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89" w:rsidRPr="00C33B89" w:rsidRDefault="00C33B89" w:rsidP="00C33B89">
      <w:pPr>
        <w:spacing w:line="360" w:lineRule="auto"/>
        <w:ind w:left="5670"/>
        <w:jc w:val="center"/>
        <w:rPr>
          <w:sz w:val="26"/>
          <w:szCs w:val="26"/>
        </w:rPr>
      </w:pPr>
      <w:r w:rsidRPr="00C33B8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33B89" w:rsidRPr="00C33B89" w:rsidRDefault="00C33B89" w:rsidP="00C33B89">
      <w:pPr>
        <w:ind w:left="5670"/>
        <w:rPr>
          <w:sz w:val="26"/>
          <w:szCs w:val="26"/>
        </w:rPr>
      </w:pPr>
      <w:r w:rsidRPr="00C33B8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33B89" w:rsidRPr="00C33B89" w:rsidRDefault="00C33B89" w:rsidP="00C33B89">
      <w:pPr>
        <w:ind w:left="5670"/>
        <w:rPr>
          <w:rFonts w:ascii="Times New Roman" w:hAnsi="Times New Roman" w:cs="Times New Roman"/>
          <w:sz w:val="26"/>
          <w:szCs w:val="26"/>
        </w:rPr>
      </w:pPr>
      <w:r w:rsidRPr="00C33B89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«Выдача разрешения (ордера) на проведение земляных работ», </w:t>
      </w:r>
      <w:proofErr w:type="gramStart"/>
      <w:r w:rsidRPr="00C33B89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C33B8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Находкинского городского округа</w:t>
      </w:r>
    </w:p>
    <w:p w:rsidR="00C33B89" w:rsidRPr="00C33B89" w:rsidRDefault="00C33B89" w:rsidP="00C33B89">
      <w:pPr>
        <w:spacing w:line="360" w:lineRule="auto"/>
        <w:ind w:left="5670"/>
        <w:rPr>
          <w:rFonts w:ascii="Times New Roman" w:eastAsia="Constantia" w:hAnsi="Times New Roman" w:cs="Times New Roman"/>
          <w:i/>
          <w:iCs/>
          <w:sz w:val="26"/>
          <w:szCs w:val="26"/>
          <w:shd w:val="clear" w:color="auto" w:fill="FFFFFF"/>
        </w:rPr>
      </w:pPr>
      <w:r w:rsidRPr="00C33B89">
        <w:rPr>
          <w:rFonts w:ascii="Times New Roman" w:hAnsi="Times New Roman" w:cs="Times New Roman"/>
          <w:sz w:val="26"/>
          <w:szCs w:val="26"/>
        </w:rPr>
        <w:t>от ____»________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33B89">
        <w:rPr>
          <w:rFonts w:ascii="Times New Roman" w:hAnsi="Times New Roman" w:cs="Times New Roman"/>
          <w:sz w:val="26"/>
          <w:szCs w:val="26"/>
        </w:rPr>
        <w:t>____2019 года  №________</w:t>
      </w:r>
    </w:p>
    <w:p w:rsidR="00C33B89" w:rsidRPr="00C33B89" w:rsidRDefault="00C33B89" w:rsidP="00C33B89">
      <w:pPr>
        <w:ind w:left="5660"/>
        <w:jc w:val="both"/>
        <w:rPr>
          <w:rFonts w:ascii="Times New Roman" w:eastAsia="Constantia" w:hAnsi="Times New Roman" w:cs="Times New Roman"/>
          <w:shd w:val="clear" w:color="auto" w:fill="FFFFFF"/>
        </w:rPr>
      </w:pPr>
      <w:r w:rsidRPr="00C33B89">
        <w:rPr>
          <w:rFonts w:ascii="Times New Roman" w:eastAsia="Constantia" w:hAnsi="Times New Roman" w:cs="Times New Roman"/>
          <w:sz w:val="26"/>
          <w:szCs w:val="26"/>
          <w:shd w:val="clear" w:color="auto" w:fill="FFFFFF"/>
        </w:rPr>
        <w:t>В _____________________________</w:t>
      </w:r>
    </w:p>
    <w:p w:rsidR="00C33B89" w:rsidRPr="00C33B89" w:rsidRDefault="00C33B89" w:rsidP="00C33B89">
      <w:pPr>
        <w:ind w:left="5659"/>
        <w:jc w:val="center"/>
        <w:rPr>
          <w:rFonts w:ascii="Constantia" w:eastAsia="Constantia" w:hAnsi="Constantia" w:cs="Constantia"/>
          <w:i/>
          <w:iCs/>
          <w:color w:val="auto"/>
          <w:sz w:val="22"/>
          <w:szCs w:val="22"/>
          <w:lang w:eastAsia="en-US" w:bidi="ar-SA"/>
        </w:rPr>
      </w:pPr>
      <w:r w:rsidRPr="00C33B89">
        <w:rPr>
          <w:rFonts w:ascii="Constantia" w:eastAsia="Constantia" w:hAnsi="Constantia" w:cs="Constantia"/>
          <w:iCs/>
          <w:color w:val="auto"/>
          <w:sz w:val="22"/>
          <w:szCs w:val="22"/>
          <w:lang w:eastAsia="en-US" w:bidi="ar-SA"/>
        </w:rPr>
        <w:t>(</w:t>
      </w:r>
      <w:r w:rsidRPr="00C33B89">
        <w:rPr>
          <w:rFonts w:ascii="Times New Roman" w:eastAsia="Constantia" w:hAnsi="Times New Roman" w:cs="Times New Roman"/>
          <w:iCs/>
          <w:color w:val="auto"/>
          <w:sz w:val="20"/>
          <w:szCs w:val="20"/>
          <w:lang w:eastAsia="en-US" w:bidi="ar-SA"/>
        </w:rPr>
        <w:t>наименование подразделения органа местного самоуправления</w:t>
      </w:r>
      <w:r w:rsidRPr="00C33B89">
        <w:rPr>
          <w:rFonts w:ascii="Times New Roman" w:eastAsia="Constantia" w:hAnsi="Times New Roman" w:cs="Times New Roman"/>
          <w:shd w:val="clear" w:color="auto" w:fill="FFFFFF"/>
        </w:rPr>
        <w:t>)</w:t>
      </w:r>
    </w:p>
    <w:p w:rsidR="00C33B89" w:rsidRPr="00C33B89" w:rsidRDefault="00C33B89" w:rsidP="00C33B89">
      <w:pPr>
        <w:ind w:left="494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C33B89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От кого:________________________________</w:t>
      </w:r>
    </w:p>
    <w:p w:rsidR="00C33B89" w:rsidRPr="00C33B89" w:rsidRDefault="00C33B89" w:rsidP="00C33B89">
      <w:pPr>
        <w:ind w:left="565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C33B89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(сведения о лице, планирующем осуществлять земляные работы.</w:t>
      </w:r>
      <w:proofErr w:type="gramEnd"/>
    </w:p>
    <w:p w:rsidR="00C33B89" w:rsidRPr="00C33B89" w:rsidRDefault="00C33B89" w:rsidP="00C33B89">
      <w:pPr>
        <w:ind w:left="565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C33B89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________________________________________</w:t>
      </w:r>
    </w:p>
    <w:p w:rsidR="00C33B89" w:rsidRPr="00C33B89" w:rsidRDefault="00C33B89" w:rsidP="00C33B89">
      <w:pPr>
        <w:ind w:left="565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C33B89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наименование юридического лица, ИНН, юридический и почтовый адреса, Ф.И.О., дата и место рождения руководителя;</w:t>
      </w:r>
    </w:p>
    <w:p w:rsidR="00C33B89" w:rsidRPr="00C33B89" w:rsidRDefault="00C33B89" w:rsidP="00C33B89">
      <w:pPr>
        <w:ind w:left="565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C33B89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</w:t>
      </w:r>
    </w:p>
    <w:p w:rsidR="00C33B89" w:rsidRPr="00C33B89" w:rsidRDefault="00C33B89" w:rsidP="00C33B89">
      <w:pPr>
        <w:ind w:left="565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C33B89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телефоны. Ф.И.О. физического лица, серия, номер, когда и кем</w:t>
      </w:r>
    </w:p>
    <w:p w:rsidR="00C33B89" w:rsidRPr="00C33B89" w:rsidRDefault="00C33B89" w:rsidP="00C33B89">
      <w:pPr>
        <w:ind w:left="565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C33B89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_______________________________________</w:t>
      </w:r>
    </w:p>
    <w:p w:rsidR="00C33B89" w:rsidRPr="00C33B89" w:rsidRDefault="00C33B89" w:rsidP="00C33B89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C33B89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выдан документ, удостоверяющий личность,</w:t>
      </w:r>
    </w:p>
    <w:p w:rsidR="00C33B89" w:rsidRPr="00C33B89" w:rsidRDefault="00C33B89" w:rsidP="00C33B8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C33B89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адрес места регистрации)</w:t>
      </w:r>
    </w:p>
    <w:p w:rsidR="00C33B89" w:rsidRPr="00C33B89" w:rsidRDefault="00C33B89" w:rsidP="00C33B89">
      <w:pPr>
        <w:spacing w:line="266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03D14" w:rsidRDefault="00B03D14" w:rsidP="00B03D14">
      <w:pPr>
        <w:pStyle w:val="90"/>
        <w:spacing w:after="0" w:line="240" w:lineRule="auto"/>
        <w:ind w:firstLine="5528"/>
        <w:jc w:val="left"/>
      </w:pPr>
    </w:p>
    <w:p w:rsidR="00B03D14" w:rsidRDefault="00B03D14" w:rsidP="00B03D14">
      <w:pPr>
        <w:pStyle w:val="90"/>
        <w:spacing w:after="0" w:line="240" w:lineRule="auto"/>
        <w:ind w:firstLine="5528"/>
        <w:jc w:val="left"/>
      </w:pPr>
    </w:p>
    <w:p w:rsidR="00B03D14" w:rsidRDefault="00B03D14" w:rsidP="00B03D14">
      <w:pPr>
        <w:pStyle w:val="90"/>
        <w:spacing w:after="0" w:line="240" w:lineRule="auto"/>
        <w:ind w:firstLine="5528"/>
        <w:jc w:val="left"/>
      </w:pPr>
    </w:p>
    <w:p w:rsidR="00B03D14" w:rsidRDefault="00B03D14" w:rsidP="00B03D14">
      <w:pPr>
        <w:pStyle w:val="90"/>
        <w:spacing w:after="0" w:line="240" w:lineRule="auto"/>
        <w:ind w:firstLine="5528"/>
        <w:jc w:val="left"/>
      </w:pPr>
    </w:p>
    <w:p w:rsidR="00B03D14" w:rsidRDefault="00B03D14" w:rsidP="00B03D14">
      <w:pPr>
        <w:pStyle w:val="20"/>
        <w:shd w:val="clear" w:color="auto" w:fill="auto"/>
        <w:spacing w:before="0" w:line="266" w:lineRule="exact"/>
        <w:jc w:val="center"/>
      </w:pPr>
      <w:r>
        <w:t>ЗАЯВЛЕНИЕ</w:t>
      </w:r>
    </w:p>
    <w:p w:rsidR="00B03D14" w:rsidRDefault="00B03D14" w:rsidP="00B03D14">
      <w:pPr>
        <w:pStyle w:val="20"/>
        <w:shd w:val="clear" w:color="auto" w:fill="auto"/>
        <w:spacing w:before="0" w:after="276" w:line="269" w:lineRule="exact"/>
        <w:ind w:left="1700" w:right="1360"/>
        <w:jc w:val="center"/>
      </w:pPr>
      <w:r>
        <w:t>о выдаче разрешения (ордера) на проведение земляных работ в зоне расположения инженерных сетей и сооружений с целью устранения аварии, произошедшей при их эксплуатации</w:t>
      </w:r>
    </w:p>
    <w:p w:rsidR="00B03D14" w:rsidRDefault="00B03D14" w:rsidP="00B03D14">
      <w:pPr>
        <w:pStyle w:val="20"/>
        <w:shd w:val="clear" w:color="auto" w:fill="auto"/>
        <w:spacing w:before="0" w:line="274" w:lineRule="exact"/>
        <w:ind w:firstLine="740"/>
      </w:pPr>
      <w:r>
        <w:rPr>
          <w:noProof/>
          <w:lang w:eastAsia="ru-RU"/>
        </w:rPr>
        <mc:AlternateContent>
          <mc:Choice Requires="wps">
            <w:drawing>
              <wp:anchor distT="0" distB="142875" distL="63500" distR="1106170" simplePos="0" relativeHeight="251659264" behindDoc="1" locked="0" layoutInCell="1" allowOverlap="1" wp14:anchorId="625D7CF2" wp14:editId="378F42B4">
                <wp:simplePos x="0" y="0"/>
                <wp:positionH relativeFrom="margin">
                  <wp:posOffset>1270</wp:posOffset>
                </wp:positionH>
                <wp:positionV relativeFrom="paragraph">
                  <wp:posOffset>652780</wp:posOffset>
                </wp:positionV>
                <wp:extent cx="753110" cy="664210"/>
                <wp:effectExtent l="1270" t="0" r="0" b="2540"/>
                <wp:wrapTopAndBottom/>
                <wp:docPr id="6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14" w:rsidRDefault="00B03D14" w:rsidP="00B03D14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157"/>
                              </w:tabs>
                              <w:spacing w:before="0" w:after="242" w:line="269" w:lineRule="exact"/>
                            </w:pPr>
                            <w:r>
                              <w:rPr>
                                <w:rStyle w:val="2Exact"/>
                              </w:rPr>
                              <w:t>на срок с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 xml:space="preserve"> Н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а сетях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03D14" w:rsidRDefault="00B03D14" w:rsidP="00B03D14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произошло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1pt;margin-top:51.4pt;width:59.3pt;height:52.3pt;z-index:-251657216;visibility:visible;mso-wrap-style:square;mso-width-percent:0;mso-height-percent:0;mso-wrap-distance-left:5pt;mso-wrap-distance-top:0;mso-wrap-distance-right:87.1pt;mso-wrap-distance-bottom:1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Trqw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8jDjpoEcPdNToVozIj019hl6l4Hbfg6MeYR/6bLmq/k6UXxXiYt0QvqM3UoqhoaSC/Hxz0z27&#10;OuEoA7IdPogK4pC9FhZorGVnigflQIAOfXo89cbkUsLmcnHp+3BSwlEUhQH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" filled="f" stroked="f">
                <v:textbox style="mso-fit-shape-to-text:t" inset="0,0,0,0">
                  <w:txbxContent>
                    <w:p w:rsidR="00B03D14" w:rsidRDefault="00B03D14" w:rsidP="00B03D14">
                      <w:pPr>
                        <w:pStyle w:val="20"/>
                        <w:shd w:val="clear" w:color="auto" w:fill="auto"/>
                        <w:tabs>
                          <w:tab w:val="left" w:leader="underscore" w:pos="1157"/>
                        </w:tabs>
                        <w:spacing w:before="0" w:after="242" w:line="269" w:lineRule="exact"/>
                      </w:pPr>
                      <w:r>
                        <w:rPr>
                          <w:rStyle w:val="2Exact"/>
                        </w:rPr>
                        <w:t>на срок с</w:t>
                      </w:r>
                      <w:proofErr w:type="gramStart"/>
                      <w:r>
                        <w:rPr>
                          <w:rStyle w:val="2Exact"/>
                        </w:rPr>
                        <w:t xml:space="preserve"> Н</w:t>
                      </w:r>
                      <w:proofErr w:type="gramEnd"/>
                      <w:r>
                        <w:rPr>
                          <w:rStyle w:val="2Exact"/>
                        </w:rPr>
                        <w:t>а сетях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03D14" w:rsidRDefault="00B03D14" w:rsidP="00B03D14">
                      <w:pPr>
                        <w:pStyle w:val="20"/>
                        <w:shd w:val="clear" w:color="auto" w:fill="auto"/>
                        <w:spacing w:before="0" w:line="266" w:lineRule="exact"/>
                        <w:jc w:val="left"/>
                      </w:pPr>
                      <w:r>
                        <w:rPr>
                          <w:rStyle w:val="2Exact"/>
                        </w:rPr>
                        <w:t>произошло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86055" distL="63500" distR="164465" simplePos="0" relativeHeight="251660288" behindDoc="1" locked="0" layoutInCell="1" allowOverlap="1" wp14:anchorId="0DFED7B9" wp14:editId="04A69001">
                <wp:simplePos x="0" y="0"/>
                <wp:positionH relativeFrom="margin">
                  <wp:posOffset>2239010</wp:posOffset>
                </wp:positionH>
                <wp:positionV relativeFrom="paragraph">
                  <wp:posOffset>654050</wp:posOffset>
                </wp:positionV>
                <wp:extent cx="2426335" cy="168910"/>
                <wp:effectExtent l="635" t="0" r="1905" b="3175"/>
                <wp:wrapTopAndBottom/>
                <wp:docPr id="6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14" w:rsidRDefault="00B03D14" w:rsidP="00B03D14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80"/>
                                <w:tab w:val="left" w:leader="underscore" w:pos="1637"/>
                                <w:tab w:val="left" w:leader="underscore" w:pos="3475"/>
                              </w:tabs>
                              <w:spacing w:before="0" w:line="266" w:lineRule="exact"/>
                            </w:pPr>
                            <w:r>
                              <w:rPr>
                                <w:rStyle w:val="2Exact"/>
                              </w:rPr>
                              <w:t>20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г. до"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"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76.3pt;margin-top:51.5pt;width:191.05pt;height:13.3pt;z-index:-251656192;visibility:visible;mso-wrap-style:square;mso-width-percent:0;mso-height-percent:0;mso-wrap-distance-left:5pt;mso-wrap-distance-top:0;mso-wrap-distance-right:12.95pt;mso-wrap-distance-bottom:1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y+sg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" filled="f" stroked="f">
                <v:textbox style="mso-fit-shape-to-text:t" inset="0,0,0,0">
                  <w:txbxContent>
                    <w:p w:rsidR="00B03D14" w:rsidRDefault="00B03D14" w:rsidP="00B03D14">
                      <w:pPr>
                        <w:pStyle w:val="20"/>
                        <w:shd w:val="clear" w:color="auto" w:fill="auto"/>
                        <w:tabs>
                          <w:tab w:val="left" w:leader="underscore" w:pos="480"/>
                          <w:tab w:val="left" w:leader="underscore" w:pos="1637"/>
                          <w:tab w:val="left" w:leader="underscore" w:pos="3475"/>
                        </w:tabs>
                        <w:spacing w:before="0" w:line="266" w:lineRule="exact"/>
                      </w:pPr>
                      <w:r>
                        <w:rPr>
                          <w:rStyle w:val="2Exact"/>
                        </w:rPr>
                        <w:t>20</w:t>
                      </w:r>
                      <w:r>
                        <w:rPr>
                          <w:rStyle w:val="2Exact"/>
                        </w:rPr>
                        <w:tab/>
                        <w:t>г. до"</w:t>
                      </w:r>
                      <w:r>
                        <w:rPr>
                          <w:rStyle w:val="2Exact"/>
                        </w:rPr>
                        <w:tab/>
                        <w:t>"</w:t>
                      </w:r>
                      <w:r>
                        <w:rPr>
                          <w:rStyle w:val="2Exact"/>
                        </w:rPr>
                        <w:tab/>
                        <w:t>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643255" distL="63500" distR="1207135" simplePos="0" relativeHeight="251661312" behindDoc="1" locked="0" layoutInCell="1" allowOverlap="1" wp14:anchorId="04EF27E5" wp14:editId="65DA3223">
                <wp:simplePos x="0" y="0"/>
                <wp:positionH relativeFrom="margin">
                  <wp:posOffset>4829810</wp:posOffset>
                </wp:positionH>
                <wp:positionV relativeFrom="paragraph">
                  <wp:posOffset>654685</wp:posOffset>
                </wp:positionV>
                <wp:extent cx="118745" cy="168910"/>
                <wp:effectExtent l="635" t="0" r="4445" b="0"/>
                <wp:wrapTopAndBottom/>
                <wp:docPr id="5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14" w:rsidRDefault="00B03D14" w:rsidP="00B03D14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80.3pt;margin-top:51.55pt;width:9.35pt;height:13.3pt;z-index:-251655168;visibility:visible;mso-wrap-style:square;mso-width-percent:0;mso-height-percent:0;mso-wrap-distance-left:5pt;mso-wrap-distance-top:0;mso-wrap-distance-right:95.05pt;mso-wrap-distance-bottom:5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Ob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" filled="f" stroked="f">
                <v:textbox style="mso-fit-shape-to-text:t" inset="0,0,0,0">
                  <w:txbxContent>
                    <w:p w:rsidR="00B03D14" w:rsidRDefault="00B03D14" w:rsidP="00B03D14">
                      <w:pPr>
                        <w:pStyle w:val="20"/>
                        <w:shd w:val="clear" w:color="auto" w:fill="auto"/>
                        <w:spacing w:before="0" w:line="266" w:lineRule="exact"/>
                        <w:jc w:val="left"/>
                      </w:pPr>
                      <w:proofErr w:type="gramStart"/>
                      <w:r>
                        <w:rPr>
                          <w:rStyle w:val="2Exact"/>
                        </w:rPr>
                        <w:t>г</w:t>
                      </w:r>
                      <w:proofErr w:type="gramEnd"/>
                      <w:r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70180" distL="63500" distR="1862455" simplePos="0" relativeHeight="251662336" behindDoc="1" locked="0" layoutInCell="1" allowOverlap="1" wp14:anchorId="7EC26086" wp14:editId="01FDDF88">
                <wp:simplePos x="0" y="0"/>
                <wp:positionH relativeFrom="margin">
                  <wp:posOffset>1860550</wp:posOffset>
                </wp:positionH>
                <wp:positionV relativeFrom="paragraph">
                  <wp:posOffset>1002030</wp:posOffset>
                </wp:positionV>
                <wp:extent cx="2432050" cy="140970"/>
                <wp:effectExtent l="3175" t="1905" r="3175" b="1270"/>
                <wp:wrapTopAndBottom/>
                <wp:docPr id="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14" w:rsidRDefault="00B03D14" w:rsidP="00B03D14">
                            <w:pPr>
                              <w:pStyle w:val="90"/>
                              <w:shd w:val="clear" w:color="auto" w:fill="auto"/>
                              <w:spacing w:after="0" w:line="222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(наименование инженерных коммуникаций)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46.5pt;margin-top:78.9pt;width:191.5pt;height:11.1pt;z-index:-251654144;visibility:visible;mso-wrap-style:square;mso-width-percent:0;mso-height-percent:0;mso-wrap-distance-left:5pt;mso-wrap-distance-top:0;mso-wrap-distance-right:146.65pt;mso-wrap-distance-bottom:1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VbsQIAALI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" filled="f" stroked="f">
                <v:textbox style="mso-fit-shape-to-text:t" inset="0,0,0,0">
                  <w:txbxContent>
                    <w:p w:rsidR="00B03D14" w:rsidRDefault="00B03D14" w:rsidP="00B03D14">
                      <w:pPr>
                        <w:pStyle w:val="90"/>
                        <w:shd w:val="clear" w:color="auto" w:fill="auto"/>
                        <w:spacing w:after="0" w:line="222" w:lineRule="exact"/>
                        <w:jc w:val="left"/>
                      </w:pPr>
                      <w:r>
                        <w:rPr>
                          <w:rStyle w:val="9Exact"/>
                        </w:rPr>
                        <w:t>(наименование инженерных коммуникаций)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1901825" simplePos="0" relativeHeight="251663360" behindDoc="1" locked="0" layoutInCell="1" allowOverlap="1" wp14:anchorId="037518A3" wp14:editId="3E3EC97C">
                <wp:simplePos x="0" y="0"/>
                <wp:positionH relativeFrom="margin">
                  <wp:posOffset>1897380</wp:posOffset>
                </wp:positionH>
                <wp:positionV relativeFrom="paragraph">
                  <wp:posOffset>1328420</wp:posOffset>
                </wp:positionV>
                <wp:extent cx="2355850" cy="140970"/>
                <wp:effectExtent l="1905" t="4445" r="4445" b="0"/>
                <wp:wrapTopAndBottom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14" w:rsidRDefault="00B03D14" w:rsidP="00B03D14">
                            <w:pPr>
                              <w:pStyle w:val="90"/>
                              <w:shd w:val="clear" w:color="auto" w:fill="auto"/>
                              <w:spacing w:after="0" w:line="222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(подробное описание аварийной ситуации)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49.4pt;margin-top:104.6pt;width:185.5pt;height:11.1pt;z-index:-251653120;visibility:visible;mso-wrap-style:square;mso-width-percent:0;mso-height-percent:0;mso-wrap-distance-left:5pt;mso-wrap-distance-top:0;mso-wrap-distance-right:14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pksQ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" filled="f" stroked="f">
                <v:textbox style="mso-fit-shape-to-text:t" inset="0,0,0,0">
                  <w:txbxContent>
                    <w:p w:rsidR="00B03D14" w:rsidRDefault="00B03D14" w:rsidP="00B03D14">
                      <w:pPr>
                        <w:pStyle w:val="90"/>
                        <w:shd w:val="clear" w:color="auto" w:fill="auto"/>
                        <w:spacing w:after="0" w:line="222" w:lineRule="exact"/>
                        <w:jc w:val="left"/>
                      </w:pPr>
                      <w:r>
                        <w:rPr>
                          <w:rStyle w:val="9Exact"/>
                        </w:rPr>
                        <w:t>(подробное описание аварийной ситуации)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Прошу выдать ордер (разрешение) на проведение земляных работ на срок до шести суток в зоне расположения инженерных сетей и сооружений с целью устранения аварии, произошедшей при их эксплуатации по адресу:</w:t>
      </w:r>
    </w:p>
    <w:p w:rsidR="00B03D14" w:rsidRDefault="00B03D14" w:rsidP="00B03D14">
      <w:pPr>
        <w:pStyle w:val="20"/>
        <w:shd w:val="clear" w:color="auto" w:fill="auto"/>
        <w:tabs>
          <w:tab w:val="left" w:leader="underscore" w:pos="4963"/>
          <w:tab w:val="left" w:leader="underscore" w:pos="6878"/>
          <w:tab w:val="left" w:leader="underscore" w:pos="8809"/>
        </w:tabs>
        <w:spacing w:before="0" w:line="274" w:lineRule="exact"/>
      </w:pPr>
      <w:r>
        <w:t xml:space="preserve">по результатам составлен Акт об аварии </w:t>
      </w:r>
      <w:proofErr w:type="gramStart"/>
      <w:r>
        <w:t>от</w:t>
      </w:r>
      <w:proofErr w:type="gramEnd"/>
      <w:r>
        <w:t xml:space="preserve"> «</w:t>
      </w:r>
      <w:r>
        <w:tab/>
        <w:t>»</w:t>
      </w:r>
      <w:r>
        <w:tab/>
        <w:t>№</w:t>
      </w:r>
      <w:r>
        <w:tab/>
      </w:r>
    </w:p>
    <w:p w:rsidR="00B03D14" w:rsidRDefault="00B03D14" w:rsidP="00B03D14">
      <w:pPr>
        <w:pStyle w:val="20"/>
        <w:shd w:val="clear" w:color="auto" w:fill="auto"/>
        <w:spacing w:before="0" w:line="274" w:lineRule="exact"/>
      </w:pPr>
      <w:r>
        <w:t>В процессе производства работ по устранению аварии нарушено благоустройство:</w:t>
      </w:r>
    </w:p>
    <w:p w:rsidR="00B03D14" w:rsidRDefault="00B03D14" w:rsidP="00B03D14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3597"/>
        </w:tabs>
        <w:spacing w:before="0" w:line="274" w:lineRule="exact"/>
        <w:ind w:left="280"/>
      </w:pPr>
      <w:r>
        <w:t xml:space="preserve"> Покрытие улиц</w:t>
      </w:r>
      <w:r>
        <w:tab/>
        <w:t>кв. м.</w:t>
      </w:r>
    </w:p>
    <w:p w:rsidR="00B03D14" w:rsidRDefault="00B03D14" w:rsidP="00B03D14">
      <w:pPr>
        <w:pStyle w:val="20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4" w:lineRule="exact"/>
        <w:ind w:left="280"/>
      </w:pPr>
      <w:r>
        <w:t xml:space="preserve">Тротуар, </w:t>
      </w:r>
      <w:proofErr w:type="spellStart"/>
      <w:r>
        <w:t>отмостка</w:t>
      </w:r>
      <w:proofErr w:type="spellEnd"/>
      <w:r>
        <w:t>, проезд, площадка, дворовая территория:</w:t>
      </w:r>
    </w:p>
    <w:p w:rsidR="00B03D14" w:rsidRDefault="00B03D14" w:rsidP="00B03D14">
      <w:pPr>
        <w:pStyle w:val="20"/>
        <w:shd w:val="clear" w:color="auto" w:fill="auto"/>
        <w:spacing w:before="0" w:line="274" w:lineRule="exact"/>
      </w:pPr>
      <w:r>
        <w:t>кв. м.</w:t>
      </w:r>
    </w:p>
    <w:p w:rsidR="00B03D14" w:rsidRDefault="00B03D14" w:rsidP="00B03D14">
      <w:pPr>
        <w:pStyle w:val="20"/>
        <w:shd w:val="clear" w:color="auto" w:fill="auto"/>
        <w:spacing w:before="0" w:line="274" w:lineRule="exact"/>
        <w:ind w:left="400"/>
        <w:jc w:val="left"/>
      </w:pPr>
      <w:r>
        <w:t>(асфальтобетон, бетонная плитка "брусчатка", другое - указать)</w:t>
      </w:r>
    </w:p>
    <w:p w:rsidR="00B03D14" w:rsidRDefault="00B03D14" w:rsidP="00B03D14">
      <w:pPr>
        <w:pStyle w:val="20"/>
        <w:numPr>
          <w:ilvl w:val="0"/>
          <w:numId w:val="2"/>
        </w:numPr>
        <w:shd w:val="clear" w:color="auto" w:fill="auto"/>
        <w:tabs>
          <w:tab w:val="left" w:pos="634"/>
          <w:tab w:val="left" w:leader="underscore" w:pos="4329"/>
        </w:tabs>
        <w:spacing w:before="0" w:line="274" w:lineRule="exact"/>
        <w:ind w:left="280"/>
      </w:pPr>
      <w:r>
        <w:t>Озелененная территория</w:t>
      </w:r>
      <w:r>
        <w:tab/>
        <w:t>кв. м.</w:t>
      </w:r>
    </w:p>
    <w:p w:rsidR="00B03D14" w:rsidRDefault="00B03D14" w:rsidP="00B03D14">
      <w:pPr>
        <w:pStyle w:val="20"/>
        <w:numPr>
          <w:ilvl w:val="0"/>
          <w:numId w:val="2"/>
        </w:numPr>
        <w:shd w:val="clear" w:color="auto" w:fill="auto"/>
        <w:tabs>
          <w:tab w:val="left" w:pos="634"/>
          <w:tab w:val="left" w:leader="underscore" w:pos="3829"/>
        </w:tabs>
        <w:spacing w:before="0" w:line="274" w:lineRule="exact"/>
        <w:ind w:left="280"/>
      </w:pPr>
      <w:r>
        <w:t>Гравийное покрытие</w:t>
      </w:r>
      <w:r>
        <w:tab/>
        <w:t>кв. м.</w:t>
      </w:r>
    </w:p>
    <w:p w:rsidR="00B03D14" w:rsidRDefault="00B03D14" w:rsidP="00B03D14">
      <w:pPr>
        <w:pStyle w:val="20"/>
        <w:shd w:val="clear" w:color="auto" w:fill="auto"/>
        <w:tabs>
          <w:tab w:val="left" w:leader="underscore" w:pos="2454"/>
          <w:tab w:val="left" w:leader="underscore" w:pos="3829"/>
          <w:tab w:val="left" w:leader="underscore" w:pos="4329"/>
        </w:tabs>
        <w:spacing w:before="0" w:line="274" w:lineRule="exact"/>
        <w:ind w:left="280"/>
      </w:pPr>
      <w:r>
        <w:t>Заявка передана "</w:t>
      </w:r>
      <w:r>
        <w:tab/>
        <w:t>"</w:t>
      </w:r>
      <w:r>
        <w:tab/>
        <w:t>20</w:t>
      </w:r>
      <w:r>
        <w:tab/>
        <w:t>г. по телефону:</w:t>
      </w:r>
    </w:p>
    <w:p w:rsidR="00B03D14" w:rsidRDefault="00B03D14" w:rsidP="00B03D14">
      <w:pPr>
        <w:pStyle w:val="20"/>
        <w:shd w:val="clear" w:color="auto" w:fill="auto"/>
        <w:tabs>
          <w:tab w:val="left" w:leader="underscore" w:pos="1965"/>
          <w:tab w:val="left" w:leader="underscore" w:pos="3829"/>
        </w:tabs>
        <w:spacing w:before="0" w:line="274" w:lineRule="exact"/>
        <w:ind w:left="280"/>
      </w:pPr>
      <w:r>
        <w:tab/>
        <w:t>,</w:t>
      </w:r>
      <w:r>
        <w:tab/>
        <w:t>(нужный номер подчеркнуть).</w:t>
      </w:r>
    </w:p>
    <w:p w:rsidR="00B03D14" w:rsidRDefault="00B03D14" w:rsidP="00B03D14">
      <w:pPr>
        <w:pStyle w:val="20"/>
        <w:shd w:val="clear" w:color="auto" w:fill="auto"/>
        <w:tabs>
          <w:tab w:val="left" w:leader="underscore" w:pos="8809"/>
        </w:tabs>
        <w:spacing w:before="0" w:line="274" w:lineRule="exact"/>
        <w:ind w:left="280"/>
      </w:pPr>
      <w:r>
        <w:t>Присвоен номер аварийного сообщения</w:t>
      </w:r>
      <w:r>
        <w:tab/>
      </w:r>
    </w:p>
    <w:p w:rsidR="00B03D14" w:rsidRDefault="00B03D14" w:rsidP="00B03D14">
      <w:pPr>
        <w:pStyle w:val="20"/>
        <w:shd w:val="clear" w:color="auto" w:fill="auto"/>
        <w:tabs>
          <w:tab w:val="left" w:leader="underscore" w:pos="8809"/>
        </w:tabs>
        <w:spacing w:before="0" w:line="240" w:lineRule="auto"/>
        <w:ind w:left="278"/>
      </w:pPr>
      <w:proofErr w:type="gramStart"/>
      <w:r>
        <w:t>Ответственный</w:t>
      </w:r>
      <w:proofErr w:type="gramEnd"/>
      <w:r>
        <w:t xml:space="preserve"> за проведение аварийных работ</w:t>
      </w:r>
      <w:r>
        <w:tab/>
      </w:r>
    </w:p>
    <w:p w:rsidR="00B03D14" w:rsidRDefault="00B03D14" w:rsidP="00B03D14">
      <w:pPr>
        <w:pStyle w:val="20"/>
        <w:shd w:val="clear" w:color="auto" w:fill="auto"/>
        <w:tabs>
          <w:tab w:val="left" w:leader="underscore" w:pos="8809"/>
        </w:tabs>
        <w:spacing w:before="0" w:line="240" w:lineRule="auto"/>
        <w:ind w:left="278"/>
      </w:pPr>
      <w:r>
        <w:t>___________________________________________________________________</w:t>
      </w:r>
    </w:p>
    <w:p w:rsidR="00B03D14" w:rsidRDefault="00B03D14" w:rsidP="00B03D14">
      <w:pPr>
        <w:pStyle w:val="90"/>
        <w:shd w:val="clear" w:color="auto" w:fill="auto"/>
        <w:spacing w:after="0" w:line="240" w:lineRule="auto"/>
        <w:jc w:val="center"/>
      </w:pPr>
      <w:r>
        <w:t>(Ф.И.О., должность, телефон)</w:t>
      </w:r>
    </w:p>
    <w:p w:rsidR="00B03D14" w:rsidRDefault="00B03D14" w:rsidP="00B03D14">
      <w:pPr>
        <w:pStyle w:val="20"/>
        <w:shd w:val="clear" w:color="auto" w:fill="auto"/>
        <w:spacing w:before="0" w:line="269" w:lineRule="exact"/>
        <w:ind w:firstLine="740"/>
        <w:jc w:val="left"/>
      </w:pPr>
      <w:r>
        <w:t>Схема места производства аварийных работ и справка о наличии на балансе прилагаются.</w:t>
      </w:r>
      <w:bookmarkStart w:id="0" w:name="_GoBack"/>
      <w:bookmarkEnd w:id="0"/>
    </w:p>
    <w:p w:rsidR="00B03D14" w:rsidRDefault="00B03D14" w:rsidP="00B03D14">
      <w:pPr>
        <w:pStyle w:val="90"/>
        <w:shd w:val="clear" w:color="auto" w:fill="auto"/>
        <w:spacing w:after="0" w:line="274" w:lineRule="exact"/>
        <w:jc w:val="center"/>
      </w:pPr>
      <w:r>
        <w:lastRenderedPageBreak/>
        <w:t>__________________________________________________________________________________________</w:t>
      </w:r>
    </w:p>
    <w:p w:rsidR="00B03D14" w:rsidRDefault="00B03D14" w:rsidP="00B03D14">
      <w:pPr>
        <w:pStyle w:val="90"/>
        <w:shd w:val="clear" w:color="auto" w:fill="auto"/>
        <w:spacing w:after="0" w:line="274" w:lineRule="exact"/>
        <w:jc w:val="center"/>
      </w:pPr>
      <w:r>
        <w:t>__________________________________________________________________________________________</w:t>
      </w:r>
    </w:p>
    <w:p w:rsidR="00B03D14" w:rsidRDefault="00B03D14" w:rsidP="00B03D14">
      <w:pPr>
        <w:pStyle w:val="90"/>
        <w:shd w:val="clear" w:color="auto" w:fill="auto"/>
        <w:spacing w:after="0" w:line="274" w:lineRule="exact"/>
        <w:jc w:val="center"/>
      </w:pPr>
      <w:r>
        <w:t>(наименование инженерных коммуникаций)</w:t>
      </w:r>
    </w:p>
    <w:p w:rsidR="00B03D14" w:rsidRDefault="00B03D14" w:rsidP="00B03D14">
      <w:pPr>
        <w:pStyle w:val="20"/>
        <w:shd w:val="clear" w:color="auto" w:fill="auto"/>
        <w:tabs>
          <w:tab w:val="left" w:leader="underscore" w:pos="442"/>
          <w:tab w:val="left" w:leader="underscore" w:pos="1920"/>
          <w:tab w:val="left" w:leader="underscore" w:pos="2462"/>
        </w:tabs>
        <w:spacing w:before="0" w:line="274" w:lineRule="exact"/>
        <w:ind w:firstLine="740"/>
      </w:pPr>
      <w:r>
        <w:t>Дата завершения работ с восстановлением элементов нарушенного благоустройства "</w:t>
      </w:r>
      <w:r>
        <w:tab/>
        <w:t>"</w:t>
      </w:r>
      <w:r>
        <w:tab/>
        <w:t>20</w:t>
      </w:r>
      <w:r>
        <w:tab/>
        <w:t>г.</w:t>
      </w:r>
    </w:p>
    <w:p w:rsidR="00B03D14" w:rsidRDefault="00B03D14" w:rsidP="00B03D14">
      <w:pPr>
        <w:pStyle w:val="20"/>
        <w:shd w:val="clear" w:color="auto" w:fill="auto"/>
        <w:tabs>
          <w:tab w:val="left" w:leader="underscore" w:pos="6922"/>
        </w:tabs>
        <w:spacing w:before="0" w:line="274" w:lineRule="exact"/>
        <w:ind w:firstLine="740"/>
      </w:pPr>
      <w:r>
        <w:t xml:space="preserve">С требованиями </w:t>
      </w:r>
      <w:proofErr w:type="spellStart"/>
      <w:r>
        <w:t>пп</w:t>
      </w:r>
      <w:proofErr w:type="spellEnd"/>
      <w:r>
        <w:t xml:space="preserve">. </w:t>
      </w:r>
      <w:r>
        <w:tab/>
        <w:t xml:space="preserve"> Правил благоустройства</w:t>
      </w:r>
    </w:p>
    <w:p w:rsidR="00B03D14" w:rsidRDefault="00B03D14" w:rsidP="00B03D14">
      <w:pPr>
        <w:pStyle w:val="50"/>
        <w:shd w:val="clear" w:color="auto" w:fill="auto"/>
        <w:spacing w:before="0" w:after="0" w:line="274" w:lineRule="exact"/>
      </w:pPr>
      <w:r>
        <w:rPr>
          <w:rStyle w:val="5TimesNewRoman12pt"/>
          <w:rFonts w:eastAsia="Constantia"/>
        </w:rPr>
        <w:t xml:space="preserve">территории </w:t>
      </w:r>
      <w:r w:rsidRPr="003F5D94">
        <w:rPr>
          <w:rFonts w:ascii="Times New Roman" w:hAnsi="Times New Roman" w:cs="Times New Roman"/>
          <w:i w:val="0"/>
          <w:sz w:val="24"/>
          <w:szCs w:val="24"/>
        </w:rPr>
        <w:t>Находкинского городского округа</w:t>
      </w:r>
      <w:r>
        <w:rPr>
          <w:rStyle w:val="5TimesNewRoman12pt"/>
          <w:rFonts w:eastAsia="Constantia"/>
        </w:rPr>
        <w:t xml:space="preserve"> </w:t>
      </w:r>
      <w:proofErr w:type="gramStart"/>
      <w:r>
        <w:rPr>
          <w:rStyle w:val="5TimesNewRoman12pt"/>
          <w:rFonts w:eastAsia="Constantia"/>
        </w:rPr>
        <w:t>ознакомлен</w:t>
      </w:r>
      <w:proofErr w:type="gramEnd"/>
      <w:r>
        <w:rPr>
          <w:rStyle w:val="5TimesNewRoman12pt"/>
          <w:rFonts w:eastAsia="Constantia"/>
        </w:rPr>
        <w:t>.</w:t>
      </w:r>
    </w:p>
    <w:p w:rsidR="00B03D14" w:rsidRDefault="00B03D14" w:rsidP="00B03D14">
      <w:pPr>
        <w:pStyle w:val="20"/>
        <w:shd w:val="clear" w:color="auto" w:fill="auto"/>
        <w:spacing w:before="0" w:line="274" w:lineRule="exact"/>
        <w:ind w:firstLine="740"/>
      </w:pPr>
      <w:r>
        <w:t>Уведомлен о том, что срок действия данного ордера (разрешения) на проведение земляных работ не продлевается.</w:t>
      </w:r>
    </w:p>
    <w:p w:rsidR="00B03D14" w:rsidRDefault="00B03D14" w:rsidP="00B03D14">
      <w:pPr>
        <w:pStyle w:val="20"/>
        <w:shd w:val="clear" w:color="auto" w:fill="auto"/>
        <w:spacing w:before="0" w:line="274" w:lineRule="exact"/>
        <w:ind w:firstLine="740"/>
      </w:pPr>
      <w:r>
        <w:t>О сроках, необходимых для устранения аварии, уведомлены:</w:t>
      </w:r>
    </w:p>
    <w:p w:rsidR="00B03D14" w:rsidRDefault="00B03D14" w:rsidP="00B03D1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line="274" w:lineRule="exact"/>
        <w:ind w:firstLine="740"/>
      </w:pPr>
      <w:r>
        <w:t>правообладатели земельных участков, на которых произошла авария;</w:t>
      </w:r>
    </w:p>
    <w:p w:rsidR="00B03D14" w:rsidRDefault="00B03D14" w:rsidP="00B03D14">
      <w:pPr>
        <w:pStyle w:val="20"/>
        <w:numPr>
          <w:ilvl w:val="0"/>
          <w:numId w:val="1"/>
        </w:numPr>
        <w:shd w:val="clear" w:color="auto" w:fill="auto"/>
        <w:tabs>
          <w:tab w:val="left" w:pos="1002"/>
          <w:tab w:val="left" w:leader="underscore" w:pos="4950"/>
        </w:tabs>
        <w:spacing w:before="0" w:line="274" w:lineRule="exact"/>
        <w:ind w:firstLine="740"/>
      </w:pPr>
      <w:proofErr w:type="gramStart"/>
      <w:r>
        <w:t xml:space="preserve">ГИБДД УВД </w:t>
      </w:r>
      <w:r>
        <w:tab/>
        <w:t xml:space="preserve"> (в случае производства работ на проезжей</w:t>
      </w:r>
      <w:proofErr w:type="gramEnd"/>
    </w:p>
    <w:p w:rsidR="00B03D14" w:rsidRDefault="00B03D14" w:rsidP="00B03D14">
      <w:pPr>
        <w:pStyle w:val="20"/>
        <w:shd w:val="clear" w:color="auto" w:fill="auto"/>
        <w:spacing w:before="0" w:line="274" w:lineRule="exact"/>
      </w:pPr>
      <w:r>
        <w:t>части или в границах полосы отвода автомобильной дороги);</w:t>
      </w:r>
    </w:p>
    <w:p w:rsidR="00B03D14" w:rsidRDefault="00B03D14" w:rsidP="00B03D14">
      <w:pPr>
        <w:pStyle w:val="20"/>
        <w:numPr>
          <w:ilvl w:val="0"/>
          <w:numId w:val="1"/>
        </w:numPr>
        <w:shd w:val="clear" w:color="auto" w:fill="auto"/>
        <w:tabs>
          <w:tab w:val="left" w:pos="1002"/>
          <w:tab w:val="left" w:leader="underscore" w:pos="7988"/>
        </w:tabs>
        <w:spacing w:before="0" w:line="274" w:lineRule="exact"/>
        <w:ind w:firstLine="740"/>
      </w:pPr>
      <w:r>
        <w:t>уполномоченный орган администрации</w:t>
      </w:r>
      <w:r>
        <w:tab/>
        <w:t>по организации</w:t>
      </w:r>
    </w:p>
    <w:p w:rsidR="00B03D14" w:rsidRDefault="00B03D14" w:rsidP="00B03D14">
      <w:pPr>
        <w:pStyle w:val="20"/>
        <w:shd w:val="clear" w:color="auto" w:fill="auto"/>
        <w:spacing w:before="0" w:after="256" w:line="274" w:lineRule="exact"/>
      </w:pPr>
      <w:r>
        <w:t>пассажирских перевозок (в случае производства работ на муниципальных маршрутах регулярных перевозок).</w:t>
      </w:r>
    </w:p>
    <w:p w:rsidR="00B03D14" w:rsidRPr="00966F75" w:rsidRDefault="00B03D14" w:rsidP="00B03D14">
      <w:pPr>
        <w:spacing w:line="266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66F75">
        <w:rPr>
          <w:rFonts w:ascii="Times New Roman" w:eastAsia="Times New Roman" w:hAnsi="Times New Roman" w:cs="Times New Roman"/>
          <w:color w:val="auto"/>
        </w:rPr>
        <w:t>Способ получения выписки (нужное отметить знаком "V"):</w:t>
      </w:r>
    </w:p>
    <w:p w:rsidR="00B03D14" w:rsidRPr="00966F75" w:rsidRDefault="00B03D14" w:rsidP="00B03D14">
      <w:pPr>
        <w:spacing w:line="266" w:lineRule="exact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vertAnchor="text" w:tblpX="43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B03D14" w:rsidRPr="00966F75" w:rsidTr="00115C61">
        <w:trPr>
          <w:trHeight w:val="510"/>
        </w:trPr>
        <w:tc>
          <w:tcPr>
            <w:tcW w:w="555" w:type="dxa"/>
          </w:tcPr>
          <w:p w:rsidR="00B03D14" w:rsidRPr="00966F75" w:rsidRDefault="00B03D14" w:rsidP="00115C61">
            <w:pPr>
              <w:spacing w:after="166" w:line="274" w:lineRule="exact"/>
              <w:jc w:val="right"/>
              <w:rPr>
                <w:rFonts w:ascii="Times New Roman" w:eastAsia="Constantia" w:hAnsi="Times New Roman" w:cs="Times New Roman"/>
                <w:shd w:val="clear" w:color="auto" w:fill="FFFFFF"/>
              </w:rPr>
            </w:pPr>
          </w:p>
        </w:tc>
      </w:tr>
      <w:tr w:rsidR="00B03D14" w:rsidRPr="00966F75" w:rsidTr="00115C61">
        <w:trPr>
          <w:trHeight w:val="540"/>
        </w:trPr>
        <w:tc>
          <w:tcPr>
            <w:tcW w:w="555" w:type="dxa"/>
          </w:tcPr>
          <w:p w:rsidR="00B03D14" w:rsidRPr="00966F75" w:rsidRDefault="00B03D14" w:rsidP="00115C61">
            <w:pPr>
              <w:spacing w:after="166" w:line="274" w:lineRule="exact"/>
              <w:jc w:val="right"/>
              <w:rPr>
                <w:rFonts w:ascii="Times New Roman" w:eastAsia="Constantia" w:hAnsi="Times New Roman" w:cs="Times New Roman"/>
                <w:shd w:val="clear" w:color="auto" w:fill="FFFFFF"/>
              </w:rPr>
            </w:pPr>
          </w:p>
        </w:tc>
      </w:tr>
    </w:tbl>
    <w:tbl>
      <w:tblPr>
        <w:tblpPr w:leftFromText="180" w:rightFromText="180" w:vertAnchor="text" w:tblpX="787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</w:tblGrid>
      <w:tr w:rsidR="00B03D14" w:rsidRPr="00966F75" w:rsidTr="00115C61">
        <w:trPr>
          <w:trHeight w:val="540"/>
        </w:trPr>
        <w:tc>
          <w:tcPr>
            <w:tcW w:w="615" w:type="dxa"/>
          </w:tcPr>
          <w:p w:rsidR="00B03D14" w:rsidRPr="00966F75" w:rsidRDefault="00B03D14" w:rsidP="00115C61">
            <w:pPr>
              <w:ind w:left="-284"/>
              <w:rPr>
                <w:rFonts w:ascii="Times New Roman" w:eastAsia="Constantia" w:hAnsi="Times New Roman" w:cs="Times New Roman"/>
                <w:shd w:val="clear" w:color="auto" w:fill="FFFFFF"/>
              </w:rPr>
            </w:pPr>
          </w:p>
        </w:tc>
      </w:tr>
      <w:tr w:rsidR="00B03D14" w:rsidRPr="00966F75" w:rsidTr="00115C61">
        <w:trPr>
          <w:trHeight w:val="555"/>
        </w:trPr>
        <w:tc>
          <w:tcPr>
            <w:tcW w:w="615" w:type="dxa"/>
          </w:tcPr>
          <w:p w:rsidR="00B03D14" w:rsidRPr="00966F75" w:rsidRDefault="00B03D14" w:rsidP="00115C61">
            <w:pPr>
              <w:rPr>
                <w:rFonts w:ascii="Times New Roman" w:eastAsia="Constantia" w:hAnsi="Times New Roman" w:cs="Times New Roman"/>
                <w:shd w:val="clear" w:color="auto" w:fill="FFFFFF"/>
              </w:rPr>
            </w:pPr>
          </w:p>
        </w:tc>
      </w:tr>
    </w:tbl>
    <w:p w:rsidR="00B03D14" w:rsidRPr="00966F75" w:rsidRDefault="00B03D14" w:rsidP="00B03D14">
      <w:pPr>
        <w:rPr>
          <w:rFonts w:ascii="Times New Roman" w:eastAsia="Constantia" w:hAnsi="Times New Roman" w:cs="Times New Roman"/>
          <w:shd w:val="clear" w:color="auto" w:fill="FFFFFF"/>
        </w:rPr>
      </w:pPr>
      <w:proofErr w:type="gramStart"/>
      <w:r w:rsidRPr="00966F75">
        <w:rPr>
          <w:rFonts w:ascii="Times New Roman" w:eastAsia="Constantia" w:hAnsi="Times New Roman" w:cs="Times New Roman"/>
          <w:shd w:val="clear" w:color="auto" w:fill="FFFFFF"/>
        </w:rPr>
        <w:t>В</w:t>
      </w:r>
      <w:proofErr w:type="gramEnd"/>
      <w:r w:rsidRPr="00966F75">
        <w:rPr>
          <w:rFonts w:ascii="Times New Roman" w:eastAsia="Constantia" w:hAnsi="Times New Roman" w:cs="Times New Roman"/>
          <w:shd w:val="clear" w:color="auto" w:fill="FFFFFF"/>
        </w:rPr>
        <w:t xml:space="preserve"> _______________________________                                  </w:t>
      </w:r>
      <w:r w:rsidRPr="00966F75">
        <w:rPr>
          <w:rFonts w:ascii="Times New Roman" w:hAnsi="Times New Roman" w:cs="Times New Roman"/>
        </w:rPr>
        <w:t>Почтовым отправлением</w:t>
      </w:r>
      <w:r w:rsidRPr="00966F75">
        <w:rPr>
          <w:rFonts w:ascii="Times New Roman" w:eastAsia="Constantia" w:hAnsi="Times New Roman" w:cs="Times New Roman"/>
          <w:shd w:val="clear" w:color="auto" w:fill="FFFFFF"/>
        </w:rPr>
        <w:t xml:space="preserve">                                          </w:t>
      </w:r>
    </w:p>
    <w:p w:rsidR="00B03D14" w:rsidRPr="00966F75" w:rsidRDefault="00B03D14" w:rsidP="00B03D14">
      <w:pPr>
        <w:jc w:val="center"/>
        <w:rPr>
          <w:rFonts w:ascii="Times New Roman" w:eastAsia="Constantia" w:hAnsi="Times New Roman" w:cs="Times New Roman"/>
          <w:iCs/>
          <w:color w:val="auto"/>
          <w:sz w:val="20"/>
          <w:szCs w:val="20"/>
        </w:rPr>
      </w:pPr>
      <w:proofErr w:type="gramStart"/>
      <w:r w:rsidRPr="00966F75">
        <w:rPr>
          <w:rFonts w:ascii="Constantia" w:eastAsia="Constantia" w:hAnsi="Constantia" w:cs="Constantia"/>
          <w:iCs/>
          <w:color w:val="auto"/>
          <w:sz w:val="22"/>
          <w:szCs w:val="22"/>
        </w:rPr>
        <w:t>(</w:t>
      </w:r>
      <w:r w:rsidRPr="00966F75">
        <w:rPr>
          <w:rFonts w:ascii="Times New Roman" w:eastAsia="Constantia" w:hAnsi="Times New Roman" w:cs="Times New Roman"/>
          <w:iCs/>
          <w:color w:val="auto"/>
          <w:sz w:val="20"/>
          <w:szCs w:val="20"/>
        </w:rPr>
        <w:t xml:space="preserve">наименование подразделения органа </w:t>
      </w:r>
      <w:proofErr w:type="gramEnd"/>
    </w:p>
    <w:p w:rsidR="00B03D14" w:rsidRPr="00966F75" w:rsidRDefault="00B03D14" w:rsidP="00B03D14">
      <w:pPr>
        <w:jc w:val="center"/>
        <w:rPr>
          <w:rFonts w:ascii="Constantia" w:eastAsia="Constantia" w:hAnsi="Constantia" w:cs="Constantia"/>
          <w:i/>
          <w:iCs/>
          <w:color w:val="auto"/>
          <w:sz w:val="22"/>
          <w:szCs w:val="22"/>
        </w:rPr>
      </w:pPr>
      <w:r w:rsidRPr="00966F75">
        <w:rPr>
          <w:rFonts w:ascii="Times New Roman" w:eastAsia="Constantia" w:hAnsi="Times New Roman" w:cs="Times New Roman"/>
          <w:iCs/>
          <w:color w:val="auto"/>
          <w:sz w:val="20"/>
          <w:szCs w:val="20"/>
        </w:rPr>
        <w:t>местного самоуправления</w:t>
      </w:r>
      <w:r w:rsidRPr="00966F75">
        <w:rPr>
          <w:rFonts w:ascii="Times New Roman" w:eastAsia="Constantia" w:hAnsi="Times New Roman" w:cs="Times New Roman"/>
          <w:shd w:val="clear" w:color="auto" w:fill="FFFFFF"/>
        </w:rPr>
        <w:t>)</w:t>
      </w:r>
    </w:p>
    <w:p w:rsidR="00B03D14" w:rsidRDefault="00B03D14" w:rsidP="00B03D14">
      <w:pPr>
        <w:pStyle w:val="20"/>
        <w:shd w:val="clear" w:color="auto" w:fill="auto"/>
        <w:spacing w:before="0" w:after="43" w:line="266" w:lineRule="exact"/>
      </w:pPr>
      <w:r w:rsidRPr="00966F75">
        <w:t>КГАУ «МФЦ Приморского края»</w:t>
      </w:r>
      <w:r w:rsidRPr="006F2198">
        <w:t xml:space="preserve"> </w:t>
      </w:r>
      <w:r w:rsidRPr="00966F75">
        <w:t>Электронной почтой</w:t>
      </w:r>
    </w:p>
    <w:p w:rsidR="00B03D14" w:rsidRDefault="00B03D14" w:rsidP="00B03D14">
      <w:pPr>
        <w:pStyle w:val="20"/>
        <w:shd w:val="clear" w:color="auto" w:fill="auto"/>
        <w:spacing w:before="0" w:after="43" w:line="266" w:lineRule="exact"/>
        <w:ind w:firstLine="740"/>
      </w:pPr>
    </w:p>
    <w:p w:rsidR="00B03D14" w:rsidRDefault="00B03D14" w:rsidP="00B03D14">
      <w:pPr>
        <w:pStyle w:val="20"/>
        <w:shd w:val="clear" w:color="auto" w:fill="auto"/>
        <w:spacing w:before="0" w:after="43" w:line="266" w:lineRule="exact"/>
        <w:ind w:firstLine="740"/>
      </w:pPr>
    </w:p>
    <w:p w:rsidR="00B03D14" w:rsidRDefault="00B03D14" w:rsidP="00B03D14">
      <w:pPr>
        <w:pStyle w:val="20"/>
        <w:shd w:val="clear" w:color="auto" w:fill="auto"/>
        <w:spacing w:before="0" w:after="43" w:line="266" w:lineRule="exact"/>
      </w:pPr>
      <w:r w:rsidRPr="00966F75">
        <w:t xml:space="preserve">    </w:t>
      </w:r>
      <w:r>
        <w:t>Заявитель (представитель заявителя):__________________________________________</w:t>
      </w:r>
    </w:p>
    <w:p w:rsidR="00B03D14" w:rsidRDefault="00B03D14" w:rsidP="00B03D14">
      <w:pPr>
        <w:pStyle w:val="20"/>
        <w:shd w:val="clear" w:color="auto" w:fill="auto"/>
        <w:spacing w:before="0" w:after="43" w:line="240" w:lineRule="auto"/>
      </w:pPr>
      <w:r>
        <w:t>________________________________________________________________________________</w:t>
      </w:r>
    </w:p>
    <w:p w:rsidR="00B03D14" w:rsidRDefault="00B03D14" w:rsidP="00B03D14">
      <w:pPr>
        <w:pStyle w:val="90"/>
        <w:shd w:val="clear" w:color="auto" w:fill="auto"/>
        <w:tabs>
          <w:tab w:val="left" w:leader="underscore" w:pos="2861"/>
          <w:tab w:val="left" w:leader="underscore" w:pos="4099"/>
          <w:tab w:val="left" w:leader="underscore" w:pos="4677"/>
        </w:tabs>
        <w:spacing w:after="0" w:line="240" w:lineRule="auto"/>
        <w:ind w:right="1800" w:firstLine="1800"/>
        <w:jc w:val="left"/>
      </w:pPr>
      <w:r>
        <w:t xml:space="preserve">(должность, № и дата выдачи доверенности, подпись, </w:t>
      </w:r>
      <w:proofErr w:type="spellStart"/>
      <w:r>
        <w:t>Ф.И.О.,телефон</w:t>
      </w:r>
      <w:proofErr w:type="spellEnd"/>
      <w:r>
        <w:t xml:space="preserve">) </w:t>
      </w:r>
    </w:p>
    <w:p w:rsidR="00B03D14" w:rsidRDefault="00B03D14" w:rsidP="00B03D14">
      <w:pPr>
        <w:pStyle w:val="90"/>
        <w:shd w:val="clear" w:color="auto" w:fill="auto"/>
        <w:tabs>
          <w:tab w:val="left" w:leader="underscore" w:pos="2861"/>
          <w:tab w:val="left" w:leader="underscore" w:pos="4099"/>
          <w:tab w:val="left" w:leader="underscore" w:pos="4677"/>
        </w:tabs>
        <w:spacing w:after="0" w:line="538" w:lineRule="exact"/>
        <w:ind w:right="1800"/>
        <w:jc w:val="left"/>
      </w:pPr>
      <w:r>
        <w:rPr>
          <w:rStyle w:val="912pt"/>
        </w:rPr>
        <w:t>Дата подачи заявления "</w:t>
      </w:r>
      <w:r>
        <w:rPr>
          <w:rStyle w:val="912pt"/>
        </w:rPr>
        <w:tab/>
        <w:t>"</w:t>
      </w:r>
      <w:r>
        <w:rPr>
          <w:rStyle w:val="912pt"/>
        </w:rPr>
        <w:tab/>
        <w:t>20</w:t>
      </w:r>
      <w:r>
        <w:rPr>
          <w:rStyle w:val="912pt"/>
        </w:rPr>
        <w:tab/>
        <w:t>г.</w:t>
      </w:r>
    </w:p>
    <w:p w:rsidR="00B03D14" w:rsidRDefault="00B03D14" w:rsidP="00B03D14">
      <w:pPr>
        <w:pStyle w:val="20"/>
        <w:shd w:val="clear" w:color="auto" w:fill="auto"/>
        <w:spacing w:before="0" w:line="266" w:lineRule="exact"/>
        <w:ind w:left="260"/>
        <w:jc w:val="left"/>
      </w:pPr>
    </w:p>
    <w:p w:rsidR="00B03D14" w:rsidRDefault="00B03D14" w:rsidP="00B03D14">
      <w:pPr>
        <w:pStyle w:val="20"/>
        <w:shd w:val="clear" w:color="auto" w:fill="auto"/>
        <w:spacing w:before="0" w:line="266" w:lineRule="exact"/>
        <w:ind w:left="260"/>
        <w:jc w:val="left"/>
        <w:sectPr w:rsidR="00B03D14" w:rsidSect="00213C83">
          <w:headerReference w:type="even" r:id="rId9"/>
          <w:headerReference w:type="default" r:id="rId10"/>
          <w:headerReference w:type="first" r:id="rId11"/>
          <w:pgSz w:w="11907" w:h="16839" w:code="9"/>
          <w:pgMar w:top="697" w:right="822" w:bottom="567" w:left="1389" w:header="284" w:footer="6" w:gutter="0"/>
          <w:cols w:space="720"/>
          <w:noEndnote/>
          <w:titlePg/>
          <w:docGrid w:linePitch="360"/>
        </w:sectPr>
      </w:pPr>
      <w:r>
        <w:t>МП.</w:t>
      </w:r>
    </w:p>
    <w:p w:rsidR="00770508" w:rsidRPr="00B03D14" w:rsidRDefault="00770508" w:rsidP="00B03D14"/>
    <w:sectPr w:rsidR="00770508" w:rsidRPr="00B03D14" w:rsidSect="00B03D14">
      <w:headerReference w:type="even" r:id="rId12"/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90" w:rsidRDefault="00235990" w:rsidP="00B03D14">
      <w:r>
        <w:separator/>
      </w:r>
    </w:p>
  </w:endnote>
  <w:endnote w:type="continuationSeparator" w:id="0">
    <w:p w:rsidR="00235990" w:rsidRDefault="00235990" w:rsidP="00B0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90" w:rsidRDefault="00235990" w:rsidP="00B03D14">
      <w:r>
        <w:separator/>
      </w:r>
    </w:p>
  </w:footnote>
  <w:footnote w:type="continuationSeparator" w:id="0">
    <w:p w:rsidR="00235990" w:rsidRDefault="00235990" w:rsidP="00B0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14" w:rsidRPr="00D55C11" w:rsidRDefault="00B03D14" w:rsidP="00D55C1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64761"/>
      <w:docPartObj>
        <w:docPartGallery w:val="Page Numbers (Top of Page)"/>
        <w:docPartUnique/>
      </w:docPartObj>
    </w:sdtPr>
    <w:sdtEndPr/>
    <w:sdtContent>
      <w:p w:rsidR="00B03D14" w:rsidRDefault="00B03D14" w:rsidP="00D55C11">
        <w:pPr>
          <w:pStyle w:val="a3"/>
        </w:pPr>
        <w:r w:rsidRPr="00D55C11">
          <w:t>ФОРМА</w:t>
        </w:r>
      </w:p>
      <w:p w:rsidR="00B03D14" w:rsidRDefault="00213C83">
        <w:pPr>
          <w:pStyle w:val="a3"/>
          <w:jc w:val="center"/>
        </w:pPr>
      </w:p>
    </w:sdtContent>
  </w:sdt>
  <w:p w:rsidR="00B03D14" w:rsidRDefault="00B03D1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14" w:rsidRDefault="00B03D14" w:rsidP="00D55C11">
    <w:pPr>
      <w:pStyle w:val="a3"/>
    </w:pPr>
    <w:r>
      <w:t>ФОРМА</w:t>
    </w:r>
  </w:p>
  <w:p w:rsidR="00B03D14" w:rsidRDefault="00B03D1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01" w:rsidRPr="00D55C11" w:rsidRDefault="00235990" w:rsidP="00D55C11">
    <w:pPr>
      <w:pStyle w:val="a3"/>
      <w:jc w:val="center"/>
    </w:pPr>
    <w: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01" w:rsidRDefault="00213C83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01" w:rsidRDefault="00235990" w:rsidP="00D55C11">
    <w:pPr>
      <w:pStyle w:val="a3"/>
    </w:pPr>
    <w:r>
      <w:t>ФОРМА</w:t>
    </w:r>
  </w:p>
  <w:p w:rsidR="00DA0E01" w:rsidRDefault="00213C8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2E1"/>
    <w:multiLevelType w:val="multilevel"/>
    <w:tmpl w:val="65DE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9E3804"/>
    <w:multiLevelType w:val="multilevel"/>
    <w:tmpl w:val="73A60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64"/>
    <w:rsid w:val="00213C83"/>
    <w:rsid w:val="00230D64"/>
    <w:rsid w:val="00235990"/>
    <w:rsid w:val="00770508"/>
    <w:rsid w:val="00B03D14"/>
    <w:rsid w:val="00C3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D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3D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3D14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TimesNewRoman12pt">
    <w:name w:val="Основной текст (5) + Times New Roman;12 pt;Не курсив"/>
    <w:basedOn w:val="5"/>
    <w:rsid w:val="00B03D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03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B03D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rsid w:val="00B03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2pt">
    <w:name w:val="Основной текст (9) + 12 pt"/>
    <w:basedOn w:val="9"/>
    <w:rsid w:val="00B03D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3D14"/>
    <w:pPr>
      <w:shd w:val="clear" w:color="auto" w:fill="FFFFFF"/>
      <w:spacing w:before="320" w:line="41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B03D14"/>
    <w:pPr>
      <w:shd w:val="clear" w:color="auto" w:fill="FFFFFF"/>
      <w:spacing w:before="180" w:after="180" w:line="272" w:lineRule="exact"/>
      <w:jc w:val="both"/>
    </w:pPr>
    <w:rPr>
      <w:rFonts w:ascii="Constantia" w:eastAsia="Constantia" w:hAnsi="Constantia" w:cs="Constantia"/>
      <w:i/>
      <w:i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B03D14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B03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D1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03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D1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13C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C8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D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3D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3D14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TimesNewRoman12pt">
    <w:name w:val="Основной текст (5) + Times New Roman;12 pt;Не курсив"/>
    <w:basedOn w:val="5"/>
    <w:rsid w:val="00B03D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03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B03D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rsid w:val="00B03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2pt">
    <w:name w:val="Основной текст (9) + 12 pt"/>
    <w:basedOn w:val="9"/>
    <w:rsid w:val="00B03D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3D14"/>
    <w:pPr>
      <w:shd w:val="clear" w:color="auto" w:fill="FFFFFF"/>
      <w:spacing w:before="320" w:line="41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B03D14"/>
    <w:pPr>
      <w:shd w:val="clear" w:color="auto" w:fill="FFFFFF"/>
      <w:spacing w:before="180" w:after="180" w:line="272" w:lineRule="exact"/>
      <w:jc w:val="both"/>
    </w:pPr>
    <w:rPr>
      <w:rFonts w:ascii="Constantia" w:eastAsia="Constantia" w:hAnsi="Constantia" w:cs="Constantia"/>
      <w:i/>
      <w:i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B03D14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B03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D1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03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D1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13C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C8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4F10-41F3-49E3-A0DD-82FB4F0C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Ирина</dc:creator>
  <cp:keywords/>
  <dc:description/>
  <cp:lastModifiedBy>Солдаткина Ирина</cp:lastModifiedBy>
  <cp:revision>4</cp:revision>
  <cp:lastPrinted>2019-12-06T00:04:00Z</cp:lastPrinted>
  <dcterms:created xsi:type="dcterms:W3CDTF">2019-12-05T00:26:00Z</dcterms:created>
  <dcterms:modified xsi:type="dcterms:W3CDTF">2019-12-06T00:05:00Z</dcterms:modified>
</cp:coreProperties>
</file>