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B2" w:rsidRDefault="006105B2">
      <w:pPr>
        <w:pStyle w:val="ConsPlusTitle"/>
        <w:jc w:val="center"/>
        <w:outlineLvl w:val="0"/>
      </w:pPr>
      <w:bookmarkStart w:id="0" w:name="_GoBack"/>
      <w:r>
        <w:t>АДМИНИСТРАЦИЯ НАХОДКИНСКОГО ГОРОДСКОГО ОКРУГА</w:t>
      </w:r>
    </w:p>
    <w:p w:rsidR="006105B2" w:rsidRDefault="006105B2">
      <w:pPr>
        <w:pStyle w:val="ConsPlusTitle"/>
        <w:jc w:val="center"/>
      </w:pPr>
      <w:r>
        <w:t>ПРИМОРСКОГО КРАЯ</w:t>
      </w:r>
    </w:p>
    <w:p w:rsidR="006105B2" w:rsidRDefault="006105B2">
      <w:pPr>
        <w:pStyle w:val="ConsPlusTitle"/>
        <w:jc w:val="center"/>
      </w:pPr>
    </w:p>
    <w:p w:rsidR="006105B2" w:rsidRDefault="006105B2">
      <w:pPr>
        <w:pStyle w:val="ConsPlusTitle"/>
        <w:jc w:val="center"/>
      </w:pPr>
      <w:r>
        <w:t>ПОСТАНОВЛЕНИЕ</w:t>
      </w:r>
    </w:p>
    <w:p w:rsidR="006105B2" w:rsidRDefault="006105B2">
      <w:pPr>
        <w:pStyle w:val="ConsPlusTitle"/>
        <w:jc w:val="center"/>
      </w:pPr>
      <w:r>
        <w:t>от 5 июля 2012 г. N 1240</w:t>
      </w:r>
    </w:p>
    <w:p w:rsidR="006105B2" w:rsidRDefault="006105B2">
      <w:pPr>
        <w:pStyle w:val="ConsPlusTitle"/>
        <w:jc w:val="center"/>
      </w:pPr>
    </w:p>
    <w:p w:rsidR="006105B2" w:rsidRDefault="006105B2">
      <w:pPr>
        <w:pStyle w:val="ConsPlusTitle"/>
        <w:jc w:val="center"/>
      </w:pPr>
      <w:r>
        <w:t>ОБ УТВЕРЖДЕНИИ АДМИНИСТРАТИВНОГО РЕГЛАМЕНТА</w:t>
      </w:r>
    </w:p>
    <w:p w:rsidR="006105B2" w:rsidRDefault="006105B2">
      <w:pPr>
        <w:pStyle w:val="ConsPlusTitle"/>
        <w:jc w:val="center"/>
      </w:pPr>
      <w:r>
        <w:t>ПРЕДОСТАВЛЕНИЯ МУНИЦИПАЛЬНОЙ УСЛУГИ "ПРЕДОСТАВЛЕНИЕ</w:t>
      </w:r>
    </w:p>
    <w:p w:rsidR="006105B2" w:rsidRDefault="006105B2">
      <w:pPr>
        <w:pStyle w:val="ConsPlusTitle"/>
        <w:jc w:val="center"/>
      </w:pPr>
      <w:r>
        <w:t>ИНФОРМАЦИИ О ПРЕДОСТАВЛЕНИИ РИТУАЛЬНЫХ УСЛУГ"</w:t>
      </w:r>
    </w:p>
    <w:p w:rsidR="006105B2" w:rsidRDefault="00610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05B2">
        <w:trPr>
          <w:jc w:val="center"/>
        </w:trPr>
        <w:tc>
          <w:tcPr>
            <w:tcW w:w="9294" w:type="dxa"/>
            <w:tcBorders>
              <w:top w:val="nil"/>
              <w:left w:val="single" w:sz="24" w:space="0" w:color="CED3F1"/>
              <w:bottom w:val="nil"/>
              <w:right w:val="single" w:sz="24" w:space="0" w:color="F4F3F8"/>
            </w:tcBorders>
            <w:shd w:val="clear" w:color="auto" w:fill="F4F3F8"/>
          </w:tcPr>
          <w:p w:rsidR="006105B2" w:rsidRDefault="006105B2">
            <w:pPr>
              <w:pStyle w:val="ConsPlusNormal"/>
              <w:jc w:val="center"/>
            </w:pPr>
            <w:r>
              <w:rPr>
                <w:color w:val="392C69"/>
              </w:rPr>
              <w:t>Список изменяющих документов</w:t>
            </w:r>
          </w:p>
          <w:p w:rsidR="006105B2" w:rsidRDefault="006105B2">
            <w:pPr>
              <w:pStyle w:val="ConsPlusNormal"/>
              <w:jc w:val="center"/>
            </w:pPr>
            <w:r>
              <w:rPr>
                <w:color w:val="392C69"/>
              </w:rPr>
              <w:t xml:space="preserve">(в ред. </w:t>
            </w:r>
            <w:r>
              <w:rPr>
                <w:color w:val="0000FF"/>
              </w:rPr>
              <w:t>Постановления</w:t>
            </w:r>
            <w:r>
              <w:rPr>
                <w:color w:val="392C69"/>
              </w:rPr>
              <w:t xml:space="preserve"> главы Находкинского городского округа</w:t>
            </w:r>
          </w:p>
          <w:p w:rsidR="006105B2" w:rsidRDefault="006105B2">
            <w:pPr>
              <w:pStyle w:val="ConsPlusNormal"/>
              <w:jc w:val="center"/>
            </w:pPr>
            <w:r>
              <w:rPr>
                <w:color w:val="392C69"/>
              </w:rPr>
              <w:t>от 15.04.2013 N 750,</w:t>
            </w:r>
          </w:p>
          <w:p w:rsidR="006105B2" w:rsidRDefault="006105B2">
            <w:pPr>
              <w:pStyle w:val="ConsPlusNormal"/>
              <w:jc w:val="center"/>
            </w:pPr>
            <w:r>
              <w:rPr>
                <w:color w:val="392C69"/>
              </w:rPr>
              <w:t>Постановлений администрации Находкинского городского округа</w:t>
            </w:r>
          </w:p>
          <w:p w:rsidR="006105B2" w:rsidRDefault="006105B2">
            <w:pPr>
              <w:pStyle w:val="ConsPlusNormal"/>
              <w:jc w:val="center"/>
            </w:pPr>
            <w:r>
              <w:rPr>
                <w:color w:val="392C69"/>
              </w:rPr>
              <w:t xml:space="preserve">от 29.08.2013 </w:t>
            </w:r>
            <w:r>
              <w:rPr>
                <w:color w:val="0000FF"/>
              </w:rPr>
              <w:t>N 1829</w:t>
            </w:r>
            <w:r>
              <w:rPr>
                <w:color w:val="392C69"/>
              </w:rPr>
              <w:t xml:space="preserve">, от 21.11.2013 </w:t>
            </w:r>
            <w:r>
              <w:rPr>
                <w:color w:val="0000FF"/>
              </w:rPr>
              <w:t>N 2390</w:t>
            </w:r>
            <w:r>
              <w:rPr>
                <w:color w:val="392C69"/>
              </w:rPr>
              <w:t>,</w:t>
            </w:r>
          </w:p>
          <w:p w:rsidR="006105B2" w:rsidRDefault="006105B2">
            <w:pPr>
              <w:pStyle w:val="ConsPlusNormal"/>
              <w:jc w:val="center"/>
            </w:pPr>
            <w:r>
              <w:rPr>
                <w:color w:val="392C69"/>
              </w:rPr>
              <w:t xml:space="preserve">от 30.10.2014 </w:t>
            </w:r>
            <w:r>
              <w:rPr>
                <w:color w:val="0000FF"/>
              </w:rPr>
              <w:t>N 1973</w:t>
            </w:r>
            <w:r>
              <w:rPr>
                <w:color w:val="392C69"/>
              </w:rPr>
              <w:t xml:space="preserve">, от 21.10.2016 </w:t>
            </w:r>
            <w:r>
              <w:rPr>
                <w:color w:val="0000FF"/>
              </w:rPr>
              <w:t>N 1183</w:t>
            </w:r>
            <w:r>
              <w:rPr>
                <w:color w:val="392C69"/>
              </w:rPr>
              <w:t>,</w:t>
            </w:r>
          </w:p>
          <w:p w:rsidR="006105B2" w:rsidRDefault="006105B2">
            <w:pPr>
              <w:pStyle w:val="ConsPlusNormal"/>
              <w:jc w:val="center"/>
            </w:pPr>
            <w:r>
              <w:rPr>
                <w:color w:val="392C69"/>
              </w:rPr>
              <w:t xml:space="preserve">от 18.01.2018 </w:t>
            </w:r>
            <w:r>
              <w:rPr>
                <w:color w:val="0000FF"/>
              </w:rPr>
              <w:t>N 46</w:t>
            </w:r>
            <w:r>
              <w:rPr>
                <w:color w:val="392C69"/>
              </w:rPr>
              <w:t xml:space="preserve">, от 18.06.2018 </w:t>
            </w:r>
            <w:r>
              <w:rPr>
                <w:color w:val="0000FF"/>
              </w:rPr>
              <w:t>N 1080</w:t>
            </w:r>
            <w:r>
              <w:rPr>
                <w:color w:val="392C69"/>
              </w:rPr>
              <w:t>,</w:t>
            </w:r>
          </w:p>
          <w:p w:rsidR="006105B2" w:rsidRDefault="006105B2">
            <w:pPr>
              <w:pStyle w:val="ConsPlusNormal"/>
              <w:jc w:val="center"/>
            </w:pPr>
            <w:r>
              <w:rPr>
                <w:color w:val="392C69"/>
              </w:rPr>
              <w:t xml:space="preserve">от 30.01.2019 </w:t>
            </w:r>
            <w:r>
              <w:rPr>
                <w:color w:val="0000FF"/>
              </w:rPr>
              <w:t>N 143</w:t>
            </w:r>
            <w:r>
              <w:rPr>
                <w:color w:val="392C69"/>
              </w:rPr>
              <w:t>)</w:t>
            </w:r>
          </w:p>
        </w:tc>
      </w:tr>
    </w:tbl>
    <w:p w:rsidR="006105B2" w:rsidRDefault="006105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05B2">
        <w:trPr>
          <w:jc w:val="center"/>
        </w:trPr>
        <w:tc>
          <w:tcPr>
            <w:tcW w:w="9294" w:type="dxa"/>
            <w:tcBorders>
              <w:top w:val="nil"/>
              <w:left w:val="single" w:sz="24" w:space="0" w:color="CED3F1"/>
              <w:bottom w:val="nil"/>
              <w:right w:val="single" w:sz="24" w:space="0" w:color="F4F3F8"/>
            </w:tcBorders>
            <w:shd w:val="clear" w:color="auto" w:fill="F4F3F8"/>
          </w:tcPr>
          <w:p w:rsidR="006105B2" w:rsidRDefault="006105B2">
            <w:pPr>
              <w:pStyle w:val="ConsPlusNormal"/>
              <w:jc w:val="both"/>
            </w:pPr>
            <w:proofErr w:type="spellStart"/>
            <w:r>
              <w:rPr>
                <w:color w:val="392C69"/>
              </w:rPr>
              <w:t>КонсультантПлюс</w:t>
            </w:r>
            <w:proofErr w:type="spellEnd"/>
            <w:r>
              <w:rPr>
                <w:color w:val="392C69"/>
              </w:rPr>
              <w:t>: примечание.</w:t>
            </w:r>
          </w:p>
          <w:p w:rsidR="006105B2" w:rsidRDefault="006105B2">
            <w:pPr>
              <w:pStyle w:val="ConsPlusNormal"/>
              <w:jc w:val="both"/>
            </w:pPr>
            <w:r>
              <w:rPr>
                <w:color w:val="392C69"/>
              </w:rPr>
              <w:t>В официальном тексте документа, видимо, допущена опечатка: Федеральный закон N 131-ФЗ принят 06.10.2003, а не 16.10.2003.</w:t>
            </w:r>
          </w:p>
        </w:tc>
      </w:tr>
    </w:tbl>
    <w:p w:rsidR="006105B2" w:rsidRDefault="006105B2">
      <w:pPr>
        <w:pStyle w:val="ConsPlusNormal"/>
        <w:spacing w:before="280"/>
        <w:ind w:firstLine="540"/>
        <w:jc w:val="both"/>
      </w:pPr>
      <w:r>
        <w:t xml:space="preserve">На основании Федеральных законов от 16.10.2003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6105B2" w:rsidRDefault="006105B2">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предоставлении ритуальных услуг" (прилагается).</w:t>
      </w:r>
    </w:p>
    <w:p w:rsidR="006105B2" w:rsidRDefault="006105B2">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w:t>
      </w:r>
      <w:proofErr w:type="spellStart"/>
      <w:r>
        <w:t>Магаляс</w:t>
      </w:r>
      <w:proofErr w:type="spellEnd"/>
      <w:r>
        <w:t>) опубликовать настоящее постановление в средствах массовой информации.</w:t>
      </w:r>
    </w:p>
    <w:p w:rsidR="006105B2" w:rsidRDefault="006105B2">
      <w:pPr>
        <w:pStyle w:val="ConsPlusNormal"/>
        <w:spacing w:before="220"/>
        <w:ind w:firstLine="540"/>
        <w:jc w:val="both"/>
      </w:pPr>
      <w:r>
        <w:t>3.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 предоставлении ритуальных услуг" на территории Находкинского городского округа" оставляю за собой. Находкинского городского округа С.И. Строева.</w:t>
      </w:r>
    </w:p>
    <w:p w:rsidR="006105B2" w:rsidRDefault="006105B2">
      <w:pPr>
        <w:pStyle w:val="ConsPlusNormal"/>
        <w:jc w:val="both"/>
      </w:pPr>
    </w:p>
    <w:p w:rsidR="006105B2" w:rsidRDefault="006105B2">
      <w:pPr>
        <w:pStyle w:val="ConsPlusNormal"/>
        <w:jc w:val="right"/>
      </w:pPr>
      <w:r>
        <w:t>Глава Находкинского городского округа</w:t>
      </w:r>
    </w:p>
    <w:p w:rsidR="006105B2" w:rsidRDefault="006105B2">
      <w:pPr>
        <w:pStyle w:val="ConsPlusNormal"/>
        <w:jc w:val="right"/>
      </w:pPr>
      <w:r>
        <w:t>О.Г.КОЛЯДИН</w:t>
      </w: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right"/>
        <w:outlineLvl w:val="0"/>
      </w:pPr>
      <w:r>
        <w:t>Утвержден</w:t>
      </w:r>
    </w:p>
    <w:p w:rsidR="006105B2" w:rsidRDefault="006105B2">
      <w:pPr>
        <w:pStyle w:val="ConsPlusNormal"/>
        <w:jc w:val="right"/>
      </w:pPr>
      <w:r>
        <w:t>постановлением</w:t>
      </w:r>
    </w:p>
    <w:p w:rsidR="006105B2" w:rsidRDefault="006105B2">
      <w:pPr>
        <w:pStyle w:val="ConsPlusNormal"/>
        <w:jc w:val="right"/>
      </w:pPr>
      <w:r>
        <w:lastRenderedPageBreak/>
        <w:t>администрации</w:t>
      </w:r>
    </w:p>
    <w:p w:rsidR="006105B2" w:rsidRDefault="006105B2">
      <w:pPr>
        <w:pStyle w:val="ConsPlusNormal"/>
        <w:jc w:val="right"/>
      </w:pPr>
      <w:r>
        <w:t>Находкинского</w:t>
      </w:r>
    </w:p>
    <w:p w:rsidR="006105B2" w:rsidRDefault="006105B2">
      <w:pPr>
        <w:pStyle w:val="ConsPlusNormal"/>
        <w:jc w:val="right"/>
      </w:pPr>
      <w:r>
        <w:t>городского округа</w:t>
      </w:r>
    </w:p>
    <w:p w:rsidR="006105B2" w:rsidRDefault="006105B2">
      <w:pPr>
        <w:pStyle w:val="ConsPlusNormal"/>
        <w:jc w:val="right"/>
      </w:pPr>
      <w:r>
        <w:t>от 05.07.2012 N 1240</w:t>
      </w:r>
    </w:p>
    <w:p w:rsidR="006105B2" w:rsidRDefault="006105B2">
      <w:pPr>
        <w:pStyle w:val="ConsPlusNormal"/>
        <w:jc w:val="both"/>
      </w:pPr>
    </w:p>
    <w:p w:rsidR="006105B2" w:rsidRDefault="006105B2">
      <w:pPr>
        <w:pStyle w:val="ConsPlusTitle"/>
        <w:jc w:val="center"/>
      </w:pPr>
      <w:bookmarkStart w:id="1" w:name="P40"/>
      <w:bookmarkEnd w:id="1"/>
      <w:r>
        <w:t>АДМИНИСТРАТИВНЫЙ РЕГЛАМЕНТ</w:t>
      </w:r>
    </w:p>
    <w:p w:rsidR="006105B2" w:rsidRDefault="006105B2">
      <w:pPr>
        <w:pStyle w:val="ConsPlusTitle"/>
        <w:jc w:val="center"/>
      </w:pPr>
      <w:r>
        <w:t>ПРЕДОСТАВЛЕНИЯ МУНИЦИПАЛЬНОЙ УСЛУГИ "ПРЕДОСТАВЛЕНИЕ</w:t>
      </w:r>
    </w:p>
    <w:p w:rsidR="006105B2" w:rsidRDefault="006105B2">
      <w:pPr>
        <w:pStyle w:val="ConsPlusTitle"/>
        <w:jc w:val="center"/>
      </w:pPr>
      <w:r>
        <w:t>ИНФОРМАЦИИ О ПРЕДОСТАВЛЕНИИ РИТУАЛЬНЫХ УСЛУГ"</w:t>
      </w:r>
    </w:p>
    <w:p w:rsidR="006105B2" w:rsidRDefault="00610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05B2">
        <w:trPr>
          <w:jc w:val="center"/>
        </w:trPr>
        <w:tc>
          <w:tcPr>
            <w:tcW w:w="9294" w:type="dxa"/>
            <w:tcBorders>
              <w:top w:val="nil"/>
              <w:left w:val="single" w:sz="24" w:space="0" w:color="CED3F1"/>
              <w:bottom w:val="nil"/>
              <w:right w:val="single" w:sz="24" w:space="0" w:color="F4F3F8"/>
            </w:tcBorders>
            <w:shd w:val="clear" w:color="auto" w:fill="F4F3F8"/>
          </w:tcPr>
          <w:p w:rsidR="006105B2" w:rsidRDefault="006105B2">
            <w:pPr>
              <w:pStyle w:val="ConsPlusNormal"/>
              <w:jc w:val="center"/>
            </w:pPr>
            <w:r>
              <w:rPr>
                <w:color w:val="392C69"/>
              </w:rPr>
              <w:t>Список изменяющих документов</w:t>
            </w:r>
          </w:p>
          <w:p w:rsidR="006105B2" w:rsidRDefault="006105B2">
            <w:pPr>
              <w:pStyle w:val="ConsPlusNormal"/>
              <w:jc w:val="center"/>
            </w:pPr>
            <w:r>
              <w:rPr>
                <w:color w:val="392C69"/>
              </w:rPr>
              <w:t xml:space="preserve">(в ред. </w:t>
            </w:r>
            <w:r>
              <w:rPr>
                <w:color w:val="0000FF"/>
              </w:rPr>
              <w:t>Постановления</w:t>
            </w:r>
            <w:r>
              <w:rPr>
                <w:color w:val="392C69"/>
              </w:rPr>
              <w:t xml:space="preserve"> главы Находкинского городского округа</w:t>
            </w:r>
          </w:p>
          <w:p w:rsidR="006105B2" w:rsidRDefault="006105B2">
            <w:pPr>
              <w:pStyle w:val="ConsPlusNormal"/>
              <w:jc w:val="center"/>
            </w:pPr>
            <w:r>
              <w:rPr>
                <w:color w:val="392C69"/>
              </w:rPr>
              <w:t>от 15.04.2013 N 750,</w:t>
            </w:r>
          </w:p>
          <w:p w:rsidR="006105B2" w:rsidRDefault="006105B2">
            <w:pPr>
              <w:pStyle w:val="ConsPlusNormal"/>
              <w:jc w:val="center"/>
            </w:pPr>
            <w:r>
              <w:rPr>
                <w:color w:val="392C69"/>
              </w:rPr>
              <w:t>Постановлений администрации Находкинского городского округа</w:t>
            </w:r>
          </w:p>
          <w:p w:rsidR="006105B2" w:rsidRDefault="006105B2">
            <w:pPr>
              <w:pStyle w:val="ConsPlusNormal"/>
              <w:jc w:val="center"/>
            </w:pPr>
            <w:r>
              <w:rPr>
                <w:color w:val="392C69"/>
              </w:rPr>
              <w:t xml:space="preserve">от 29.08.2013 </w:t>
            </w:r>
            <w:r>
              <w:rPr>
                <w:color w:val="0000FF"/>
              </w:rPr>
              <w:t>N 1829</w:t>
            </w:r>
            <w:r>
              <w:rPr>
                <w:color w:val="392C69"/>
              </w:rPr>
              <w:t xml:space="preserve">, от 21.11.2013 </w:t>
            </w:r>
            <w:r>
              <w:rPr>
                <w:color w:val="0000FF"/>
              </w:rPr>
              <w:t>N 2390</w:t>
            </w:r>
            <w:r>
              <w:rPr>
                <w:color w:val="392C69"/>
              </w:rPr>
              <w:t>,</w:t>
            </w:r>
          </w:p>
          <w:p w:rsidR="006105B2" w:rsidRDefault="006105B2">
            <w:pPr>
              <w:pStyle w:val="ConsPlusNormal"/>
              <w:jc w:val="center"/>
            </w:pPr>
            <w:r>
              <w:rPr>
                <w:color w:val="392C69"/>
              </w:rPr>
              <w:t xml:space="preserve">от 30.10.2014 </w:t>
            </w:r>
            <w:r>
              <w:rPr>
                <w:color w:val="0000FF"/>
              </w:rPr>
              <w:t>N 1973</w:t>
            </w:r>
            <w:r>
              <w:rPr>
                <w:color w:val="392C69"/>
              </w:rPr>
              <w:t xml:space="preserve">, от 21.10.2016 </w:t>
            </w:r>
            <w:r>
              <w:rPr>
                <w:color w:val="0000FF"/>
              </w:rPr>
              <w:t>N 1183</w:t>
            </w:r>
            <w:r>
              <w:rPr>
                <w:color w:val="392C69"/>
              </w:rPr>
              <w:t>,</w:t>
            </w:r>
          </w:p>
          <w:p w:rsidR="006105B2" w:rsidRDefault="006105B2">
            <w:pPr>
              <w:pStyle w:val="ConsPlusNormal"/>
              <w:jc w:val="center"/>
            </w:pPr>
            <w:r>
              <w:rPr>
                <w:color w:val="392C69"/>
              </w:rPr>
              <w:t xml:space="preserve">от 18.01.2018 </w:t>
            </w:r>
            <w:r>
              <w:rPr>
                <w:color w:val="0000FF"/>
              </w:rPr>
              <w:t>N 46</w:t>
            </w:r>
            <w:r>
              <w:rPr>
                <w:color w:val="392C69"/>
              </w:rPr>
              <w:t xml:space="preserve">, от 18.06.2018 </w:t>
            </w:r>
            <w:r>
              <w:rPr>
                <w:color w:val="0000FF"/>
              </w:rPr>
              <w:t>N 1080</w:t>
            </w:r>
            <w:r>
              <w:rPr>
                <w:color w:val="392C69"/>
              </w:rPr>
              <w:t>,</w:t>
            </w:r>
          </w:p>
          <w:p w:rsidR="006105B2" w:rsidRDefault="006105B2">
            <w:pPr>
              <w:pStyle w:val="ConsPlusNormal"/>
              <w:jc w:val="center"/>
            </w:pPr>
            <w:r>
              <w:rPr>
                <w:color w:val="392C69"/>
              </w:rPr>
              <w:t xml:space="preserve">от 30.01.2019 </w:t>
            </w:r>
            <w:r>
              <w:rPr>
                <w:color w:val="0000FF"/>
              </w:rPr>
              <w:t>N 143</w:t>
            </w:r>
            <w:r>
              <w:rPr>
                <w:color w:val="392C69"/>
              </w:rPr>
              <w:t>)</w:t>
            </w:r>
          </w:p>
        </w:tc>
      </w:tr>
    </w:tbl>
    <w:p w:rsidR="006105B2" w:rsidRDefault="006105B2">
      <w:pPr>
        <w:pStyle w:val="ConsPlusNormal"/>
        <w:jc w:val="both"/>
      </w:pPr>
    </w:p>
    <w:p w:rsidR="006105B2" w:rsidRDefault="006105B2">
      <w:pPr>
        <w:pStyle w:val="ConsPlusTitle"/>
        <w:ind w:firstLine="540"/>
        <w:jc w:val="both"/>
        <w:outlineLvl w:val="1"/>
      </w:pPr>
      <w:r>
        <w:t>1. Общие положения</w:t>
      </w:r>
    </w:p>
    <w:p w:rsidR="006105B2" w:rsidRDefault="006105B2">
      <w:pPr>
        <w:pStyle w:val="ConsPlusNormal"/>
        <w:jc w:val="both"/>
      </w:pPr>
    </w:p>
    <w:p w:rsidR="006105B2" w:rsidRDefault="006105B2">
      <w:pPr>
        <w:pStyle w:val="ConsPlusNormal"/>
        <w:ind w:firstLine="540"/>
        <w:jc w:val="both"/>
      </w:pPr>
      <w:r>
        <w:t>1.1. Наименование муниципальной услуги</w:t>
      </w:r>
    </w:p>
    <w:p w:rsidR="006105B2" w:rsidRDefault="006105B2">
      <w:pPr>
        <w:pStyle w:val="ConsPlusNormal"/>
        <w:spacing w:before="220"/>
        <w:ind w:firstLine="540"/>
        <w:jc w:val="both"/>
      </w:pPr>
      <w:r>
        <w:t>Предоставление информации о предоставлении ритуальных услуг (далее - муниципальная услуга).</w:t>
      </w:r>
    </w:p>
    <w:p w:rsidR="006105B2" w:rsidRDefault="006105B2">
      <w:pPr>
        <w:pStyle w:val="ConsPlusNormal"/>
        <w:spacing w:before="220"/>
        <w:ind w:firstLine="540"/>
        <w:jc w:val="both"/>
      </w:pPr>
      <w:r>
        <w:t>Настоящий административный регламент администрации Находкинского городского округа определяет последовательность действий (административные процедуры) и сроки их осуществления в процессе предоставления муниципальной услуги по предоставлению информации о предоставлении ритуальных услуг.</w:t>
      </w:r>
    </w:p>
    <w:p w:rsidR="006105B2" w:rsidRDefault="006105B2">
      <w:pPr>
        <w:pStyle w:val="ConsPlusNormal"/>
        <w:spacing w:before="220"/>
        <w:ind w:firstLine="540"/>
        <w:jc w:val="both"/>
      </w:pPr>
      <w:r>
        <w:t>1.2. 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функциональный орган - управление благоустройства администрации Находкинского городского округа (далее - Управление).</w:t>
      </w:r>
    </w:p>
    <w:p w:rsidR="006105B2" w:rsidRDefault="006105B2">
      <w:pPr>
        <w:pStyle w:val="ConsPlusNormal"/>
        <w:spacing w:before="220"/>
        <w:ind w:firstLine="540"/>
        <w:jc w:val="both"/>
      </w:pPr>
      <w:r>
        <w:t>При предоставлении муниципальной услуги Управление взаимодействует с муниципальным унитарным предприятием "Бюро специальных услуг" города Находки, которое наделено правами единой городской специализированной службы по вопросам похоронного дела на территории Находкинского городского округа, организациями и предприятиями, оказывающими ритуальные услуги на территории Находкинского городского округа, отделом компьютерных технологий администрации Находкинского городского округа.</w:t>
      </w:r>
    </w:p>
    <w:p w:rsidR="006105B2" w:rsidRDefault="006105B2">
      <w:pPr>
        <w:pStyle w:val="ConsPlusNormal"/>
        <w:spacing w:before="220"/>
        <w:ind w:firstLine="540"/>
        <w:jc w:val="both"/>
      </w:pPr>
      <w:r>
        <w:t>1.3. Предоставление муниципальной услуги осуществляется в соответствии с:</w:t>
      </w:r>
    </w:p>
    <w:p w:rsidR="006105B2" w:rsidRDefault="006105B2">
      <w:pPr>
        <w:pStyle w:val="ConsPlusNormal"/>
        <w:spacing w:before="220"/>
        <w:ind w:firstLine="540"/>
        <w:jc w:val="both"/>
      </w:pPr>
      <w:r>
        <w:t xml:space="preserve">- </w:t>
      </w:r>
      <w:r>
        <w:rPr>
          <w:color w:val="0000FF"/>
        </w:rPr>
        <w:t>Конституцией</w:t>
      </w:r>
      <w:r>
        <w:t xml:space="preserve"> Российской Федерации, принятой всенародным голосованием 12.12.1993 (текст Конституции опубликован в "Российской газете" от 21.01.2009 N 7, "Собрании законодательства Российской Федерации" от 26.01.2009 N 4, ст. 445, "Парламентской газете" от 23-29.01.2009 N 4);</w:t>
      </w:r>
    </w:p>
    <w:p w:rsidR="006105B2" w:rsidRDefault="006105B2">
      <w:pPr>
        <w:pStyle w:val="ConsPlusNormal"/>
        <w:spacing w:before="220"/>
        <w:ind w:firstLine="540"/>
        <w:jc w:val="both"/>
      </w:pPr>
      <w:r>
        <w:t xml:space="preserve">- Федеральным </w:t>
      </w:r>
      <w:r>
        <w:rPr>
          <w:color w:val="0000FF"/>
        </w:rPr>
        <w:t>законом</w:t>
      </w:r>
      <w:r>
        <w:t xml:space="preserve"> от 06.10.2003 N 131-ФЗ "Об общих принципах организации местного самоуправления в Российской Федерации" (текст Закона опубликован в "Собрании законодательства Российской Федерации" от 06.10.2003 N 40, ст. 3822, в "Парламентской газете" от 08.10.2003 N 186, в "Российской газете" от 08.10.2003 N 202);</w:t>
      </w:r>
    </w:p>
    <w:p w:rsidR="006105B2" w:rsidRDefault="006105B2">
      <w:pPr>
        <w:pStyle w:val="ConsPlusNormal"/>
        <w:spacing w:before="220"/>
        <w:ind w:firstLine="540"/>
        <w:jc w:val="both"/>
      </w:pPr>
      <w:r>
        <w:lastRenderedPageBreak/>
        <w:t xml:space="preserve">- Федеральным </w:t>
      </w:r>
      <w:r>
        <w:rPr>
          <w:color w:val="0000FF"/>
        </w:rPr>
        <w:t>законом</w:t>
      </w:r>
      <w:r>
        <w:t xml:space="preserve"> от 12.01.1996 N 8-ФЗ "О погребении и похоронном деле";</w:t>
      </w:r>
    </w:p>
    <w:p w:rsidR="006105B2" w:rsidRDefault="006105B2">
      <w:pPr>
        <w:pStyle w:val="ConsPlusNormal"/>
        <w:spacing w:before="220"/>
        <w:ind w:firstLine="540"/>
        <w:jc w:val="both"/>
      </w:pPr>
      <w:r>
        <w:t xml:space="preserve">- Федеральным </w:t>
      </w:r>
      <w:r>
        <w:rPr>
          <w:color w:val="0000FF"/>
        </w:rPr>
        <w:t>законом</w:t>
      </w:r>
      <w:r>
        <w:t xml:space="preserve"> от 27.07.2010 N 210-ФЗ "Об организации предоставления государственных и муниципальных услуг";</w:t>
      </w:r>
    </w:p>
    <w:p w:rsidR="006105B2" w:rsidRDefault="006105B2">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21.10.2016 N 1183)</w:t>
      </w:r>
    </w:p>
    <w:p w:rsidR="006105B2" w:rsidRDefault="006105B2">
      <w:pPr>
        <w:pStyle w:val="ConsPlusNormal"/>
        <w:spacing w:before="220"/>
        <w:ind w:firstLine="540"/>
        <w:jc w:val="both"/>
      </w:pPr>
      <w:r>
        <w:t xml:space="preserve">- </w:t>
      </w:r>
      <w:r>
        <w:rPr>
          <w:color w:val="0000FF"/>
        </w:rPr>
        <w:t>Постановлением</w:t>
      </w:r>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105B2" w:rsidRDefault="006105B2">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21.10.2016 N 1183)</w:t>
      </w:r>
    </w:p>
    <w:p w:rsidR="006105B2" w:rsidRDefault="006105B2">
      <w:pPr>
        <w:pStyle w:val="ConsPlusNormal"/>
        <w:spacing w:before="220"/>
        <w:ind w:firstLine="540"/>
        <w:jc w:val="both"/>
      </w:pPr>
      <w:r>
        <w:t xml:space="preserve">- </w:t>
      </w:r>
      <w:r>
        <w:rPr>
          <w:color w:val="0000FF"/>
        </w:rPr>
        <w:t>Распоряжением</w:t>
      </w:r>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6105B2" w:rsidRDefault="006105B2">
      <w:pPr>
        <w:pStyle w:val="ConsPlusNormal"/>
        <w:jc w:val="both"/>
      </w:pPr>
      <w:r>
        <w:t xml:space="preserve">(абзац введен </w:t>
      </w:r>
      <w:r>
        <w:rPr>
          <w:color w:val="0000FF"/>
        </w:rPr>
        <w:t>Постановлением</w:t>
      </w:r>
      <w:r>
        <w:t xml:space="preserve"> администрации Находкинского городского округа от 21.10.2016 N 1183)</w:t>
      </w:r>
    </w:p>
    <w:p w:rsidR="006105B2" w:rsidRDefault="006105B2">
      <w:pPr>
        <w:pStyle w:val="ConsPlusNormal"/>
        <w:spacing w:before="220"/>
        <w:ind w:firstLine="540"/>
        <w:jc w:val="both"/>
      </w:pPr>
      <w:r>
        <w:t xml:space="preserve">- </w:t>
      </w:r>
      <w:r>
        <w:rPr>
          <w:color w:val="0000FF"/>
        </w:rPr>
        <w:t>Законом</w:t>
      </w:r>
      <w:r>
        <w:t xml:space="preserve"> Приморского края от 23.12.2005 N 332-КЗ "О погребении и похоронном деле в Приморском крае";</w:t>
      </w:r>
    </w:p>
    <w:p w:rsidR="006105B2" w:rsidRDefault="006105B2">
      <w:pPr>
        <w:pStyle w:val="ConsPlusNormal"/>
        <w:spacing w:before="220"/>
        <w:ind w:firstLine="540"/>
        <w:jc w:val="both"/>
      </w:pPr>
      <w:r>
        <w:t xml:space="preserve">- </w:t>
      </w:r>
      <w:r>
        <w:rPr>
          <w:color w:val="0000FF"/>
        </w:rPr>
        <w:t>Уставом</w:t>
      </w:r>
      <w:r>
        <w:t xml:space="preserve"> Находкинского городского округа, утвержденным решением Находкинской городской Думы от 18.05.2005 N 390 (текст Устава опубликован в "Находкинском рабочем" от 14.06.2005 NN 79 - 81);</w:t>
      </w:r>
    </w:p>
    <w:p w:rsidR="006105B2" w:rsidRDefault="006105B2">
      <w:pPr>
        <w:pStyle w:val="ConsPlusNormal"/>
        <w:spacing w:before="220"/>
        <w:ind w:firstLine="540"/>
        <w:jc w:val="both"/>
      </w:pPr>
      <w:r>
        <w:t xml:space="preserve">- </w:t>
      </w:r>
      <w:r>
        <w:rPr>
          <w:color w:val="0000FF"/>
        </w:rPr>
        <w:t>решением</w:t>
      </w:r>
      <w:r>
        <w:t xml:space="preserve"> Находкинской городской Думы от 24.06.2005 N 407 "Об утверждении Положения о погребении и похоронном деле в Находкинском городском округе" (текст Решения опубликован в "Находкинском рабочем" от 04.10.2005 NN 141 - 142);</w:t>
      </w:r>
    </w:p>
    <w:p w:rsidR="006105B2" w:rsidRDefault="006105B2">
      <w:pPr>
        <w:pStyle w:val="ConsPlusNormal"/>
        <w:spacing w:before="220"/>
        <w:ind w:firstLine="540"/>
        <w:jc w:val="both"/>
      </w:pPr>
      <w:r>
        <w:t xml:space="preserve">- </w:t>
      </w:r>
      <w:r>
        <w:rPr>
          <w:color w:val="0000FF"/>
        </w:rPr>
        <w:t>решением</w:t>
      </w:r>
      <w:r>
        <w:t xml:space="preserve"> Думы Находкинского городского округа от 26.09.2007 N 81 "О принятии Положения о порядке транспортировки и доставки в морги больниц, морг судебно-медицинской экспертизы умерших, их хранения и подготовки к захоронению" (текст Решения опубликован в "Находкинском рабочем" от 02.11.2007 N 175);</w:t>
      </w:r>
    </w:p>
    <w:p w:rsidR="006105B2" w:rsidRDefault="006105B2">
      <w:pPr>
        <w:pStyle w:val="ConsPlusNormal"/>
        <w:spacing w:before="220"/>
        <w:ind w:firstLine="540"/>
        <w:jc w:val="both"/>
      </w:pPr>
      <w:r>
        <w:t>- Положением об управлении благоустройства администрации Находкинского городского округа, утвержденным постановлением главы Находкинского городского округа от 20.06.2007 N 1268.</w:t>
      </w:r>
    </w:p>
    <w:p w:rsidR="006105B2" w:rsidRDefault="006105B2">
      <w:pPr>
        <w:pStyle w:val="ConsPlusNormal"/>
        <w:spacing w:before="220"/>
        <w:ind w:firstLine="540"/>
        <w:jc w:val="both"/>
      </w:pPr>
      <w:r>
        <w:t>1.4. Получателями муниципальной услуги являются юридические и физические лица - граждане Российской Федерации, постоянно проживающие в Российской Федерации; лица без гражданства, в том числе беженцы и переселенцы; лица без регистрации по месту жительства; иностранные граждане (далее - заинтересованные лица).</w:t>
      </w:r>
    </w:p>
    <w:p w:rsidR="006105B2" w:rsidRDefault="006105B2">
      <w:pPr>
        <w:pStyle w:val="ConsPlusNormal"/>
        <w:spacing w:before="220"/>
        <w:ind w:firstLine="540"/>
        <w:jc w:val="both"/>
      </w:pPr>
      <w:r>
        <w:t>1.5. Результатом предоставления муниципальной услуги является: предоставление заинтересованным лицам информации о предоставлении ритуальных услуг на территории Находкинского городского округа.</w:t>
      </w:r>
    </w:p>
    <w:p w:rsidR="006105B2" w:rsidRDefault="006105B2">
      <w:pPr>
        <w:pStyle w:val="ConsPlusNormal"/>
        <w:spacing w:before="220"/>
        <w:ind w:firstLine="540"/>
        <w:jc w:val="both"/>
      </w:pPr>
      <w:r>
        <w:t>1.6. Процедура предоставления муниципальной услуги завершается в момент получения заинтересованным лицом информации о предоставлении ритуальных услуг на территории Находкинского городского округа.</w:t>
      </w:r>
    </w:p>
    <w:p w:rsidR="006105B2" w:rsidRDefault="006105B2">
      <w:pPr>
        <w:pStyle w:val="ConsPlusNormal"/>
        <w:spacing w:before="220"/>
        <w:ind w:firstLine="540"/>
        <w:jc w:val="both"/>
      </w:pPr>
      <w:bookmarkStart w:id="2" w:name="P77"/>
      <w:bookmarkEnd w:id="2"/>
      <w:r>
        <w:t>1.7. Сведения о местонахождении и графике работы Управления. Адрес: 692904, г. Находка, Находкинский проспект, д. 24.</w:t>
      </w:r>
    </w:p>
    <w:p w:rsidR="006105B2" w:rsidRDefault="006105B2">
      <w:pPr>
        <w:pStyle w:val="ConsPlusNormal"/>
        <w:spacing w:before="220"/>
        <w:ind w:firstLine="540"/>
        <w:jc w:val="both"/>
      </w:pPr>
      <w:r>
        <w:lastRenderedPageBreak/>
        <w:t>График работы: с понедельника по четверг с 08-30 до 17-30 часов; пятница с 08-30 до 16-15 часов, перерыв на обед с 13-00 до 13-45 часов, выходные - суббота, воскресенье.</w:t>
      </w:r>
    </w:p>
    <w:p w:rsidR="006105B2" w:rsidRDefault="006105B2">
      <w:pPr>
        <w:pStyle w:val="ConsPlusNormal"/>
        <w:spacing w:before="220"/>
        <w:ind w:firstLine="540"/>
        <w:jc w:val="both"/>
      </w:pPr>
      <w:r>
        <w:t>Телефоны: 8 (4236) 69-82-01 - приемная Управления;</w:t>
      </w:r>
    </w:p>
    <w:p w:rsidR="006105B2" w:rsidRDefault="006105B2">
      <w:pPr>
        <w:pStyle w:val="ConsPlusNormal"/>
        <w:spacing w:before="220"/>
        <w:ind w:firstLine="540"/>
        <w:jc w:val="both"/>
      </w:pPr>
      <w:r>
        <w:t>69-82-02 - специалисты Управления Blagoustr@nakhodka-city.ru - официальный сайт Управления.</w:t>
      </w:r>
    </w:p>
    <w:p w:rsidR="006105B2" w:rsidRDefault="006105B2">
      <w:pPr>
        <w:pStyle w:val="ConsPlusNormal"/>
        <w:spacing w:before="220"/>
        <w:ind w:firstLine="540"/>
        <w:jc w:val="both"/>
      </w:pPr>
      <w:r>
        <w:t>Должностные лица Управления, непосредственно предоставляющие муниципальные услуги:</w:t>
      </w:r>
    </w:p>
    <w:p w:rsidR="006105B2" w:rsidRDefault="006105B2">
      <w:pPr>
        <w:pStyle w:val="ConsPlusNormal"/>
        <w:spacing w:before="220"/>
        <w:ind w:firstLine="540"/>
        <w:jc w:val="both"/>
      </w:pPr>
      <w:r>
        <w:t>1) Волкова Светлана Анатольевна главный специалист 1 разряда управления благоустройства администрации Находкинского городского округа, контактный телефон: 8 (4236) 69-92-66;</w:t>
      </w:r>
    </w:p>
    <w:p w:rsidR="006105B2" w:rsidRDefault="006105B2">
      <w:pPr>
        <w:pStyle w:val="ConsPlusNormal"/>
        <w:spacing w:before="220"/>
        <w:ind w:firstLine="540"/>
        <w:jc w:val="both"/>
      </w:pPr>
      <w:r>
        <w:t>2) Новоселова Марина Юрьевна главный специалист 1 разряда управления благоустройства администрации Находкинского городского округа, контактный телефон: 8 (4236) 69-88-43.</w:t>
      </w:r>
    </w:p>
    <w:p w:rsidR="006105B2" w:rsidRDefault="006105B2">
      <w:pPr>
        <w:pStyle w:val="ConsPlusNormal"/>
        <w:spacing w:before="220"/>
        <w:ind w:firstLine="540"/>
        <w:jc w:val="both"/>
      </w:pPr>
      <w:r>
        <w:t>Приемные дни специалистов Управления по предоставлению муниципальной услуги:</w:t>
      </w:r>
    </w:p>
    <w:p w:rsidR="006105B2" w:rsidRDefault="006105B2">
      <w:pPr>
        <w:pStyle w:val="ConsPlusNormal"/>
        <w:spacing w:before="220"/>
        <w:ind w:firstLine="540"/>
        <w:jc w:val="both"/>
      </w:pPr>
      <w:r>
        <w:t>понедельник - четверг: с 8-30 до 17-30 часов;</w:t>
      </w:r>
    </w:p>
    <w:p w:rsidR="006105B2" w:rsidRDefault="006105B2">
      <w:pPr>
        <w:pStyle w:val="ConsPlusNormal"/>
        <w:spacing w:before="220"/>
        <w:ind w:firstLine="540"/>
        <w:jc w:val="both"/>
      </w:pPr>
      <w:r>
        <w:t>пятница: с 8-30 до 16-15 часов.</w:t>
      </w:r>
    </w:p>
    <w:p w:rsidR="006105B2" w:rsidRDefault="006105B2">
      <w:pPr>
        <w:pStyle w:val="ConsPlusNormal"/>
        <w:jc w:val="both"/>
      </w:pPr>
      <w:r>
        <w:t xml:space="preserve">(п. 1.7 в ред. </w:t>
      </w:r>
      <w:r>
        <w:rPr>
          <w:color w:val="0000FF"/>
        </w:rPr>
        <w:t>Постановления</w:t>
      </w:r>
      <w:r>
        <w:t xml:space="preserve"> администрации Находкинского городского округа от 30.01.2019 N 143)</w:t>
      </w:r>
    </w:p>
    <w:p w:rsidR="006105B2" w:rsidRDefault="006105B2">
      <w:pPr>
        <w:pStyle w:val="ConsPlusNormal"/>
        <w:jc w:val="both"/>
      </w:pPr>
    </w:p>
    <w:p w:rsidR="006105B2" w:rsidRDefault="006105B2">
      <w:pPr>
        <w:pStyle w:val="ConsPlusTitle"/>
        <w:ind w:firstLine="540"/>
        <w:jc w:val="both"/>
        <w:outlineLvl w:val="1"/>
      </w:pPr>
      <w:r>
        <w:t>2. Стандарт предоставления муниципальной услуги</w:t>
      </w:r>
    </w:p>
    <w:p w:rsidR="006105B2" w:rsidRDefault="006105B2">
      <w:pPr>
        <w:pStyle w:val="ConsPlusNormal"/>
        <w:jc w:val="both"/>
      </w:pPr>
    </w:p>
    <w:p w:rsidR="006105B2" w:rsidRDefault="006105B2">
      <w:pPr>
        <w:pStyle w:val="ConsPlusNormal"/>
        <w:ind w:firstLine="540"/>
        <w:jc w:val="both"/>
      </w:pPr>
      <w:r>
        <w:t>2.1. Исполнение муниципальной услуги осуществляется по месту нахождения Управления:</w:t>
      </w:r>
    </w:p>
    <w:p w:rsidR="006105B2" w:rsidRDefault="006105B2">
      <w:pPr>
        <w:pStyle w:val="ConsPlusNormal"/>
        <w:spacing w:before="220"/>
        <w:ind w:firstLine="540"/>
        <w:jc w:val="both"/>
      </w:pPr>
      <w:r>
        <w:t>2.2. Информация о порядке предоставления муниципальной услуги является открытой и общедоступной.</w:t>
      </w:r>
    </w:p>
    <w:p w:rsidR="006105B2" w:rsidRDefault="006105B2">
      <w:pPr>
        <w:pStyle w:val="ConsPlusNormal"/>
        <w:spacing w:before="220"/>
        <w:ind w:firstLine="540"/>
        <w:jc w:val="both"/>
      </w:pPr>
      <w:r>
        <w:t>2.3. Информирование заинтересованных лиц организуется индивидуально или публично.</w:t>
      </w:r>
    </w:p>
    <w:p w:rsidR="006105B2" w:rsidRDefault="006105B2">
      <w:pPr>
        <w:pStyle w:val="ConsPlusNormal"/>
        <w:spacing w:before="220"/>
        <w:ind w:firstLine="540"/>
        <w:jc w:val="both"/>
      </w:pPr>
      <w:r>
        <w:t>2.3.1. Публичное информирование осуществляется с привлечением радио, телевидения, путем публикации информационных материалов в средствах массовой информации, размещения на официальном сайте Находкинского городского округа (www.nakhodka-city.ru, в разделе "Муниципальные услуги").</w:t>
      </w:r>
    </w:p>
    <w:p w:rsidR="006105B2" w:rsidRDefault="006105B2">
      <w:pPr>
        <w:pStyle w:val="ConsPlusNormal"/>
        <w:spacing w:before="220"/>
        <w:ind w:firstLine="540"/>
        <w:jc w:val="both"/>
      </w:pPr>
      <w:r>
        <w:t>2.3.2. Индивидуальное информирование, а также консультации по исполнению муниципальной услуги осуществляется при личном обращении заинтересованных лиц, при обращении с использованием средств телефонной связи, электронного информирования, посредством размещения обращений в информационно-телекоммуникационных сетях общего пользования (в том числе в сети Интернет), а также посредством почтового отправления.</w:t>
      </w:r>
    </w:p>
    <w:p w:rsidR="006105B2" w:rsidRDefault="006105B2">
      <w:pPr>
        <w:pStyle w:val="ConsPlusNormal"/>
        <w:spacing w:before="220"/>
        <w:ind w:firstLine="540"/>
        <w:jc w:val="both"/>
      </w:pPr>
      <w: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105B2" w:rsidRDefault="006105B2">
      <w:pPr>
        <w:pStyle w:val="ConsPlusNormal"/>
        <w:jc w:val="both"/>
      </w:pPr>
      <w:r>
        <w:t xml:space="preserve">(п. 2.3.2 в ред. </w:t>
      </w:r>
      <w:r>
        <w:rPr>
          <w:color w:val="0000FF"/>
        </w:rPr>
        <w:t>Постановления</w:t>
      </w:r>
      <w:r>
        <w:t xml:space="preserve"> администрации Находкинского городского округа от 21.10.2016 N 1183)</w:t>
      </w:r>
    </w:p>
    <w:p w:rsidR="006105B2" w:rsidRDefault="006105B2">
      <w:pPr>
        <w:pStyle w:val="ConsPlusNormal"/>
        <w:spacing w:before="220"/>
        <w:ind w:firstLine="540"/>
        <w:jc w:val="both"/>
      </w:pPr>
      <w:r>
        <w:t xml:space="preserve">2.3.3. Сведения, указанные в </w:t>
      </w:r>
      <w:r>
        <w:rPr>
          <w:color w:val="0000FF"/>
        </w:rPr>
        <w:t>подпункте 1.7 пункта 1</w:t>
      </w:r>
      <w:r>
        <w:t xml:space="preserve"> "Общие положения" Регламента размещаются на официальном сайте Находкинского городского округа, а также на информационных стендах в помещениях Управления.</w:t>
      </w:r>
    </w:p>
    <w:p w:rsidR="006105B2" w:rsidRDefault="006105B2">
      <w:pPr>
        <w:pStyle w:val="ConsPlusNormal"/>
        <w:jc w:val="both"/>
      </w:pPr>
      <w:r>
        <w:t>(</w:t>
      </w:r>
      <w:proofErr w:type="spellStart"/>
      <w:r>
        <w:t>пп</w:t>
      </w:r>
      <w:proofErr w:type="spellEnd"/>
      <w:r>
        <w:t xml:space="preserve">. 2.3.3 в ред. </w:t>
      </w:r>
      <w:r>
        <w:rPr>
          <w:color w:val="0000FF"/>
        </w:rPr>
        <w:t>Постановления</w:t>
      </w:r>
      <w:r>
        <w:t xml:space="preserve"> администрации Находкинского городского округа от 18.01.2018 N 46)</w:t>
      </w:r>
    </w:p>
    <w:p w:rsidR="006105B2" w:rsidRDefault="006105B2">
      <w:pPr>
        <w:pStyle w:val="ConsPlusNormal"/>
        <w:spacing w:before="220"/>
        <w:ind w:firstLine="540"/>
        <w:jc w:val="both"/>
      </w:pPr>
      <w:r>
        <w:lastRenderedPageBreak/>
        <w:t>2.3.4. Консультации (справки) заинтересованным лицам по вопросам</w:t>
      </w:r>
    </w:p>
    <w:p w:rsidR="006105B2" w:rsidRDefault="006105B2">
      <w:pPr>
        <w:pStyle w:val="ConsPlusNormal"/>
        <w:spacing w:before="220"/>
        <w:ind w:firstLine="540"/>
        <w:jc w:val="both"/>
      </w:pPr>
      <w:r>
        <w:t>исполнения муниципальной услуги предоставляются уполномоченными</w:t>
      </w:r>
    </w:p>
    <w:p w:rsidR="006105B2" w:rsidRDefault="006105B2">
      <w:pPr>
        <w:pStyle w:val="ConsPlusNormal"/>
        <w:spacing w:before="220"/>
        <w:ind w:firstLine="540"/>
        <w:jc w:val="both"/>
      </w:pPr>
      <w:r>
        <w:t>специалистами Управления (далее - должностные лица).</w:t>
      </w:r>
    </w:p>
    <w:p w:rsidR="006105B2" w:rsidRDefault="006105B2">
      <w:pPr>
        <w:pStyle w:val="ConsPlusNormal"/>
        <w:spacing w:before="220"/>
        <w:ind w:firstLine="540"/>
        <w:jc w:val="both"/>
      </w:pPr>
      <w:r>
        <w:t>Консультации предоставляются по вопросам:</w:t>
      </w:r>
    </w:p>
    <w:p w:rsidR="006105B2" w:rsidRDefault="006105B2">
      <w:pPr>
        <w:pStyle w:val="ConsPlusNormal"/>
        <w:spacing w:before="220"/>
        <w:ind w:firstLine="540"/>
        <w:jc w:val="both"/>
      </w:pPr>
      <w:r>
        <w:t>а) форм предоставления информации;</w:t>
      </w:r>
    </w:p>
    <w:p w:rsidR="006105B2" w:rsidRDefault="006105B2">
      <w:pPr>
        <w:pStyle w:val="ConsPlusNormal"/>
        <w:spacing w:before="220"/>
        <w:ind w:firstLine="540"/>
        <w:jc w:val="both"/>
      </w:pPr>
      <w:r>
        <w:t>б) содержания предоставления информации;</w:t>
      </w:r>
    </w:p>
    <w:p w:rsidR="006105B2" w:rsidRDefault="006105B2">
      <w:pPr>
        <w:pStyle w:val="ConsPlusNormal"/>
        <w:spacing w:before="220"/>
        <w:ind w:firstLine="540"/>
        <w:jc w:val="both"/>
      </w:pPr>
      <w:r>
        <w:t>в) сроков предоставления информации;</w:t>
      </w:r>
    </w:p>
    <w:p w:rsidR="006105B2" w:rsidRDefault="006105B2">
      <w:pPr>
        <w:pStyle w:val="ConsPlusNormal"/>
        <w:spacing w:before="220"/>
        <w:ind w:firstLine="540"/>
        <w:jc w:val="both"/>
      </w:pPr>
      <w:r>
        <w:t>г) порядка обжалования действий (бездействия) должностных лиц в ходе предоставления муниципальной услуги.</w:t>
      </w:r>
    </w:p>
    <w:p w:rsidR="006105B2" w:rsidRDefault="006105B2">
      <w:pPr>
        <w:pStyle w:val="ConsPlusNormal"/>
        <w:spacing w:before="220"/>
        <w:ind w:firstLine="540"/>
        <w:jc w:val="both"/>
      </w:pPr>
      <w:r>
        <w:t>Время ожидания для получения от должностного лица консультации о процедурах предоставления муниципальной услуги не должно превышать 15 минут.</w:t>
      </w:r>
    </w:p>
    <w:p w:rsidR="006105B2" w:rsidRDefault="006105B2">
      <w:pPr>
        <w:pStyle w:val="ConsPlusNormal"/>
        <w:spacing w:before="220"/>
        <w:ind w:firstLine="540"/>
        <w:jc w:val="both"/>
      </w:pPr>
      <w:r>
        <w:t>2.3.5. 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105B2" w:rsidRDefault="006105B2">
      <w:pPr>
        <w:pStyle w:val="ConsPlusNormal"/>
        <w:spacing w:before="220"/>
        <w:ind w:firstLine="540"/>
        <w:jc w:val="both"/>
      </w:pPr>
      <w:r>
        <w:t>Время разговора не должно превышать 10 минут.</w:t>
      </w:r>
    </w:p>
    <w:p w:rsidR="006105B2" w:rsidRDefault="006105B2">
      <w:pPr>
        <w:pStyle w:val="ConsPlusNormal"/>
        <w:spacing w:before="220"/>
        <w:ind w:firstLine="540"/>
        <w:jc w:val="both"/>
      </w:pPr>
      <w:r>
        <w:t>2.3.6. В случае если для подготовки ответа требуется продолжительное время, должностное лицо, принявшее звонок, может предложить заинтересованному лицу обратиться за необходимой информацией в письменном виде.</w:t>
      </w:r>
    </w:p>
    <w:p w:rsidR="006105B2" w:rsidRDefault="006105B2">
      <w:pPr>
        <w:pStyle w:val="ConsPlusNormal"/>
        <w:spacing w:before="220"/>
        <w:ind w:firstLine="540"/>
        <w:jc w:val="both"/>
      </w:pPr>
      <w:r>
        <w:t>2.3.7.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должностное лицо, владеющее необходимой информацией или же заинтересованному лицу должен быть сообщен телефонный номер, по которому можно получить необходимую информацию.</w:t>
      </w:r>
    </w:p>
    <w:p w:rsidR="006105B2" w:rsidRDefault="006105B2">
      <w:pPr>
        <w:pStyle w:val="ConsPlusNormal"/>
        <w:spacing w:before="220"/>
        <w:ind w:firstLine="540"/>
        <w:jc w:val="both"/>
      </w:pPr>
      <w:r>
        <w:t>2.4. Письменное обращение заинтересованных лиц о предоставлении информации о муниципальной услуге, в том числе, направляемое путем почтового отправления либо по электронной почте, обязательно должно содержать:</w:t>
      </w:r>
    </w:p>
    <w:p w:rsidR="006105B2" w:rsidRDefault="006105B2">
      <w:pPr>
        <w:pStyle w:val="ConsPlusNormal"/>
        <w:spacing w:before="220"/>
        <w:ind w:firstLine="540"/>
        <w:jc w:val="both"/>
      </w:pPr>
      <w:r>
        <w:t>а) почтовый адрес, либо адрес электронной почты для направления ответа, номер контактного телефона, а также фамилию, имя и отчество заинтересованного лица;</w:t>
      </w:r>
    </w:p>
    <w:p w:rsidR="006105B2" w:rsidRDefault="006105B2">
      <w:pPr>
        <w:pStyle w:val="ConsPlusNormal"/>
        <w:spacing w:before="220"/>
        <w:ind w:firstLine="540"/>
        <w:jc w:val="both"/>
      </w:pPr>
      <w:r>
        <w:t>б) наименование органа, в который направляется запрос, либо фамилия, инициалы или должность лица соответствующего органа.</w:t>
      </w:r>
    </w:p>
    <w:p w:rsidR="006105B2" w:rsidRDefault="006105B2">
      <w:pPr>
        <w:pStyle w:val="ConsPlusNormal"/>
        <w:spacing w:before="220"/>
        <w:ind w:firstLine="540"/>
        <w:jc w:val="both"/>
      </w:pPr>
      <w:r>
        <w:t>Письменное обращение рассматривается должностным лицом с учетом времени подготовки ответа заинтересованному лицу в срок, не превышающий 5 рабочих дней со дня регистрации обращения.</w:t>
      </w:r>
    </w:p>
    <w:p w:rsidR="006105B2" w:rsidRDefault="006105B2">
      <w:pPr>
        <w:pStyle w:val="ConsPlusNormal"/>
        <w:spacing w:before="220"/>
        <w:ind w:firstLine="540"/>
        <w:jc w:val="both"/>
      </w:pPr>
      <w:bookmarkStart w:id="3" w:name="P117"/>
      <w:bookmarkEnd w:id="3"/>
      <w:r>
        <w:t>2.5. При отсутствии в обращении указания на способ получения заинтересованным лицом ответа на обращение, подготовленный ответ:</w:t>
      </w:r>
    </w:p>
    <w:p w:rsidR="006105B2" w:rsidRDefault="006105B2">
      <w:pPr>
        <w:pStyle w:val="ConsPlusNormal"/>
        <w:spacing w:before="220"/>
        <w:ind w:firstLine="540"/>
        <w:jc w:val="both"/>
      </w:pPr>
      <w:r>
        <w:t>а) направляется заинтересованному лицу почтовым отправлением, если обращение поступило на почтовый адрес Управления;</w:t>
      </w:r>
    </w:p>
    <w:p w:rsidR="006105B2" w:rsidRDefault="006105B2">
      <w:pPr>
        <w:pStyle w:val="ConsPlusNormal"/>
        <w:spacing w:before="220"/>
        <w:ind w:firstLine="540"/>
        <w:jc w:val="both"/>
      </w:pPr>
      <w:r>
        <w:lastRenderedPageBreak/>
        <w:t>б) направляется по электронной почте, если обращение поступило на электронную почту Управления.</w:t>
      </w:r>
    </w:p>
    <w:p w:rsidR="006105B2" w:rsidRDefault="006105B2">
      <w:pPr>
        <w:pStyle w:val="ConsPlusNormal"/>
        <w:spacing w:before="220"/>
        <w:ind w:firstLine="540"/>
        <w:jc w:val="both"/>
      </w:pPr>
      <w:r>
        <w:t>2.6. Основными требованиями к информированию заинтересованных лиц являются:</w:t>
      </w:r>
    </w:p>
    <w:p w:rsidR="006105B2" w:rsidRDefault="006105B2">
      <w:pPr>
        <w:pStyle w:val="ConsPlusNormal"/>
        <w:spacing w:before="220"/>
        <w:ind w:firstLine="540"/>
        <w:jc w:val="both"/>
      </w:pPr>
      <w:r>
        <w:t>а) достоверность и полнота информирования о процедурах;</w:t>
      </w:r>
    </w:p>
    <w:p w:rsidR="006105B2" w:rsidRDefault="006105B2">
      <w:pPr>
        <w:pStyle w:val="ConsPlusNormal"/>
        <w:spacing w:before="220"/>
        <w:ind w:firstLine="540"/>
        <w:jc w:val="both"/>
      </w:pPr>
      <w:r>
        <w:t>б) четкость в изложении информации о процедурах;</w:t>
      </w:r>
    </w:p>
    <w:p w:rsidR="006105B2" w:rsidRDefault="006105B2">
      <w:pPr>
        <w:pStyle w:val="ConsPlusNormal"/>
        <w:spacing w:before="220"/>
        <w:ind w:firstLine="540"/>
        <w:jc w:val="both"/>
      </w:pPr>
      <w:r>
        <w:t>в) удобство и доступность получения информации о процедурах.</w:t>
      </w:r>
    </w:p>
    <w:p w:rsidR="006105B2" w:rsidRDefault="006105B2">
      <w:pPr>
        <w:pStyle w:val="ConsPlusNormal"/>
        <w:spacing w:before="220"/>
        <w:ind w:firstLine="540"/>
        <w:jc w:val="both"/>
      </w:pPr>
      <w:r>
        <w:t>2.7. Ответ на обращение не дается в случае если:</w:t>
      </w:r>
    </w:p>
    <w:p w:rsidR="006105B2" w:rsidRDefault="006105B2">
      <w:pPr>
        <w:pStyle w:val="ConsPlusNormal"/>
        <w:spacing w:before="220"/>
        <w:ind w:firstLine="540"/>
        <w:jc w:val="both"/>
      </w:pPr>
      <w:r>
        <w:t>а) содержание обращения не позволяет установить запрашиваемую информацию;</w:t>
      </w:r>
    </w:p>
    <w:p w:rsidR="006105B2" w:rsidRDefault="006105B2">
      <w:pPr>
        <w:pStyle w:val="ConsPlusNormal"/>
        <w:spacing w:before="220"/>
        <w:ind w:firstLine="540"/>
        <w:jc w:val="both"/>
      </w:pPr>
      <w:r>
        <w:t>б) в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6105B2" w:rsidRDefault="006105B2">
      <w:pPr>
        <w:pStyle w:val="ConsPlusNormal"/>
        <w:spacing w:before="220"/>
        <w:ind w:firstLine="540"/>
        <w:jc w:val="both"/>
      </w:pPr>
      <w:r>
        <w:t>в) запрашиваемая информация не относится к деятельности Управления;</w:t>
      </w:r>
    </w:p>
    <w:p w:rsidR="006105B2" w:rsidRDefault="006105B2">
      <w:pPr>
        <w:pStyle w:val="ConsPlusNormal"/>
        <w:spacing w:before="220"/>
        <w:ind w:firstLine="540"/>
        <w:jc w:val="both"/>
      </w:pPr>
      <w:r>
        <w:t>г) запрашиваемая информация относится к информации ограниченного доступа;</w:t>
      </w:r>
    </w:p>
    <w:p w:rsidR="006105B2" w:rsidRDefault="006105B2">
      <w:pPr>
        <w:pStyle w:val="ConsPlusNormal"/>
        <w:spacing w:before="220"/>
        <w:ind w:firstLine="540"/>
        <w:jc w:val="both"/>
      </w:pPr>
      <w:r>
        <w:t>д) запрашиваемая информация ранее представлялась заинтересованному лицу.</w:t>
      </w:r>
    </w:p>
    <w:p w:rsidR="006105B2" w:rsidRDefault="006105B2">
      <w:pPr>
        <w:pStyle w:val="ConsPlusNormal"/>
        <w:spacing w:before="220"/>
        <w:ind w:firstLine="540"/>
        <w:jc w:val="both"/>
      </w:pPr>
      <w:r>
        <w:t>2.8. Требования к оборудованию помещений для оказания муниципальной услуги:</w:t>
      </w:r>
    </w:p>
    <w:p w:rsidR="006105B2" w:rsidRDefault="006105B2">
      <w:pPr>
        <w:pStyle w:val="ConsPlusNormal"/>
        <w:spacing w:before="220"/>
        <w:ind w:firstLine="540"/>
        <w:jc w:val="both"/>
      </w:pPr>
      <w:r>
        <w:t>2.8.1. Рабочее место должностного лица, ведущего прием, оборудуется средствами вычислительной техники и оргтехникой, позволяющими организовать предоставление услуги в полном объеме, выделяется бумага, расходные материалы, канцелярские товары.</w:t>
      </w:r>
    </w:p>
    <w:p w:rsidR="006105B2" w:rsidRDefault="006105B2">
      <w:pPr>
        <w:pStyle w:val="ConsPlusNormal"/>
        <w:spacing w:before="220"/>
        <w:ind w:firstLine="540"/>
        <w:jc w:val="both"/>
      </w:pPr>
      <w:r>
        <w:t>Кабинеты должностных лиц, осуществляющих предоставление муниципальной услуги, оборудуются информационными табличками (вывесками) с указанием номера кабинета, должности, фамилии, имени и отчества должностных лиц, часов приема.</w:t>
      </w:r>
    </w:p>
    <w:p w:rsidR="006105B2" w:rsidRDefault="006105B2">
      <w:pPr>
        <w:pStyle w:val="ConsPlusNormal"/>
        <w:spacing w:before="220"/>
        <w:ind w:firstLine="540"/>
        <w:jc w:val="both"/>
      </w:pPr>
      <w:r>
        <w:t>2.8.2. Помещение для ожидания заинтересованными лицами приема должно быть оборудовано информационным стендом, стульями, столами, обеспечивается канцелярскими принадлежностями.</w:t>
      </w:r>
    </w:p>
    <w:p w:rsidR="006105B2" w:rsidRDefault="006105B2">
      <w:pPr>
        <w:pStyle w:val="ConsPlusNormal"/>
        <w:spacing w:before="220"/>
        <w:ind w:firstLine="540"/>
        <w:jc w:val="both"/>
      </w:pPr>
      <w:r>
        <w:t xml:space="preserve">2.8.3.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6105B2" w:rsidRDefault="006105B2">
      <w:pPr>
        <w:pStyle w:val="ConsPlusNormal"/>
        <w:jc w:val="both"/>
      </w:pPr>
      <w:r>
        <w:t>(</w:t>
      </w:r>
      <w:proofErr w:type="spellStart"/>
      <w:r>
        <w:t>пп</w:t>
      </w:r>
      <w:proofErr w:type="spellEnd"/>
      <w:r>
        <w:t xml:space="preserve">. 2.8.3 введен </w:t>
      </w:r>
      <w:r>
        <w:rPr>
          <w:color w:val="0000FF"/>
        </w:rPr>
        <w:t>Постановлением</w:t>
      </w:r>
      <w:r>
        <w:t xml:space="preserve"> администрации Находкинского городского округа от 30.01.2019 N 143)</w:t>
      </w:r>
    </w:p>
    <w:p w:rsidR="006105B2" w:rsidRDefault="006105B2">
      <w:pPr>
        <w:pStyle w:val="ConsPlusNormal"/>
        <w:spacing w:before="220"/>
        <w:ind w:firstLine="540"/>
        <w:jc w:val="both"/>
      </w:pPr>
      <w:r>
        <w:t>2.9. Предоставление информации о предоставлении ритуальных услуг на территории Находкинского городского округа, является бесплатной муниципальной услугой.</w:t>
      </w:r>
    </w:p>
    <w:p w:rsidR="006105B2" w:rsidRDefault="006105B2">
      <w:pPr>
        <w:pStyle w:val="ConsPlusNormal"/>
        <w:spacing w:before="220"/>
        <w:ind w:firstLine="540"/>
        <w:jc w:val="both"/>
      </w:pPr>
      <w:r>
        <w:t>2.10. Показатели доступности и качества муниципальной услуги:</w:t>
      </w:r>
    </w:p>
    <w:p w:rsidR="006105B2" w:rsidRDefault="006105B2">
      <w:pPr>
        <w:pStyle w:val="ConsPlusNormal"/>
        <w:spacing w:before="220"/>
        <w:ind w:firstLine="540"/>
        <w:jc w:val="both"/>
      </w:pPr>
      <w:r>
        <w:t>2.10.1. Показателями доступности предоставления муниципальной услуги являются:</w:t>
      </w:r>
    </w:p>
    <w:p w:rsidR="006105B2" w:rsidRDefault="006105B2">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6105B2" w:rsidRDefault="006105B2">
      <w:pPr>
        <w:pStyle w:val="ConsPlusNormal"/>
        <w:spacing w:before="220"/>
        <w:ind w:firstLine="540"/>
        <w:jc w:val="both"/>
      </w:pPr>
      <w:r>
        <w:t>2) открытость и доступность информации о предоставлении муниципальной услуги, выраженные в следующем:</w:t>
      </w:r>
    </w:p>
    <w:p w:rsidR="006105B2" w:rsidRDefault="006105B2">
      <w:pPr>
        <w:pStyle w:val="ConsPlusNormal"/>
        <w:spacing w:before="220"/>
        <w:ind w:firstLine="540"/>
        <w:jc w:val="both"/>
      </w:pPr>
      <w:r>
        <w:lastRenderedPageBreak/>
        <w:t>- размещение информации о порядке предоставления муниципальной услуги на официальном сайте управления благоустройства и на портале государственных и муниципальных услуг (функций) Приморского края;</w:t>
      </w:r>
    </w:p>
    <w:p w:rsidR="006105B2" w:rsidRDefault="006105B2">
      <w:pPr>
        <w:pStyle w:val="ConsPlusNormal"/>
        <w:spacing w:before="220"/>
        <w:ind w:firstLine="540"/>
        <w:jc w:val="both"/>
      </w:pPr>
      <w:r>
        <w:t>- возможность подачи заявления (запроса) о предоставлении муниципальной услуги в электронной форме, а также в иных формах, предусмотренных законодательством Российской Федерации, по выбору заявителя.</w:t>
      </w:r>
    </w:p>
    <w:p w:rsidR="006105B2" w:rsidRDefault="006105B2">
      <w:pPr>
        <w:pStyle w:val="ConsPlusNormal"/>
        <w:spacing w:before="220"/>
        <w:ind w:firstLine="540"/>
        <w:jc w:val="both"/>
      </w:pPr>
      <w:r>
        <w:t>2.10.2. Показателями, характеризующими качество предоставления муниципальной услуги, являются следующие критерии:</w:t>
      </w:r>
    </w:p>
    <w:p w:rsidR="006105B2" w:rsidRDefault="006105B2">
      <w:pPr>
        <w:pStyle w:val="ConsPlusNormal"/>
        <w:spacing w:before="220"/>
        <w:ind w:firstLine="540"/>
        <w:jc w:val="both"/>
      </w:pPr>
      <w:r>
        <w:t>а) своевременность, полнота и достоверность предоставляемой заявителям информации;</w:t>
      </w:r>
    </w:p>
    <w:p w:rsidR="006105B2" w:rsidRDefault="006105B2">
      <w:pPr>
        <w:pStyle w:val="ConsPlusNormal"/>
        <w:spacing w:before="220"/>
        <w:ind w:firstLine="540"/>
        <w:jc w:val="both"/>
      </w:pPr>
      <w:r>
        <w:t>б) соблюдение сроков и последовательности исполнения административных действий, выполняемых в рамках административного регламента;</w:t>
      </w:r>
    </w:p>
    <w:p w:rsidR="006105B2" w:rsidRDefault="006105B2">
      <w:pPr>
        <w:pStyle w:val="ConsPlusNormal"/>
        <w:spacing w:before="220"/>
        <w:ind w:firstLine="540"/>
        <w:jc w:val="both"/>
      </w:pPr>
      <w:r>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6105B2" w:rsidRDefault="006105B2">
      <w:pPr>
        <w:pStyle w:val="ConsPlusNormal"/>
        <w:jc w:val="both"/>
      </w:pPr>
      <w:r>
        <w:t xml:space="preserve">(п. 2.10 введен </w:t>
      </w:r>
      <w:r>
        <w:rPr>
          <w:color w:val="0000FF"/>
        </w:rPr>
        <w:t>Постановлением</w:t>
      </w:r>
      <w:r>
        <w:t xml:space="preserve"> главы Находкинского городского округа от 15.04.2013 N 750)</w:t>
      </w:r>
    </w:p>
    <w:p w:rsidR="006105B2" w:rsidRDefault="006105B2">
      <w:pPr>
        <w:pStyle w:val="ConsPlusNormal"/>
        <w:jc w:val="both"/>
      </w:pPr>
    </w:p>
    <w:p w:rsidR="006105B2" w:rsidRDefault="006105B2">
      <w:pPr>
        <w:pStyle w:val="ConsPlusTitle"/>
        <w:ind w:firstLine="540"/>
        <w:jc w:val="both"/>
        <w:outlineLvl w:val="1"/>
      </w:pPr>
      <w:bookmarkStart w:id="4" w:name="P149"/>
      <w:bookmarkEnd w:id="4"/>
      <w:r>
        <w:t>3. Состав, последовательность и сроки выполнения административных процедур, требования к порядку их выполнения</w:t>
      </w:r>
    </w:p>
    <w:p w:rsidR="006105B2" w:rsidRDefault="006105B2">
      <w:pPr>
        <w:pStyle w:val="ConsPlusNormal"/>
        <w:jc w:val="both"/>
      </w:pPr>
    </w:p>
    <w:p w:rsidR="006105B2" w:rsidRDefault="006105B2">
      <w:pPr>
        <w:pStyle w:val="ConsPlusNormal"/>
        <w:ind w:firstLine="540"/>
        <w:jc w:val="both"/>
      </w:pPr>
      <w:r>
        <w:t>3.1. Предоставление муниципальной услуги включает в себя следующие административные процедуры:</w:t>
      </w:r>
    </w:p>
    <w:p w:rsidR="006105B2" w:rsidRDefault="006105B2">
      <w:pPr>
        <w:pStyle w:val="ConsPlusNormal"/>
        <w:spacing w:before="220"/>
        <w:ind w:firstLine="540"/>
        <w:jc w:val="both"/>
      </w:pPr>
      <w:r>
        <w:t>3.1.1. Устное информирование заинтересованных лиц при личном обращении граждан в Управление.</w:t>
      </w:r>
    </w:p>
    <w:p w:rsidR="006105B2" w:rsidRDefault="006105B2">
      <w:pPr>
        <w:pStyle w:val="ConsPlusNormal"/>
        <w:spacing w:before="220"/>
        <w:ind w:firstLine="540"/>
        <w:jc w:val="both"/>
      </w:pPr>
      <w:r>
        <w:t>3.1.2. Получение и регистрация письменного обращения.</w:t>
      </w:r>
    </w:p>
    <w:p w:rsidR="006105B2" w:rsidRDefault="006105B2">
      <w:pPr>
        <w:pStyle w:val="ConsPlusNormal"/>
        <w:spacing w:before="220"/>
        <w:ind w:firstLine="540"/>
        <w:jc w:val="both"/>
      </w:pPr>
      <w:r>
        <w:t>3.1.3. Рассмотрение письменного обращения, подготовка, регистрация и выдача ответа заинтересованному лицу.</w:t>
      </w:r>
    </w:p>
    <w:p w:rsidR="006105B2" w:rsidRDefault="006105B2">
      <w:pPr>
        <w:pStyle w:val="ConsPlusNormal"/>
        <w:spacing w:before="220"/>
        <w:ind w:firstLine="540"/>
        <w:jc w:val="both"/>
      </w:pPr>
      <w:r>
        <w:t>3.1.4. Работа по обеспечению широкого информирования общественности о предоставлении ритуальных услуг на территории Находкинского городского округа.</w:t>
      </w:r>
    </w:p>
    <w:p w:rsidR="006105B2" w:rsidRDefault="006105B2">
      <w:pPr>
        <w:pStyle w:val="ConsPlusNormal"/>
        <w:spacing w:before="220"/>
        <w:ind w:firstLine="540"/>
        <w:jc w:val="both"/>
      </w:pPr>
      <w:r>
        <w:t xml:space="preserve">Последовательность выполнения действий при выполнении административных процедур отражена в </w:t>
      </w:r>
      <w:r>
        <w:rPr>
          <w:color w:val="0000FF"/>
        </w:rPr>
        <w:t>блок-схеме</w:t>
      </w:r>
      <w:r>
        <w:t xml:space="preserve"> (приложение).</w:t>
      </w:r>
    </w:p>
    <w:p w:rsidR="006105B2" w:rsidRDefault="006105B2">
      <w:pPr>
        <w:pStyle w:val="ConsPlusNormal"/>
        <w:jc w:val="both"/>
      </w:pPr>
      <w:r>
        <w:t xml:space="preserve">(в ред. </w:t>
      </w:r>
      <w:r>
        <w:rPr>
          <w:color w:val="0000FF"/>
        </w:rPr>
        <w:t>Постановления</w:t>
      </w:r>
      <w:r>
        <w:t xml:space="preserve"> администрации Находкинского городского округа от 18.01.2018 N 46)</w:t>
      </w:r>
    </w:p>
    <w:p w:rsidR="006105B2" w:rsidRDefault="006105B2">
      <w:pPr>
        <w:pStyle w:val="ConsPlusNormal"/>
        <w:spacing w:before="220"/>
        <w:ind w:firstLine="540"/>
        <w:jc w:val="both"/>
      </w:pPr>
      <w:r>
        <w:t>3.2. Время ожидания при личном обращении гражданина для получения муниципальной услуги не должно превышать 15 минут.</w:t>
      </w:r>
    </w:p>
    <w:p w:rsidR="006105B2" w:rsidRDefault="006105B2">
      <w:pPr>
        <w:pStyle w:val="ConsPlusNormal"/>
        <w:jc w:val="both"/>
      </w:pPr>
      <w:r>
        <w:t xml:space="preserve">(п. 3.2 в ред. </w:t>
      </w:r>
      <w:r>
        <w:rPr>
          <w:color w:val="0000FF"/>
        </w:rPr>
        <w:t>Постановления</w:t>
      </w:r>
      <w:r>
        <w:t xml:space="preserve"> администрации Находкинского городского округа от 29.08.2013 N 1829)</w:t>
      </w:r>
    </w:p>
    <w:p w:rsidR="006105B2" w:rsidRDefault="006105B2">
      <w:pPr>
        <w:pStyle w:val="ConsPlusNormal"/>
        <w:spacing w:before="220"/>
        <w:ind w:firstLine="540"/>
        <w:jc w:val="both"/>
      </w:pPr>
      <w:r>
        <w:t>3.3. Получение и регистрация письменного обращения.</w:t>
      </w:r>
    </w:p>
    <w:p w:rsidR="006105B2" w:rsidRDefault="006105B2">
      <w:pPr>
        <w:pStyle w:val="ConsPlusNormal"/>
        <w:spacing w:before="220"/>
        <w:ind w:firstLine="540"/>
        <w:jc w:val="both"/>
      </w:pPr>
      <w:r>
        <w:t>3.3.1. Прием письменных обращений по вопросам предоставления муниципальной услуги осуществляется ежедневно, в соответствии с прилагаемым графиком работы Управления.</w:t>
      </w:r>
    </w:p>
    <w:p w:rsidR="006105B2" w:rsidRDefault="006105B2">
      <w:pPr>
        <w:pStyle w:val="ConsPlusNormal"/>
        <w:spacing w:before="220"/>
        <w:ind w:firstLine="540"/>
        <w:jc w:val="both"/>
      </w:pPr>
      <w:r>
        <w:t>3.3.2. Письменное обращение по вопросу предоставления муниципальной услуги может быть:</w:t>
      </w:r>
    </w:p>
    <w:p w:rsidR="006105B2" w:rsidRDefault="006105B2">
      <w:pPr>
        <w:pStyle w:val="ConsPlusNormal"/>
        <w:spacing w:before="220"/>
        <w:ind w:firstLine="540"/>
        <w:jc w:val="both"/>
      </w:pPr>
      <w:r>
        <w:t>а) предоставлено лично заинтересованным лицом;</w:t>
      </w:r>
    </w:p>
    <w:p w:rsidR="006105B2" w:rsidRDefault="006105B2">
      <w:pPr>
        <w:pStyle w:val="ConsPlusNormal"/>
        <w:spacing w:before="220"/>
        <w:ind w:firstLine="540"/>
        <w:jc w:val="both"/>
      </w:pPr>
      <w:r>
        <w:t>б) направлено заинтересованным лицом на почтовый адрес Управления;</w:t>
      </w:r>
    </w:p>
    <w:p w:rsidR="006105B2" w:rsidRDefault="006105B2">
      <w:pPr>
        <w:pStyle w:val="ConsPlusNormal"/>
        <w:spacing w:before="220"/>
        <w:ind w:firstLine="540"/>
        <w:jc w:val="both"/>
      </w:pPr>
      <w:r>
        <w:lastRenderedPageBreak/>
        <w:t>в) направлено заинтересованным лицом по информационным системам в сети Интернет.</w:t>
      </w:r>
    </w:p>
    <w:p w:rsidR="006105B2" w:rsidRDefault="006105B2">
      <w:pPr>
        <w:pStyle w:val="ConsPlusNormal"/>
        <w:spacing w:before="220"/>
        <w:ind w:firstLine="540"/>
        <w:jc w:val="both"/>
      </w:pPr>
      <w:r>
        <w:t>3.3.3. При поступлении в Управление письменное обращение регистрируются в соответствующем журнале регистрации входящей документации, после чего направляется для рассмотрения начальнику Управления. Максимальный срок выполнения действия составляет 1 рабочий день.</w:t>
      </w:r>
    </w:p>
    <w:p w:rsidR="006105B2" w:rsidRDefault="006105B2">
      <w:pPr>
        <w:pStyle w:val="ConsPlusNormal"/>
        <w:spacing w:before="220"/>
        <w:ind w:firstLine="540"/>
        <w:jc w:val="both"/>
      </w:pPr>
      <w:r>
        <w:t>3.3.4. При личном обращении заинтересованного лица должностное лицо устанавливает предмет обращения и определяет его подведомственность. Если предметом обращения не является предоставление информации о предоставлении ритуальных услуг на территории Находкинского городского округа, должностное лицо сообщает заинтересованному лицу, в какой орган, либо к какому должностному лицу ему следует обратиться. Максимальный срок выполнения указанного действия составляет 10 минут, действие совершается в присутствии заинтересованного лица.</w:t>
      </w:r>
    </w:p>
    <w:p w:rsidR="006105B2" w:rsidRDefault="006105B2">
      <w:pPr>
        <w:pStyle w:val="ConsPlusNormal"/>
        <w:spacing w:before="220"/>
        <w:ind w:firstLine="540"/>
        <w:jc w:val="both"/>
      </w:pPr>
      <w:r>
        <w:t>3.4. Рассмотрение письменного обращения, подготовка, регистрация и выдача ответа заинтересованному лицу.</w:t>
      </w:r>
    </w:p>
    <w:p w:rsidR="006105B2" w:rsidRDefault="006105B2">
      <w:pPr>
        <w:pStyle w:val="ConsPlusNormal"/>
        <w:spacing w:before="220"/>
        <w:ind w:firstLine="540"/>
        <w:jc w:val="both"/>
      </w:pPr>
      <w:r>
        <w:t>3.4.1. Начальник Управления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w:t>
      </w:r>
    </w:p>
    <w:p w:rsidR="006105B2" w:rsidRDefault="006105B2">
      <w:pPr>
        <w:pStyle w:val="ConsPlusNormal"/>
        <w:spacing w:before="220"/>
        <w:ind w:firstLine="540"/>
        <w:jc w:val="both"/>
      </w:pPr>
      <w:r>
        <w:t>3.4.2. Исполнитель:</w:t>
      </w:r>
    </w:p>
    <w:p w:rsidR="006105B2" w:rsidRDefault="006105B2">
      <w:pPr>
        <w:pStyle w:val="ConsPlusNormal"/>
        <w:spacing w:before="220"/>
        <w:ind w:firstLine="540"/>
        <w:jc w:val="both"/>
      </w:pPr>
      <w:r>
        <w:t>а)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6105B2" w:rsidRDefault="006105B2">
      <w:pPr>
        <w:pStyle w:val="ConsPlusNormal"/>
        <w:spacing w:before="220"/>
        <w:ind w:firstLine="540"/>
        <w:jc w:val="both"/>
      </w:pPr>
      <w:r>
        <w:t>б) готовит проект ответа на письменное обращение и не позднее 3 рабочих дней до истечения срока предоставления муниципальной услуги предоставляет на подпись начальнику Управления.</w:t>
      </w:r>
    </w:p>
    <w:p w:rsidR="006105B2" w:rsidRDefault="006105B2">
      <w:pPr>
        <w:pStyle w:val="ConsPlusNormal"/>
        <w:spacing w:before="220"/>
        <w:ind w:firstLine="540"/>
        <w:jc w:val="both"/>
      </w:pPr>
      <w:r>
        <w:t xml:space="preserve">3.4.3. После подписания ответ регистрируется в соответствующем журнале регистрации исходящей документации и направляется заинтересованному лицу в порядке, предусмотренном </w:t>
      </w:r>
      <w:r>
        <w:rPr>
          <w:color w:val="0000FF"/>
        </w:rPr>
        <w:t>п. 2.5</w:t>
      </w:r>
      <w:r>
        <w:t xml:space="preserve"> настоящего Административного регламента.</w:t>
      </w:r>
    </w:p>
    <w:p w:rsidR="006105B2" w:rsidRDefault="006105B2">
      <w:pPr>
        <w:pStyle w:val="ConsPlusNormal"/>
        <w:spacing w:before="220"/>
        <w:ind w:firstLine="540"/>
        <w:jc w:val="both"/>
      </w:pPr>
      <w:r>
        <w:t>Максимальный срок исполнения указанной процедуры не более 20 дней с момента регистрации обращения.</w:t>
      </w:r>
    </w:p>
    <w:p w:rsidR="006105B2" w:rsidRDefault="006105B2">
      <w:pPr>
        <w:pStyle w:val="ConsPlusNormal"/>
        <w:spacing w:before="220"/>
        <w:ind w:firstLine="540"/>
        <w:jc w:val="both"/>
      </w:pPr>
      <w:r>
        <w:t>3.5. Работа по обеспечению широкого информирования общественности о предоставлении ритуальных услуг на территории Находкинского городского округа, включает в себя следующее:</w:t>
      </w:r>
    </w:p>
    <w:p w:rsidR="006105B2" w:rsidRDefault="006105B2">
      <w:pPr>
        <w:pStyle w:val="ConsPlusNormal"/>
        <w:spacing w:before="220"/>
        <w:ind w:firstLine="540"/>
        <w:jc w:val="both"/>
      </w:pPr>
      <w:r>
        <w:t>3.5.1. Составление полноценной информации об организациях и предприятиях, функционирующих на территории Находкинского городского округа (далее - Организации).</w:t>
      </w:r>
    </w:p>
    <w:p w:rsidR="006105B2" w:rsidRDefault="006105B2">
      <w:pPr>
        <w:pStyle w:val="ConsPlusNormal"/>
        <w:spacing w:before="220"/>
        <w:ind w:firstLine="540"/>
        <w:jc w:val="both"/>
      </w:pPr>
      <w:r>
        <w:t>3.5.2. Размещение на официальном сайте Находкинского городского округа в разделе "Муниципальные услуги" информации об организациях и предприятиях, предоставляющих ритуальные услуги на территории Находкинского городского округа, условиях их оказания.</w:t>
      </w:r>
    </w:p>
    <w:p w:rsidR="006105B2" w:rsidRDefault="006105B2">
      <w:pPr>
        <w:pStyle w:val="ConsPlusNormal"/>
        <w:jc w:val="both"/>
      </w:pPr>
    </w:p>
    <w:p w:rsidR="006105B2" w:rsidRDefault="006105B2">
      <w:pPr>
        <w:pStyle w:val="ConsPlusTitle"/>
        <w:ind w:firstLine="540"/>
        <w:jc w:val="both"/>
        <w:outlineLvl w:val="1"/>
      </w:pPr>
      <w:r>
        <w:t>4. Формы контроля за исполнением административного регламента</w:t>
      </w:r>
    </w:p>
    <w:p w:rsidR="006105B2" w:rsidRDefault="006105B2">
      <w:pPr>
        <w:pStyle w:val="ConsPlusNormal"/>
        <w:jc w:val="both"/>
      </w:pPr>
    </w:p>
    <w:p w:rsidR="006105B2" w:rsidRDefault="006105B2">
      <w:pPr>
        <w:pStyle w:val="ConsPlusNormal"/>
        <w:ind w:firstLine="540"/>
        <w:jc w:val="both"/>
      </w:pPr>
      <w:r>
        <w:t>4.1. Контроль за предоставлением муниципальной услуги осуществляет заместитель главы администрации Находкинского городского округа, курирующий Управление.</w:t>
      </w:r>
    </w:p>
    <w:p w:rsidR="006105B2" w:rsidRDefault="006105B2">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начальником Управления.</w:t>
      </w:r>
    </w:p>
    <w:p w:rsidR="006105B2" w:rsidRDefault="006105B2">
      <w:pPr>
        <w:pStyle w:val="ConsPlusNormal"/>
        <w:spacing w:before="220"/>
        <w:ind w:firstLine="540"/>
        <w:jc w:val="both"/>
      </w:pPr>
      <w:r>
        <w:lastRenderedPageBreak/>
        <w:t>4.3. Текущий контроль осуществляется путем проведения проверок соблюдения и исполнения должностными лицами положения настоящего Административного регламента.</w:t>
      </w:r>
    </w:p>
    <w:p w:rsidR="006105B2" w:rsidRDefault="006105B2">
      <w:pPr>
        <w:pStyle w:val="ConsPlusNormal"/>
        <w:spacing w:before="220"/>
        <w:ind w:firstLine="540"/>
        <w:jc w:val="both"/>
      </w:pPr>
      <w:r>
        <w:t>4.4. Должностные лица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за подготовку запрашиваемой информации, а также правильность выполнения процедур.</w:t>
      </w:r>
    </w:p>
    <w:p w:rsidR="006105B2" w:rsidRDefault="006105B2">
      <w:pPr>
        <w:pStyle w:val="ConsPlusNormal"/>
        <w:spacing w:before="220"/>
        <w:ind w:firstLine="540"/>
        <w:jc w:val="both"/>
      </w:pPr>
      <w:r>
        <w:t>Персональная ответственность должностных лиц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6105B2" w:rsidRDefault="006105B2">
      <w:pPr>
        <w:pStyle w:val="ConsPlusNormal"/>
        <w:jc w:val="both"/>
      </w:pPr>
    </w:p>
    <w:p w:rsidR="006105B2" w:rsidRDefault="006105B2">
      <w:pPr>
        <w:pStyle w:val="ConsPlusTitle"/>
        <w:ind w:firstLine="540"/>
        <w:jc w:val="both"/>
        <w:outlineLvl w:val="1"/>
      </w:pPr>
      <w: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105B2" w:rsidRDefault="006105B2">
      <w:pPr>
        <w:pStyle w:val="ConsPlusNormal"/>
        <w:ind w:firstLine="540"/>
        <w:jc w:val="both"/>
      </w:pPr>
      <w:r>
        <w:t xml:space="preserve">(в ред. </w:t>
      </w:r>
      <w:r>
        <w:rPr>
          <w:color w:val="0000FF"/>
        </w:rPr>
        <w:t>Постановления</w:t>
      </w:r>
      <w:r>
        <w:t xml:space="preserve"> администрации Находкинского городского округа от 30.01.2019 N 143)</w:t>
      </w:r>
    </w:p>
    <w:p w:rsidR="006105B2" w:rsidRDefault="006105B2">
      <w:pPr>
        <w:pStyle w:val="ConsPlusNormal"/>
        <w:jc w:val="both"/>
      </w:pPr>
    </w:p>
    <w:p w:rsidR="006105B2" w:rsidRDefault="006105B2">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105B2" w:rsidRDefault="006105B2">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6105B2" w:rsidRDefault="006105B2">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6105B2" w:rsidRDefault="006105B2">
      <w:pPr>
        <w:pStyle w:val="ConsPlusNormal"/>
        <w:spacing w:before="220"/>
        <w:ind w:firstLine="540"/>
        <w:jc w:val="both"/>
      </w:pPr>
      <w:r>
        <w:t>а) нарушения срока регистрации заявления (запроса) о предоставлении муниципальной услуги;</w:t>
      </w:r>
    </w:p>
    <w:p w:rsidR="006105B2" w:rsidRDefault="006105B2">
      <w:pPr>
        <w:pStyle w:val="ConsPlusNormal"/>
        <w:spacing w:before="220"/>
        <w:ind w:firstLine="540"/>
        <w:jc w:val="both"/>
      </w:pPr>
      <w:r>
        <w:t>б) нарушения срока предоставления муниципальной услуги;</w:t>
      </w:r>
    </w:p>
    <w:p w:rsidR="006105B2" w:rsidRDefault="006105B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05B2" w:rsidRDefault="006105B2">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6105B2" w:rsidRDefault="006105B2">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6105B2" w:rsidRDefault="006105B2">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6105B2" w:rsidRDefault="006105B2">
      <w:pPr>
        <w:pStyle w:val="ConsPlusNormal"/>
        <w:spacing w:before="220"/>
        <w:ind w:firstLine="540"/>
        <w:jc w:val="both"/>
      </w:pPr>
      <w:r>
        <w:t xml:space="preserve">ж) отказа в исправлении допущенных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rsidR="006105B2" w:rsidRDefault="006105B2">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6105B2" w:rsidRDefault="006105B2">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6105B2" w:rsidRDefault="006105B2">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105B2" w:rsidRDefault="006105B2">
      <w:pPr>
        <w:pStyle w:val="ConsPlusNormal"/>
        <w:spacing w:before="220"/>
        <w:ind w:firstLine="540"/>
        <w:jc w:val="both"/>
      </w:pPr>
      <w:bookmarkStart w:id="5" w:name="P203"/>
      <w:bookmarkEnd w:id="5"/>
      <w:r>
        <w:t>5.3. Жалоба подается в письменной форме на бумажном носителе, в электронной форме в орган, предоставляющий муниципальную услугу.</w:t>
      </w:r>
    </w:p>
    <w:p w:rsidR="006105B2" w:rsidRDefault="006105B2">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6105B2" w:rsidRDefault="006105B2">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6105B2" w:rsidRDefault="006105B2">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6105B2" w:rsidRDefault="006105B2">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05B2" w:rsidRDefault="006105B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105B2" w:rsidRDefault="006105B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05B2" w:rsidRDefault="006105B2">
      <w:pPr>
        <w:pStyle w:val="ConsPlusNormal"/>
        <w:spacing w:before="220"/>
        <w:ind w:firstLine="540"/>
        <w:jc w:val="both"/>
      </w:pPr>
      <w:r>
        <w:t>5.4. Жалоба должна содержать:</w:t>
      </w:r>
    </w:p>
    <w:p w:rsidR="006105B2" w:rsidRDefault="006105B2">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w:t>
      </w:r>
    </w:p>
    <w:p w:rsidR="006105B2" w:rsidRDefault="006105B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5B2" w:rsidRDefault="006105B2">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05B2" w:rsidRDefault="006105B2">
      <w:pPr>
        <w:pStyle w:val="ConsPlusNormal"/>
        <w:spacing w:before="220"/>
        <w:ind w:firstLine="540"/>
        <w:jc w:val="both"/>
      </w:pPr>
      <w:r>
        <w:t xml:space="preserve">доводы, на основании которых заявитель не согласен с решением и действиями </w:t>
      </w:r>
      <w: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заявителем могут быть представлены документы (при наличии), подтверждающие доводы заявителя, либо их копии.</w:t>
      </w:r>
    </w:p>
    <w:p w:rsidR="006105B2" w:rsidRDefault="006105B2">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6105B2" w:rsidRDefault="006105B2">
      <w:pPr>
        <w:pStyle w:val="ConsPlusNormal"/>
        <w:spacing w:before="220"/>
        <w:ind w:firstLine="540"/>
        <w:jc w:val="both"/>
      </w:pPr>
      <w:r>
        <w:t xml:space="preserve">По результатам рассмотрения жалобы орган, должностные лица органа, указанные в </w:t>
      </w:r>
      <w:r>
        <w:rPr>
          <w:color w:val="0000FF"/>
        </w:rPr>
        <w:t>пункте 5.3</w:t>
      </w:r>
      <w:r>
        <w:t xml:space="preserve"> настоящего административного регламента, принимают одно из следующих решений:</w:t>
      </w:r>
    </w:p>
    <w:p w:rsidR="006105B2" w:rsidRDefault="006105B2">
      <w:pPr>
        <w:pStyle w:val="ConsPlusNormal"/>
        <w:spacing w:before="220"/>
        <w:ind w:firstLine="540"/>
        <w:jc w:val="both"/>
      </w:pPr>
      <w:r>
        <w:t>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6105B2" w:rsidRDefault="006105B2">
      <w:pPr>
        <w:pStyle w:val="ConsPlusNormal"/>
        <w:spacing w:before="220"/>
        <w:ind w:firstLine="540"/>
        <w:jc w:val="both"/>
      </w:pPr>
      <w:r>
        <w:t>в удовлетворении жалобы отказывается.</w:t>
      </w:r>
    </w:p>
    <w:p w:rsidR="006105B2" w:rsidRDefault="006105B2">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5B2" w:rsidRDefault="006105B2">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6105B2" w:rsidRDefault="006105B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05B2" w:rsidRDefault="006105B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5B2" w:rsidRDefault="006105B2">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6105B2" w:rsidRDefault="006105B2">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105B2" w:rsidRDefault="006105B2">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должностные лица органа,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lastRenderedPageBreak/>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6105B2" w:rsidRDefault="006105B2">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6105B2" w:rsidRDefault="006105B2">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 должностные лица органа,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6105B2" w:rsidRDefault="006105B2">
      <w:pPr>
        <w:pStyle w:val="ConsPlusNormal"/>
        <w:spacing w:before="220"/>
        <w:ind w:firstLine="540"/>
        <w:jc w:val="both"/>
      </w:pPr>
      <w:r>
        <w:t xml:space="preserve">5.7. Решения, действия (бездействие) органа, должностных лиц органов,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right"/>
        <w:outlineLvl w:val="1"/>
      </w:pPr>
      <w:r>
        <w:t>Приложение N 1</w:t>
      </w:r>
    </w:p>
    <w:p w:rsidR="006105B2" w:rsidRDefault="006105B2">
      <w:pPr>
        <w:pStyle w:val="ConsPlusNormal"/>
        <w:jc w:val="right"/>
      </w:pPr>
      <w:r>
        <w:t>к Административному регламенту</w:t>
      </w:r>
    </w:p>
    <w:p w:rsidR="006105B2" w:rsidRDefault="006105B2">
      <w:pPr>
        <w:pStyle w:val="ConsPlusNormal"/>
        <w:jc w:val="right"/>
      </w:pPr>
      <w:r>
        <w:t>предоставления муниципальной</w:t>
      </w:r>
    </w:p>
    <w:p w:rsidR="006105B2" w:rsidRDefault="006105B2">
      <w:pPr>
        <w:pStyle w:val="ConsPlusNormal"/>
        <w:jc w:val="right"/>
      </w:pPr>
      <w:r>
        <w:t>услуги "Предоставление</w:t>
      </w:r>
    </w:p>
    <w:p w:rsidR="006105B2" w:rsidRDefault="006105B2">
      <w:pPr>
        <w:pStyle w:val="ConsPlusNormal"/>
        <w:jc w:val="right"/>
      </w:pPr>
      <w:r>
        <w:t>информации о предоставлении</w:t>
      </w:r>
    </w:p>
    <w:p w:rsidR="006105B2" w:rsidRDefault="006105B2">
      <w:pPr>
        <w:pStyle w:val="ConsPlusNormal"/>
        <w:jc w:val="right"/>
      </w:pPr>
      <w:r>
        <w:t>ритуальных услуг",</w:t>
      </w:r>
    </w:p>
    <w:p w:rsidR="006105B2" w:rsidRDefault="006105B2">
      <w:pPr>
        <w:pStyle w:val="ConsPlusNormal"/>
        <w:jc w:val="right"/>
      </w:pPr>
      <w:r>
        <w:t>утвержденному</w:t>
      </w:r>
    </w:p>
    <w:p w:rsidR="006105B2" w:rsidRDefault="006105B2">
      <w:pPr>
        <w:pStyle w:val="ConsPlusNormal"/>
        <w:jc w:val="right"/>
      </w:pPr>
      <w:r>
        <w:t>постановлением</w:t>
      </w:r>
    </w:p>
    <w:p w:rsidR="006105B2" w:rsidRDefault="006105B2">
      <w:pPr>
        <w:pStyle w:val="ConsPlusNormal"/>
        <w:jc w:val="right"/>
      </w:pPr>
      <w:r>
        <w:t>администрации</w:t>
      </w:r>
    </w:p>
    <w:p w:rsidR="006105B2" w:rsidRDefault="006105B2">
      <w:pPr>
        <w:pStyle w:val="ConsPlusNormal"/>
        <w:jc w:val="right"/>
      </w:pPr>
      <w:r>
        <w:t>Находкинского</w:t>
      </w:r>
    </w:p>
    <w:p w:rsidR="006105B2" w:rsidRDefault="006105B2">
      <w:pPr>
        <w:pStyle w:val="ConsPlusNormal"/>
        <w:jc w:val="right"/>
      </w:pPr>
      <w:r>
        <w:t>городского округа</w:t>
      </w:r>
    </w:p>
    <w:p w:rsidR="006105B2" w:rsidRDefault="006105B2">
      <w:pPr>
        <w:pStyle w:val="ConsPlusNormal"/>
        <w:jc w:val="right"/>
      </w:pPr>
      <w:r>
        <w:t>от 05.07.2012 N 1240</w:t>
      </w:r>
    </w:p>
    <w:p w:rsidR="006105B2" w:rsidRDefault="006105B2">
      <w:pPr>
        <w:pStyle w:val="ConsPlusNormal"/>
        <w:jc w:val="both"/>
      </w:pPr>
    </w:p>
    <w:p w:rsidR="006105B2" w:rsidRDefault="006105B2">
      <w:pPr>
        <w:pStyle w:val="ConsPlusTitle"/>
        <w:jc w:val="center"/>
      </w:pPr>
      <w:r>
        <w:t>СВЕДЕНИЯ</w:t>
      </w:r>
    </w:p>
    <w:p w:rsidR="006105B2" w:rsidRDefault="006105B2">
      <w:pPr>
        <w:pStyle w:val="ConsPlusTitle"/>
        <w:jc w:val="center"/>
      </w:pPr>
      <w:r>
        <w:t>О МЕСТОНАХОЖДЕНИИ И ГРАФИКЕ РАБОТЫ УПРАВЛЕНИЯ</w:t>
      </w:r>
    </w:p>
    <w:p w:rsidR="006105B2" w:rsidRDefault="006105B2">
      <w:pPr>
        <w:pStyle w:val="ConsPlusTitle"/>
        <w:jc w:val="center"/>
      </w:pPr>
      <w:r>
        <w:t>БЛАГОУСТРОЙСТВА АДМИНИСТРАЦИИ НАХОДКИНСКОГО</w:t>
      </w:r>
    </w:p>
    <w:p w:rsidR="006105B2" w:rsidRDefault="006105B2">
      <w:pPr>
        <w:pStyle w:val="ConsPlusTitle"/>
        <w:jc w:val="center"/>
      </w:pPr>
      <w:r>
        <w:t>ГОРОДСКОГО ОКРУГА</w:t>
      </w:r>
    </w:p>
    <w:p w:rsidR="006105B2" w:rsidRDefault="006105B2">
      <w:pPr>
        <w:pStyle w:val="ConsPlusNormal"/>
        <w:jc w:val="both"/>
      </w:pPr>
    </w:p>
    <w:p w:rsidR="006105B2" w:rsidRDefault="006105B2">
      <w:pPr>
        <w:pStyle w:val="ConsPlusNormal"/>
        <w:ind w:firstLine="540"/>
        <w:jc w:val="both"/>
      </w:pPr>
      <w:r>
        <w:t xml:space="preserve">Исключены. - </w:t>
      </w:r>
      <w:r>
        <w:rPr>
          <w:color w:val="0000FF"/>
        </w:rPr>
        <w:t>Постановление</w:t>
      </w:r>
      <w:r>
        <w:t xml:space="preserve"> администрации Находкинского городского округа от 18.01.2018 N 46.</w:t>
      </w: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both"/>
      </w:pPr>
    </w:p>
    <w:p w:rsidR="006105B2" w:rsidRDefault="006105B2">
      <w:pPr>
        <w:pStyle w:val="ConsPlusNormal"/>
        <w:jc w:val="right"/>
        <w:outlineLvl w:val="1"/>
      </w:pPr>
      <w:r>
        <w:t>Приложение N 2</w:t>
      </w:r>
    </w:p>
    <w:p w:rsidR="006105B2" w:rsidRDefault="006105B2">
      <w:pPr>
        <w:pStyle w:val="ConsPlusNormal"/>
        <w:jc w:val="right"/>
      </w:pPr>
      <w:r>
        <w:t>к Административному регламенту</w:t>
      </w:r>
    </w:p>
    <w:p w:rsidR="006105B2" w:rsidRDefault="006105B2">
      <w:pPr>
        <w:pStyle w:val="ConsPlusNormal"/>
        <w:jc w:val="right"/>
      </w:pPr>
      <w:r>
        <w:t>предоставления муниципальной</w:t>
      </w:r>
    </w:p>
    <w:p w:rsidR="006105B2" w:rsidRDefault="006105B2">
      <w:pPr>
        <w:pStyle w:val="ConsPlusNormal"/>
        <w:jc w:val="right"/>
      </w:pPr>
      <w:r>
        <w:t>услуги "Предоставление</w:t>
      </w:r>
    </w:p>
    <w:p w:rsidR="006105B2" w:rsidRDefault="006105B2">
      <w:pPr>
        <w:pStyle w:val="ConsPlusNormal"/>
        <w:jc w:val="right"/>
      </w:pPr>
      <w:r>
        <w:t>информации о предоставлении</w:t>
      </w:r>
    </w:p>
    <w:p w:rsidR="006105B2" w:rsidRDefault="006105B2">
      <w:pPr>
        <w:pStyle w:val="ConsPlusNormal"/>
        <w:jc w:val="right"/>
      </w:pPr>
      <w:r>
        <w:t>ритуальных услуг",</w:t>
      </w:r>
    </w:p>
    <w:p w:rsidR="006105B2" w:rsidRDefault="006105B2">
      <w:pPr>
        <w:pStyle w:val="ConsPlusNormal"/>
        <w:jc w:val="right"/>
      </w:pPr>
      <w:r>
        <w:lastRenderedPageBreak/>
        <w:t>утвержденному</w:t>
      </w:r>
    </w:p>
    <w:p w:rsidR="006105B2" w:rsidRDefault="006105B2">
      <w:pPr>
        <w:pStyle w:val="ConsPlusNormal"/>
        <w:jc w:val="right"/>
      </w:pPr>
      <w:r>
        <w:t>постановлением</w:t>
      </w:r>
    </w:p>
    <w:p w:rsidR="006105B2" w:rsidRDefault="006105B2">
      <w:pPr>
        <w:pStyle w:val="ConsPlusNormal"/>
        <w:jc w:val="right"/>
      </w:pPr>
      <w:r>
        <w:t>администрации</w:t>
      </w:r>
    </w:p>
    <w:p w:rsidR="006105B2" w:rsidRDefault="006105B2">
      <w:pPr>
        <w:pStyle w:val="ConsPlusNormal"/>
        <w:jc w:val="right"/>
      </w:pPr>
      <w:r>
        <w:t>Находкинского</w:t>
      </w:r>
    </w:p>
    <w:p w:rsidR="006105B2" w:rsidRDefault="006105B2">
      <w:pPr>
        <w:pStyle w:val="ConsPlusNormal"/>
        <w:jc w:val="right"/>
      </w:pPr>
      <w:r>
        <w:t>городского округа</w:t>
      </w:r>
    </w:p>
    <w:p w:rsidR="006105B2" w:rsidRDefault="006105B2">
      <w:pPr>
        <w:pStyle w:val="ConsPlusNormal"/>
        <w:jc w:val="right"/>
      </w:pPr>
      <w:r>
        <w:t>от 05.07.2012 N 1240</w:t>
      </w:r>
    </w:p>
    <w:p w:rsidR="006105B2" w:rsidRDefault="006105B2">
      <w:pPr>
        <w:pStyle w:val="ConsPlusNormal"/>
        <w:jc w:val="both"/>
      </w:pPr>
    </w:p>
    <w:p w:rsidR="006105B2" w:rsidRDefault="006105B2">
      <w:pPr>
        <w:pStyle w:val="ConsPlusTitle"/>
        <w:jc w:val="center"/>
      </w:pPr>
      <w:bookmarkStart w:id="6" w:name="P271"/>
      <w:bookmarkEnd w:id="6"/>
      <w:r>
        <w:t>БЛОК-СХЕМА</w:t>
      </w:r>
    </w:p>
    <w:p w:rsidR="006105B2" w:rsidRDefault="006105B2">
      <w:pPr>
        <w:pStyle w:val="ConsPlusTitle"/>
        <w:jc w:val="center"/>
      </w:pPr>
      <w:r>
        <w:t>ПОСЛЕДОВАТЕЛЬНОСТИ ДЕЙСТВИЙ</w:t>
      </w:r>
    </w:p>
    <w:p w:rsidR="006105B2" w:rsidRDefault="006105B2">
      <w:pPr>
        <w:pStyle w:val="ConsPlusTitle"/>
        <w:jc w:val="center"/>
      </w:pPr>
      <w:r>
        <w:t>ПРИ ПРЕДОСТАВЛЕНИИ МУНИЦИПАЛЬНОЙ УСЛУГИ</w:t>
      </w:r>
    </w:p>
    <w:p w:rsidR="006105B2" w:rsidRDefault="006105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05B2">
        <w:trPr>
          <w:jc w:val="center"/>
        </w:trPr>
        <w:tc>
          <w:tcPr>
            <w:tcW w:w="9294" w:type="dxa"/>
            <w:tcBorders>
              <w:top w:val="nil"/>
              <w:left w:val="single" w:sz="24" w:space="0" w:color="CED3F1"/>
              <w:bottom w:val="nil"/>
              <w:right w:val="single" w:sz="24" w:space="0" w:color="F4F3F8"/>
            </w:tcBorders>
            <w:shd w:val="clear" w:color="auto" w:fill="F4F3F8"/>
          </w:tcPr>
          <w:p w:rsidR="006105B2" w:rsidRDefault="006105B2">
            <w:pPr>
              <w:pStyle w:val="ConsPlusNormal"/>
              <w:jc w:val="center"/>
            </w:pPr>
            <w:r>
              <w:rPr>
                <w:color w:val="392C69"/>
              </w:rPr>
              <w:t>Список изменяющих документов</w:t>
            </w:r>
          </w:p>
          <w:p w:rsidR="006105B2" w:rsidRDefault="006105B2">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6105B2" w:rsidRDefault="006105B2">
            <w:pPr>
              <w:pStyle w:val="ConsPlusNormal"/>
              <w:jc w:val="center"/>
            </w:pPr>
            <w:r>
              <w:rPr>
                <w:color w:val="392C69"/>
              </w:rPr>
              <w:t>Находкинского городского округа</w:t>
            </w:r>
          </w:p>
          <w:p w:rsidR="006105B2" w:rsidRDefault="006105B2">
            <w:pPr>
              <w:pStyle w:val="ConsPlusNormal"/>
              <w:jc w:val="center"/>
            </w:pPr>
            <w:r>
              <w:rPr>
                <w:color w:val="392C69"/>
              </w:rPr>
              <w:t>от 18.01.2018 N 46)</w:t>
            </w:r>
          </w:p>
        </w:tc>
      </w:tr>
    </w:tbl>
    <w:p w:rsidR="006105B2" w:rsidRDefault="006105B2">
      <w:pPr>
        <w:pStyle w:val="ConsPlusNormal"/>
        <w:jc w:val="both"/>
      </w:pPr>
    </w:p>
    <w:p w:rsidR="006105B2" w:rsidRDefault="006105B2">
      <w:pPr>
        <w:pStyle w:val="ConsPlusNonformat"/>
        <w:jc w:val="both"/>
      </w:pPr>
      <w:r>
        <w:t>┌──────────────────────────────────┐  ┌───────────────────────────────────┐</w:t>
      </w:r>
    </w:p>
    <w:p w:rsidR="006105B2" w:rsidRDefault="006105B2">
      <w:pPr>
        <w:pStyle w:val="ConsPlusNonformat"/>
        <w:jc w:val="both"/>
      </w:pPr>
      <w:r>
        <w:t xml:space="preserve">│Работа по обеспечению широкого    </w:t>
      </w:r>
      <w:proofErr w:type="gramStart"/>
      <w:r>
        <w:t>│  │</w:t>
      </w:r>
      <w:proofErr w:type="gramEnd"/>
      <w:r>
        <w:t>Индивидуальное информирование      │</w:t>
      </w:r>
    </w:p>
    <w:p w:rsidR="006105B2" w:rsidRDefault="006105B2">
      <w:pPr>
        <w:pStyle w:val="ConsPlusNonformat"/>
        <w:jc w:val="both"/>
      </w:pPr>
      <w:r>
        <w:t xml:space="preserve">│информирования общественности     </w:t>
      </w:r>
      <w:proofErr w:type="gramStart"/>
      <w:r>
        <w:t>│  │</w:t>
      </w:r>
      <w:proofErr w:type="gramEnd"/>
      <w:r>
        <w:t>заинтересованных лиц о             │</w:t>
      </w:r>
    </w:p>
    <w:p w:rsidR="006105B2" w:rsidRDefault="006105B2">
      <w:pPr>
        <w:pStyle w:val="ConsPlusNonformat"/>
        <w:jc w:val="both"/>
      </w:pPr>
      <w:r>
        <w:t>│о предоставлении ритуальных услуг ├──┤предоставлении ритуальных услуг    │</w:t>
      </w:r>
    </w:p>
    <w:p w:rsidR="006105B2" w:rsidRDefault="006105B2">
      <w:pPr>
        <w:pStyle w:val="ConsPlusNonformat"/>
        <w:jc w:val="both"/>
      </w:pPr>
      <w:r>
        <w:t xml:space="preserve">│на территории Находкинского       </w:t>
      </w:r>
      <w:proofErr w:type="gramStart"/>
      <w:r>
        <w:t>│  │</w:t>
      </w:r>
      <w:proofErr w:type="gramEnd"/>
      <w:r>
        <w:t>на территории Находкинского        │</w:t>
      </w:r>
    </w:p>
    <w:p w:rsidR="006105B2" w:rsidRDefault="006105B2">
      <w:pPr>
        <w:pStyle w:val="ConsPlusNonformat"/>
        <w:jc w:val="both"/>
      </w:pPr>
      <w:r>
        <w:t xml:space="preserve">│городского округа                 </w:t>
      </w:r>
      <w:proofErr w:type="gramStart"/>
      <w:r>
        <w:t>│  │</w:t>
      </w:r>
      <w:proofErr w:type="gramEnd"/>
      <w:r>
        <w:t>городского округа                  │</w:t>
      </w:r>
    </w:p>
    <w:p w:rsidR="006105B2" w:rsidRDefault="006105B2">
      <w:pPr>
        <w:pStyle w:val="ConsPlusNonformat"/>
        <w:jc w:val="both"/>
      </w:pPr>
      <w:r>
        <w:t>└───────────────┬──────────────────┘  └──────────┬─────────────────┬──────┘</w:t>
      </w:r>
    </w:p>
    <w:p w:rsidR="006105B2" w:rsidRDefault="006105B2">
      <w:pPr>
        <w:pStyle w:val="ConsPlusNonformat"/>
        <w:jc w:val="both"/>
      </w:pPr>
      <w:r>
        <w:t xml:space="preserve">                │                                │                 │</w:t>
      </w:r>
    </w:p>
    <w:p w:rsidR="006105B2" w:rsidRDefault="006105B2">
      <w:pPr>
        <w:pStyle w:val="ConsPlusNonformat"/>
        <w:jc w:val="both"/>
      </w:pPr>
      <w:r>
        <w:t xml:space="preserve">                V                                </w:t>
      </w:r>
      <w:proofErr w:type="spellStart"/>
      <w:r>
        <w:t>V</w:t>
      </w:r>
      <w:proofErr w:type="spellEnd"/>
      <w:r>
        <w:t xml:space="preserve">                 </w:t>
      </w:r>
      <w:proofErr w:type="spellStart"/>
      <w:r>
        <w:t>V</w:t>
      </w:r>
      <w:proofErr w:type="spellEnd"/>
    </w:p>
    <w:p w:rsidR="006105B2" w:rsidRDefault="006105B2">
      <w:pPr>
        <w:pStyle w:val="ConsPlusNonformat"/>
        <w:jc w:val="both"/>
      </w:pPr>
      <w:r>
        <w:t>┌──────────────────────────────────┐  ┌────────────────────┐ ┌────────────┐</w:t>
      </w:r>
    </w:p>
    <w:p w:rsidR="006105B2" w:rsidRDefault="006105B2">
      <w:pPr>
        <w:pStyle w:val="ConsPlusNonformat"/>
        <w:jc w:val="both"/>
      </w:pPr>
      <w:r>
        <w:t>│Составление полноценной информации</w:t>
      </w:r>
      <w:proofErr w:type="gramStart"/>
      <w:r>
        <w:t>│  │</w:t>
      </w:r>
      <w:proofErr w:type="gramEnd"/>
      <w:r>
        <w:t>Информирование      │ │Направление │</w:t>
      </w:r>
    </w:p>
    <w:p w:rsidR="006105B2" w:rsidRDefault="006105B2">
      <w:pPr>
        <w:pStyle w:val="ConsPlusNonformat"/>
        <w:jc w:val="both"/>
      </w:pPr>
      <w:r>
        <w:t xml:space="preserve">│об организациях и </w:t>
      </w:r>
      <w:proofErr w:type="gramStart"/>
      <w:r>
        <w:t xml:space="preserve">предприятиях,   </w:t>
      </w:r>
      <w:proofErr w:type="gramEnd"/>
      <w:r>
        <w:t>│  │заинтересованных лиц│ │письменного │</w:t>
      </w:r>
    </w:p>
    <w:p w:rsidR="006105B2" w:rsidRDefault="006105B2">
      <w:pPr>
        <w:pStyle w:val="ConsPlusNonformat"/>
        <w:jc w:val="both"/>
      </w:pPr>
      <w:r>
        <w:t xml:space="preserve">│функционирующих на территории     </w:t>
      </w:r>
      <w:proofErr w:type="gramStart"/>
      <w:r>
        <w:t>│  │</w:t>
      </w:r>
      <w:proofErr w:type="gramEnd"/>
      <w:r>
        <w:t>при личном обращении│ │обращения   │</w:t>
      </w:r>
    </w:p>
    <w:p w:rsidR="006105B2" w:rsidRDefault="006105B2">
      <w:pPr>
        <w:pStyle w:val="ConsPlusNonformat"/>
        <w:jc w:val="both"/>
      </w:pPr>
      <w:r>
        <w:t xml:space="preserve">│Находкинского городского округа   </w:t>
      </w:r>
      <w:proofErr w:type="gramStart"/>
      <w:r>
        <w:t>│  │</w:t>
      </w:r>
      <w:proofErr w:type="gramEnd"/>
      <w:r>
        <w:t>граждан к           │ └┬─┬──┬──────┘</w:t>
      </w:r>
    </w:p>
    <w:p w:rsidR="006105B2" w:rsidRDefault="006105B2">
      <w:pPr>
        <w:pStyle w:val="ConsPlusNonformat"/>
        <w:jc w:val="both"/>
      </w:pPr>
      <w:r>
        <w:t>└───────────────┬──────────────────</w:t>
      </w:r>
      <w:proofErr w:type="gramStart"/>
      <w:r>
        <w:t>┘  │</w:t>
      </w:r>
      <w:proofErr w:type="gramEnd"/>
      <w:r>
        <w:t>должностному лицу   │  │ │  │</w:t>
      </w:r>
    </w:p>
    <w:p w:rsidR="006105B2" w:rsidRDefault="006105B2">
      <w:pPr>
        <w:pStyle w:val="ConsPlusNonformat"/>
        <w:jc w:val="both"/>
      </w:pPr>
      <w:r>
        <w:t xml:space="preserve">                │                     │Управления          </w:t>
      </w:r>
      <w:proofErr w:type="gramStart"/>
      <w:r>
        <w:t>│  │</w:t>
      </w:r>
      <w:proofErr w:type="gramEnd"/>
      <w:r>
        <w:t xml:space="preserve"> │  │</w:t>
      </w:r>
    </w:p>
    <w:p w:rsidR="006105B2" w:rsidRDefault="006105B2">
      <w:pPr>
        <w:pStyle w:val="ConsPlusNonformat"/>
        <w:jc w:val="both"/>
      </w:pPr>
      <w:r>
        <w:t xml:space="preserve">                V                     </w:t>
      </w:r>
      <w:proofErr w:type="gramStart"/>
      <w:r>
        <w:t>│(</w:t>
      </w:r>
      <w:proofErr w:type="gramEnd"/>
      <w:r>
        <w:t>понедельник -      │  │ │  │</w:t>
      </w:r>
    </w:p>
    <w:p w:rsidR="006105B2" w:rsidRDefault="006105B2">
      <w:pPr>
        <w:pStyle w:val="ConsPlusNonformat"/>
        <w:jc w:val="both"/>
      </w:pPr>
      <w:r>
        <w:t>┌──────────────────────────────────</w:t>
      </w:r>
      <w:proofErr w:type="gramStart"/>
      <w:r>
        <w:t>┐  │</w:t>
      </w:r>
      <w:proofErr w:type="gramEnd"/>
      <w:r>
        <w:t>четверг с 09.00 до  │  │ │  │</w:t>
      </w:r>
    </w:p>
    <w:p w:rsidR="006105B2" w:rsidRDefault="006105B2">
      <w:pPr>
        <w:pStyle w:val="ConsPlusNonformat"/>
        <w:jc w:val="both"/>
      </w:pPr>
      <w:r>
        <w:t xml:space="preserve">│Размещение на официальном сайте   </w:t>
      </w:r>
      <w:proofErr w:type="gramStart"/>
      <w:r>
        <w:t>│  │</w:t>
      </w:r>
      <w:proofErr w:type="gramEnd"/>
      <w:r>
        <w:t>18.00 ч., пятница с │  │ │  │</w:t>
      </w:r>
    </w:p>
    <w:p w:rsidR="006105B2" w:rsidRDefault="006105B2">
      <w:pPr>
        <w:pStyle w:val="ConsPlusNonformat"/>
        <w:jc w:val="both"/>
      </w:pPr>
      <w:r>
        <w:t xml:space="preserve">│Находкинского городского округа в </w:t>
      </w:r>
      <w:proofErr w:type="gramStart"/>
      <w:r>
        <w:t>│  │</w:t>
      </w:r>
      <w:proofErr w:type="gramEnd"/>
      <w:r>
        <w:t>09.00 до 16.45 ч.)  │  │ │  │</w:t>
      </w:r>
    </w:p>
    <w:p w:rsidR="006105B2" w:rsidRDefault="006105B2">
      <w:pPr>
        <w:pStyle w:val="ConsPlusNonformat"/>
        <w:jc w:val="both"/>
      </w:pPr>
      <w:r>
        <w:t xml:space="preserve">│разделе "Муниципальные услуги"    </w:t>
      </w:r>
      <w:proofErr w:type="gramStart"/>
      <w:r>
        <w:t>│  └</w:t>
      </w:r>
      <w:proofErr w:type="gramEnd"/>
      <w:r>
        <w:t>────────────────────┘  │ │  │</w:t>
      </w:r>
    </w:p>
    <w:p w:rsidR="006105B2" w:rsidRDefault="006105B2">
      <w:pPr>
        <w:pStyle w:val="ConsPlusNonformat"/>
        <w:jc w:val="both"/>
      </w:pPr>
      <w:r>
        <w:t xml:space="preserve">│информации об организациях и      │                          │ </w:t>
      </w:r>
      <w:proofErr w:type="gramStart"/>
      <w:r>
        <w:t>│  │</w:t>
      </w:r>
      <w:proofErr w:type="gramEnd"/>
    </w:p>
    <w:p w:rsidR="006105B2" w:rsidRDefault="006105B2">
      <w:pPr>
        <w:pStyle w:val="ConsPlusNonformat"/>
        <w:jc w:val="both"/>
      </w:pPr>
      <w:r>
        <w:t xml:space="preserve">│предприятиях, функционирующих </w:t>
      </w:r>
      <w:proofErr w:type="gramStart"/>
      <w:r>
        <w:t>на  │</w:t>
      </w:r>
      <w:proofErr w:type="gramEnd"/>
      <w:r>
        <w:t xml:space="preserve">        ┌─────────────────┘ │  │</w:t>
      </w:r>
    </w:p>
    <w:p w:rsidR="006105B2" w:rsidRDefault="006105B2">
      <w:pPr>
        <w:pStyle w:val="ConsPlusNonformat"/>
        <w:jc w:val="both"/>
      </w:pPr>
      <w:r>
        <w:t xml:space="preserve">│территории Находкинского          │        │                   </w:t>
      </w:r>
      <w:proofErr w:type="gramStart"/>
      <w:r>
        <w:t>│  │</w:t>
      </w:r>
      <w:proofErr w:type="gramEnd"/>
    </w:p>
    <w:p w:rsidR="006105B2" w:rsidRDefault="006105B2">
      <w:pPr>
        <w:pStyle w:val="ConsPlusNonformat"/>
        <w:jc w:val="both"/>
      </w:pPr>
      <w:r>
        <w:t>│городского округа, условиях их    │        │           ┌───────</w:t>
      </w:r>
      <w:proofErr w:type="gramStart"/>
      <w:r>
        <w:t>┘  │</w:t>
      </w:r>
      <w:proofErr w:type="gramEnd"/>
    </w:p>
    <w:p w:rsidR="006105B2" w:rsidRDefault="006105B2">
      <w:pPr>
        <w:pStyle w:val="ConsPlusNonformat"/>
        <w:jc w:val="both"/>
      </w:pPr>
      <w:r>
        <w:t xml:space="preserve">│оказания                          │        V           </w:t>
      </w:r>
      <w:proofErr w:type="spellStart"/>
      <w:r>
        <w:t>V</w:t>
      </w:r>
      <w:proofErr w:type="spellEnd"/>
      <w:r>
        <w:t xml:space="preserve">          </w:t>
      </w:r>
      <w:proofErr w:type="spellStart"/>
      <w:r>
        <w:t>V</w:t>
      </w:r>
      <w:proofErr w:type="spellEnd"/>
    </w:p>
    <w:p w:rsidR="006105B2" w:rsidRDefault="006105B2">
      <w:pPr>
        <w:pStyle w:val="ConsPlusNonformat"/>
        <w:jc w:val="both"/>
      </w:pPr>
      <w:r>
        <w:t>└──────────────────────────────────┘  ┌────────────┐ ┌─────┐ ┌────────────┐</w:t>
      </w:r>
    </w:p>
    <w:p w:rsidR="006105B2" w:rsidRDefault="006105B2">
      <w:pPr>
        <w:pStyle w:val="ConsPlusNonformat"/>
        <w:jc w:val="both"/>
      </w:pPr>
      <w:r>
        <w:t xml:space="preserve">                                      │Почтовым    │ │Лично│ │Электронной │</w:t>
      </w:r>
    </w:p>
    <w:p w:rsidR="006105B2" w:rsidRDefault="006105B2">
      <w:pPr>
        <w:pStyle w:val="ConsPlusNonformat"/>
        <w:jc w:val="both"/>
      </w:pPr>
      <w:r>
        <w:t xml:space="preserve">                                      │отправлением│ └──┬──┘ │почтой      │</w:t>
      </w:r>
    </w:p>
    <w:p w:rsidR="006105B2" w:rsidRDefault="006105B2">
      <w:pPr>
        <w:pStyle w:val="ConsPlusNonformat"/>
        <w:jc w:val="both"/>
      </w:pPr>
      <w:r>
        <w:t xml:space="preserve">                                      └─────┬──────┘    │    └─────┬──────┘</w:t>
      </w:r>
    </w:p>
    <w:p w:rsidR="006105B2" w:rsidRDefault="006105B2">
      <w:pPr>
        <w:pStyle w:val="ConsPlusNonformat"/>
        <w:jc w:val="both"/>
      </w:pPr>
      <w:r>
        <w:t xml:space="preserve">                                            │           │          │</w:t>
      </w:r>
    </w:p>
    <w:p w:rsidR="006105B2" w:rsidRDefault="006105B2">
      <w:pPr>
        <w:pStyle w:val="ConsPlusNonformat"/>
        <w:jc w:val="both"/>
      </w:pPr>
      <w:r>
        <w:t xml:space="preserve">                                            V           </w:t>
      </w:r>
      <w:proofErr w:type="spellStart"/>
      <w:r>
        <w:t>V</w:t>
      </w:r>
      <w:proofErr w:type="spellEnd"/>
      <w:r>
        <w:t xml:space="preserve">          </w:t>
      </w:r>
      <w:proofErr w:type="spellStart"/>
      <w:r>
        <w:t>V</w:t>
      </w:r>
      <w:proofErr w:type="spellEnd"/>
    </w:p>
    <w:p w:rsidR="006105B2" w:rsidRDefault="006105B2">
      <w:pPr>
        <w:pStyle w:val="ConsPlusNonformat"/>
        <w:jc w:val="both"/>
      </w:pPr>
      <w:r>
        <w:t xml:space="preserve">                                      ┌───────────────────────────────────┐</w:t>
      </w:r>
    </w:p>
    <w:p w:rsidR="006105B2" w:rsidRDefault="006105B2">
      <w:pPr>
        <w:pStyle w:val="ConsPlusNonformat"/>
        <w:jc w:val="both"/>
      </w:pPr>
      <w:r>
        <w:t xml:space="preserve">                                      │Прием и регистрация письменного    │</w:t>
      </w:r>
    </w:p>
    <w:p w:rsidR="006105B2" w:rsidRDefault="006105B2">
      <w:pPr>
        <w:pStyle w:val="ConsPlusNonformat"/>
        <w:jc w:val="both"/>
      </w:pPr>
      <w:r>
        <w:t xml:space="preserve">                                      │обращение (ежедневно, в            │</w:t>
      </w:r>
    </w:p>
    <w:p w:rsidR="006105B2" w:rsidRDefault="006105B2">
      <w:pPr>
        <w:pStyle w:val="ConsPlusNonformat"/>
        <w:jc w:val="both"/>
      </w:pPr>
      <w:r>
        <w:t xml:space="preserve">                                      │соответствии с графиком работы     │</w:t>
      </w:r>
    </w:p>
    <w:p w:rsidR="006105B2" w:rsidRDefault="006105B2">
      <w:pPr>
        <w:pStyle w:val="ConsPlusNonformat"/>
        <w:jc w:val="both"/>
      </w:pPr>
      <w:r>
        <w:t xml:space="preserve">                                      │</w:t>
      </w:r>
      <w:proofErr w:type="gramStart"/>
      <w:r>
        <w:t xml:space="preserve">Управления)   </w:t>
      </w:r>
      <w:proofErr w:type="gramEnd"/>
      <w:r>
        <w:t xml:space="preserve">                     │</w:t>
      </w:r>
    </w:p>
    <w:p w:rsidR="006105B2" w:rsidRDefault="006105B2">
      <w:pPr>
        <w:pStyle w:val="ConsPlusNonformat"/>
        <w:jc w:val="both"/>
      </w:pPr>
      <w:r>
        <w:t xml:space="preserve">                                      └─────────────────┬─────────────────┘</w:t>
      </w:r>
    </w:p>
    <w:p w:rsidR="006105B2" w:rsidRDefault="006105B2">
      <w:pPr>
        <w:pStyle w:val="ConsPlusNonformat"/>
        <w:jc w:val="both"/>
      </w:pPr>
      <w:r>
        <w:t xml:space="preserve">                                                        │</w:t>
      </w:r>
    </w:p>
    <w:p w:rsidR="006105B2" w:rsidRDefault="006105B2">
      <w:pPr>
        <w:pStyle w:val="ConsPlusNonformat"/>
        <w:jc w:val="both"/>
      </w:pPr>
      <w:r>
        <w:t xml:space="preserve">                                                        V</w:t>
      </w:r>
    </w:p>
    <w:p w:rsidR="006105B2" w:rsidRDefault="006105B2">
      <w:pPr>
        <w:pStyle w:val="ConsPlusNonformat"/>
        <w:jc w:val="both"/>
      </w:pPr>
      <w:r>
        <w:t xml:space="preserve">                                      ┌───────────────────────────────────┐</w:t>
      </w:r>
    </w:p>
    <w:p w:rsidR="006105B2" w:rsidRDefault="006105B2">
      <w:pPr>
        <w:pStyle w:val="ConsPlusNonformat"/>
        <w:jc w:val="both"/>
      </w:pPr>
      <w:r>
        <w:t xml:space="preserve">                                      │Рассмотрение письменного </w:t>
      </w:r>
      <w:proofErr w:type="gramStart"/>
      <w:r>
        <w:t>обращения,│</w:t>
      </w:r>
      <w:proofErr w:type="gramEnd"/>
    </w:p>
    <w:p w:rsidR="006105B2" w:rsidRDefault="006105B2">
      <w:pPr>
        <w:pStyle w:val="ConsPlusNonformat"/>
        <w:jc w:val="both"/>
      </w:pPr>
      <w:r>
        <w:t xml:space="preserve">                                      │подготовка и регистрация ответа    │</w:t>
      </w:r>
    </w:p>
    <w:p w:rsidR="006105B2" w:rsidRDefault="006105B2">
      <w:pPr>
        <w:pStyle w:val="ConsPlusNonformat"/>
        <w:jc w:val="both"/>
      </w:pPr>
      <w:r>
        <w:t xml:space="preserve">                                      │гражданину, направившему обращение │</w:t>
      </w:r>
    </w:p>
    <w:p w:rsidR="006105B2" w:rsidRDefault="006105B2">
      <w:pPr>
        <w:pStyle w:val="ConsPlusNonformat"/>
        <w:jc w:val="both"/>
      </w:pPr>
      <w:r>
        <w:lastRenderedPageBreak/>
        <w:t xml:space="preserve">                                      </w:t>
      </w:r>
      <w:proofErr w:type="gramStart"/>
      <w:r>
        <w:t>│(</w:t>
      </w:r>
      <w:proofErr w:type="gramEnd"/>
      <w:r>
        <w:t>не более 20 дней с момента        │</w:t>
      </w:r>
    </w:p>
    <w:p w:rsidR="006105B2" w:rsidRDefault="006105B2">
      <w:pPr>
        <w:pStyle w:val="ConsPlusNonformat"/>
        <w:jc w:val="both"/>
      </w:pPr>
      <w:r>
        <w:t xml:space="preserve">                                      │регистрации </w:t>
      </w:r>
      <w:proofErr w:type="gramStart"/>
      <w:r>
        <w:t xml:space="preserve">заявления)   </w:t>
      </w:r>
      <w:proofErr w:type="gramEnd"/>
      <w:r>
        <w:t xml:space="preserve">          │</w:t>
      </w:r>
    </w:p>
    <w:p w:rsidR="006105B2" w:rsidRDefault="006105B2">
      <w:pPr>
        <w:pStyle w:val="ConsPlusNonformat"/>
        <w:jc w:val="both"/>
      </w:pPr>
      <w:r>
        <w:t xml:space="preserve">                                      └─────────────────┬─────────────────┘</w:t>
      </w:r>
    </w:p>
    <w:p w:rsidR="006105B2" w:rsidRDefault="006105B2">
      <w:pPr>
        <w:pStyle w:val="ConsPlusNonformat"/>
        <w:jc w:val="both"/>
      </w:pPr>
      <w:r>
        <w:t xml:space="preserve">                                                        │</w:t>
      </w:r>
    </w:p>
    <w:p w:rsidR="006105B2" w:rsidRDefault="006105B2">
      <w:pPr>
        <w:pStyle w:val="ConsPlusNonformat"/>
        <w:jc w:val="both"/>
      </w:pPr>
      <w:r>
        <w:t xml:space="preserve">                                                        V</w:t>
      </w:r>
    </w:p>
    <w:p w:rsidR="006105B2" w:rsidRDefault="006105B2">
      <w:pPr>
        <w:pStyle w:val="ConsPlusNonformat"/>
        <w:jc w:val="both"/>
      </w:pPr>
      <w:r>
        <w:t xml:space="preserve">                                      ┌───────────────────────────────────┐</w:t>
      </w:r>
    </w:p>
    <w:p w:rsidR="006105B2" w:rsidRDefault="006105B2">
      <w:pPr>
        <w:pStyle w:val="ConsPlusNonformat"/>
        <w:jc w:val="both"/>
      </w:pPr>
      <w:r>
        <w:t xml:space="preserve">                                      │Отправка ответа </w:t>
      </w:r>
      <w:proofErr w:type="gramStart"/>
      <w:r>
        <w:t>заинтересованному  │</w:t>
      </w:r>
      <w:proofErr w:type="gramEnd"/>
    </w:p>
    <w:p w:rsidR="006105B2" w:rsidRDefault="006105B2">
      <w:pPr>
        <w:pStyle w:val="ConsPlusNonformat"/>
        <w:jc w:val="both"/>
      </w:pPr>
      <w:r>
        <w:t xml:space="preserve">                                      │лицу путем почтовых </w:t>
      </w:r>
      <w:proofErr w:type="gramStart"/>
      <w:r>
        <w:t xml:space="preserve">отправлений,   </w:t>
      </w:r>
      <w:proofErr w:type="gramEnd"/>
      <w:r>
        <w:t>│</w:t>
      </w:r>
    </w:p>
    <w:p w:rsidR="006105B2" w:rsidRDefault="006105B2">
      <w:pPr>
        <w:pStyle w:val="ConsPlusNonformat"/>
        <w:jc w:val="both"/>
      </w:pPr>
      <w:r>
        <w:t xml:space="preserve">                                      │либо электронной почтой            │</w:t>
      </w:r>
    </w:p>
    <w:p w:rsidR="006105B2" w:rsidRDefault="006105B2">
      <w:pPr>
        <w:pStyle w:val="ConsPlusNonformat"/>
        <w:jc w:val="both"/>
      </w:pPr>
      <w:r>
        <w:t xml:space="preserve">                                      └───────────────────────────────────┘</w:t>
      </w:r>
    </w:p>
    <w:p w:rsidR="006105B2" w:rsidRDefault="006105B2">
      <w:pPr>
        <w:pStyle w:val="ConsPlusNormal"/>
        <w:jc w:val="both"/>
      </w:pPr>
    </w:p>
    <w:p w:rsidR="006105B2" w:rsidRDefault="006105B2">
      <w:pPr>
        <w:pStyle w:val="ConsPlusNormal"/>
        <w:jc w:val="right"/>
      </w:pPr>
      <w:r>
        <w:t>Начальник управления благоустройства</w:t>
      </w:r>
    </w:p>
    <w:p w:rsidR="006105B2" w:rsidRDefault="006105B2">
      <w:pPr>
        <w:pStyle w:val="ConsPlusNormal"/>
        <w:jc w:val="right"/>
      </w:pPr>
      <w:r>
        <w:t>администрации Находкинского</w:t>
      </w:r>
    </w:p>
    <w:p w:rsidR="006105B2" w:rsidRDefault="006105B2">
      <w:pPr>
        <w:pStyle w:val="ConsPlusNormal"/>
        <w:jc w:val="right"/>
      </w:pPr>
      <w:r>
        <w:t>городского округа</w:t>
      </w:r>
    </w:p>
    <w:p w:rsidR="006105B2" w:rsidRDefault="006105B2">
      <w:pPr>
        <w:pStyle w:val="ConsPlusNormal"/>
        <w:jc w:val="right"/>
      </w:pPr>
      <w:r>
        <w:t>И.П.САЗОНТОВА</w:t>
      </w:r>
    </w:p>
    <w:p w:rsidR="006105B2" w:rsidRDefault="006105B2">
      <w:pPr>
        <w:pStyle w:val="ConsPlusNormal"/>
        <w:jc w:val="both"/>
      </w:pPr>
    </w:p>
    <w:p w:rsidR="006105B2" w:rsidRDefault="006105B2">
      <w:pPr>
        <w:pStyle w:val="ConsPlusNormal"/>
        <w:jc w:val="both"/>
      </w:pPr>
    </w:p>
    <w:p w:rsidR="006105B2" w:rsidRDefault="006105B2">
      <w:pPr>
        <w:pStyle w:val="ConsPlusNormal"/>
        <w:pBdr>
          <w:top w:val="single" w:sz="6" w:space="0" w:color="auto"/>
        </w:pBdr>
        <w:spacing w:before="100" w:after="100"/>
        <w:jc w:val="both"/>
        <w:rPr>
          <w:sz w:val="2"/>
          <w:szCs w:val="2"/>
        </w:rPr>
      </w:pPr>
    </w:p>
    <w:bookmarkEnd w:id="0"/>
    <w:p w:rsidR="00F73889" w:rsidRDefault="00F73889"/>
    <w:sectPr w:rsidR="00F73889" w:rsidSect="002E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B2"/>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105B2"/>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0520A-5187-4258-8F65-BD40727C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5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2020-06-06T02:12:00Z</dcterms:created>
  <dcterms:modified xsi:type="dcterms:W3CDTF">2020-06-06T02:13:00Z</dcterms:modified>
</cp:coreProperties>
</file>