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74163D">
        <w:rPr>
          <w:rFonts w:ascii="Times New Roman" w:hAnsi="Times New Roman" w:cs="Times New Roman"/>
          <w:b/>
          <w:color w:val="000000" w:themeColor="text1"/>
        </w:rPr>
        <w:t>75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</w:r>
      <w:r w:rsidR="005568F5">
        <w:rPr>
          <w:color w:val="000000" w:themeColor="text1"/>
          <w:sz w:val="22"/>
          <w:szCs w:val="22"/>
        </w:rPr>
        <w:t>30.12</w:t>
      </w:r>
      <w:bookmarkStart w:id="0" w:name="_GoBack"/>
      <w:bookmarkEnd w:id="0"/>
      <w:r w:rsidR="004858F3">
        <w:rPr>
          <w:color w:val="000000" w:themeColor="text1"/>
          <w:sz w:val="22"/>
          <w:szCs w:val="22"/>
        </w:rPr>
        <w:t>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CC04C2">
        <w:rPr>
          <w:b/>
          <w:sz w:val="22"/>
          <w:szCs w:val="22"/>
        </w:rPr>
        <w:t>30.12.2021</w:t>
      </w:r>
      <w:r w:rsidR="004858F3" w:rsidRPr="00CF4A14">
        <w:rPr>
          <w:b/>
          <w:sz w:val="22"/>
          <w:szCs w:val="22"/>
        </w:rPr>
        <w:t xml:space="preserve">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CC04C2">
        <w:rPr>
          <w:b/>
          <w:sz w:val="22"/>
          <w:szCs w:val="22"/>
        </w:rPr>
        <w:t>30.12</w:t>
      </w:r>
      <w:r w:rsidR="004858F3" w:rsidRPr="00CF4A14">
        <w:rPr>
          <w:b/>
          <w:sz w:val="22"/>
          <w:szCs w:val="22"/>
        </w:rPr>
        <w:t>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3979AD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979AD" w:rsidRPr="003477DB" w:rsidRDefault="003979AD" w:rsidP="004275EF">
      <w:pPr>
        <w:pStyle w:val="ab"/>
        <w:tabs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Т.Н. Пивоварова</w:t>
      </w:r>
    </w:p>
    <w:p w:rsidR="003979AD" w:rsidRPr="003477DB" w:rsidRDefault="003979AD" w:rsidP="004275EF">
      <w:pPr>
        <w:pStyle w:val="ab"/>
        <w:tabs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 w:rsidR="004275E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О.В. </w:t>
      </w:r>
      <w:proofErr w:type="spellStart"/>
      <w:r>
        <w:rPr>
          <w:rFonts w:ascii="Times New Roman" w:eastAsia="Calibri" w:hAnsi="Times New Roman" w:cs="Times New Roman"/>
        </w:rPr>
        <w:t>Онофрийчук</w:t>
      </w:r>
      <w:proofErr w:type="spellEnd"/>
    </w:p>
    <w:p w:rsidR="003979AD" w:rsidRPr="003477DB" w:rsidRDefault="003979AD" w:rsidP="004275EF">
      <w:pPr>
        <w:pStyle w:val="ab"/>
        <w:tabs>
          <w:tab w:val="center" w:pos="0"/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979AD" w:rsidRDefault="003979AD" w:rsidP="004275E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eastAsia="Calibri" w:hAnsi="Times New Roman" w:cs="Times New Roman"/>
        </w:rPr>
        <w:tab/>
        <w:t>Д.В. Малютина,</w:t>
      </w:r>
      <w:r w:rsidRPr="00AB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</w:p>
    <w:p w:rsidR="003979AD" w:rsidRPr="00F61E93" w:rsidRDefault="003979AD" w:rsidP="004275E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С.И. </w:t>
      </w:r>
      <w:proofErr w:type="spellStart"/>
      <w:r>
        <w:rPr>
          <w:rFonts w:ascii="Times New Roman" w:eastAsia="Calibri" w:hAnsi="Times New Roman" w:cs="Times New Roman"/>
        </w:rPr>
        <w:t>Леськив</w:t>
      </w:r>
      <w:proofErr w:type="spellEnd"/>
      <w:r w:rsidRPr="00FE7FFB">
        <w:rPr>
          <w:rFonts w:ascii="Times New Roman" w:eastAsia="Calibri" w:hAnsi="Times New Roman" w:cs="Times New Roman"/>
        </w:rPr>
        <w:t xml:space="preserve"> </w:t>
      </w:r>
    </w:p>
    <w:p w:rsidR="003979AD" w:rsidRPr="00505727" w:rsidRDefault="003979AD" w:rsidP="003979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979A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F61E93" w:rsidRPr="00F61E93" w:rsidRDefault="00EE1D9B" w:rsidP="003979AD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3979A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79AD" w:rsidRDefault="003979AD" w:rsidP="0039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979AD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</w:p>
    <w:p w:rsidR="003979AD" w:rsidRDefault="003979AD" w:rsidP="0039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9AD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51,6кв.м., номер по плану строения 7, расположенное на 2 этаже </w:t>
      </w:r>
      <w:r w:rsidRPr="003979AD">
        <w:rPr>
          <w:rFonts w:ascii="Times New Roman" w:eastAsia="Times New Roman" w:hAnsi="Times New Roman" w:cs="Times New Roman"/>
          <w:lang w:eastAsia="ru-RU"/>
        </w:rPr>
        <w:t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</w:t>
      </w:r>
      <w:proofErr w:type="gramEnd"/>
      <w:r w:rsidRPr="003979AD">
        <w:rPr>
          <w:rFonts w:ascii="Times New Roman" w:eastAsia="Times New Roman" w:hAnsi="Times New Roman" w:cs="Times New Roman"/>
          <w:lang w:eastAsia="ru-RU"/>
        </w:rPr>
        <w:t xml:space="preserve"> Приморский край г. Находка, п. Врангель, Восточный проспект, 7, закрепленного на праве оперативного управления за МАОУ «СОШ № 20» НГО.</w:t>
      </w:r>
    </w:p>
    <w:p w:rsidR="003979AD" w:rsidRDefault="003979AD" w:rsidP="0039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79AD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3979AD">
        <w:rPr>
          <w:rFonts w:ascii="Times New Roman" w:eastAsia="Times New Roman" w:hAnsi="Times New Roman" w:cs="Times New Roman"/>
          <w:bCs/>
          <w:lang w:eastAsia="ru-RU"/>
        </w:rPr>
        <w:t>:</w:t>
      </w:r>
      <w:r w:rsidRPr="003979AD">
        <w:rPr>
          <w:rFonts w:ascii="Times New Roman" w:eastAsia="Times New Roman" w:hAnsi="Times New Roman" w:cs="Times New Roman"/>
          <w:lang w:eastAsia="ru-RU"/>
        </w:rPr>
        <w:t xml:space="preserve"> материал стен – крупноблочные; техническое состояние (здание) – удовлетворительное; внутренняя отделка – простая, состояние хорошее; инженерные системы – централизованная система электроснабжения, отопления, состояние удовлетворительное, наличие отдельного входа – нет.</w:t>
      </w:r>
      <w:proofErr w:type="gramEnd"/>
    </w:p>
    <w:p w:rsidR="003979AD" w:rsidRDefault="003979AD" w:rsidP="0039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79AD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3979AD">
        <w:rPr>
          <w:rFonts w:ascii="Times New Roman" w:eastAsia="Times New Roman" w:hAnsi="Times New Roman" w:cs="Times New Roman"/>
          <w:lang w:eastAsia="ru-RU"/>
        </w:rPr>
        <w:t xml:space="preserve"> проведение занятий студии восточного танца «</w:t>
      </w:r>
      <w:proofErr w:type="spellStart"/>
      <w:r w:rsidRPr="003979AD">
        <w:rPr>
          <w:rFonts w:ascii="Times New Roman" w:eastAsia="Times New Roman" w:hAnsi="Times New Roman" w:cs="Times New Roman"/>
          <w:lang w:eastAsia="ru-RU"/>
        </w:rPr>
        <w:t>Зафира</w:t>
      </w:r>
      <w:proofErr w:type="spellEnd"/>
      <w:r w:rsidRPr="003979AD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3979AD" w:rsidRPr="0074163D" w:rsidRDefault="003979AD" w:rsidP="0039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79AD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3979AD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74163D">
        <w:rPr>
          <w:rFonts w:ascii="Times New Roman" w:eastAsia="Times New Roman" w:hAnsi="Times New Roman" w:cs="Times New Roman"/>
          <w:lang w:eastAsia="ru-RU"/>
        </w:rPr>
        <w:t>194 (сто девяносто четыре) рубля 00 копеек в час, с учетом НДС и коммунальных платежей.</w:t>
      </w:r>
    </w:p>
    <w:p w:rsidR="003979AD" w:rsidRPr="003979AD" w:rsidRDefault="003979AD" w:rsidP="0039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79AD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 устанавливается:</w:t>
      </w:r>
      <w:r w:rsidRPr="00397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9AD">
        <w:rPr>
          <w:rFonts w:ascii="Times New Roman" w:eastAsia="Calibri" w:hAnsi="Times New Roman" w:cs="Times New Roman"/>
        </w:rPr>
        <w:t>с момента заключения договора аренды по 31.12.2022.</w:t>
      </w:r>
    </w:p>
    <w:p w:rsidR="003979AD" w:rsidRDefault="003979AD" w:rsidP="0039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79AD">
        <w:rPr>
          <w:rFonts w:ascii="Times New Roman" w:eastAsia="Times New Roman" w:hAnsi="Times New Roman" w:cs="Times New Roman"/>
          <w:lang w:eastAsia="ru-RU"/>
        </w:rPr>
        <w:t>Арендатор использует имущество</w:t>
      </w:r>
      <w:r w:rsidRPr="003979AD">
        <w:rPr>
          <w:rFonts w:ascii="Times New Roman" w:eastAsia="Calibri" w:hAnsi="Times New Roman" w:cs="Times New Roman"/>
        </w:rPr>
        <w:t xml:space="preserve"> 32 часа 00 минут в неделю: понедельник, вторник, пятница 16.50-21.20 среда, четверг 15.45-20.10 суббота, воскресенье 11.00-15.50.</w:t>
      </w:r>
    </w:p>
    <w:p w:rsidR="003979AD" w:rsidRPr="003979AD" w:rsidRDefault="003979AD" w:rsidP="0039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979AD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3979AD">
        <w:rPr>
          <w:rFonts w:ascii="Times New Roman" w:eastAsia="Calibri" w:hAnsi="Times New Roman" w:cs="Times New Roman"/>
        </w:rPr>
        <w:t>.</w:t>
      </w:r>
    </w:p>
    <w:p w:rsidR="00055CBC" w:rsidRPr="00055CBC" w:rsidRDefault="00055CBC" w:rsidP="0039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3979AD" w:rsidRDefault="00390AA7" w:rsidP="003979AD">
      <w:pPr>
        <w:pStyle w:val="2"/>
        <w:widowControl/>
        <w:ind w:firstLine="709"/>
        <w:rPr>
          <w:b w:val="0"/>
          <w:sz w:val="22"/>
          <w:szCs w:val="22"/>
        </w:rPr>
      </w:pPr>
      <w:r w:rsidRPr="003979AD">
        <w:rPr>
          <w:b w:val="0"/>
          <w:sz w:val="22"/>
          <w:szCs w:val="22"/>
        </w:rPr>
        <w:t xml:space="preserve">Перечень принятых заявок: </w:t>
      </w:r>
    </w:p>
    <w:p w:rsidR="00DF18B2" w:rsidRPr="00055CBC" w:rsidRDefault="00DF18B2" w:rsidP="003979AD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3979AD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3979AD">
        <w:rPr>
          <w:sz w:val="22"/>
          <w:szCs w:val="22"/>
        </w:rPr>
        <w:t>21.12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3979AD">
        <w:rPr>
          <w:sz w:val="22"/>
          <w:szCs w:val="22"/>
        </w:rPr>
        <w:t>48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3979AD">
        <w:rPr>
          <w:sz w:val="22"/>
          <w:szCs w:val="22"/>
        </w:rPr>
        <w:t>3</w:t>
      </w:r>
      <w:r w:rsidRPr="00055CBC">
        <w:rPr>
          <w:sz w:val="22"/>
          <w:szCs w:val="22"/>
        </w:rPr>
        <w:t xml:space="preserve"> час. </w:t>
      </w:r>
      <w:r w:rsidR="003979AD">
        <w:rPr>
          <w:sz w:val="22"/>
          <w:szCs w:val="22"/>
        </w:rPr>
        <w:t>48</w:t>
      </w:r>
      <w:r w:rsidRPr="00055CBC">
        <w:rPr>
          <w:sz w:val="22"/>
          <w:szCs w:val="22"/>
        </w:rPr>
        <w:t xml:space="preserve"> мин. по местному времени</w:t>
      </w:r>
    </w:p>
    <w:p w:rsidR="003477DB" w:rsidRPr="00055CBC" w:rsidRDefault="003979AD" w:rsidP="003979AD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>Юдаева Анна Ивановна</w:t>
      </w:r>
    </w:p>
    <w:p w:rsidR="003477DB" w:rsidRPr="00055CBC" w:rsidRDefault="003477DB" w:rsidP="003979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3979AD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79AD">
        <w:rPr>
          <w:rStyle w:val="a4"/>
          <w:b w:val="0"/>
          <w:sz w:val="22"/>
          <w:szCs w:val="22"/>
        </w:rPr>
        <w:t>Перечень отозванных заявок:</w:t>
      </w:r>
      <w:r w:rsidRPr="003979AD">
        <w:rPr>
          <w:sz w:val="22"/>
          <w:szCs w:val="22"/>
        </w:rPr>
        <w:t xml:space="preserve"> нет.</w:t>
      </w:r>
    </w:p>
    <w:p w:rsidR="00B616B1" w:rsidRPr="003979AD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79AD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3979AD">
        <w:rPr>
          <w:sz w:val="22"/>
          <w:szCs w:val="22"/>
        </w:rPr>
        <w:t xml:space="preserve"> нет.</w:t>
      </w:r>
    </w:p>
    <w:p w:rsidR="003477DB" w:rsidRPr="00055CBC" w:rsidRDefault="003477DB" w:rsidP="003979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3979AD" w:rsidRDefault="003979AD" w:rsidP="003979A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 w:rsidRPr="003979AD">
        <w:rPr>
          <w:b/>
          <w:iCs/>
          <w:sz w:val="22"/>
          <w:szCs w:val="22"/>
        </w:rPr>
        <w:t>Юдаева Анна Ивановна</w:t>
      </w:r>
    </w:p>
    <w:p w:rsidR="009F5B8B" w:rsidRPr="00055CBC" w:rsidRDefault="009F5B8B" w:rsidP="003979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39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lastRenderedPageBreak/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055CBC" w:rsidRDefault="003979AD" w:rsidP="00397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3979AD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51,6кв.м., номер по плану строения 7, расположенное на 2 этаже </w:t>
      </w:r>
      <w:r w:rsidRPr="003979AD">
        <w:rPr>
          <w:rFonts w:ascii="Times New Roman" w:eastAsia="Times New Roman" w:hAnsi="Times New Roman" w:cs="Times New Roman"/>
          <w:lang w:eastAsia="ru-RU"/>
        </w:rPr>
        <w:t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</w:t>
      </w:r>
      <w:proofErr w:type="gramEnd"/>
      <w:r w:rsidRPr="003979AD">
        <w:rPr>
          <w:rFonts w:ascii="Times New Roman" w:eastAsia="Times New Roman" w:hAnsi="Times New Roman" w:cs="Times New Roman"/>
          <w:lang w:eastAsia="ru-RU"/>
        </w:rPr>
        <w:t xml:space="preserve"> Приморский край г. Находка, п. Врангель, Восточный проспект, 7, закрепленного на праве оперативного уп</w:t>
      </w:r>
      <w:r>
        <w:rPr>
          <w:rFonts w:ascii="Times New Roman" w:eastAsia="Times New Roman" w:hAnsi="Times New Roman" w:cs="Times New Roman"/>
          <w:lang w:eastAsia="ru-RU"/>
        </w:rPr>
        <w:t>равления за МАОУ «СОШ № 20» НГО,</w:t>
      </w:r>
    </w:p>
    <w:p w:rsidR="00505727" w:rsidRPr="0074163D" w:rsidRDefault="00B616B1" w:rsidP="0039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r w:rsidR="003979AD" w:rsidRPr="003979AD">
        <w:rPr>
          <w:rFonts w:ascii="Times New Roman" w:hAnsi="Times New Roman" w:cs="Times New Roman"/>
          <w:b/>
          <w:iCs/>
        </w:rPr>
        <w:t>Юдаев</w:t>
      </w:r>
      <w:r w:rsidR="003979AD">
        <w:rPr>
          <w:rFonts w:ascii="Times New Roman" w:hAnsi="Times New Roman" w:cs="Times New Roman"/>
          <w:b/>
          <w:iCs/>
        </w:rPr>
        <w:t>ой</w:t>
      </w:r>
      <w:r w:rsidR="003979AD" w:rsidRPr="003979AD">
        <w:rPr>
          <w:rFonts w:ascii="Times New Roman" w:hAnsi="Times New Roman" w:cs="Times New Roman"/>
          <w:b/>
          <w:iCs/>
        </w:rPr>
        <w:t xml:space="preserve"> Анн</w:t>
      </w:r>
      <w:r w:rsidR="003979AD">
        <w:rPr>
          <w:rFonts w:ascii="Times New Roman" w:hAnsi="Times New Roman" w:cs="Times New Roman"/>
          <w:b/>
          <w:iCs/>
        </w:rPr>
        <w:t>ой</w:t>
      </w:r>
      <w:r w:rsidR="003979AD" w:rsidRPr="003979AD">
        <w:rPr>
          <w:rFonts w:ascii="Times New Roman" w:hAnsi="Times New Roman" w:cs="Times New Roman"/>
          <w:b/>
          <w:iCs/>
        </w:rPr>
        <w:t xml:space="preserve"> Ивановн</w:t>
      </w:r>
      <w:r w:rsidR="003979AD">
        <w:rPr>
          <w:rFonts w:ascii="Times New Roman" w:hAnsi="Times New Roman" w:cs="Times New Roman"/>
          <w:b/>
          <w:iCs/>
        </w:rPr>
        <w:t>ой</w:t>
      </w:r>
      <w:r w:rsidR="00505727" w:rsidRPr="00055CBC">
        <w:rPr>
          <w:rFonts w:ascii="Times New Roman" w:hAnsi="Times New Roman" w:cs="Times New Roman"/>
          <w:b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79AD" w:rsidRPr="0074163D">
        <w:rPr>
          <w:rFonts w:ascii="Times New Roman" w:eastAsia="Times New Roman" w:hAnsi="Times New Roman" w:cs="Times New Roman"/>
          <w:b/>
          <w:lang w:eastAsia="ru-RU"/>
        </w:rPr>
        <w:t>194 (сто девяносто четыре) рубля 00 копеек в час, с учетом НДС и коммунальных платежей.</w:t>
      </w:r>
    </w:p>
    <w:p w:rsidR="009F5B8B" w:rsidRPr="00055CBC" w:rsidRDefault="009F5B8B" w:rsidP="003979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79AD" w:rsidRPr="00AB2134" w:rsidRDefault="003979AD" w:rsidP="003979A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979AD" w:rsidRPr="00AB2134" w:rsidRDefault="0074163D" w:rsidP="0074163D">
      <w:pPr>
        <w:pStyle w:val="ab"/>
        <w:tabs>
          <w:tab w:val="center" w:pos="0"/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_____________________</w:t>
      </w:r>
      <w:r w:rsidR="003979AD" w:rsidRPr="00AB2134">
        <w:rPr>
          <w:rFonts w:ascii="Times New Roman" w:eastAsia="Calibri" w:hAnsi="Times New Roman" w:cs="Times New Roman"/>
        </w:rPr>
        <w:t xml:space="preserve"> Т.Н. Пивоварова</w:t>
      </w:r>
    </w:p>
    <w:p w:rsidR="003979AD" w:rsidRPr="00AB2134" w:rsidRDefault="003979AD" w:rsidP="003979A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979AD" w:rsidRPr="00AB2134" w:rsidRDefault="003979AD" w:rsidP="0074163D">
      <w:pPr>
        <w:pStyle w:val="ab"/>
        <w:tabs>
          <w:tab w:val="center" w:pos="0"/>
          <w:tab w:val="left" w:pos="4253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 xml:space="preserve">Заместитель председателя: </w:t>
      </w:r>
      <w:r w:rsidR="0074163D">
        <w:rPr>
          <w:rFonts w:ascii="Times New Roman" w:eastAsia="Calibri" w:hAnsi="Times New Roman" w:cs="Times New Roman"/>
        </w:rPr>
        <w:tab/>
        <w:t>_____________________</w:t>
      </w:r>
      <w:r w:rsidRPr="00AB2134">
        <w:rPr>
          <w:rFonts w:ascii="Times New Roman" w:eastAsia="Calibri" w:hAnsi="Times New Roman" w:cs="Times New Roman"/>
        </w:rPr>
        <w:t xml:space="preserve"> О.В. </w:t>
      </w:r>
      <w:proofErr w:type="spellStart"/>
      <w:r w:rsidRPr="00AB2134">
        <w:rPr>
          <w:rFonts w:ascii="Times New Roman" w:eastAsia="Calibri" w:hAnsi="Times New Roman" w:cs="Times New Roman"/>
        </w:rPr>
        <w:t>Онофрийчук</w:t>
      </w:r>
      <w:proofErr w:type="spellEnd"/>
    </w:p>
    <w:p w:rsidR="003979AD" w:rsidRPr="00AB2134" w:rsidRDefault="003979AD" w:rsidP="0074163D">
      <w:pPr>
        <w:tabs>
          <w:tab w:val="left" w:pos="4253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="0074163D">
        <w:rPr>
          <w:rFonts w:ascii="Times New Roman" w:eastAsia="Calibri" w:hAnsi="Times New Roman" w:cs="Times New Roman"/>
        </w:rPr>
        <w:t>____________________</w:t>
      </w:r>
      <w:r w:rsidRPr="00AB2134">
        <w:rPr>
          <w:rFonts w:ascii="Times New Roman" w:eastAsia="Calibri" w:hAnsi="Times New Roman" w:cs="Times New Roman"/>
        </w:rPr>
        <w:t xml:space="preserve"> А.А. Максутова</w:t>
      </w:r>
    </w:p>
    <w:p w:rsidR="003979AD" w:rsidRPr="00AB2134" w:rsidRDefault="003979AD" w:rsidP="0074163D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="0074163D">
        <w:rPr>
          <w:rFonts w:ascii="Times New Roman" w:eastAsia="Calibri" w:hAnsi="Times New Roman" w:cs="Times New Roman"/>
        </w:rPr>
        <w:t xml:space="preserve">____________________ </w:t>
      </w:r>
      <w:r w:rsidRPr="00AB2134">
        <w:rPr>
          <w:rFonts w:ascii="Times New Roman" w:eastAsia="Calibri" w:hAnsi="Times New Roman" w:cs="Times New Roman"/>
        </w:rPr>
        <w:t>Д.В. Малютина</w:t>
      </w:r>
    </w:p>
    <w:p w:rsidR="003979AD" w:rsidRPr="00AB2134" w:rsidRDefault="0074163D" w:rsidP="0074163D">
      <w:pPr>
        <w:tabs>
          <w:tab w:val="left" w:pos="0"/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ab/>
      </w:r>
      <w:r>
        <w:rPr>
          <w:rFonts w:ascii="Times New Roman" w:eastAsia="Calibri" w:hAnsi="Times New Roman" w:cs="Times New Roman"/>
        </w:rPr>
        <w:t>____________________</w:t>
      </w:r>
      <w:r w:rsidR="003979AD"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3477DB" w:rsidP="003979AD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24" w:rsidRDefault="00CA4924" w:rsidP="00215D3F">
      <w:pPr>
        <w:spacing w:after="0" w:line="240" w:lineRule="auto"/>
      </w:pPr>
      <w:r>
        <w:separator/>
      </w:r>
    </w:p>
  </w:endnote>
  <w:endnote w:type="continuationSeparator" w:id="0">
    <w:p w:rsidR="00CA4924" w:rsidRDefault="00CA4924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24" w:rsidRDefault="00CA4924" w:rsidP="00215D3F">
      <w:pPr>
        <w:spacing w:after="0" w:line="240" w:lineRule="auto"/>
      </w:pPr>
      <w:r>
        <w:separator/>
      </w:r>
    </w:p>
  </w:footnote>
  <w:footnote w:type="continuationSeparator" w:id="0">
    <w:p w:rsidR="00CA4924" w:rsidRDefault="00CA4924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5568F5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03F9D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979AD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275EF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4E6B4B"/>
    <w:rsid w:val="00505727"/>
    <w:rsid w:val="005057FD"/>
    <w:rsid w:val="0051510E"/>
    <w:rsid w:val="00517D39"/>
    <w:rsid w:val="00525A47"/>
    <w:rsid w:val="00525E76"/>
    <w:rsid w:val="0052604D"/>
    <w:rsid w:val="00546FA8"/>
    <w:rsid w:val="00547D05"/>
    <w:rsid w:val="00552643"/>
    <w:rsid w:val="005568F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04BC5"/>
    <w:rsid w:val="00715236"/>
    <w:rsid w:val="00727D22"/>
    <w:rsid w:val="00740713"/>
    <w:rsid w:val="0074163D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7E7D7D"/>
    <w:rsid w:val="00835A8F"/>
    <w:rsid w:val="00843036"/>
    <w:rsid w:val="00844AF4"/>
    <w:rsid w:val="008470E9"/>
    <w:rsid w:val="00883170"/>
    <w:rsid w:val="008856C3"/>
    <w:rsid w:val="00895DF7"/>
    <w:rsid w:val="008A13D6"/>
    <w:rsid w:val="008D24D2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A26F6"/>
    <w:rsid w:val="00AB052C"/>
    <w:rsid w:val="00AB4573"/>
    <w:rsid w:val="00AC26E5"/>
    <w:rsid w:val="00B0201D"/>
    <w:rsid w:val="00B03E1D"/>
    <w:rsid w:val="00B06F5B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A4924"/>
    <w:rsid w:val="00CB19BD"/>
    <w:rsid w:val="00CC04C2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E1D9B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  <w:style w:type="paragraph" w:styleId="ad">
    <w:name w:val="Balloon Text"/>
    <w:basedOn w:val="a"/>
    <w:link w:val="ae"/>
    <w:uiPriority w:val="99"/>
    <w:semiHidden/>
    <w:unhideWhenUsed/>
    <w:rsid w:val="0055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797E-9C70-4F26-BAA4-CA9CD91B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Малютина Диана Викторовна</cp:lastModifiedBy>
  <cp:revision>20</cp:revision>
  <cp:lastPrinted>2021-12-29T02:46:00Z</cp:lastPrinted>
  <dcterms:created xsi:type="dcterms:W3CDTF">2020-11-24T00:50:00Z</dcterms:created>
  <dcterms:modified xsi:type="dcterms:W3CDTF">2021-12-29T02:46:00Z</dcterms:modified>
</cp:coreProperties>
</file>