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1318BA" w:rsidRDefault="00C3716D" w:rsidP="00C3716D">
      <w:pPr>
        <w:pStyle w:val="3"/>
        <w:ind w:left="0" w:firstLine="0"/>
        <w:jc w:val="center"/>
        <w:rPr>
          <w:sz w:val="18"/>
        </w:rPr>
      </w:pPr>
      <w:r w:rsidRPr="001318BA">
        <w:rPr>
          <w:sz w:val="18"/>
        </w:rPr>
        <w:t>АДМИНИСТРАЦИЯ  НАХОДКИНСКОГО ГОРОДСКОГО ОКРУГА</w:t>
      </w:r>
    </w:p>
    <w:p w:rsidR="00D914DD" w:rsidRPr="001318BA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1318BA">
        <w:rPr>
          <w:b/>
          <w:sz w:val="18"/>
        </w:rPr>
        <w:t xml:space="preserve">ПРОТОКОЛ </w:t>
      </w:r>
      <w:r w:rsidR="00D914DD" w:rsidRPr="001318BA">
        <w:rPr>
          <w:b/>
          <w:sz w:val="18"/>
        </w:rPr>
        <w:t xml:space="preserve">ОБ ИТОГАХ АУКЦИОНА № </w:t>
      </w:r>
      <w:r w:rsidR="00312731" w:rsidRPr="001318BA">
        <w:rPr>
          <w:b/>
          <w:color w:val="000000" w:themeColor="text1"/>
          <w:sz w:val="18"/>
        </w:rPr>
        <w:t>9</w:t>
      </w:r>
    </w:p>
    <w:p w:rsidR="00C3716D" w:rsidRPr="001318BA" w:rsidRDefault="00C3716D" w:rsidP="00C3716D">
      <w:pPr>
        <w:widowControl/>
        <w:jc w:val="center"/>
        <w:rPr>
          <w:b/>
          <w:sz w:val="18"/>
        </w:rPr>
      </w:pPr>
    </w:p>
    <w:p w:rsidR="0076793B" w:rsidRPr="001318BA" w:rsidRDefault="006C75F9" w:rsidP="006C75F9">
      <w:pPr>
        <w:widowControl/>
        <w:ind w:left="4320" w:right="45" w:hanging="4320"/>
        <w:jc w:val="both"/>
        <w:rPr>
          <w:b/>
          <w:bCs/>
          <w:sz w:val="18"/>
        </w:rPr>
      </w:pPr>
      <w:r w:rsidRPr="001318BA">
        <w:rPr>
          <w:sz w:val="18"/>
        </w:rPr>
        <w:t xml:space="preserve">г. Находка                                                                                                                     </w:t>
      </w:r>
      <w:r w:rsidR="00197982" w:rsidRPr="001318BA">
        <w:rPr>
          <w:sz w:val="18"/>
        </w:rPr>
        <w:t xml:space="preserve">                              09</w:t>
      </w:r>
      <w:r w:rsidRPr="001318BA">
        <w:rPr>
          <w:sz w:val="18"/>
        </w:rPr>
        <w:t xml:space="preserve"> </w:t>
      </w:r>
      <w:r w:rsidR="00197982" w:rsidRPr="001318BA">
        <w:rPr>
          <w:sz w:val="18"/>
        </w:rPr>
        <w:t>декабря</w:t>
      </w:r>
      <w:r w:rsidRPr="001318BA">
        <w:rPr>
          <w:sz w:val="18"/>
        </w:rPr>
        <w:t xml:space="preserve"> 2021 года</w:t>
      </w:r>
    </w:p>
    <w:p w:rsidR="004A59FA" w:rsidRPr="001318BA" w:rsidRDefault="004A59FA" w:rsidP="004A59FA">
      <w:pPr>
        <w:jc w:val="both"/>
        <w:rPr>
          <w:sz w:val="18"/>
        </w:rPr>
      </w:pPr>
      <w:r w:rsidRPr="001318BA">
        <w:rPr>
          <w:b/>
          <w:sz w:val="18"/>
        </w:rPr>
        <w:t xml:space="preserve">Продавец (организатор торгов): </w:t>
      </w:r>
      <w:r w:rsidRPr="001318BA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4A59FA" w:rsidRPr="001318BA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18"/>
        </w:rPr>
      </w:pPr>
      <w:r w:rsidRPr="001318BA">
        <w:rPr>
          <w:rStyle w:val="ab"/>
          <w:sz w:val="18"/>
          <w:szCs w:val="20"/>
        </w:rPr>
        <w:t>Способ приватизации, форма подачи предложений о цене</w:t>
      </w:r>
      <w:r w:rsidRPr="001318BA">
        <w:rPr>
          <w:sz w:val="18"/>
        </w:rPr>
        <w:t xml:space="preserve"> </w:t>
      </w:r>
      <w:r w:rsidRPr="001318BA">
        <w:rPr>
          <w:b/>
          <w:sz w:val="18"/>
        </w:rPr>
        <w:t>продажи муниципального имущества на аукционе</w:t>
      </w:r>
      <w:r w:rsidRPr="001318BA">
        <w:rPr>
          <w:sz w:val="18"/>
        </w:rPr>
        <w:t xml:space="preserve"> – электронный аукцион с открытой по составу формой подачи предложений о цене имущества. </w:t>
      </w:r>
    </w:p>
    <w:p w:rsidR="004A59FA" w:rsidRPr="001318BA" w:rsidRDefault="004A59FA" w:rsidP="004A59FA">
      <w:pPr>
        <w:jc w:val="both"/>
        <w:rPr>
          <w:color w:val="FF0000"/>
          <w:sz w:val="18"/>
        </w:rPr>
      </w:pPr>
      <w:r w:rsidRPr="001318BA">
        <w:rPr>
          <w:b/>
          <w:bCs/>
          <w:sz w:val="18"/>
        </w:rPr>
        <w:t xml:space="preserve">Дата и время начала заседания: </w:t>
      </w:r>
      <w:r w:rsidR="00197982" w:rsidRPr="001318BA">
        <w:rPr>
          <w:sz w:val="18"/>
        </w:rPr>
        <w:t>09.12</w:t>
      </w:r>
      <w:r w:rsidRPr="001318BA">
        <w:rPr>
          <w:sz w:val="18"/>
        </w:rPr>
        <w:t>.2021г.</w:t>
      </w:r>
      <w:r w:rsidRPr="001318BA">
        <w:rPr>
          <w:color w:val="FF0000"/>
          <w:sz w:val="18"/>
        </w:rPr>
        <w:t xml:space="preserve"> </w:t>
      </w:r>
      <w:r w:rsidRPr="001318BA">
        <w:rPr>
          <w:sz w:val="18"/>
        </w:rPr>
        <w:t>в</w:t>
      </w:r>
      <w:r w:rsidRPr="001318BA">
        <w:rPr>
          <w:bCs/>
          <w:sz w:val="18"/>
        </w:rPr>
        <w:t xml:space="preserve"> 09 ч. 00 мин. по местному времени</w:t>
      </w:r>
    </w:p>
    <w:p w:rsidR="004A59FA" w:rsidRPr="001318BA" w:rsidRDefault="004A59FA" w:rsidP="004A59FA">
      <w:pPr>
        <w:jc w:val="both"/>
        <w:rPr>
          <w:sz w:val="18"/>
        </w:rPr>
      </w:pPr>
      <w:r w:rsidRPr="001318BA">
        <w:rPr>
          <w:b/>
          <w:bCs/>
          <w:sz w:val="18"/>
        </w:rPr>
        <w:t>Место заседания аукционной комиссии:</w:t>
      </w:r>
      <w:r w:rsidRPr="001318BA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4A59FA" w:rsidRPr="001318BA" w:rsidRDefault="004A59FA" w:rsidP="004A59FA">
      <w:pPr>
        <w:pStyle w:val="a3"/>
        <w:rPr>
          <w:b/>
          <w:sz w:val="18"/>
        </w:rPr>
      </w:pPr>
      <w:r w:rsidRPr="001318BA">
        <w:rPr>
          <w:b/>
          <w:sz w:val="18"/>
        </w:rPr>
        <w:t>Комиссия в составе:</w:t>
      </w:r>
    </w:p>
    <w:p w:rsidR="006C75F9" w:rsidRPr="001318BA" w:rsidRDefault="006C75F9" w:rsidP="004A59FA">
      <w:pPr>
        <w:pStyle w:val="a3"/>
        <w:rPr>
          <w:sz w:val="18"/>
        </w:rPr>
      </w:pPr>
      <w:r w:rsidRPr="001318BA">
        <w:rPr>
          <w:sz w:val="18"/>
        </w:rPr>
        <w:t>Председатель комиссии:                                   Т.Н. Пивоварова</w:t>
      </w:r>
    </w:p>
    <w:p w:rsidR="004A59FA" w:rsidRPr="001318BA" w:rsidRDefault="004A59FA" w:rsidP="004A59FA">
      <w:pPr>
        <w:pStyle w:val="a3"/>
        <w:tabs>
          <w:tab w:val="center" w:pos="0"/>
        </w:tabs>
        <w:rPr>
          <w:sz w:val="18"/>
        </w:rPr>
      </w:pPr>
      <w:r w:rsidRPr="001318BA">
        <w:rPr>
          <w:sz w:val="18"/>
        </w:rPr>
        <w:t>Заме</w:t>
      </w:r>
      <w:r w:rsidR="003A691C" w:rsidRPr="001318BA">
        <w:rPr>
          <w:sz w:val="18"/>
        </w:rPr>
        <w:t>стите</w:t>
      </w:r>
      <w:r w:rsidR="001318BA">
        <w:rPr>
          <w:sz w:val="18"/>
        </w:rPr>
        <w:t>ль председателя комиссии:</w:t>
      </w:r>
      <w:r w:rsidR="001318BA">
        <w:rPr>
          <w:sz w:val="18"/>
        </w:rPr>
        <w:tab/>
        <w:t xml:space="preserve"> </w:t>
      </w:r>
      <w:r w:rsidRPr="001318BA">
        <w:rPr>
          <w:sz w:val="18"/>
        </w:rPr>
        <w:t>О.В. Онофрийчук</w:t>
      </w:r>
    </w:p>
    <w:p w:rsidR="004A59FA" w:rsidRPr="001318BA" w:rsidRDefault="001318BA" w:rsidP="004A59FA">
      <w:pPr>
        <w:jc w:val="both"/>
        <w:rPr>
          <w:sz w:val="18"/>
        </w:rPr>
      </w:pPr>
      <w:r>
        <w:rPr>
          <w:sz w:val="18"/>
        </w:rPr>
        <w:t>Секретарь комиссии: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="004A59FA" w:rsidRPr="001318BA">
        <w:rPr>
          <w:sz w:val="18"/>
        </w:rPr>
        <w:t>А.А. Максутова (комиссия проголосовала: единогласно)</w:t>
      </w:r>
    </w:p>
    <w:p w:rsidR="004A59FA" w:rsidRPr="001318BA" w:rsidRDefault="004A59FA" w:rsidP="004A59FA">
      <w:pPr>
        <w:jc w:val="both"/>
        <w:rPr>
          <w:sz w:val="18"/>
        </w:rPr>
      </w:pPr>
      <w:r w:rsidRPr="001318BA">
        <w:rPr>
          <w:sz w:val="18"/>
        </w:rPr>
        <w:t>Ч</w:t>
      </w:r>
      <w:r w:rsidR="003A691C" w:rsidRPr="001318BA">
        <w:rPr>
          <w:sz w:val="18"/>
        </w:rPr>
        <w:t>лены комиссии:</w:t>
      </w:r>
      <w:r w:rsidR="003A691C" w:rsidRPr="001318BA">
        <w:rPr>
          <w:sz w:val="18"/>
        </w:rPr>
        <w:tab/>
      </w:r>
      <w:r w:rsidR="003A691C" w:rsidRPr="001318BA">
        <w:rPr>
          <w:sz w:val="18"/>
        </w:rPr>
        <w:tab/>
      </w:r>
      <w:r w:rsidR="003A691C" w:rsidRPr="001318BA">
        <w:rPr>
          <w:sz w:val="18"/>
        </w:rPr>
        <w:tab/>
        <w:t xml:space="preserve">      </w:t>
      </w:r>
      <w:r w:rsidRPr="001318BA">
        <w:rPr>
          <w:sz w:val="18"/>
        </w:rPr>
        <w:t>Д.В. Малютина, Е.А. Байкова</w:t>
      </w:r>
    </w:p>
    <w:p w:rsidR="004A59FA" w:rsidRPr="001318BA" w:rsidRDefault="004A59FA" w:rsidP="004A59FA">
      <w:pPr>
        <w:ind w:left="3969" w:right="-284" w:hanging="3969"/>
        <w:jc w:val="both"/>
        <w:rPr>
          <w:sz w:val="18"/>
        </w:rPr>
      </w:pPr>
      <w:r w:rsidRPr="001318BA">
        <w:rPr>
          <w:sz w:val="18"/>
        </w:rPr>
        <w:t>На заседании ком</w:t>
      </w:r>
      <w:r w:rsidR="006C75F9" w:rsidRPr="001318BA">
        <w:rPr>
          <w:sz w:val="18"/>
        </w:rPr>
        <w:t xml:space="preserve">иссии отсутствуют:             </w:t>
      </w:r>
      <w:r w:rsidRPr="001318BA">
        <w:rPr>
          <w:sz w:val="18"/>
        </w:rPr>
        <w:t>С.И. Леськив</w:t>
      </w:r>
    </w:p>
    <w:p w:rsidR="004A59FA" w:rsidRPr="001318BA" w:rsidRDefault="004A59FA" w:rsidP="004A59FA">
      <w:pPr>
        <w:ind w:left="3969" w:right="-284" w:hanging="3969"/>
        <w:jc w:val="both"/>
        <w:rPr>
          <w:sz w:val="18"/>
        </w:rPr>
      </w:pPr>
      <w:r w:rsidRPr="001318BA">
        <w:rPr>
          <w:sz w:val="18"/>
        </w:rPr>
        <w:t xml:space="preserve">На заседании комиссии присутствуют  </w:t>
      </w:r>
      <w:r w:rsidR="006C75F9" w:rsidRPr="001318BA">
        <w:rPr>
          <w:sz w:val="18"/>
        </w:rPr>
        <w:t xml:space="preserve">83,34 </w:t>
      </w:r>
      <w:r w:rsidRPr="001318BA">
        <w:rPr>
          <w:sz w:val="18"/>
        </w:rPr>
        <w:t xml:space="preserve">% от общего состава комиссии. Кворум имеется. </w:t>
      </w:r>
    </w:p>
    <w:p w:rsidR="00212EA2" w:rsidRPr="001318BA" w:rsidRDefault="00212EA2" w:rsidP="00212EA2">
      <w:pPr>
        <w:ind w:firstLine="709"/>
        <w:jc w:val="both"/>
        <w:rPr>
          <w:color w:val="000000"/>
          <w:sz w:val="18"/>
        </w:rPr>
      </w:pPr>
    </w:p>
    <w:p w:rsidR="006C75F9" w:rsidRPr="001318BA" w:rsidRDefault="00312731" w:rsidP="006C75F9">
      <w:pPr>
        <w:jc w:val="center"/>
        <w:rPr>
          <w:b/>
          <w:sz w:val="18"/>
        </w:rPr>
      </w:pPr>
      <w:r w:rsidRPr="001318BA">
        <w:rPr>
          <w:b/>
          <w:sz w:val="18"/>
        </w:rPr>
        <w:t>Лот № 5</w:t>
      </w:r>
      <w:r w:rsidR="00C22C15" w:rsidRPr="001318BA">
        <w:rPr>
          <w:b/>
          <w:sz w:val="18"/>
        </w:rPr>
        <w:t>.</w:t>
      </w:r>
    </w:p>
    <w:p w:rsidR="006C75F9" w:rsidRPr="001318BA" w:rsidRDefault="006C75F9" w:rsidP="006C75F9">
      <w:pPr>
        <w:jc w:val="center"/>
        <w:rPr>
          <w:b/>
          <w:color w:val="FF0000"/>
          <w:sz w:val="18"/>
        </w:rPr>
      </w:pPr>
    </w:p>
    <w:p w:rsidR="00312731" w:rsidRPr="001318BA" w:rsidRDefault="00C22C15" w:rsidP="00312731">
      <w:pPr>
        <w:tabs>
          <w:tab w:val="left" w:pos="884"/>
        </w:tabs>
        <w:ind w:firstLine="567"/>
        <w:rPr>
          <w:b/>
          <w:sz w:val="18"/>
        </w:rPr>
      </w:pPr>
      <w:r w:rsidRPr="001318BA">
        <w:rPr>
          <w:b/>
          <w:sz w:val="18"/>
        </w:rPr>
        <w:t xml:space="preserve"> </w:t>
      </w:r>
      <w:r w:rsidR="00312731" w:rsidRPr="001318BA">
        <w:rPr>
          <w:b/>
          <w:sz w:val="18"/>
          <w:lang w:eastAsia="zh-CN"/>
        </w:rPr>
        <w:t xml:space="preserve"> </w:t>
      </w:r>
      <w:r w:rsidR="00312731" w:rsidRPr="001318BA">
        <w:rPr>
          <w:b/>
          <w:sz w:val="18"/>
        </w:rPr>
        <w:t xml:space="preserve">Недвижимое имущество: </w:t>
      </w:r>
    </w:p>
    <w:p w:rsidR="00312731" w:rsidRPr="001318BA" w:rsidRDefault="00312731" w:rsidP="00312731">
      <w:pPr>
        <w:tabs>
          <w:tab w:val="left" w:pos="993"/>
        </w:tabs>
        <w:ind w:firstLine="567"/>
        <w:jc w:val="both"/>
        <w:rPr>
          <w:b/>
          <w:sz w:val="18"/>
        </w:rPr>
      </w:pPr>
      <w:r w:rsidRPr="001318BA">
        <w:rPr>
          <w:sz w:val="18"/>
        </w:rPr>
        <w:t xml:space="preserve">- </w:t>
      </w:r>
      <w:r w:rsidRPr="001318BA">
        <w:rPr>
          <w:b/>
          <w:sz w:val="18"/>
        </w:rPr>
        <w:t>помещение</w:t>
      </w:r>
      <w:r w:rsidRPr="001318BA">
        <w:rPr>
          <w:sz w:val="18"/>
        </w:rPr>
        <w:t xml:space="preserve">, назначение: нежилое, общая площадь 466,70 </w:t>
      </w:r>
      <w:proofErr w:type="spellStart"/>
      <w:r w:rsidRPr="001318BA">
        <w:rPr>
          <w:sz w:val="18"/>
        </w:rPr>
        <w:t>кв</w:t>
      </w:r>
      <w:proofErr w:type="gramStart"/>
      <w:r w:rsidRPr="001318BA">
        <w:rPr>
          <w:sz w:val="18"/>
        </w:rPr>
        <w:t>.м</w:t>
      </w:r>
      <w:proofErr w:type="spellEnd"/>
      <w:proofErr w:type="gramEnd"/>
      <w:r w:rsidRPr="001318BA">
        <w:rPr>
          <w:sz w:val="18"/>
        </w:rPr>
        <w:t xml:space="preserve">, </w:t>
      </w:r>
      <w:r w:rsidRPr="001318BA">
        <w:rPr>
          <w:b/>
          <w:sz w:val="18"/>
        </w:rPr>
        <w:t>этаж 4</w:t>
      </w:r>
      <w:r w:rsidRPr="001318BA">
        <w:rPr>
          <w:sz w:val="18"/>
        </w:rPr>
        <w:t xml:space="preserve">, номера на поэтажном плане: 2-28, 30-33, кадастровый номер 25:31:010208:7561, расположенное по адресу: </w:t>
      </w:r>
      <w:r w:rsidRPr="001318BA">
        <w:rPr>
          <w:b/>
          <w:sz w:val="18"/>
        </w:rPr>
        <w:t>Приморский край, г. Находка, ул. Дальняя, 16.</w:t>
      </w:r>
    </w:p>
    <w:p w:rsidR="00312731" w:rsidRPr="001318BA" w:rsidRDefault="00312731" w:rsidP="00312731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r w:rsidRPr="001318BA">
        <w:rPr>
          <w:b/>
          <w:sz w:val="18"/>
        </w:rPr>
        <w:t>Характеристики имущества</w:t>
      </w:r>
      <w:r w:rsidRPr="001318BA">
        <w:rPr>
          <w:sz w:val="18"/>
        </w:rPr>
        <w:t xml:space="preserve">: </w:t>
      </w:r>
    </w:p>
    <w:p w:rsidR="00312731" w:rsidRPr="001318BA" w:rsidRDefault="00312731" w:rsidP="00312731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r w:rsidRPr="001318BA">
        <w:rPr>
          <w:sz w:val="18"/>
        </w:rPr>
        <w:t>- нежилые помещения в здании, год ввода в эксплуатацию не установлен; фундамент бетонный ленточный; материал наружных стен блоки; оконные проемы  деревянные рамы со стеклопакетами,  на окнах установлены решетки, состояние здания удовлетворительное,  внутренняя отделка помещени</w:t>
      </w:r>
      <w:proofErr w:type="gramStart"/>
      <w:r w:rsidRPr="001318BA">
        <w:rPr>
          <w:sz w:val="18"/>
        </w:rPr>
        <w:t>я-</w:t>
      </w:r>
      <w:proofErr w:type="gramEnd"/>
      <w:r w:rsidRPr="001318BA">
        <w:rPr>
          <w:sz w:val="18"/>
        </w:rPr>
        <w:t xml:space="preserve"> полы: линолеум, потолки: побелка, стены: окрашены масляной краской, потолок: побелка, техническое обеспечение здания- централизованная система водоснабжения, электроснабжения, канализации и отопления, организованная стоянка отсутствует, количество этажей в здании 4, состояние внутренней отделки удовлетворительное, состояние инженерных систем неудовлетворительное.</w:t>
      </w:r>
    </w:p>
    <w:p w:rsidR="00312731" w:rsidRPr="001318BA" w:rsidRDefault="00312731" w:rsidP="00312731">
      <w:pPr>
        <w:tabs>
          <w:tab w:val="num" w:pos="0"/>
        </w:tabs>
        <w:ind w:firstLine="567"/>
        <w:jc w:val="both"/>
        <w:rPr>
          <w:sz w:val="18"/>
        </w:rPr>
      </w:pPr>
      <w:r w:rsidRPr="001318BA">
        <w:rPr>
          <w:b/>
          <w:sz w:val="18"/>
        </w:rPr>
        <w:t xml:space="preserve">Обременения, ограничения прав: </w:t>
      </w:r>
      <w:r w:rsidRPr="001318BA">
        <w:rPr>
          <w:sz w:val="18"/>
        </w:rPr>
        <w:t>собственность, Находкинский городской округ Приморского края.</w:t>
      </w:r>
    </w:p>
    <w:p w:rsidR="00312731" w:rsidRPr="001318BA" w:rsidRDefault="00312731" w:rsidP="00312731">
      <w:pPr>
        <w:tabs>
          <w:tab w:val="left" w:pos="993"/>
        </w:tabs>
        <w:ind w:firstLine="567"/>
        <w:jc w:val="both"/>
        <w:rPr>
          <w:sz w:val="18"/>
        </w:rPr>
      </w:pPr>
      <w:r w:rsidRPr="001318BA">
        <w:rPr>
          <w:b/>
          <w:sz w:val="18"/>
        </w:rPr>
        <w:t>Начальная цена продажи имущества</w:t>
      </w:r>
      <w:r w:rsidRPr="001318BA">
        <w:rPr>
          <w:sz w:val="18"/>
        </w:rPr>
        <w:t xml:space="preserve"> –  1 319 000,00 (один миллион триста девятнадцать тысяч) рублей 00 копеек без учета НДС.</w:t>
      </w:r>
    </w:p>
    <w:p w:rsidR="00312731" w:rsidRPr="001318BA" w:rsidRDefault="00312731" w:rsidP="00312731">
      <w:pPr>
        <w:tabs>
          <w:tab w:val="num" w:pos="0"/>
        </w:tabs>
        <w:ind w:firstLine="567"/>
        <w:jc w:val="both"/>
        <w:rPr>
          <w:bCs/>
          <w:sz w:val="18"/>
        </w:rPr>
      </w:pPr>
      <w:r w:rsidRPr="001318BA">
        <w:rPr>
          <w:b/>
          <w:bCs/>
          <w:sz w:val="18"/>
        </w:rPr>
        <w:t xml:space="preserve">Величина повышения начальной цены лота («шаг аукциона») </w:t>
      </w:r>
      <w:r w:rsidRPr="001318BA">
        <w:rPr>
          <w:bCs/>
          <w:sz w:val="18"/>
        </w:rPr>
        <w:t>(5 % начальной цены продажи имущества) – 65 950,00 (шестьдесят пять тысяч девятьсот пятьдесят) рублей 00 копеек.</w:t>
      </w:r>
    </w:p>
    <w:p w:rsidR="00312731" w:rsidRPr="001318BA" w:rsidRDefault="00312731" w:rsidP="00312731">
      <w:pPr>
        <w:tabs>
          <w:tab w:val="num" w:pos="0"/>
        </w:tabs>
        <w:ind w:firstLine="567"/>
        <w:jc w:val="both"/>
        <w:rPr>
          <w:b/>
          <w:sz w:val="18"/>
        </w:rPr>
      </w:pPr>
      <w:r w:rsidRPr="001318BA">
        <w:rPr>
          <w:b/>
          <w:sz w:val="18"/>
        </w:rPr>
        <w:t xml:space="preserve">Размер задатка на участие в аукционе </w:t>
      </w:r>
      <w:r w:rsidRPr="001318BA">
        <w:rPr>
          <w:sz w:val="18"/>
        </w:rPr>
        <w:t>(20% начальной цены продажи имущества) –</w:t>
      </w:r>
      <w:r w:rsidR="001318BA">
        <w:rPr>
          <w:sz w:val="18"/>
        </w:rPr>
        <w:t xml:space="preserve"> </w:t>
      </w:r>
      <w:bookmarkStart w:id="0" w:name="_GoBack"/>
      <w:bookmarkEnd w:id="0"/>
      <w:r w:rsidRPr="001318BA">
        <w:rPr>
          <w:sz w:val="18"/>
        </w:rPr>
        <w:t>263 800,00 (двести шестьдесят три тысячи восемьсот) рублей 00 копеек.</w:t>
      </w:r>
      <w:r w:rsidRPr="001318BA">
        <w:rPr>
          <w:b/>
          <w:sz w:val="18"/>
        </w:rPr>
        <w:t xml:space="preserve"> </w:t>
      </w:r>
    </w:p>
    <w:p w:rsidR="00312731" w:rsidRPr="001318BA" w:rsidRDefault="00312731" w:rsidP="00312731">
      <w:pPr>
        <w:tabs>
          <w:tab w:val="num" w:pos="0"/>
          <w:tab w:val="left" w:pos="884"/>
        </w:tabs>
        <w:ind w:firstLine="567"/>
        <w:jc w:val="both"/>
        <w:rPr>
          <w:sz w:val="18"/>
        </w:rPr>
      </w:pPr>
      <w:r w:rsidRPr="001318BA">
        <w:rPr>
          <w:b/>
          <w:sz w:val="18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1318BA">
        <w:rPr>
          <w:sz w:val="18"/>
        </w:rPr>
        <w:t xml:space="preserve">  постановление администрации Находкинского городского округа от 28.10.2021 № 1103 «Об</w:t>
      </w:r>
      <w:r w:rsidRPr="001318BA">
        <w:rPr>
          <w:b/>
          <w:sz w:val="18"/>
        </w:rPr>
        <w:t xml:space="preserve"> </w:t>
      </w:r>
      <w:r w:rsidRPr="001318BA">
        <w:rPr>
          <w:sz w:val="18"/>
        </w:rPr>
        <w:t xml:space="preserve">условиях приватизации муниципальных нежилых помещений». </w:t>
      </w:r>
    </w:p>
    <w:p w:rsidR="00312731" w:rsidRPr="001318BA" w:rsidRDefault="00312731" w:rsidP="00312731">
      <w:pPr>
        <w:ind w:firstLine="567"/>
        <w:jc w:val="both"/>
        <w:rPr>
          <w:sz w:val="18"/>
        </w:rPr>
      </w:pPr>
      <w:r w:rsidRPr="001318BA">
        <w:rPr>
          <w:b/>
          <w:sz w:val="18"/>
        </w:rPr>
        <w:t>Сведения обо всех предыдущих торгах по продаже имущества и об итогах торгов по продаже такого имущества:</w:t>
      </w:r>
      <w:r w:rsidRPr="001318BA">
        <w:rPr>
          <w:sz w:val="18"/>
        </w:rPr>
        <w:t xml:space="preserve"> объекты муниципальной собственности ранее на торги выставлялись 30.04.2020г., 08.06.2021г. Торги признаны несостоявшимися  ввиду отсутствия претендентов.</w:t>
      </w:r>
    </w:p>
    <w:p w:rsidR="000B152E" w:rsidRPr="001318BA" w:rsidRDefault="000B152E" w:rsidP="00E43096">
      <w:pPr>
        <w:widowControl/>
        <w:rPr>
          <w:b/>
          <w:color w:val="FF0000"/>
          <w:sz w:val="18"/>
        </w:rPr>
      </w:pPr>
    </w:p>
    <w:p w:rsidR="00EB6B4C" w:rsidRPr="001318BA" w:rsidRDefault="00E43096" w:rsidP="00E43096">
      <w:pPr>
        <w:widowControl/>
        <w:rPr>
          <w:sz w:val="18"/>
        </w:rPr>
      </w:pPr>
      <w:r w:rsidRPr="001318BA">
        <w:rPr>
          <w:b/>
          <w:sz w:val="18"/>
        </w:rPr>
        <w:t>Количество участников</w:t>
      </w:r>
      <w:r w:rsidRPr="001318BA">
        <w:rPr>
          <w:sz w:val="18"/>
        </w:rPr>
        <w:t xml:space="preserve">: </w:t>
      </w:r>
      <w:r w:rsidR="00197982" w:rsidRPr="001318BA">
        <w:rPr>
          <w:sz w:val="18"/>
        </w:rPr>
        <w:t>2</w:t>
      </w:r>
      <w:r w:rsidR="00EB6B4C" w:rsidRPr="001318BA">
        <w:rPr>
          <w:sz w:val="18"/>
        </w:rPr>
        <w:t>.</w:t>
      </w:r>
    </w:p>
    <w:p w:rsidR="00B91DFE" w:rsidRPr="001318BA" w:rsidRDefault="00197982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1318BA">
        <w:rPr>
          <w:b/>
          <w:sz w:val="18"/>
          <w:szCs w:val="20"/>
          <w:shd w:val="clear" w:color="auto" w:fill="FFFFFF"/>
        </w:rPr>
        <w:t>Общество с ограниченной ответственностью «Бизнес Инвест Групп».</w:t>
      </w:r>
      <w:r w:rsidR="0020545B" w:rsidRPr="001318BA">
        <w:rPr>
          <w:rStyle w:val="a8"/>
          <w:b w:val="0"/>
          <w:sz w:val="18"/>
          <w:szCs w:val="20"/>
        </w:rPr>
        <w:t xml:space="preserve"> Заявка № </w:t>
      </w:r>
      <w:r w:rsidR="00312731" w:rsidRPr="001318BA">
        <w:rPr>
          <w:rStyle w:val="a8"/>
          <w:b w:val="0"/>
          <w:sz w:val="18"/>
          <w:szCs w:val="20"/>
        </w:rPr>
        <w:t>3870.</w:t>
      </w:r>
    </w:p>
    <w:p w:rsidR="00B91DFE" w:rsidRPr="001318BA" w:rsidRDefault="00197982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Style w:val="a8"/>
          <w:bCs w:val="0"/>
          <w:sz w:val="18"/>
          <w:szCs w:val="20"/>
        </w:rPr>
      </w:pPr>
      <w:r w:rsidRPr="001318BA">
        <w:rPr>
          <w:b/>
          <w:sz w:val="18"/>
          <w:szCs w:val="20"/>
          <w:shd w:val="clear" w:color="auto" w:fill="FFFFFF"/>
        </w:rPr>
        <w:t>Индивидуальный предприниматель Ковалёв Денис Игоревич</w:t>
      </w:r>
      <w:r w:rsidR="00B91DFE" w:rsidRPr="001318BA">
        <w:rPr>
          <w:b/>
          <w:sz w:val="18"/>
          <w:szCs w:val="20"/>
          <w:shd w:val="clear" w:color="auto" w:fill="FFFFFF"/>
        </w:rPr>
        <w:t>.</w:t>
      </w:r>
      <w:r w:rsidR="00BF0837" w:rsidRPr="001318BA">
        <w:rPr>
          <w:rStyle w:val="a8"/>
          <w:b w:val="0"/>
          <w:sz w:val="18"/>
          <w:szCs w:val="20"/>
        </w:rPr>
        <w:t xml:space="preserve"> </w:t>
      </w:r>
      <w:r w:rsidR="004A59FA" w:rsidRPr="001318BA">
        <w:rPr>
          <w:rStyle w:val="a8"/>
          <w:b w:val="0"/>
          <w:sz w:val="18"/>
          <w:szCs w:val="20"/>
        </w:rPr>
        <w:t xml:space="preserve">Заявка № </w:t>
      </w:r>
      <w:r w:rsidR="00312731" w:rsidRPr="001318BA">
        <w:rPr>
          <w:rStyle w:val="a8"/>
          <w:b w:val="0"/>
          <w:sz w:val="18"/>
          <w:szCs w:val="20"/>
        </w:rPr>
        <w:t>3808.</w:t>
      </w:r>
    </w:p>
    <w:p w:rsidR="00B91DFE" w:rsidRPr="001318BA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1318BA">
        <w:rPr>
          <w:b/>
          <w:sz w:val="18"/>
          <w:szCs w:val="20"/>
        </w:rPr>
        <w:t>Победитель аукциона</w:t>
      </w:r>
      <w:r w:rsidR="006A0A58" w:rsidRPr="001318BA">
        <w:rPr>
          <w:b/>
          <w:sz w:val="18"/>
          <w:szCs w:val="20"/>
        </w:rPr>
        <w:t xml:space="preserve">: </w:t>
      </w:r>
      <w:r w:rsidR="00197982" w:rsidRPr="001318BA">
        <w:rPr>
          <w:b/>
          <w:sz w:val="18"/>
          <w:szCs w:val="20"/>
          <w:shd w:val="clear" w:color="auto" w:fill="FFFFFF"/>
        </w:rPr>
        <w:t>Общество с ограниченной ответст</w:t>
      </w:r>
      <w:r w:rsidR="001318BA" w:rsidRPr="001318BA">
        <w:rPr>
          <w:b/>
          <w:sz w:val="18"/>
          <w:szCs w:val="20"/>
          <w:shd w:val="clear" w:color="auto" w:fill="FFFFFF"/>
        </w:rPr>
        <w:t xml:space="preserve">венностью «Бизнес Инвест Групп». </w:t>
      </w:r>
      <w:r w:rsidR="00C22C15" w:rsidRPr="001318BA">
        <w:rPr>
          <w:sz w:val="18"/>
          <w:szCs w:val="20"/>
          <w:shd w:val="clear" w:color="auto" w:fill="FFFFFF"/>
        </w:rPr>
        <w:t xml:space="preserve">Заявка № </w:t>
      </w:r>
      <w:r w:rsidR="00312731" w:rsidRPr="001318BA">
        <w:rPr>
          <w:sz w:val="18"/>
          <w:szCs w:val="20"/>
          <w:shd w:val="clear" w:color="auto" w:fill="FFFFFF"/>
        </w:rPr>
        <w:t>3870.</w:t>
      </w:r>
    </w:p>
    <w:p w:rsidR="00D914DD" w:rsidRPr="001318BA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sz w:val="18"/>
          <w:szCs w:val="20"/>
        </w:rPr>
      </w:pPr>
    </w:p>
    <w:p w:rsidR="009B29C8" w:rsidRPr="001318BA" w:rsidRDefault="003A691C" w:rsidP="003A691C">
      <w:pPr>
        <w:tabs>
          <w:tab w:val="left" w:pos="567"/>
        </w:tabs>
        <w:jc w:val="both"/>
        <w:rPr>
          <w:rFonts w:eastAsiaTheme="minorHAnsi"/>
          <w:sz w:val="18"/>
          <w:lang w:eastAsia="en-US"/>
        </w:rPr>
      </w:pPr>
      <w:r w:rsidRPr="001318BA">
        <w:rPr>
          <w:b/>
          <w:sz w:val="18"/>
        </w:rPr>
        <w:tab/>
      </w:r>
      <w:r w:rsidR="00D914DD" w:rsidRPr="001318BA">
        <w:rPr>
          <w:b/>
          <w:sz w:val="18"/>
        </w:rPr>
        <w:t>Цена имущества</w:t>
      </w:r>
      <w:r w:rsidR="00CD7040" w:rsidRPr="001318BA">
        <w:rPr>
          <w:rFonts w:eastAsiaTheme="minorHAnsi"/>
          <w:b/>
          <w:sz w:val="18"/>
          <w:lang w:eastAsia="en-US"/>
        </w:rPr>
        <w:t xml:space="preserve">, </w:t>
      </w:r>
      <w:r w:rsidR="00D914DD" w:rsidRPr="001318BA">
        <w:rPr>
          <w:rFonts w:eastAsiaTheme="minorHAnsi"/>
          <w:b/>
          <w:sz w:val="18"/>
          <w:lang w:eastAsia="en-US"/>
        </w:rPr>
        <w:t>предложенная победителем:</w:t>
      </w:r>
      <w:r w:rsidR="00D914DD" w:rsidRPr="001318BA">
        <w:rPr>
          <w:rFonts w:eastAsiaTheme="minorHAnsi"/>
          <w:sz w:val="18"/>
          <w:lang w:eastAsia="en-US"/>
        </w:rPr>
        <w:t xml:space="preserve"> </w:t>
      </w:r>
      <w:r w:rsidR="00312731" w:rsidRPr="001318BA">
        <w:rPr>
          <w:rFonts w:eastAsiaTheme="minorHAnsi"/>
          <w:sz w:val="18"/>
          <w:lang w:eastAsia="en-US"/>
        </w:rPr>
        <w:t>1 319 000,00 (один миллион триста девятнадцать тысяч) рублей 00 копеек без учета НДС.</w:t>
      </w:r>
    </w:p>
    <w:p w:rsidR="007A6D5D" w:rsidRPr="001318BA" w:rsidRDefault="00CD7040" w:rsidP="007A6D5D">
      <w:pPr>
        <w:pStyle w:val="a9"/>
        <w:spacing w:before="0" w:beforeAutospacing="0" w:after="0" w:afterAutospacing="0"/>
        <w:ind w:firstLine="567"/>
        <w:jc w:val="both"/>
        <w:rPr>
          <w:b/>
          <w:sz w:val="18"/>
          <w:szCs w:val="20"/>
        </w:rPr>
      </w:pPr>
      <w:r w:rsidRPr="001318BA">
        <w:rPr>
          <w:rFonts w:eastAsiaTheme="minorHAnsi"/>
          <w:b/>
          <w:sz w:val="18"/>
          <w:szCs w:val="20"/>
          <w:lang w:eastAsia="en-US"/>
        </w:rPr>
        <w:t>У</w:t>
      </w:r>
      <w:r w:rsidR="00D914DD" w:rsidRPr="001318BA">
        <w:rPr>
          <w:rFonts w:eastAsiaTheme="minorHAnsi"/>
          <w:b/>
          <w:sz w:val="18"/>
          <w:szCs w:val="20"/>
          <w:lang w:eastAsia="en-US"/>
        </w:rPr>
        <w:t xml:space="preserve">частник, </w:t>
      </w:r>
      <w:r w:rsidRPr="001318BA">
        <w:rPr>
          <w:rFonts w:eastAsiaTheme="minorHAnsi"/>
          <w:b/>
          <w:sz w:val="18"/>
          <w:szCs w:val="20"/>
          <w:lang w:eastAsia="en-US"/>
        </w:rPr>
        <w:t xml:space="preserve">сделавший </w:t>
      </w:r>
      <w:r w:rsidR="00D914DD" w:rsidRPr="001318BA">
        <w:rPr>
          <w:rFonts w:eastAsiaTheme="minorHAnsi"/>
          <w:b/>
          <w:sz w:val="18"/>
          <w:szCs w:val="20"/>
          <w:lang w:eastAsia="en-US"/>
        </w:rPr>
        <w:t xml:space="preserve"> предпоследнее предложение о цене</w:t>
      </w:r>
      <w:r w:rsidRPr="001318BA">
        <w:rPr>
          <w:rFonts w:eastAsiaTheme="minorHAnsi"/>
          <w:b/>
          <w:sz w:val="18"/>
          <w:szCs w:val="20"/>
          <w:lang w:eastAsia="en-US"/>
        </w:rPr>
        <w:t>:</w:t>
      </w:r>
      <w:r w:rsidR="007A6D5D" w:rsidRPr="001318BA">
        <w:rPr>
          <w:rFonts w:eastAsiaTheme="minorHAnsi"/>
          <w:b/>
          <w:sz w:val="18"/>
          <w:szCs w:val="20"/>
          <w:lang w:eastAsia="en-US"/>
        </w:rPr>
        <w:t xml:space="preserve"> </w:t>
      </w:r>
      <w:r w:rsidR="001318BA" w:rsidRPr="001318BA">
        <w:rPr>
          <w:b/>
          <w:sz w:val="18"/>
          <w:szCs w:val="20"/>
          <w:shd w:val="clear" w:color="auto" w:fill="FFFFFF"/>
        </w:rPr>
        <w:t>нет.</w:t>
      </w:r>
    </w:p>
    <w:p w:rsidR="003A691C" w:rsidRPr="001318BA" w:rsidRDefault="003A691C" w:rsidP="00197982">
      <w:pPr>
        <w:widowControl/>
        <w:autoSpaceDE w:val="0"/>
        <w:autoSpaceDN w:val="0"/>
        <w:adjustRightInd w:val="0"/>
        <w:jc w:val="both"/>
        <w:rPr>
          <w:sz w:val="18"/>
        </w:rPr>
      </w:pPr>
    </w:p>
    <w:p w:rsidR="00CD7040" w:rsidRPr="001318BA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lang w:eastAsia="en-US"/>
        </w:rPr>
      </w:pPr>
      <w:r w:rsidRPr="001318BA">
        <w:rPr>
          <w:sz w:val="18"/>
        </w:rPr>
        <w:t>Комиссия проголосовала: Единогласно.</w:t>
      </w:r>
    </w:p>
    <w:p w:rsidR="00E43096" w:rsidRPr="001318BA" w:rsidRDefault="00E43096" w:rsidP="003A691C">
      <w:pPr>
        <w:widowControl/>
        <w:ind w:right="-1"/>
        <w:jc w:val="both"/>
        <w:rPr>
          <w:sz w:val="18"/>
        </w:rPr>
      </w:pPr>
      <w:r w:rsidRPr="001318BA">
        <w:rPr>
          <w:sz w:val="18"/>
        </w:rPr>
        <w:t>Победитель аукциона обязуется</w:t>
      </w:r>
      <w:r w:rsidR="00CD7040" w:rsidRPr="001318BA">
        <w:rPr>
          <w:sz w:val="18"/>
        </w:rPr>
        <w:t xml:space="preserve"> в </w:t>
      </w:r>
      <w:r w:rsidRPr="001318BA">
        <w:rPr>
          <w:sz w:val="18"/>
        </w:rPr>
        <w:t xml:space="preserve"> течение 5-ти рабочих дней с</w:t>
      </w:r>
      <w:r w:rsidR="00CD7040" w:rsidRPr="001318BA">
        <w:rPr>
          <w:sz w:val="18"/>
        </w:rPr>
        <w:t>о</w:t>
      </w:r>
      <w:r w:rsidRPr="001318BA">
        <w:rPr>
          <w:sz w:val="18"/>
        </w:rPr>
        <w:t xml:space="preserve"> д</w:t>
      </w:r>
      <w:r w:rsidR="00CD7040" w:rsidRPr="001318BA">
        <w:rPr>
          <w:sz w:val="18"/>
        </w:rPr>
        <w:t>ня</w:t>
      </w:r>
      <w:r w:rsidRPr="001318BA">
        <w:rPr>
          <w:sz w:val="18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1318BA">
        <w:rPr>
          <w:sz w:val="18"/>
        </w:rPr>
        <w:t>.</w:t>
      </w:r>
      <w:r w:rsidRPr="001318BA">
        <w:rPr>
          <w:sz w:val="18"/>
        </w:rPr>
        <w:t xml:space="preserve"> </w:t>
      </w:r>
    </w:p>
    <w:p w:rsidR="00CD7040" w:rsidRPr="001318BA" w:rsidRDefault="00CD7040" w:rsidP="00E43096">
      <w:pPr>
        <w:widowControl/>
        <w:ind w:right="-1" w:firstLine="567"/>
        <w:jc w:val="both"/>
        <w:rPr>
          <w:sz w:val="18"/>
        </w:rPr>
      </w:pPr>
    </w:p>
    <w:p w:rsidR="00E43096" w:rsidRPr="001318BA" w:rsidRDefault="00E43096" w:rsidP="00E43096">
      <w:pPr>
        <w:widowControl/>
        <w:ind w:firstLine="567"/>
        <w:jc w:val="both"/>
        <w:rPr>
          <w:sz w:val="18"/>
        </w:rPr>
      </w:pPr>
      <w:r w:rsidRPr="001318BA">
        <w:rPr>
          <w:sz w:val="18"/>
        </w:rPr>
        <w:t>Данный протокол удостоверя</w:t>
      </w:r>
      <w:r w:rsidR="00CD7040" w:rsidRPr="001318BA">
        <w:rPr>
          <w:sz w:val="18"/>
        </w:rPr>
        <w:t xml:space="preserve">ет </w:t>
      </w:r>
      <w:r w:rsidRPr="001318BA">
        <w:rPr>
          <w:sz w:val="18"/>
        </w:rPr>
        <w:t xml:space="preserve">право Победителя аукциона на заключение договора купли-продажи. </w:t>
      </w:r>
    </w:p>
    <w:p w:rsidR="00C3716D" w:rsidRPr="001318BA" w:rsidRDefault="00C3716D" w:rsidP="00C3716D">
      <w:pPr>
        <w:rPr>
          <w:color w:val="FF0000"/>
          <w:sz w:val="18"/>
        </w:rPr>
      </w:pPr>
    </w:p>
    <w:p w:rsidR="00B91DFE" w:rsidRPr="001318BA" w:rsidRDefault="00B91DFE" w:rsidP="00C3716D">
      <w:pPr>
        <w:rPr>
          <w:color w:val="FF0000"/>
          <w:sz w:val="18"/>
        </w:rPr>
      </w:pPr>
    </w:p>
    <w:p w:rsidR="006C75F9" w:rsidRPr="001318BA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1318BA">
        <w:rPr>
          <w:sz w:val="18"/>
          <w:szCs w:val="20"/>
        </w:rPr>
        <w:t>Председатель комиссии       ____________Т.Н. Пивоварова</w:t>
      </w:r>
    </w:p>
    <w:p w:rsidR="006C75F9" w:rsidRPr="001318BA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</w:p>
    <w:p w:rsidR="003A691C" w:rsidRPr="001318BA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1318BA">
        <w:rPr>
          <w:sz w:val="18"/>
          <w:szCs w:val="20"/>
        </w:rPr>
        <w:t>Заместитель председателя   ____________О.В. Онофрийчук</w:t>
      </w:r>
    </w:p>
    <w:p w:rsidR="003A691C" w:rsidRPr="001318BA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1318BA">
        <w:rPr>
          <w:sz w:val="18"/>
          <w:szCs w:val="20"/>
        </w:rPr>
        <w:t xml:space="preserve">                                                       </w:t>
      </w:r>
    </w:p>
    <w:p w:rsidR="003A691C" w:rsidRPr="001318BA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1318BA">
        <w:rPr>
          <w:sz w:val="18"/>
          <w:szCs w:val="20"/>
        </w:rPr>
        <w:t>Секретарь комиссии             ____________ А.А. Максутова</w:t>
      </w:r>
    </w:p>
    <w:p w:rsidR="003A691C" w:rsidRPr="001318BA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</w:p>
    <w:p w:rsidR="003A691C" w:rsidRPr="001318BA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1318BA">
        <w:rPr>
          <w:sz w:val="18"/>
          <w:szCs w:val="20"/>
        </w:rPr>
        <w:t>Члены комиссии:                  ____________   Д.А. Малютина</w:t>
      </w:r>
    </w:p>
    <w:p w:rsidR="003A691C" w:rsidRPr="001318BA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1318BA">
        <w:rPr>
          <w:sz w:val="18"/>
          <w:szCs w:val="20"/>
        </w:rPr>
        <w:tab/>
      </w:r>
      <w:r w:rsidRPr="001318BA">
        <w:rPr>
          <w:sz w:val="18"/>
          <w:szCs w:val="20"/>
        </w:rPr>
        <w:tab/>
      </w:r>
      <w:r w:rsidRPr="001318BA">
        <w:rPr>
          <w:sz w:val="18"/>
          <w:szCs w:val="20"/>
        </w:rPr>
        <w:tab/>
        <w:t xml:space="preserve">        </w:t>
      </w:r>
      <w:r w:rsidRPr="001318BA">
        <w:rPr>
          <w:sz w:val="18"/>
          <w:szCs w:val="20"/>
        </w:rPr>
        <w:tab/>
        <w:t xml:space="preserve">  </w:t>
      </w:r>
    </w:p>
    <w:p w:rsidR="003A691C" w:rsidRPr="001318BA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1318BA">
        <w:rPr>
          <w:sz w:val="18"/>
          <w:szCs w:val="20"/>
        </w:rPr>
        <w:t xml:space="preserve">                                                ____________ Е.А. Байкова</w:t>
      </w:r>
    </w:p>
    <w:sectPr w:rsidR="003A691C" w:rsidRPr="001318BA" w:rsidSect="003A691C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CB" w:rsidRDefault="009D30CB" w:rsidP="00B3761E">
      <w:r>
        <w:separator/>
      </w:r>
    </w:p>
  </w:endnote>
  <w:endnote w:type="continuationSeparator" w:id="0">
    <w:p w:rsidR="009D30CB" w:rsidRDefault="009D30CB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CB" w:rsidRDefault="009D30CB" w:rsidP="00B3761E">
      <w:r>
        <w:separator/>
      </w:r>
    </w:p>
  </w:footnote>
  <w:footnote w:type="continuationSeparator" w:id="0">
    <w:p w:rsidR="009D30CB" w:rsidRDefault="009D30CB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9D30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8BA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9D30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C36A4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318BA"/>
    <w:rsid w:val="0019025C"/>
    <w:rsid w:val="00197982"/>
    <w:rsid w:val="001A5F87"/>
    <w:rsid w:val="001F2D1B"/>
    <w:rsid w:val="00204D33"/>
    <w:rsid w:val="0020545B"/>
    <w:rsid w:val="00212EA2"/>
    <w:rsid w:val="00214DE1"/>
    <w:rsid w:val="00233B4C"/>
    <w:rsid w:val="00236D21"/>
    <w:rsid w:val="00276F2B"/>
    <w:rsid w:val="00285A39"/>
    <w:rsid w:val="002A393B"/>
    <w:rsid w:val="002C77E4"/>
    <w:rsid w:val="00312731"/>
    <w:rsid w:val="00317116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6C75F9"/>
    <w:rsid w:val="007328D5"/>
    <w:rsid w:val="0076793B"/>
    <w:rsid w:val="007A6D5D"/>
    <w:rsid w:val="007C0C04"/>
    <w:rsid w:val="00806247"/>
    <w:rsid w:val="00810231"/>
    <w:rsid w:val="00832EBE"/>
    <w:rsid w:val="008F6585"/>
    <w:rsid w:val="00915417"/>
    <w:rsid w:val="00987173"/>
    <w:rsid w:val="009A2DE3"/>
    <w:rsid w:val="009A670C"/>
    <w:rsid w:val="009B29C8"/>
    <w:rsid w:val="009B36B1"/>
    <w:rsid w:val="009D30CB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A0C"/>
    <w:rsid w:val="00B65AA2"/>
    <w:rsid w:val="00B66863"/>
    <w:rsid w:val="00B67662"/>
    <w:rsid w:val="00B91DFE"/>
    <w:rsid w:val="00BF0837"/>
    <w:rsid w:val="00BF5141"/>
    <w:rsid w:val="00C118EB"/>
    <w:rsid w:val="00C22C15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1F23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C57D-DBD2-4501-A2C0-6C7765C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21</cp:revision>
  <cp:lastPrinted>2021-06-08T02:40:00Z</cp:lastPrinted>
  <dcterms:created xsi:type="dcterms:W3CDTF">2020-12-07T04:16:00Z</dcterms:created>
  <dcterms:modified xsi:type="dcterms:W3CDTF">2021-12-09T00:00:00Z</dcterms:modified>
</cp:coreProperties>
</file>