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6DA" w:rsidRPr="001E46DA" w:rsidRDefault="001E46DA">
      <w:pPr>
        <w:pStyle w:val="ConsPlusTitlePage"/>
        <w:rPr>
          <w:rFonts w:ascii="Times New Roman" w:hAnsi="Times New Roman" w:cs="Times New Roman"/>
          <w:sz w:val="24"/>
          <w:szCs w:val="24"/>
        </w:rPr>
      </w:pPr>
      <w:r w:rsidRPr="001E46DA">
        <w:rPr>
          <w:rFonts w:ascii="Times New Roman" w:hAnsi="Times New Roman" w:cs="Times New Roman"/>
          <w:sz w:val="24"/>
          <w:szCs w:val="24"/>
        </w:rPr>
        <w:t xml:space="preserve">Документ предоставлен </w:t>
      </w:r>
      <w:hyperlink r:id="rId5" w:history="1">
        <w:proofErr w:type="spellStart"/>
        <w:r w:rsidRPr="001E46DA">
          <w:rPr>
            <w:rFonts w:ascii="Times New Roman" w:hAnsi="Times New Roman" w:cs="Times New Roman"/>
            <w:color w:val="0000FF"/>
            <w:sz w:val="24"/>
            <w:szCs w:val="24"/>
          </w:rPr>
          <w:t>КонсультантПлюс</w:t>
        </w:r>
        <w:proofErr w:type="spellEnd"/>
      </w:hyperlink>
      <w:r w:rsidRPr="001E46DA">
        <w:rPr>
          <w:rFonts w:ascii="Times New Roman" w:hAnsi="Times New Roman" w:cs="Times New Roman"/>
          <w:sz w:val="24"/>
          <w:szCs w:val="24"/>
        </w:rPr>
        <w:br/>
      </w:r>
    </w:p>
    <w:p w:rsidR="001E46DA" w:rsidRPr="001E46DA" w:rsidRDefault="001E46DA">
      <w:pPr>
        <w:pStyle w:val="ConsPlusNormal"/>
        <w:jc w:val="both"/>
        <w:outlineLvl w:val="0"/>
        <w:rPr>
          <w:rFonts w:ascii="Times New Roman" w:hAnsi="Times New Roman" w:cs="Times New Roman"/>
          <w:sz w:val="24"/>
          <w:szCs w:val="24"/>
        </w:rPr>
      </w:pPr>
    </w:p>
    <w:p w:rsidR="001E46DA" w:rsidRPr="001E46DA" w:rsidRDefault="001E46DA">
      <w:pPr>
        <w:pStyle w:val="ConsPlusTitle"/>
        <w:jc w:val="center"/>
        <w:outlineLvl w:val="0"/>
        <w:rPr>
          <w:rFonts w:ascii="Times New Roman" w:hAnsi="Times New Roman" w:cs="Times New Roman"/>
          <w:sz w:val="24"/>
          <w:szCs w:val="24"/>
        </w:rPr>
      </w:pPr>
      <w:r w:rsidRPr="001E46DA">
        <w:rPr>
          <w:rFonts w:ascii="Times New Roman" w:hAnsi="Times New Roman" w:cs="Times New Roman"/>
          <w:sz w:val="24"/>
          <w:szCs w:val="24"/>
        </w:rPr>
        <w:t>ПРАВИТЕЛЬСТВО РОССИЙСКОЙ ФЕДЕРАЦИИ</w:t>
      </w:r>
    </w:p>
    <w:p w:rsidR="001E46DA" w:rsidRPr="001E46DA" w:rsidRDefault="001E46DA">
      <w:pPr>
        <w:pStyle w:val="ConsPlusTitle"/>
        <w:jc w:val="center"/>
        <w:rPr>
          <w:rFonts w:ascii="Times New Roman" w:hAnsi="Times New Roman" w:cs="Times New Roman"/>
          <w:sz w:val="24"/>
          <w:szCs w:val="24"/>
        </w:rPr>
      </w:pP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ПОСТАНОВЛЕНИЕ</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от 30 июня 2020 г. N 961</w:t>
      </w:r>
    </w:p>
    <w:p w:rsidR="001E46DA" w:rsidRPr="001E46DA" w:rsidRDefault="001E46DA">
      <w:pPr>
        <w:pStyle w:val="ConsPlusTitle"/>
        <w:jc w:val="center"/>
        <w:rPr>
          <w:rFonts w:ascii="Times New Roman" w:hAnsi="Times New Roman" w:cs="Times New Roman"/>
          <w:sz w:val="24"/>
          <w:szCs w:val="24"/>
        </w:rPr>
      </w:pP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ОБ УСТАНОВЛЕНИИ</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 xml:space="preserve">ПРЕДЕЛЬНОГО РАЗМЕРА (ПРЕДЕЛЬНЫХ РАЗМЕРОВ) </w:t>
      </w:r>
      <w:proofErr w:type="gramStart"/>
      <w:r w:rsidRPr="001E46DA">
        <w:rPr>
          <w:rFonts w:ascii="Times New Roman" w:hAnsi="Times New Roman" w:cs="Times New Roman"/>
          <w:sz w:val="24"/>
          <w:szCs w:val="24"/>
        </w:rPr>
        <w:t>НАЧАЛЬНОЙ</w:t>
      </w:r>
      <w:proofErr w:type="gramEnd"/>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(МАКСИМАЛЬНОЙ) ЦЕНЫ КОНТРАКТА, ПРИ ПРЕВЫШЕНИИ КОТОРОГО</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ЗАКЛЮЧЕНИЕ КОНТРАКТА С ЕДИНСТВЕННЫМ ПОСТАВЩИКОМ</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(ПОДРЯДЧИКОМ, ИСПОЛНИТЕЛЕМ) В СЛУЧАЕ ПРИЗНАНИЯ КОНКУРСА,</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 xml:space="preserve">АУКЦИОНА ИЛИ ЗАПРОСА ПРЕДЛОЖЕНИЙ </w:t>
      </w:r>
      <w:proofErr w:type="gramStart"/>
      <w:r w:rsidRPr="001E46DA">
        <w:rPr>
          <w:rFonts w:ascii="Times New Roman" w:hAnsi="Times New Roman" w:cs="Times New Roman"/>
          <w:sz w:val="24"/>
          <w:szCs w:val="24"/>
        </w:rPr>
        <w:t>НЕСОСТОЯВШИМИСЯ</w:t>
      </w:r>
      <w:proofErr w:type="gramEnd"/>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ОСУЩЕСТВЛЯЕТСЯ ПО СОГЛАСОВАНИЮ С КОНТРОЛЬНЫМ ОРГАНОМ</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В СФЕРЕ ЗАКУПОК ТОВАРОВ, РАБОТ, УСЛУГ ДЛЯ ОБЕСПЕЧЕНИЯ</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ГОСУДАРСТВЕННЫХ И МУНИЦИПАЛЬНЫХ НУЖД, ОБ УТВЕРЖДЕНИИ ПРАВИЛ</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СОГЛАСОВАНИЯ КОНТРОЛЬНЫМ ОРГАНОМ В СФЕРЕ ЗАКУПОК</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ТОВАРОВ, РАБОТ, УСЛУГ ДЛЯ ОБЕСПЕЧЕНИЯ ГОСУДАРСТВЕННЫХ</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 xml:space="preserve">И МУНИЦИПАЛЬНЫХ НУЖД ЗАКЛЮЧЕНИЯ КОНТРАКТА С </w:t>
      </w:r>
      <w:proofErr w:type="gramStart"/>
      <w:r w:rsidRPr="001E46DA">
        <w:rPr>
          <w:rFonts w:ascii="Times New Roman" w:hAnsi="Times New Roman" w:cs="Times New Roman"/>
          <w:sz w:val="24"/>
          <w:szCs w:val="24"/>
        </w:rPr>
        <w:t>ЕДИНСТВЕННЫМ</w:t>
      </w:r>
      <w:proofErr w:type="gramEnd"/>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ПОСТАВЩИКОМ (ПОДРЯДЧИКОМ, ИСПОЛНИТЕЛЕМ) И О ВНЕСЕНИИ</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ИЗМЕНЕНИЙ В НЕКОТОРЫЕ АКТЫ ПРАВИТЕЛЬСТВА</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РОССИЙСКОЙ ФЕДЕРАЦИИ</w:t>
      </w:r>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color w:val="392C69"/>
                <w:sz w:val="24"/>
                <w:szCs w:val="24"/>
              </w:rPr>
              <w:t>Список изменяющих документов</w:t>
            </w:r>
          </w:p>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color w:val="392C69"/>
                <w:sz w:val="24"/>
                <w:szCs w:val="24"/>
              </w:rPr>
              <w:t xml:space="preserve">(в ред. </w:t>
            </w:r>
            <w:hyperlink r:id="rId6" w:history="1">
              <w:r w:rsidRPr="001E46DA">
                <w:rPr>
                  <w:rFonts w:ascii="Times New Roman" w:hAnsi="Times New Roman" w:cs="Times New Roman"/>
                  <w:color w:val="0000FF"/>
                  <w:sz w:val="24"/>
                  <w:szCs w:val="24"/>
                </w:rPr>
                <w:t>Постановления</w:t>
              </w:r>
            </w:hyperlink>
            <w:r w:rsidRPr="001E46DA">
              <w:rPr>
                <w:rFonts w:ascii="Times New Roman" w:hAnsi="Times New Roman" w:cs="Times New Roman"/>
                <w:color w:val="392C69"/>
                <w:sz w:val="24"/>
                <w:szCs w:val="24"/>
              </w:rPr>
              <w:t xml:space="preserve"> Правительства РФ от 06.08.2020 N 1193)</w:t>
            </w:r>
          </w:p>
        </w:tc>
      </w:tr>
    </w:tbl>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соответствии с </w:t>
      </w:r>
      <w:hyperlink r:id="rId7" w:history="1">
        <w:r w:rsidRPr="001E46DA">
          <w:rPr>
            <w:rFonts w:ascii="Times New Roman" w:hAnsi="Times New Roman" w:cs="Times New Roman"/>
            <w:color w:val="0000FF"/>
            <w:sz w:val="24"/>
            <w:szCs w:val="24"/>
          </w:rPr>
          <w:t>пунктом 4 части 5</w:t>
        </w:r>
      </w:hyperlink>
      <w:r w:rsidRPr="001E46DA">
        <w:rPr>
          <w:rFonts w:ascii="Times New Roman" w:hAnsi="Times New Roman" w:cs="Times New Roman"/>
          <w:sz w:val="24"/>
          <w:szCs w:val="24"/>
        </w:rPr>
        <w:t xml:space="preserve"> и </w:t>
      </w:r>
      <w:hyperlink r:id="rId8" w:history="1">
        <w:r w:rsidRPr="001E46DA">
          <w:rPr>
            <w:rFonts w:ascii="Times New Roman" w:hAnsi="Times New Roman" w:cs="Times New Roman"/>
            <w:color w:val="0000FF"/>
            <w:sz w:val="24"/>
            <w:szCs w:val="24"/>
          </w:rPr>
          <w:t>частью 11 статьи 93</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 </w:t>
      </w:r>
      <w:proofErr w:type="gramStart"/>
      <w:r w:rsidRPr="001E46DA">
        <w:rPr>
          <w:rFonts w:ascii="Times New Roman" w:hAnsi="Times New Roman" w:cs="Times New Roman"/>
          <w:sz w:val="24"/>
          <w:szCs w:val="24"/>
        </w:rPr>
        <w:t xml:space="preserve">Установить следующий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9" w:history="1">
        <w:r w:rsidRPr="001E46DA">
          <w:rPr>
            <w:rFonts w:ascii="Times New Roman" w:hAnsi="Times New Roman" w:cs="Times New Roman"/>
            <w:color w:val="0000FF"/>
            <w:sz w:val="24"/>
            <w:szCs w:val="24"/>
          </w:rPr>
          <w:t>пунктами 24</w:t>
        </w:r>
      </w:hyperlink>
      <w:r w:rsidRPr="001E46DA">
        <w:rPr>
          <w:rFonts w:ascii="Times New Roman" w:hAnsi="Times New Roman" w:cs="Times New Roman"/>
          <w:sz w:val="24"/>
          <w:szCs w:val="24"/>
        </w:rPr>
        <w:t xml:space="preserve"> и </w:t>
      </w:r>
      <w:hyperlink r:id="rId10" w:history="1">
        <w:r w:rsidRPr="001E46DA">
          <w:rPr>
            <w:rFonts w:ascii="Times New Roman" w:hAnsi="Times New Roman" w:cs="Times New Roman"/>
            <w:color w:val="0000FF"/>
            <w:sz w:val="24"/>
            <w:szCs w:val="24"/>
          </w:rPr>
          <w:t>25 части 1 статьи 93</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1E46DA">
        <w:rPr>
          <w:rFonts w:ascii="Times New Roman" w:hAnsi="Times New Roman" w:cs="Times New Roman"/>
          <w:sz w:val="24"/>
          <w:szCs w:val="24"/>
        </w:rPr>
        <w:t xml:space="preserve"> закон) по согласованию с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500 млн. рублей - при осуществлении закупки для обеспечения федеральных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1" w:history="1">
        <w:r w:rsidRPr="001E46DA">
          <w:rPr>
            <w:rFonts w:ascii="Times New Roman" w:hAnsi="Times New Roman" w:cs="Times New Roman"/>
            <w:color w:val="0000FF"/>
            <w:sz w:val="24"/>
            <w:szCs w:val="24"/>
          </w:rPr>
          <w:t>частью 19 статьи 83</w:t>
        </w:r>
      </w:hyperlink>
      <w:r w:rsidRPr="001E46DA">
        <w:rPr>
          <w:rFonts w:ascii="Times New Roman" w:hAnsi="Times New Roman" w:cs="Times New Roman"/>
          <w:sz w:val="24"/>
          <w:szCs w:val="24"/>
        </w:rPr>
        <w:t xml:space="preserve"> или </w:t>
      </w:r>
      <w:hyperlink r:id="rId12"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Федерального закона соответственно или путем проведения закрытого способа определения поставщика (подрядчика, исполнителя);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250 млн. рублей - при осуществлении закупки для обеспечения нужд субъекта </w:t>
      </w:r>
      <w:r w:rsidRPr="001E46DA">
        <w:rPr>
          <w:rFonts w:ascii="Times New Roman" w:hAnsi="Times New Roman" w:cs="Times New Roman"/>
          <w:sz w:val="24"/>
          <w:szCs w:val="24"/>
        </w:rPr>
        <w:lastRenderedPageBreak/>
        <w:t xml:space="preserve">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 </w:t>
      </w:r>
      <w:hyperlink r:id="rId13" w:history="1">
        <w:r w:rsidRPr="001E46DA">
          <w:rPr>
            <w:rFonts w:ascii="Times New Roman" w:hAnsi="Times New Roman" w:cs="Times New Roman"/>
            <w:color w:val="0000FF"/>
            <w:sz w:val="24"/>
            <w:szCs w:val="24"/>
          </w:rPr>
          <w:t>частью 19 статьи 83</w:t>
        </w:r>
      </w:hyperlink>
      <w:r w:rsidRPr="001E46DA">
        <w:rPr>
          <w:rFonts w:ascii="Times New Roman" w:hAnsi="Times New Roman" w:cs="Times New Roman"/>
          <w:sz w:val="24"/>
          <w:szCs w:val="24"/>
        </w:rPr>
        <w:t xml:space="preserve"> или </w:t>
      </w:r>
      <w:hyperlink r:id="rId14"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Федерального закона соответственно или путем проведения закрытого способа определения поставщика (подрядчика, исполнителя);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 тыс. рублей - при осуществлении закупки путем проведения запроса предложений или запроса предложений в электронной форме в случае их признания </w:t>
      </w:r>
      <w:proofErr w:type="gramStart"/>
      <w:r w:rsidRPr="001E46DA">
        <w:rPr>
          <w:rFonts w:ascii="Times New Roman" w:hAnsi="Times New Roman" w:cs="Times New Roman"/>
          <w:sz w:val="24"/>
          <w:szCs w:val="24"/>
        </w:rPr>
        <w:t>несостоявшимися</w:t>
      </w:r>
      <w:proofErr w:type="gramEnd"/>
      <w:r w:rsidRPr="001E46DA">
        <w:rPr>
          <w:rFonts w:ascii="Times New Roman" w:hAnsi="Times New Roman" w:cs="Times New Roman"/>
          <w:sz w:val="24"/>
          <w:szCs w:val="24"/>
        </w:rPr>
        <w:t xml:space="preserve"> в соответствии с </w:t>
      </w:r>
      <w:hyperlink r:id="rId15" w:history="1">
        <w:r w:rsidRPr="001E46DA">
          <w:rPr>
            <w:rFonts w:ascii="Times New Roman" w:hAnsi="Times New Roman" w:cs="Times New Roman"/>
            <w:color w:val="0000FF"/>
            <w:sz w:val="24"/>
            <w:szCs w:val="24"/>
          </w:rPr>
          <w:t>частью 19 статьи 83</w:t>
        </w:r>
      </w:hyperlink>
      <w:r w:rsidRPr="001E46DA">
        <w:rPr>
          <w:rFonts w:ascii="Times New Roman" w:hAnsi="Times New Roman" w:cs="Times New Roman"/>
          <w:sz w:val="24"/>
          <w:szCs w:val="24"/>
        </w:rPr>
        <w:t xml:space="preserve"> или </w:t>
      </w:r>
      <w:hyperlink r:id="rId16"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Федерального закона соответственно, а также при осуществлении закупки путем проведения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2. Утвердить прилагаемые:</w:t>
      </w:r>
    </w:p>
    <w:p w:rsidR="001E46DA" w:rsidRPr="001E46DA" w:rsidRDefault="001E46DA">
      <w:pPr>
        <w:pStyle w:val="ConsPlusNormal"/>
        <w:spacing w:before="220"/>
        <w:ind w:firstLine="540"/>
        <w:jc w:val="both"/>
        <w:rPr>
          <w:rFonts w:ascii="Times New Roman" w:hAnsi="Times New Roman" w:cs="Times New Roman"/>
          <w:sz w:val="24"/>
          <w:szCs w:val="24"/>
        </w:rPr>
      </w:pPr>
      <w:hyperlink w:anchor="P48" w:history="1">
        <w:r w:rsidRPr="001E46DA">
          <w:rPr>
            <w:rFonts w:ascii="Times New Roman" w:hAnsi="Times New Roman" w:cs="Times New Roman"/>
            <w:color w:val="0000FF"/>
            <w:sz w:val="24"/>
            <w:szCs w:val="24"/>
          </w:rPr>
          <w:t>Правила</w:t>
        </w:r>
      </w:hyperlink>
      <w:r w:rsidRPr="001E46DA">
        <w:rPr>
          <w:rFonts w:ascii="Times New Roman" w:hAnsi="Times New Roman" w:cs="Times New Roman"/>
          <w:sz w:val="24"/>
          <w:szCs w:val="24"/>
        </w:rPr>
        <w:t xml:space="preserve">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w:t>
      </w:r>
    </w:p>
    <w:p w:rsidR="001E46DA" w:rsidRPr="001E46DA" w:rsidRDefault="001E46DA">
      <w:pPr>
        <w:pStyle w:val="ConsPlusNormal"/>
        <w:spacing w:before="220"/>
        <w:ind w:firstLine="540"/>
        <w:jc w:val="both"/>
        <w:rPr>
          <w:rFonts w:ascii="Times New Roman" w:hAnsi="Times New Roman" w:cs="Times New Roman"/>
          <w:sz w:val="24"/>
          <w:szCs w:val="24"/>
        </w:rPr>
      </w:pPr>
      <w:hyperlink w:anchor="P348" w:history="1">
        <w:r w:rsidRPr="001E46DA">
          <w:rPr>
            <w:rFonts w:ascii="Times New Roman" w:hAnsi="Times New Roman" w:cs="Times New Roman"/>
            <w:color w:val="0000FF"/>
            <w:sz w:val="24"/>
            <w:szCs w:val="24"/>
          </w:rPr>
          <w:t>изменения</w:t>
        </w:r>
      </w:hyperlink>
      <w:r w:rsidRPr="001E46DA">
        <w:rPr>
          <w:rFonts w:ascii="Times New Roman" w:hAnsi="Times New Roman" w:cs="Times New Roman"/>
          <w:sz w:val="24"/>
          <w:szCs w:val="24"/>
        </w:rPr>
        <w:t>, которые вносятся в акты Правительства Российской Федерации.</w:t>
      </w:r>
    </w:p>
    <w:p w:rsidR="001E46DA" w:rsidRPr="001E46DA" w:rsidRDefault="001E46DA">
      <w:pPr>
        <w:pStyle w:val="ConsPlusNormal"/>
        <w:spacing w:before="220"/>
        <w:ind w:firstLine="540"/>
        <w:jc w:val="both"/>
        <w:rPr>
          <w:rFonts w:ascii="Times New Roman" w:hAnsi="Times New Roman" w:cs="Times New Roman"/>
          <w:sz w:val="24"/>
          <w:szCs w:val="24"/>
        </w:rPr>
      </w:pPr>
      <w:bookmarkStart w:id="0" w:name="P32"/>
      <w:bookmarkEnd w:id="0"/>
      <w:r w:rsidRPr="001E46DA">
        <w:rPr>
          <w:rFonts w:ascii="Times New Roman" w:hAnsi="Times New Roman" w:cs="Times New Roman"/>
          <w:sz w:val="24"/>
          <w:szCs w:val="24"/>
        </w:rPr>
        <w:t xml:space="preserve">3. </w:t>
      </w:r>
      <w:proofErr w:type="gramStart"/>
      <w:r w:rsidRPr="001E46DA">
        <w:rPr>
          <w:rFonts w:ascii="Times New Roman" w:hAnsi="Times New Roman" w:cs="Times New Roman"/>
          <w:sz w:val="24"/>
          <w:szCs w:val="24"/>
        </w:rPr>
        <w:t>Установить, что до 1 июля 2021 г. направление обращения о согласовании заключения контракта с единственным поставщиком (подрядчиком, исполнителем), регистрация такого обращения, направление решения о согласовании заключения контракта с единственным поставщиком (подрядчиком, исполнителем) либо об отказе в таком согласовании, предписания об устранении нарушений законодательства Российской Федерации и иных нормативных правовых актов о контрактной системе в сфере закупок при проведении открытого конкурса</w:t>
      </w:r>
      <w:proofErr w:type="gramEnd"/>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 xml:space="preserve">в электронной форме, конкурса с ограниченным участием в электронной форме, двухэтапного конкурса в электронной форме, электронного аукциона и запроса предложений в электронной форме осуществляются в соответствии с </w:t>
      </w:r>
      <w:hyperlink w:anchor="P139" w:history="1">
        <w:r w:rsidRPr="001E46DA">
          <w:rPr>
            <w:rFonts w:ascii="Times New Roman" w:hAnsi="Times New Roman" w:cs="Times New Roman"/>
            <w:color w:val="0000FF"/>
            <w:sz w:val="24"/>
            <w:szCs w:val="24"/>
          </w:rPr>
          <w:t>пунктом 10</w:t>
        </w:r>
      </w:hyperlink>
      <w:r w:rsidRPr="001E46DA">
        <w:rPr>
          <w:rFonts w:ascii="Times New Roman" w:hAnsi="Times New Roman" w:cs="Times New Roman"/>
          <w:sz w:val="24"/>
          <w:szCs w:val="24"/>
        </w:rPr>
        <w:t xml:space="preserve"> и </w:t>
      </w:r>
      <w:hyperlink w:anchor="P155" w:history="1">
        <w:r w:rsidRPr="001E46DA">
          <w:rPr>
            <w:rFonts w:ascii="Times New Roman" w:hAnsi="Times New Roman" w:cs="Times New Roman"/>
            <w:color w:val="0000FF"/>
            <w:sz w:val="24"/>
            <w:szCs w:val="24"/>
          </w:rPr>
          <w:t>абзацем третьим подпункта "в" пункта 11</w:t>
        </w:r>
      </w:hyperlink>
      <w:r w:rsidRPr="001E46DA">
        <w:rPr>
          <w:rFonts w:ascii="Times New Roman" w:hAnsi="Times New Roman" w:cs="Times New Roman"/>
          <w:sz w:val="24"/>
          <w:szCs w:val="24"/>
        </w:rPr>
        <w:t xml:space="preserve"> Правил без использования единой информационной системы в сфере закупок.</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1" w:name="P33"/>
      <w:bookmarkEnd w:id="1"/>
      <w:r w:rsidRPr="001E46DA">
        <w:rPr>
          <w:rFonts w:ascii="Times New Roman" w:hAnsi="Times New Roman" w:cs="Times New Roman"/>
          <w:sz w:val="24"/>
          <w:szCs w:val="24"/>
        </w:rPr>
        <w:t xml:space="preserve">4. Настоящее постановление вступает в силу с 1 июля 2020 г., за исключением </w:t>
      </w:r>
      <w:hyperlink w:anchor="P127" w:history="1">
        <w:r w:rsidRPr="001E46DA">
          <w:rPr>
            <w:rFonts w:ascii="Times New Roman" w:hAnsi="Times New Roman" w:cs="Times New Roman"/>
            <w:color w:val="0000FF"/>
            <w:sz w:val="24"/>
            <w:szCs w:val="24"/>
          </w:rPr>
          <w:t>пункта 9</w:t>
        </w:r>
      </w:hyperlink>
      <w:r w:rsidRPr="001E46DA">
        <w:rPr>
          <w:rFonts w:ascii="Times New Roman" w:hAnsi="Times New Roman" w:cs="Times New Roman"/>
          <w:sz w:val="24"/>
          <w:szCs w:val="24"/>
        </w:rPr>
        <w:t xml:space="preserve"> и </w:t>
      </w:r>
      <w:hyperlink w:anchor="P154" w:history="1">
        <w:r w:rsidRPr="001E46DA">
          <w:rPr>
            <w:rFonts w:ascii="Times New Roman" w:hAnsi="Times New Roman" w:cs="Times New Roman"/>
            <w:color w:val="0000FF"/>
            <w:sz w:val="24"/>
            <w:szCs w:val="24"/>
          </w:rPr>
          <w:t>абзаца второго подпункта "в" пункта 11</w:t>
        </w:r>
      </w:hyperlink>
      <w:r w:rsidRPr="001E46DA">
        <w:rPr>
          <w:rFonts w:ascii="Times New Roman" w:hAnsi="Times New Roman" w:cs="Times New Roman"/>
          <w:sz w:val="24"/>
          <w:szCs w:val="24"/>
        </w:rPr>
        <w:t xml:space="preserve"> Правил, </w:t>
      </w:r>
      <w:hyperlink w:anchor="P355" w:history="1">
        <w:r w:rsidRPr="001E46DA">
          <w:rPr>
            <w:rFonts w:ascii="Times New Roman" w:hAnsi="Times New Roman" w:cs="Times New Roman"/>
            <w:color w:val="0000FF"/>
            <w:sz w:val="24"/>
            <w:szCs w:val="24"/>
          </w:rPr>
          <w:t>пунктов 1</w:t>
        </w:r>
      </w:hyperlink>
      <w:r w:rsidRPr="001E46DA">
        <w:rPr>
          <w:rFonts w:ascii="Times New Roman" w:hAnsi="Times New Roman" w:cs="Times New Roman"/>
          <w:sz w:val="24"/>
          <w:szCs w:val="24"/>
        </w:rPr>
        <w:t xml:space="preserve">, </w:t>
      </w:r>
      <w:hyperlink w:anchor="P363" w:history="1">
        <w:r w:rsidRPr="001E46DA">
          <w:rPr>
            <w:rFonts w:ascii="Times New Roman" w:hAnsi="Times New Roman" w:cs="Times New Roman"/>
            <w:color w:val="0000FF"/>
            <w:sz w:val="24"/>
            <w:szCs w:val="24"/>
          </w:rPr>
          <w:t>2</w:t>
        </w:r>
      </w:hyperlink>
      <w:r w:rsidRPr="001E46DA">
        <w:rPr>
          <w:rFonts w:ascii="Times New Roman" w:hAnsi="Times New Roman" w:cs="Times New Roman"/>
          <w:sz w:val="24"/>
          <w:szCs w:val="24"/>
        </w:rPr>
        <w:t xml:space="preserve"> и </w:t>
      </w:r>
      <w:hyperlink w:anchor="P372" w:history="1">
        <w:r w:rsidRPr="001E46DA">
          <w:rPr>
            <w:rFonts w:ascii="Times New Roman" w:hAnsi="Times New Roman" w:cs="Times New Roman"/>
            <w:color w:val="0000FF"/>
            <w:sz w:val="24"/>
            <w:szCs w:val="24"/>
          </w:rPr>
          <w:t>5</w:t>
        </w:r>
      </w:hyperlink>
      <w:r w:rsidRPr="001E46DA">
        <w:rPr>
          <w:rFonts w:ascii="Times New Roman" w:hAnsi="Times New Roman" w:cs="Times New Roman"/>
          <w:sz w:val="24"/>
          <w:szCs w:val="24"/>
        </w:rPr>
        <w:t xml:space="preserve"> изменений, утвержденных настоящим постановлением, которые вступают в силу с 1 июля 2021 г.</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Председатель Правительства</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Российской Федерации</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М.МИШУСТИН</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right"/>
        <w:outlineLvl w:val="0"/>
        <w:rPr>
          <w:rFonts w:ascii="Times New Roman" w:hAnsi="Times New Roman" w:cs="Times New Roman"/>
          <w:sz w:val="24"/>
          <w:szCs w:val="24"/>
        </w:rPr>
      </w:pPr>
      <w:r w:rsidRPr="001E46DA">
        <w:rPr>
          <w:rFonts w:ascii="Times New Roman" w:hAnsi="Times New Roman" w:cs="Times New Roman"/>
          <w:sz w:val="24"/>
          <w:szCs w:val="24"/>
        </w:rPr>
        <w:t>Утверждены</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постановлением Правительства</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Российской Федерации</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от 30 июня 2020 г. N 961</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Title"/>
        <w:jc w:val="center"/>
        <w:rPr>
          <w:rFonts w:ascii="Times New Roman" w:hAnsi="Times New Roman" w:cs="Times New Roman"/>
          <w:sz w:val="24"/>
          <w:szCs w:val="24"/>
        </w:rPr>
      </w:pPr>
      <w:bookmarkStart w:id="2" w:name="P48"/>
      <w:bookmarkEnd w:id="2"/>
      <w:r w:rsidRPr="001E46DA">
        <w:rPr>
          <w:rFonts w:ascii="Times New Roman" w:hAnsi="Times New Roman" w:cs="Times New Roman"/>
          <w:sz w:val="24"/>
          <w:szCs w:val="24"/>
        </w:rPr>
        <w:t>ПРАВИЛА</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СОГЛАСОВАНИЯ КОНТРОЛЬНЫМ ОРГАНОМ В СФЕРЕ ЗАКУПОК</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ТОВАРОВ, РАБОТ, УСЛУГ ДЛЯ ОБЕСПЕЧЕНИЯ ГОСУДАРСТВЕННЫХ</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 xml:space="preserve">И МУНИЦИПАЛЬНЫХ НУЖД ЗАКЛЮЧЕНИЯ КОНТРАКТА С </w:t>
      </w:r>
      <w:proofErr w:type="gramStart"/>
      <w:r w:rsidRPr="001E46DA">
        <w:rPr>
          <w:rFonts w:ascii="Times New Roman" w:hAnsi="Times New Roman" w:cs="Times New Roman"/>
          <w:sz w:val="24"/>
          <w:szCs w:val="24"/>
        </w:rPr>
        <w:t>ЕДИНСТВЕННЫМ</w:t>
      </w:r>
      <w:proofErr w:type="gramEnd"/>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lastRenderedPageBreak/>
        <w:t>ПОСТАВЩИКОМ (ПОДРЯДЧИКОМ, ИСПОЛНИТЕЛЕМ)</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 </w:t>
      </w:r>
      <w:proofErr w:type="gramStart"/>
      <w:r w:rsidRPr="001E46DA">
        <w:rPr>
          <w:rFonts w:ascii="Times New Roman" w:hAnsi="Times New Roman" w:cs="Times New Roman"/>
          <w:sz w:val="24"/>
          <w:szCs w:val="24"/>
        </w:rPr>
        <w:t xml:space="preserve">Настоящие Правила устанавливают порядок согласования контрольным органом в сфере закупок товаров, работ, услуг для обеспечения государственных и муниципальных нужд (далее соответственно - закупка, контрольный орган в сфере закупок) заключения контракта с единственным поставщиком (подрядчиком, исполнителем) в случае, предусмотренном </w:t>
      </w:r>
      <w:hyperlink r:id="rId17" w:history="1">
        <w:r w:rsidRPr="001E46DA">
          <w:rPr>
            <w:rFonts w:ascii="Times New Roman" w:hAnsi="Times New Roman" w:cs="Times New Roman"/>
            <w:color w:val="0000FF"/>
            <w:sz w:val="24"/>
            <w:szCs w:val="24"/>
          </w:rPr>
          <w:t>пунктом 4 части 5 статьи 93</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r w:rsidRPr="001E46DA">
        <w:rPr>
          <w:rFonts w:ascii="Times New Roman" w:hAnsi="Times New Roman" w:cs="Times New Roman"/>
          <w:sz w:val="24"/>
          <w:szCs w:val="24"/>
        </w:rPr>
        <w:t>" (</w:t>
      </w:r>
      <w:proofErr w:type="gramStart"/>
      <w:r w:rsidRPr="001E46DA">
        <w:rPr>
          <w:rFonts w:ascii="Times New Roman" w:hAnsi="Times New Roman" w:cs="Times New Roman"/>
          <w:sz w:val="24"/>
          <w:szCs w:val="24"/>
        </w:rPr>
        <w:t>далее Федеральный закон), в том числе порядок направления обращения о согласовании заключения контракта с единственным поставщиком (подрядчиком, исполнителем) (далее - обращение), требования к составу, содержанию и форме обращения, порядок рассмотрения контрольным органом в сфере закупок обращения,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 порядок направления решения о согласовании заключения</w:t>
      </w:r>
      <w:proofErr w:type="gramEnd"/>
      <w:r w:rsidRPr="001E46DA">
        <w:rPr>
          <w:rFonts w:ascii="Times New Roman" w:hAnsi="Times New Roman" w:cs="Times New Roman"/>
          <w:sz w:val="24"/>
          <w:szCs w:val="24"/>
        </w:rPr>
        <w:t xml:space="preserve"> контракта с единственным поставщиком (подрядчиком, исполнителем) либо об отказе в таком согласовании.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 Обращение формируется по форме согласно </w:t>
      </w:r>
      <w:hyperlink w:anchor="P183" w:history="1">
        <w:r w:rsidRPr="001E46DA">
          <w:rPr>
            <w:rFonts w:ascii="Times New Roman" w:hAnsi="Times New Roman" w:cs="Times New Roman"/>
            <w:color w:val="0000FF"/>
            <w:sz w:val="24"/>
            <w:szCs w:val="24"/>
          </w:rPr>
          <w:t>приложению</w:t>
        </w:r>
      </w:hyperlink>
      <w:r w:rsidRPr="001E46DA">
        <w:rPr>
          <w:rFonts w:ascii="Times New Roman" w:hAnsi="Times New Roman" w:cs="Times New Roman"/>
          <w:sz w:val="24"/>
          <w:szCs w:val="24"/>
        </w:rPr>
        <w:t xml:space="preserve"> и направляется в срок, предусмотренный </w:t>
      </w:r>
      <w:hyperlink r:id="rId18" w:history="1">
        <w:r w:rsidRPr="001E46DA">
          <w:rPr>
            <w:rFonts w:ascii="Times New Roman" w:hAnsi="Times New Roman" w:cs="Times New Roman"/>
            <w:color w:val="0000FF"/>
            <w:sz w:val="24"/>
            <w:szCs w:val="24"/>
          </w:rPr>
          <w:t>частью 6 статьи 93</w:t>
        </w:r>
      </w:hyperlink>
      <w:r w:rsidRPr="001E46DA">
        <w:rPr>
          <w:rFonts w:ascii="Times New Roman" w:hAnsi="Times New Roman" w:cs="Times New Roman"/>
          <w:sz w:val="24"/>
          <w:szCs w:val="24"/>
        </w:rPr>
        <w:t xml:space="preserve"> Федерального закона, заказчиком либо уполномоченным органом или уполномоченным учреждением, наделенными полномочиями в соответствии со </w:t>
      </w:r>
      <w:hyperlink r:id="rId19" w:history="1">
        <w:r w:rsidRPr="001E46DA">
          <w:rPr>
            <w:rFonts w:ascii="Times New Roman" w:hAnsi="Times New Roman" w:cs="Times New Roman"/>
            <w:color w:val="0000FF"/>
            <w:sz w:val="24"/>
            <w:szCs w:val="24"/>
          </w:rPr>
          <w:t>статьей 26</w:t>
        </w:r>
      </w:hyperlink>
      <w:r w:rsidRPr="001E46DA">
        <w:rPr>
          <w:rFonts w:ascii="Times New Roman" w:hAnsi="Times New Roman" w:cs="Times New Roman"/>
          <w:sz w:val="24"/>
          <w:szCs w:val="24"/>
        </w:rPr>
        <w:t xml:space="preserve"> Федерального закона (далее - заказчик):</w:t>
      </w:r>
    </w:p>
    <w:p w:rsidR="001E46DA" w:rsidRPr="001E46DA" w:rsidRDefault="001E46DA">
      <w:pPr>
        <w:pStyle w:val="ConsPlusNormal"/>
        <w:spacing w:before="220"/>
        <w:ind w:firstLine="540"/>
        <w:jc w:val="both"/>
        <w:rPr>
          <w:rFonts w:ascii="Times New Roman" w:hAnsi="Times New Roman" w:cs="Times New Roman"/>
          <w:sz w:val="24"/>
          <w:szCs w:val="24"/>
        </w:rPr>
      </w:pPr>
      <w:bookmarkStart w:id="3" w:name="P56"/>
      <w:bookmarkEnd w:id="3"/>
      <w:proofErr w:type="gramStart"/>
      <w:r w:rsidRPr="001E46DA">
        <w:rPr>
          <w:rFonts w:ascii="Times New Roman" w:hAnsi="Times New Roman" w:cs="Times New Roman"/>
          <w:sz w:val="24"/>
          <w:szCs w:val="24"/>
        </w:rPr>
        <w:t>а) при осуществлении закупок для обеспечения федеральных нужд, а также при проведении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и федеральный орган исполнительной власти, уполномоченный на осуществление функций по контролю (надзору) в сфере государственного оборонного заказа и сфере закупок для обеспечения федеральных нужд, которые не относятся к государственному оборонному</w:t>
      </w:r>
      <w:proofErr w:type="gramEnd"/>
      <w:r w:rsidRPr="001E46DA">
        <w:rPr>
          <w:rFonts w:ascii="Times New Roman" w:hAnsi="Times New Roman" w:cs="Times New Roman"/>
          <w:sz w:val="24"/>
          <w:szCs w:val="24"/>
        </w:rPr>
        <w:t xml:space="preserve"> заказу и </w:t>
      </w:r>
      <w:proofErr w:type="gramStart"/>
      <w:r w:rsidRPr="001E46DA">
        <w:rPr>
          <w:rFonts w:ascii="Times New Roman" w:hAnsi="Times New Roman" w:cs="Times New Roman"/>
          <w:sz w:val="24"/>
          <w:szCs w:val="24"/>
        </w:rPr>
        <w:t>сведения</w:t>
      </w:r>
      <w:proofErr w:type="gramEnd"/>
      <w:r w:rsidRPr="001E46DA">
        <w:rPr>
          <w:rFonts w:ascii="Times New Roman" w:hAnsi="Times New Roman" w:cs="Times New Roman"/>
          <w:sz w:val="24"/>
          <w:szCs w:val="24"/>
        </w:rPr>
        <w:t xml:space="preserve"> о которых составляют государственную тайну;</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б)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bookmarkStart w:id="4" w:name="P58"/>
      <w:bookmarkEnd w:id="4"/>
      <w:proofErr w:type="gramStart"/>
      <w:r w:rsidRPr="001E46DA">
        <w:rPr>
          <w:rFonts w:ascii="Times New Roman" w:hAnsi="Times New Roman" w:cs="Times New Roman"/>
          <w:sz w:val="24"/>
          <w:szCs w:val="24"/>
        </w:rPr>
        <w:t xml:space="preserve">в)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либо орган исполнительной власти субъекта Российской Федерации, уполномоченный на осуществление контроля в сфере закупок, в случае осуществления таким органом контроля в сфере закупок на основании соглашения, предусмотренного </w:t>
      </w:r>
      <w:hyperlink r:id="rId20" w:history="1">
        <w:r w:rsidRPr="001E46DA">
          <w:rPr>
            <w:rFonts w:ascii="Times New Roman" w:hAnsi="Times New Roman" w:cs="Times New Roman"/>
            <w:color w:val="0000FF"/>
            <w:sz w:val="24"/>
            <w:szCs w:val="24"/>
          </w:rPr>
          <w:t>частью 3.1 статьи 99</w:t>
        </w:r>
      </w:hyperlink>
      <w:r w:rsidRPr="001E46DA">
        <w:rPr>
          <w:rFonts w:ascii="Times New Roman" w:hAnsi="Times New Roman" w:cs="Times New Roman"/>
          <w:sz w:val="24"/>
          <w:szCs w:val="24"/>
        </w:rPr>
        <w:t xml:space="preserve"> Федерального закона.</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5" w:name="P59"/>
      <w:bookmarkEnd w:id="5"/>
      <w:r w:rsidRPr="001E46DA">
        <w:rPr>
          <w:rFonts w:ascii="Times New Roman" w:hAnsi="Times New Roman" w:cs="Times New Roman"/>
          <w:sz w:val="24"/>
          <w:szCs w:val="24"/>
        </w:rPr>
        <w:t xml:space="preserve">3. В </w:t>
      </w:r>
      <w:hyperlink w:anchor="P186" w:history="1">
        <w:r w:rsidRPr="001E46DA">
          <w:rPr>
            <w:rFonts w:ascii="Times New Roman" w:hAnsi="Times New Roman" w:cs="Times New Roman"/>
            <w:color w:val="0000FF"/>
            <w:sz w:val="24"/>
            <w:szCs w:val="24"/>
          </w:rPr>
          <w:t>разделе 1</w:t>
        </w:r>
      </w:hyperlink>
      <w:r w:rsidRPr="001E46DA">
        <w:rPr>
          <w:rFonts w:ascii="Times New Roman" w:hAnsi="Times New Roman" w:cs="Times New Roman"/>
          <w:sz w:val="24"/>
          <w:szCs w:val="24"/>
        </w:rPr>
        <w:t xml:space="preserve"> приложения к настоящим Правилам указывается полное наименование контрольного органа в сфере закупок, в который направляется обращение.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6" w:name="P60"/>
      <w:bookmarkEnd w:id="6"/>
      <w:r w:rsidRPr="001E46DA">
        <w:rPr>
          <w:rFonts w:ascii="Times New Roman" w:hAnsi="Times New Roman" w:cs="Times New Roman"/>
          <w:sz w:val="24"/>
          <w:szCs w:val="24"/>
        </w:rPr>
        <w:t xml:space="preserve">4. В </w:t>
      </w:r>
      <w:hyperlink w:anchor="P192" w:history="1">
        <w:r w:rsidRPr="001E46DA">
          <w:rPr>
            <w:rFonts w:ascii="Times New Roman" w:hAnsi="Times New Roman" w:cs="Times New Roman"/>
            <w:color w:val="0000FF"/>
            <w:sz w:val="24"/>
            <w:szCs w:val="24"/>
          </w:rPr>
          <w:t>разделе 2</w:t>
        </w:r>
      </w:hyperlink>
      <w:r w:rsidRPr="001E46DA">
        <w:rPr>
          <w:rFonts w:ascii="Times New Roman" w:hAnsi="Times New Roman" w:cs="Times New Roman"/>
          <w:sz w:val="24"/>
          <w:szCs w:val="24"/>
        </w:rPr>
        <w:t xml:space="preserve"> приложения к настоящим Правилам указывается следующая информация о заказчике: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а) полное наименование;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7" w:name="P62"/>
      <w:bookmarkEnd w:id="7"/>
      <w:r w:rsidRPr="001E46DA">
        <w:rPr>
          <w:rFonts w:ascii="Times New Roman" w:hAnsi="Times New Roman" w:cs="Times New Roman"/>
          <w:sz w:val="24"/>
          <w:szCs w:val="24"/>
        </w:rPr>
        <w:t>б) идентификационный номер налогоплательщика;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8" w:name="P63"/>
      <w:bookmarkEnd w:id="8"/>
      <w:r w:rsidRPr="001E46DA">
        <w:rPr>
          <w:rFonts w:ascii="Times New Roman" w:hAnsi="Times New Roman" w:cs="Times New Roman"/>
          <w:sz w:val="24"/>
          <w:szCs w:val="24"/>
        </w:rPr>
        <w:lastRenderedPageBreak/>
        <w:t>в) код причины постановки на учет в налоговом органе;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г) место нахождения с указанием кода территории населенного пункта в соответствии с Общероссийским </w:t>
      </w:r>
      <w:hyperlink r:id="rId21"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и адрес электронной почты;</w:t>
      </w:r>
    </w:p>
    <w:p w:rsidR="001E46DA" w:rsidRPr="001E46DA" w:rsidRDefault="001E46DA">
      <w:pPr>
        <w:pStyle w:val="ConsPlusNormal"/>
        <w:spacing w:before="220"/>
        <w:ind w:firstLine="540"/>
        <w:jc w:val="both"/>
        <w:rPr>
          <w:rFonts w:ascii="Times New Roman" w:hAnsi="Times New Roman" w:cs="Times New Roman"/>
          <w:sz w:val="24"/>
          <w:szCs w:val="24"/>
        </w:rPr>
      </w:pPr>
      <w:bookmarkStart w:id="9" w:name="P65"/>
      <w:bookmarkEnd w:id="9"/>
      <w:proofErr w:type="gramStart"/>
      <w:r w:rsidRPr="001E46DA">
        <w:rPr>
          <w:rFonts w:ascii="Times New Roman" w:hAnsi="Times New Roman" w:cs="Times New Roman"/>
          <w:sz w:val="24"/>
          <w:szCs w:val="24"/>
        </w:rPr>
        <w:t xml:space="preserve">д) при осуществлении закупки в случае передачи в соответствии с Бюджетным </w:t>
      </w:r>
      <w:hyperlink r:id="rId22" w:history="1">
        <w:r w:rsidRPr="001E46DA">
          <w:rPr>
            <w:rFonts w:ascii="Times New Roman" w:hAnsi="Times New Roman" w:cs="Times New Roman"/>
            <w:color w:val="0000FF"/>
            <w:sz w:val="24"/>
            <w:szCs w:val="24"/>
          </w:rPr>
          <w:t>кодексом</w:t>
        </w:r>
      </w:hyperlink>
      <w:r w:rsidRPr="001E46DA">
        <w:rPr>
          <w:rFonts w:ascii="Times New Roman" w:hAnsi="Times New Roman" w:cs="Times New Roman"/>
          <w:sz w:val="24"/>
          <w:szCs w:val="24"/>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3"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и адрес электронной</w:t>
      </w:r>
      <w:proofErr w:type="gramEnd"/>
      <w:r w:rsidRPr="001E46DA">
        <w:rPr>
          <w:rFonts w:ascii="Times New Roman" w:hAnsi="Times New Roman" w:cs="Times New Roman"/>
          <w:sz w:val="24"/>
          <w:szCs w:val="24"/>
        </w:rPr>
        <w:t xml:space="preserve"> почты такого учреждения, унитарного предприятия или иного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5. В </w:t>
      </w:r>
      <w:hyperlink w:anchor="P235" w:history="1">
        <w:r w:rsidRPr="001E46DA">
          <w:rPr>
            <w:rFonts w:ascii="Times New Roman" w:hAnsi="Times New Roman" w:cs="Times New Roman"/>
            <w:color w:val="0000FF"/>
            <w:sz w:val="24"/>
            <w:szCs w:val="24"/>
          </w:rPr>
          <w:t>разделе 3</w:t>
        </w:r>
      </w:hyperlink>
      <w:r w:rsidRPr="001E46DA">
        <w:rPr>
          <w:rFonts w:ascii="Times New Roman" w:hAnsi="Times New Roman" w:cs="Times New Roman"/>
          <w:sz w:val="24"/>
          <w:szCs w:val="24"/>
        </w:rPr>
        <w:t xml:space="preserve"> приложения к настоящим Правилам указывается следующая информация о закупке: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10" w:name="P67"/>
      <w:bookmarkEnd w:id="10"/>
      <w:r w:rsidRPr="001E46DA">
        <w:rPr>
          <w:rFonts w:ascii="Times New Roman" w:hAnsi="Times New Roman" w:cs="Times New Roman"/>
          <w:sz w:val="24"/>
          <w:szCs w:val="24"/>
        </w:rPr>
        <w:t>а) идентификационный код закупки;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б) наименование объекта закупки;</w:t>
      </w:r>
    </w:p>
    <w:p w:rsidR="001E46DA" w:rsidRPr="001E46DA" w:rsidRDefault="001E46DA">
      <w:pPr>
        <w:pStyle w:val="ConsPlusNormal"/>
        <w:spacing w:before="220"/>
        <w:ind w:firstLine="540"/>
        <w:jc w:val="both"/>
        <w:rPr>
          <w:rFonts w:ascii="Times New Roman" w:hAnsi="Times New Roman" w:cs="Times New Roman"/>
          <w:sz w:val="24"/>
          <w:szCs w:val="24"/>
        </w:rPr>
      </w:pPr>
      <w:bookmarkStart w:id="11" w:name="P69"/>
      <w:bookmarkEnd w:id="11"/>
      <w:proofErr w:type="gramStart"/>
      <w:r w:rsidRPr="001E46DA">
        <w:rPr>
          <w:rFonts w:ascii="Times New Roman" w:hAnsi="Times New Roman" w:cs="Times New Roman"/>
          <w:sz w:val="24"/>
          <w:szCs w:val="24"/>
        </w:rPr>
        <w:t xml:space="preserve">в) начальная (максимальная) цена контракта, начальная сумма цен единиц товара, работы, услуги и максимальное значение цены контракта (в случае, предусмотренном </w:t>
      </w:r>
      <w:hyperlink r:id="rId24" w:history="1">
        <w:r w:rsidRPr="001E46DA">
          <w:rPr>
            <w:rFonts w:ascii="Times New Roman" w:hAnsi="Times New Roman" w:cs="Times New Roman"/>
            <w:color w:val="0000FF"/>
            <w:sz w:val="24"/>
            <w:szCs w:val="24"/>
          </w:rPr>
          <w:t>частью 24 статьи 22</w:t>
        </w:r>
      </w:hyperlink>
      <w:r w:rsidRPr="001E46DA">
        <w:rPr>
          <w:rFonts w:ascii="Times New Roman" w:hAnsi="Times New Roman" w:cs="Times New Roman"/>
          <w:sz w:val="24"/>
          <w:szCs w:val="24"/>
        </w:rPr>
        <w:t xml:space="preserve"> Федерального закона), ориентировочное значение цены контракта либо формула цены и максимальное значение цены контракта (в случаях, устанавливаемых Правительством Российской Федерации в соответствии с </w:t>
      </w:r>
      <w:hyperlink r:id="rId25" w:history="1">
        <w:r w:rsidRPr="001E46DA">
          <w:rPr>
            <w:rFonts w:ascii="Times New Roman" w:hAnsi="Times New Roman" w:cs="Times New Roman"/>
            <w:color w:val="0000FF"/>
            <w:sz w:val="24"/>
            <w:szCs w:val="24"/>
          </w:rPr>
          <w:t>частью 2 статьи 34</w:t>
        </w:r>
      </w:hyperlink>
      <w:r w:rsidRPr="001E46DA">
        <w:rPr>
          <w:rFonts w:ascii="Times New Roman" w:hAnsi="Times New Roman" w:cs="Times New Roman"/>
          <w:sz w:val="24"/>
          <w:szCs w:val="24"/>
        </w:rPr>
        <w:t xml:space="preserve"> Федерального закона);</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12" w:name="P70"/>
      <w:bookmarkEnd w:id="12"/>
      <w:proofErr w:type="gramStart"/>
      <w:r w:rsidRPr="001E46DA">
        <w:rPr>
          <w:rFonts w:ascii="Times New Roman" w:hAnsi="Times New Roman" w:cs="Times New Roman"/>
          <w:sz w:val="24"/>
          <w:szCs w:val="24"/>
        </w:rPr>
        <w:t xml:space="preserve">г) цена контракта или сумма цен единиц товара, работы, услуги (в случае, предусмотренном </w:t>
      </w:r>
      <w:hyperlink r:id="rId26" w:history="1">
        <w:r w:rsidRPr="001E46DA">
          <w:rPr>
            <w:rFonts w:ascii="Times New Roman" w:hAnsi="Times New Roman" w:cs="Times New Roman"/>
            <w:color w:val="0000FF"/>
            <w:sz w:val="24"/>
            <w:szCs w:val="24"/>
          </w:rPr>
          <w:t>частью 24 статьи 22</w:t>
        </w:r>
      </w:hyperlink>
      <w:r w:rsidRPr="001E46DA">
        <w:rPr>
          <w:rFonts w:ascii="Times New Roman" w:hAnsi="Times New Roman" w:cs="Times New Roman"/>
          <w:sz w:val="24"/>
          <w:szCs w:val="24"/>
        </w:rPr>
        <w:t xml:space="preserve"> Федерального закона), предложенные единственным поставщиком (подрядчиком, исполнителем) при определении поставщика (подрядчика, исполнителя) (если в соответствии с Федеральным </w:t>
      </w:r>
      <w:hyperlink r:id="rId2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заявка участника закупки содержит предложение о цене контракта и (или) предусмотрена подача участником закупки такого предложения);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13" w:name="P71"/>
      <w:bookmarkEnd w:id="13"/>
      <w:proofErr w:type="gramStart"/>
      <w:r w:rsidRPr="001E46DA">
        <w:rPr>
          <w:rFonts w:ascii="Times New Roman" w:hAnsi="Times New Roman" w:cs="Times New Roman"/>
          <w:sz w:val="24"/>
          <w:szCs w:val="24"/>
        </w:rPr>
        <w:t>д) код, установленный для случая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(далее - электронные процедуры), открытого конкурса, конкурса с ограниченным участием, двухэтапного конкурса, запроса предложений, закрытого конкурса, закрытого аукциона несостоявшимися и принимающий следующие значения: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111 - открытый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28" w:history="1">
        <w:r w:rsidRPr="001E46DA">
          <w:rPr>
            <w:rFonts w:ascii="Times New Roman" w:hAnsi="Times New Roman" w:cs="Times New Roman"/>
            <w:color w:val="0000FF"/>
            <w:sz w:val="24"/>
            <w:szCs w:val="24"/>
          </w:rPr>
          <w:t>частью 1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112 - открытый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29" w:history="1">
        <w:r w:rsidRPr="001E46DA">
          <w:rPr>
            <w:rFonts w:ascii="Times New Roman" w:hAnsi="Times New Roman" w:cs="Times New Roman"/>
            <w:color w:val="0000FF"/>
            <w:sz w:val="24"/>
            <w:szCs w:val="24"/>
          </w:rPr>
          <w:t>частью 2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113 - открытый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30" w:history="1">
        <w:r w:rsidRPr="001E46DA">
          <w:rPr>
            <w:rFonts w:ascii="Times New Roman" w:hAnsi="Times New Roman" w:cs="Times New Roman"/>
            <w:color w:val="0000FF"/>
            <w:sz w:val="24"/>
            <w:szCs w:val="24"/>
          </w:rPr>
          <w:t>частью 5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114 - конкурс с ограниченным участием в электронной форме в случае его признания несостоявшимся в соответствии с </w:t>
      </w:r>
      <w:hyperlink r:id="rId31" w:history="1">
        <w:r w:rsidRPr="001E46DA">
          <w:rPr>
            <w:rFonts w:ascii="Times New Roman" w:hAnsi="Times New Roman" w:cs="Times New Roman"/>
            <w:color w:val="0000FF"/>
            <w:sz w:val="24"/>
            <w:szCs w:val="24"/>
          </w:rPr>
          <w:t>частями 1</w:t>
        </w:r>
      </w:hyperlink>
      <w:r w:rsidRPr="001E46DA">
        <w:rPr>
          <w:rFonts w:ascii="Times New Roman" w:hAnsi="Times New Roman" w:cs="Times New Roman"/>
          <w:sz w:val="24"/>
          <w:szCs w:val="24"/>
        </w:rPr>
        <w:t xml:space="preserve"> и </w:t>
      </w:r>
      <w:hyperlink r:id="rId32"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lastRenderedPageBreak/>
        <w:t xml:space="preserve">115 - конкурс с ограниченным участием в электронной форме в случае его признания несостоявшимся в соответствии с </w:t>
      </w:r>
      <w:hyperlink r:id="rId33" w:history="1">
        <w:r w:rsidRPr="001E46DA">
          <w:rPr>
            <w:rFonts w:ascii="Times New Roman" w:hAnsi="Times New Roman" w:cs="Times New Roman"/>
            <w:color w:val="0000FF"/>
            <w:sz w:val="24"/>
            <w:szCs w:val="24"/>
          </w:rPr>
          <w:t>частями 2</w:t>
        </w:r>
      </w:hyperlink>
      <w:r w:rsidRPr="001E46DA">
        <w:rPr>
          <w:rFonts w:ascii="Times New Roman" w:hAnsi="Times New Roman" w:cs="Times New Roman"/>
          <w:sz w:val="24"/>
          <w:szCs w:val="24"/>
        </w:rPr>
        <w:t xml:space="preserve"> и </w:t>
      </w:r>
      <w:hyperlink r:id="rId34"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116 - конкурс с ограниченным участием в электронной форме в случае его признания несостоявшимся в соответствии с </w:t>
      </w:r>
      <w:hyperlink r:id="rId35" w:history="1">
        <w:r w:rsidRPr="001E46DA">
          <w:rPr>
            <w:rFonts w:ascii="Times New Roman" w:hAnsi="Times New Roman" w:cs="Times New Roman"/>
            <w:color w:val="0000FF"/>
            <w:sz w:val="24"/>
            <w:szCs w:val="24"/>
          </w:rPr>
          <w:t>частями 5</w:t>
        </w:r>
      </w:hyperlink>
      <w:r w:rsidRPr="001E46DA">
        <w:rPr>
          <w:rFonts w:ascii="Times New Roman" w:hAnsi="Times New Roman" w:cs="Times New Roman"/>
          <w:sz w:val="24"/>
          <w:szCs w:val="24"/>
        </w:rPr>
        <w:t xml:space="preserve"> и </w:t>
      </w:r>
      <w:hyperlink r:id="rId36"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117 - двухэтапный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37" w:history="1">
        <w:r w:rsidRPr="001E46DA">
          <w:rPr>
            <w:rFonts w:ascii="Times New Roman" w:hAnsi="Times New Roman" w:cs="Times New Roman"/>
            <w:color w:val="0000FF"/>
            <w:sz w:val="24"/>
            <w:szCs w:val="24"/>
          </w:rPr>
          <w:t>частями 1</w:t>
        </w:r>
      </w:hyperlink>
      <w:r w:rsidRPr="001E46DA">
        <w:rPr>
          <w:rFonts w:ascii="Times New Roman" w:hAnsi="Times New Roman" w:cs="Times New Roman"/>
          <w:sz w:val="24"/>
          <w:szCs w:val="24"/>
        </w:rPr>
        <w:t xml:space="preserve"> и </w:t>
      </w:r>
      <w:hyperlink r:id="rId38"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118 - двухэтапный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39" w:history="1">
        <w:r w:rsidRPr="001E46DA">
          <w:rPr>
            <w:rFonts w:ascii="Times New Roman" w:hAnsi="Times New Roman" w:cs="Times New Roman"/>
            <w:color w:val="0000FF"/>
            <w:sz w:val="24"/>
            <w:szCs w:val="24"/>
          </w:rPr>
          <w:t>частями 2</w:t>
        </w:r>
      </w:hyperlink>
      <w:r w:rsidRPr="001E46DA">
        <w:rPr>
          <w:rFonts w:ascii="Times New Roman" w:hAnsi="Times New Roman" w:cs="Times New Roman"/>
          <w:sz w:val="24"/>
          <w:szCs w:val="24"/>
        </w:rPr>
        <w:t xml:space="preserve"> и </w:t>
      </w:r>
      <w:hyperlink r:id="rId40"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119 - двухэтапный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1" w:history="1">
        <w:r w:rsidRPr="001E46DA">
          <w:rPr>
            <w:rFonts w:ascii="Times New Roman" w:hAnsi="Times New Roman" w:cs="Times New Roman"/>
            <w:color w:val="0000FF"/>
            <w:sz w:val="24"/>
            <w:szCs w:val="24"/>
          </w:rPr>
          <w:t>частями 5</w:t>
        </w:r>
      </w:hyperlink>
      <w:r w:rsidRPr="001E46DA">
        <w:rPr>
          <w:rFonts w:ascii="Times New Roman" w:hAnsi="Times New Roman" w:cs="Times New Roman"/>
          <w:sz w:val="24"/>
          <w:szCs w:val="24"/>
        </w:rPr>
        <w:t xml:space="preserve"> и </w:t>
      </w:r>
      <w:hyperlink r:id="rId42" w:history="1">
        <w:r w:rsidRPr="001E46DA">
          <w:rPr>
            <w:rFonts w:ascii="Times New Roman" w:hAnsi="Times New Roman" w:cs="Times New Roman"/>
            <w:color w:val="0000FF"/>
            <w:sz w:val="24"/>
            <w:szCs w:val="24"/>
          </w:rPr>
          <w:t>6 статьи 55.1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121 - электронный аукцион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3" w:history="1">
        <w:r w:rsidRPr="001E46DA">
          <w:rPr>
            <w:rFonts w:ascii="Times New Roman" w:hAnsi="Times New Roman" w:cs="Times New Roman"/>
            <w:color w:val="0000FF"/>
            <w:sz w:val="24"/>
            <w:szCs w:val="24"/>
          </w:rPr>
          <w:t>частью 1 статьи 71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122 - электронный аукцион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4" w:history="1">
        <w:r w:rsidRPr="001E46DA">
          <w:rPr>
            <w:rFonts w:ascii="Times New Roman" w:hAnsi="Times New Roman" w:cs="Times New Roman"/>
            <w:color w:val="0000FF"/>
            <w:sz w:val="24"/>
            <w:szCs w:val="24"/>
          </w:rPr>
          <w:t>частью 2 статьи 71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123 - электронный аукцион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5" w:history="1">
        <w:r w:rsidRPr="001E46DA">
          <w:rPr>
            <w:rFonts w:ascii="Times New Roman" w:hAnsi="Times New Roman" w:cs="Times New Roman"/>
            <w:color w:val="0000FF"/>
            <w:sz w:val="24"/>
            <w:szCs w:val="24"/>
          </w:rPr>
          <w:t>частью 3 статьи 71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124 - электронный аукцион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6" w:history="1">
        <w:r w:rsidRPr="001E46DA">
          <w:rPr>
            <w:rFonts w:ascii="Times New Roman" w:hAnsi="Times New Roman" w:cs="Times New Roman"/>
            <w:color w:val="0000FF"/>
            <w:sz w:val="24"/>
            <w:szCs w:val="24"/>
          </w:rPr>
          <w:t>частью 3.1 статьи 71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131 - запрос предложений в электронной форме в случае его признания несостоявшимся в соответствии с </w:t>
      </w:r>
      <w:hyperlink r:id="rId47" w:history="1">
        <w:r w:rsidRPr="001E46DA">
          <w:rPr>
            <w:rFonts w:ascii="Times New Roman" w:hAnsi="Times New Roman" w:cs="Times New Roman"/>
            <w:color w:val="0000FF"/>
            <w:sz w:val="24"/>
            <w:szCs w:val="24"/>
          </w:rPr>
          <w:t>частью 26 статьи 83.1</w:t>
        </w:r>
      </w:hyperlink>
      <w:r w:rsidRPr="001E46DA">
        <w:rPr>
          <w:rFonts w:ascii="Times New Roman" w:hAnsi="Times New Roman" w:cs="Times New Roman"/>
          <w:sz w:val="24"/>
          <w:szCs w:val="24"/>
        </w:rPr>
        <w:t xml:space="preserve"> Федерального закона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132 - запрос предложений в электронной форме в случае его признания несостоявшимся в соответствии с </w:t>
      </w:r>
      <w:hyperlink r:id="rId48" w:history="1">
        <w:r w:rsidRPr="001E46DA">
          <w:rPr>
            <w:rFonts w:ascii="Times New Roman" w:hAnsi="Times New Roman" w:cs="Times New Roman"/>
            <w:color w:val="0000FF"/>
            <w:sz w:val="24"/>
            <w:szCs w:val="24"/>
          </w:rPr>
          <w:t>частью 26 статьи 83.1</w:t>
        </w:r>
      </w:hyperlink>
      <w:r w:rsidRPr="001E46DA">
        <w:rPr>
          <w:rFonts w:ascii="Times New Roman" w:hAnsi="Times New Roman" w:cs="Times New Roman"/>
          <w:sz w:val="24"/>
          <w:szCs w:val="24"/>
        </w:rPr>
        <w:t xml:space="preserve"> Федерального закона в связи с тем, что по результатам рассмотрения заявок на участие в запросе предложений в электронной форме только одна заявка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w:t>
      </w:r>
      <w:proofErr w:type="gramEnd"/>
      <w:r w:rsidRPr="001E46DA">
        <w:rPr>
          <w:rFonts w:ascii="Times New Roman" w:hAnsi="Times New Roman" w:cs="Times New Roman"/>
          <w:sz w:val="24"/>
          <w:szCs w:val="24"/>
        </w:rPr>
        <w:t xml:space="preserve"> электронной форме;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133 - запрос предложений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49"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141 - открытый конкурс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50" w:history="1">
        <w:r w:rsidRPr="001E46DA">
          <w:rPr>
            <w:rFonts w:ascii="Times New Roman" w:hAnsi="Times New Roman" w:cs="Times New Roman"/>
            <w:color w:val="0000FF"/>
            <w:sz w:val="24"/>
            <w:szCs w:val="24"/>
          </w:rPr>
          <w:t>частью 1 статьи 55</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142 - конкурс с ограниченным участием в случае его признания несостоявшимся в соответствии с </w:t>
      </w:r>
      <w:hyperlink r:id="rId51" w:history="1">
        <w:r w:rsidRPr="001E46DA">
          <w:rPr>
            <w:rFonts w:ascii="Times New Roman" w:hAnsi="Times New Roman" w:cs="Times New Roman"/>
            <w:color w:val="0000FF"/>
            <w:sz w:val="24"/>
            <w:szCs w:val="24"/>
          </w:rPr>
          <w:t>частью 1 статьи 55</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143 - двухэтапный конкурс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52" w:history="1">
        <w:r w:rsidRPr="001E46DA">
          <w:rPr>
            <w:rFonts w:ascii="Times New Roman" w:hAnsi="Times New Roman" w:cs="Times New Roman"/>
            <w:color w:val="0000FF"/>
            <w:sz w:val="24"/>
            <w:szCs w:val="24"/>
          </w:rPr>
          <w:t>частью 7 статьи 55</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151 - запрос предложений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53" w:history="1">
        <w:r w:rsidRPr="001E46DA">
          <w:rPr>
            <w:rFonts w:ascii="Times New Roman" w:hAnsi="Times New Roman" w:cs="Times New Roman"/>
            <w:color w:val="0000FF"/>
            <w:sz w:val="24"/>
            <w:szCs w:val="24"/>
          </w:rPr>
          <w:t>частью 18 статьи 83</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lastRenderedPageBreak/>
        <w:t xml:space="preserve">152 - запрос предложений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 </w:t>
      </w:r>
      <w:hyperlink r:id="rId54" w:history="1">
        <w:r w:rsidRPr="001E46DA">
          <w:rPr>
            <w:rFonts w:ascii="Times New Roman" w:hAnsi="Times New Roman" w:cs="Times New Roman"/>
            <w:color w:val="0000FF"/>
            <w:sz w:val="24"/>
            <w:szCs w:val="24"/>
          </w:rPr>
          <w:t>частью 19 статьи 83</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211 - закрытый конкурс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55"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212 - закрытый конкурс с ограниченным участием в случае его признания несостоявшимся в соответствии со </w:t>
      </w:r>
      <w:hyperlink r:id="rId56"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213 - закрытый двухэтапный конкурс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57"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214 - закрытый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58"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215 - закрытый конкурс с ограниченным участием в электронной форме в случае его признания несостоявшимся в соответствии со </w:t>
      </w:r>
      <w:hyperlink r:id="rId59"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216 - закрытый двухэтапный конкурс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60"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221 - закрытый аукцион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61"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222 - закрытый аукцион в электронной форме в случае его признания </w:t>
      </w:r>
      <w:proofErr w:type="gramStart"/>
      <w:r w:rsidRPr="001E46DA">
        <w:rPr>
          <w:rFonts w:ascii="Times New Roman" w:hAnsi="Times New Roman" w:cs="Times New Roman"/>
          <w:sz w:val="24"/>
          <w:szCs w:val="24"/>
        </w:rPr>
        <w:t>несостоявшимся</w:t>
      </w:r>
      <w:proofErr w:type="gramEnd"/>
      <w:r w:rsidRPr="001E46DA">
        <w:rPr>
          <w:rFonts w:ascii="Times New Roman" w:hAnsi="Times New Roman" w:cs="Times New Roman"/>
          <w:sz w:val="24"/>
          <w:szCs w:val="24"/>
        </w:rPr>
        <w:t xml:space="preserve"> в соответствии со </w:t>
      </w:r>
      <w:hyperlink r:id="rId62"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14" w:name="P101"/>
      <w:bookmarkEnd w:id="14"/>
      <w:r w:rsidRPr="001E46DA">
        <w:rPr>
          <w:rFonts w:ascii="Times New Roman" w:hAnsi="Times New Roman" w:cs="Times New Roman"/>
          <w:sz w:val="24"/>
          <w:szCs w:val="24"/>
        </w:rPr>
        <w:t xml:space="preserve">6. В </w:t>
      </w:r>
      <w:hyperlink w:anchor="P262" w:history="1">
        <w:r w:rsidRPr="001E46DA">
          <w:rPr>
            <w:rFonts w:ascii="Times New Roman" w:hAnsi="Times New Roman" w:cs="Times New Roman"/>
            <w:color w:val="0000FF"/>
            <w:sz w:val="24"/>
            <w:szCs w:val="24"/>
          </w:rPr>
          <w:t>разделе 4</w:t>
        </w:r>
      </w:hyperlink>
      <w:r w:rsidRPr="001E46DA">
        <w:rPr>
          <w:rFonts w:ascii="Times New Roman" w:hAnsi="Times New Roman" w:cs="Times New Roman"/>
          <w:sz w:val="24"/>
          <w:szCs w:val="24"/>
        </w:rPr>
        <w:t xml:space="preserve"> приложения к настоящим Правилам указывается следующая информация о единственном поставщике (подрядчике, исполнителе):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наименование обособленного подразделения юридического лица (далее - обособленное подразделение). </w:t>
      </w:r>
      <w:proofErr w:type="gramStart"/>
      <w:r w:rsidRPr="001E46DA">
        <w:rPr>
          <w:rFonts w:ascii="Times New Roman" w:hAnsi="Times New Roman" w:cs="Times New Roman"/>
          <w:sz w:val="24"/>
          <w:szCs w:val="24"/>
        </w:rPr>
        <w:t>Указывается в случае, если единственный поставщик (подрядчик, исполнитель) является обособленным подразделением;</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в) фамилия, имя, отчество (при наличии).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г) идентификационный номер налогоплательщика юридического лица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д)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w:t>
      </w:r>
      <w:r w:rsidRPr="001E46DA">
        <w:rPr>
          <w:rFonts w:ascii="Times New Roman" w:hAnsi="Times New Roman" w:cs="Times New Roman"/>
          <w:sz w:val="24"/>
          <w:szCs w:val="24"/>
        </w:rPr>
        <w:lastRenderedPageBreak/>
        <w:t>государства.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иностранным гражданином или лицом без гражданства;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е) код причины постановки на учет юридического лица (аккредитованного филиала или представительства иностранного юридического лица), обособленного подразделения и дата постановки на учет в налоговом органе. Указывается в случае, если единственный поставщик (подрядчик, исполнитель) является юридическим лицом, обособленным подразделением,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ж)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с указанием кода территории населенного пункта в соответствии с Общероссийским </w:t>
      </w:r>
      <w:hyperlink r:id="rId63"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з) адрес (место нахождения) обособленного подразделения с указанием кода территории населенного пункта в соответствии с Общероссийским </w:t>
      </w:r>
      <w:hyperlink r:id="rId64"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обособленным подразделением;</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и) адрес места жительства физического лица, в том числе зарегистрированного в качестве индивидуального предпринимателя, с указанием кода территории населенного пункта в соответствии с Общероссийским </w:t>
      </w:r>
      <w:hyperlink r:id="rId65"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Указывается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к) адрес электронной почты;</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л) номер контактного телефона;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м) номер реестровой записи из единого реестра участников закупок (в случае проведения электронных процедур).</w:t>
      </w:r>
    </w:p>
    <w:p w:rsidR="001E46DA" w:rsidRPr="001E46DA" w:rsidRDefault="001E46DA">
      <w:pPr>
        <w:pStyle w:val="ConsPlusNormal"/>
        <w:spacing w:before="220"/>
        <w:ind w:firstLine="540"/>
        <w:jc w:val="both"/>
        <w:rPr>
          <w:rFonts w:ascii="Times New Roman" w:hAnsi="Times New Roman" w:cs="Times New Roman"/>
          <w:sz w:val="24"/>
          <w:szCs w:val="24"/>
        </w:rPr>
      </w:pPr>
      <w:bookmarkStart w:id="15" w:name="P114"/>
      <w:bookmarkEnd w:id="15"/>
      <w:r w:rsidRPr="001E46DA">
        <w:rPr>
          <w:rFonts w:ascii="Times New Roman" w:hAnsi="Times New Roman" w:cs="Times New Roman"/>
          <w:sz w:val="24"/>
          <w:szCs w:val="24"/>
        </w:rPr>
        <w:t>7. К обращению прилагаются следующие информация и документы:</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решение федерального органа исполнительной власти, уполномоченного в соответствии с </w:t>
      </w:r>
      <w:hyperlink r:id="rId66" w:history="1">
        <w:r w:rsidRPr="001E46DA">
          <w:rPr>
            <w:rFonts w:ascii="Times New Roman" w:hAnsi="Times New Roman" w:cs="Times New Roman"/>
            <w:color w:val="0000FF"/>
            <w:sz w:val="24"/>
            <w:szCs w:val="24"/>
          </w:rPr>
          <w:t>частью 3 статьи 84</w:t>
        </w:r>
      </w:hyperlink>
      <w:r w:rsidRPr="001E46DA">
        <w:rPr>
          <w:rFonts w:ascii="Times New Roman" w:hAnsi="Times New Roman" w:cs="Times New Roman"/>
          <w:sz w:val="24"/>
          <w:szCs w:val="24"/>
        </w:rPr>
        <w:t xml:space="preserve"> Федерального закона на осуществление согласования закрытых способов определения поставщиков (подрядчиков, исполнителей), или его копия - в случае проведения закрытого способа определения поставщика (подрядчика, исполнителя) при условии, что Федеральным </w:t>
      </w:r>
      <w:hyperlink r:id="rId6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такое согласование;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приглашение принять участие в определении поставщика (подрядчика, исполнителя) или его копия - в случае проведения закрытого способа определения поставщика (подрядчика, исполнителя) при условии, что Федеральным </w:t>
      </w:r>
      <w:hyperlink r:id="rId68"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документация о закупке или ее копия - при проведении закрытого способа </w:t>
      </w:r>
      <w:r w:rsidRPr="001E46DA">
        <w:rPr>
          <w:rFonts w:ascii="Times New Roman" w:hAnsi="Times New Roman" w:cs="Times New Roman"/>
          <w:sz w:val="24"/>
          <w:szCs w:val="24"/>
        </w:rPr>
        <w:lastRenderedPageBreak/>
        <w:t>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г) протоколы или их копии, составленные при определении поставщика (подрядчика, исполнителя), - в случае проведения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д) заявки или их копии, поданные на участие в закупке (при наличии таких заявок), либо их части, направленные заказчику в соответствии с Федеральным </w:t>
      </w:r>
      <w:hyperlink r:id="rId69"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 в случае проведения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16" w:name="P120"/>
      <w:bookmarkEnd w:id="16"/>
      <w:proofErr w:type="gramStart"/>
      <w:r w:rsidRPr="001E46DA">
        <w:rPr>
          <w:rFonts w:ascii="Times New Roman" w:hAnsi="Times New Roman" w:cs="Times New Roman"/>
          <w:sz w:val="24"/>
          <w:szCs w:val="24"/>
        </w:rPr>
        <w:t xml:space="preserve">е) информация и документы или их копии, предусмотренные в извещении об осуществлении закупки (если Федеральным </w:t>
      </w:r>
      <w:hyperlink r:id="rId70"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извещение об осуществлении закупки), документации о закупке (если Федеральным </w:t>
      </w:r>
      <w:hyperlink r:id="rId71"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2"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w:t>
      </w:r>
      <w:proofErr w:type="gramEnd"/>
      <w:r w:rsidRPr="001E46DA">
        <w:rPr>
          <w:rFonts w:ascii="Times New Roman" w:hAnsi="Times New Roman" w:cs="Times New Roman"/>
          <w:sz w:val="24"/>
          <w:szCs w:val="24"/>
        </w:rPr>
        <w:t xml:space="preserve">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w:t>
      </w:r>
      <w:hyperlink w:anchor="P122" w:history="1">
        <w:r w:rsidRPr="001E46DA">
          <w:rPr>
            <w:rFonts w:ascii="Times New Roman" w:hAnsi="Times New Roman" w:cs="Times New Roman"/>
            <w:color w:val="0000FF"/>
            <w:sz w:val="24"/>
            <w:szCs w:val="24"/>
          </w:rPr>
          <w:t>пунктом 8</w:t>
        </w:r>
      </w:hyperlink>
      <w:r w:rsidRPr="001E46DA">
        <w:rPr>
          <w:rFonts w:ascii="Times New Roman" w:hAnsi="Times New Roman" w:cs="Times New Roman"/>
          <w:sz w:val="24"/>
          <w:szCs w:val="24"/>
        </w:rPr>
        <w:t xml:space="preserve"> настоящих Правил;</w:t>
      </w:r>
    </w:p>
    <w:p w:rsidR="001E46DA" w:rsidRPr="001E46DA" w:rsidRDefault="001E46DA">
      <w:pPr>
        <w:pStyle w:val="ConsPlusNormal"/>
        <w:spacing w:before="220"/>
        <w:ind w:firstLine="540"/>
        <w:jc w:val="both"/>
        <w:rPr>
          <w:rFonts w:ascii="Times New Roman" w:hAnsi="Times New Roman" w:cs="Times New Roman"/>
          <w:sz w:val="24"/>
          <w:szCs w:val="24"/>
        </w:rPr>
      </w:pPr>
      <w:bookmarkStart w:id="17" w:name="P121"/>
      <w:bookmarkEnd w:id="17"/>
      <w:r w:rsidRPr="001E46DA">
        <w:rPr>
          <w:rFonts w:ascii="Times New Roman" w:hAnsi="Times New Roman" w:cs="Times New Roman"/>
          <w:sz w:val="24"/>
          <w:szCs w:val="24"/>
        </w:rPr>
        <w:t xml:space="preserve">ж) предложение о цене контракта, сумме цен единиц товара, работы, услуги - в случае, предусмотренном </w:t>
      </w:r>
      <w:hyperlink r:id="rId73" w:history="1">
        <w:r w:rsidRPr="001E46DA">
          <w:rPr>
            <w:rFonts w:ascii="Times New Roman" w:hAnsi="Times New Roman" w:cs="Times New Roman"/>
            <w:color w:val="0000FF"/>
            <w:sz w:val="24"/>
            <w:szCs w:val="24"/>
          </w:rPr>
          <w:t>частью 24 статьи 22</w:t>
        </w:r>
      </w:hyperlink>
      <w:r w:rsidRPr="001E46DA">
        <w:rPr>
          <w:rFonts w:ascii="Times New Roman" w:hAnsi="Times New Roman" w:cs="Times New Roman"/>
          <w:sz w:val="24"/>
          <w:szCs w:val="24"/>
        </w:rPr>
        <w:t xml:space="preserve"> Федерального закона. Указанное предложение прилагается в случае, предусмотренном </w:t>
      </w:r>
      <w:hyperlink w:anchor="P122" w:history="1">
        <w:r w:rsidRPr="001E46DA">
          <w:rPr>
            <w:rFonts w:ascii="Times New Roman" w:hAnsi="Times New Roman" w:cs="Times New Roman"/>
            <w:color w:val="0000FF"/>
            <w:sz w:val="24"/>
            <w:szCs w:val="24"/>
          </w:rPr>
          <w:t>пунктом 8</w:t>
        </w:r>
      </w:hyperlink>
      <w:r w:rsidRPr="001E46DA">
        <w:rPr>
          <w:rFonts w:ascii="Times New Roman" w:hAnsi="Times New Roman" w:cs="Times New Roman"/>
          <w:sz w:val="24"/>
          <w:szCs w:val="24"/>
        </w:rPr>
        <w:t xml:space="preserve"> настоящих Правил, при проведении закрытого аукциона или закрытого аукциона в электронной форме.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18" w:name="P122"/>
      <w:bookmarkEnd w:id="18"/>
      <w:r w:rsidRPr="001E46DA">
        <w:rPr>
          <w:rFonts w:ascii="Times New Roman" w:hAnsi="Times New Roman" w:cs="Times New Roman"/>
          <w:sz w:val="24"/>
          <w:szCs w:val="24"/>
        </w:rPr>
        <w:t xml:space="preserve">8. </w:t>
      </w:r>
      <w:proofErr w:type="gramStart"/>
      <w:r w:rsidRPr="001E46DA">
        <w:rPr>
          <w:rFonts w:ascii="Times New Roman" w:hAnsi="Times New Roman" w:cs="Times New Roman"/>
          <w:sz w:val="24"/>
          <w:szCs w:val="24"/>
        </w:rPr>
        <w:t xml:space="preserve">В случаях, предусмотренных </w:t>
      </w:r>
      <w:hyperlink r:id="rId74"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и </w:t>
      </w:r>
      <w:hyperlink r:id="rId75"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Федеральным законом), заказчик:</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19" w:name="P123"/>
      <w:bookmarkEnd w:id="19"/>
      <w:proofErr w:type="gramStart"/>
      <w:r w:rsidRPr="001E46DA">
        <w:rPr>
          <w:rFonts w:ascii="Times New Roman" w:hAnsi="Times New Roman" w:cs="Times New Roman"/>
          <w:sz w:val="24"/>
          <w:szCs w:val="24"/>
        </w:rPr>
        <w:t xml:space="preserve">а) направляет в соответствии с настоящими Правилами обращение в отношении единственного поставщика (подрядчика, исполнителя), соответствующего требованиям, установленным в извещении об осуществлении закупки (если Федеральным </w:t>
      </w:r>
      <w:hyperlink r:id="rId76"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извещение об осуществлении закупки), документации о закупке (если Федеральным </w:t>
      </w:r>
      <w:hyperlink r:id="rId7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предусмотрена документация о закупке), приглашении принять участие в определении поставщика (подрядчика, исполнителя) (если Федеральным </w:t>
      </w:r>
      <w:hyperlink r:id="rId78"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w:t>
      </w:r>
      <w:proofErr w:type="gramEnd"/>
      <w:r w:rsidRPr="001E46DA">
        <w:rPr>
          <w:rFonts w:ascii="Times New Roman" w:hAnsi="Times New Roman" w:cs="Times New Roman"/>
          <w:sz w:val="24"/>
          <w:szCs w:val="24"/>
        </w:rPr>
        <w:t xml:space="preserve">) в соответствии с </w:t>
      </w:r>
      <w:hyperlink r:id="rId79" w:history="1">
        <w:r w:rsidRPr="001E46DA">
          <w:rPr>
            <w:rFonts w:ascii="Times New Roman" w:hAnsi="Times New Roman" w:cs="Times New Roman"/>
            <w:color w:val="0000FF"/>
            <w:sz w:val="24"/>
            <w:szCs w:val="24"/>
          </w:rPr>
          <w:t>частью 1</w:t>
        </w:r>
      </w:hyperlink>
      <w:r w:rsidRPr="001E46DA">
        <w:rPr>
          <w:rFonts w:ascii="Times New Roman" w:hAnsi="Times New Roman" w:cs="Times New Roman"/>
          <w:sz w:val="24"/>
          <w:szCs w:val="24"/>
        </w:rPr>
        <w:t xml:space="preserve">, </w:t>
      </w:r>
      <w:hyperlink r:id="rId80" w:history="1">
        <w:r w:rsidRPr="001E46DA">
          <w:rPr>
            <w:rFonts w:ascii="Times New Roman" w:hAnsi="Times New Roman" w:cs="Times New Roman"/>
            <w:color w:val="0000FF"/>
            <w:sz w:val="24"/>
            <w:szCs w:val="24"/>
          </w:rPr>
          <w:t>частями 1.1</w:t>
        </w:r>
      </w:hyperlink>
      <w:r w:rsidRPr="001E46DA">
        <w:rPr>
          <w:rFonts w:ascii="Times New Roman" w:hAnsi="Times New Roman" w:cs="Times New Roman"/>
          <w:sz w:val="24"/>
          <w:szCs w:val="24"/>
        </w:rPr>
        <w:t xml:space="preserve">, </w:t>
      </w:r>
      <w:hyperlink r:id="rId81" w:history="1">
        <w:r w:rsidRPr="001E46DA">
          <w:rPr>
            <w:rFonts w:ascii="Times New Roman" w:hAnsi="Times New Roman" w:cs="Times New Roman"/>
            <w:color w:val="0000FF"/>
            <w:sz w:val="24"/>
            <w:szCs w:val="24"/>
          </w:rPr>
          <w:t>2</w:t>
        </w:r>
      </w:hyperlink>
      <w:r w:rsidRPr="001E46DA">
        <w:rPr>
          <w:rFonts w:ascii="Times New Roman" w:hAnsi="Times New Roman" w:cs="Times New Roman"/>
          <w:sz w:val="24"/>
          <w:szCs w:val="24"/>
        </w:rPr>
        <w:t xml:space="preserve"> и </w:t>
      </w:r>
      <w:hyperlink r:id="rId82" w:history="1">
        <w:r w:rsidRPr="001E46DA">
          <w:rPr>
            <w:rFonts w:ascii="Times New Roman" w:hAnsi="Times New Roman" w:cs="Times New Roman"/>
            <w:color w:val="0000FF"/>
            <w:sz w:val="24"/>
            <w:szCs w:val="24"/>
          </w:rPr>
          <w:t>2.1</w:t>
        </w:r>
      </w:hyperlink>
      <w:r w:rsidRPr="001E46DA">
        <w:rPr>
          <w:rFonts w:ascii="Times New Roman" w:hAnsi="Times New Roman" w:cs="Times New Roman"/>
          <w:sz w:val="24"/>
          <w:szCs w:val="24"/>
        </w:rPr>
        <w:t xml:space="preserve"> (при наличии таких требований) статьи 31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20" w:name="P124"/>
      <w:bookmarkEnd w:id="20"/>
      <w:proofErr w:type="gramStart"/>
      <w:r w:rsidRPr="001E46DA">
        <w:rPr>
          <w:rFonts w:ascii="Times New Roman" w:hAnsi="Times New Roman" w:cs="Times New Roman"/>
          <w:sz w:val="24"/>
          <w:szCs w:val="24"/>
        </w:rPr>
        <w:t xml:space="preserve">б) прилагает к обращению, предусмотренному </w:t>
      </w:r>
      <w:hyperlink w:anchor="P123" w:history="1">
        <w:r w:rsidRPr="001E46DA">
          <w:rPr>
            <w:rFonts w:ascii="Times New Roman" w:hAnsi="Times New Roman" w:cs="Times New Roman"/>
            <w:color w:val="0000FF"/>
            <w:sz w:val="24"/>
            <w:szCs w:val="24"/>
          </w:rPr>
          <w:t>подпунктом "а"</w:t>
        </w:r>
      </w:hyperlink>
      <w:r w:rsidRPr="001E46DA">
        <w:rPr>
          <w:rFonts w:ascii="Times New Roman" w:hAnsi="Times New Roman" w:cs="Times New Roman"/>
          <w:sz w:val="24"/>
          <w:szCs w:val="24"/>
        </w:rPr>
        <w:t xml:space="preserve"> настоящего пункта, информацию и документы, предусмотренные </w:t>
      </w:r>
      <w:hyperlink w:anchor="P120" w:history="1">
        <w:r w:rsidRPr="001E46DA">
          <w:rPr>
            <w:rFonts w:ascii="Times New Roman" w:hAnsi="Times New Roman" w:cs="Times New Roman"/>
            <w:color w:val="0000FF"/>
            <w:sz w:val="24"/>
            <w:szCs w:val="24"/>
          </w:rPr>
          <w:t>подпунктами "е"</w:t>
        </w:r>
      </w:hyperlink>
      <w:r w:rsidRPr="001E46DA">
        <w:rPr>
          <w:rFonts w:ascii="Times New Roman" w:hAnsi="Times New Roman" w:cs="Times New Roman"/>
          <w:sz w:val="24"/>
          <w:szCs w:val="24"/>
        </w:rPr>
        <w:t xml:space="preserve"> и </w:t>
      </w:r>
      <w:hyperlink w:anchor="P121" w:history="1">
        <w:r w:rsidRPr="001E46DA">
          <w:rPr>
            <w:rFonts w:ascii="Times New Roman" w:hAnsi="Times New Roman" w:cs="Times New Roman"/>
            <w:color w:val="0000FF"/>
            <w:sz w:val="24"/>
            <w:szCs w:val="24"/>
          </w:rPr>
          <w:t>"ж" пункта 7</w:t>
        </w:r>
      </w:hyperlink>
      <w:r w:rsidRPr="001E46DA">
        <w:rPr>
          <w:rFonts w:ascii="Times New Roman" w:hAnsi="Times New Roman" w:cs="Times New Roman"/>
          <w:sz w:val="24"/>
          <w:szCs w:val="24"/>
        </w:rPr>
        <w:t xml:space="preserve"> настоящих Правил.</w:t>
      </w:r>
      <w:proofErr w:type="gramEnd"/>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КонсультантПлюс</w:t>
            </w:r>
            <w:proofErr w:type="spellEnd"/>
            <w:r w:rsidRPr="001E46DA">
              <w:rPr>
                <w:rFonts w:ascii="Times New Roman" w:hAnsi="Times New Roman" w:cs="Times New Roman"/>
                <w:color w:val="392C69"/>
                <w:sz w:val="24"/>
                <w:szCs w:val="24"/>
              </w:rPr>
              <w:t>: примечание.</w:t>
            </w:r>
          </w:p>
          <w:p w:rsidR="001E46DA" w:rsidRPr="001E46DA" w:rsidRDefault="001E46DA">
            <w:pPr>
              <w:pStyle w:val="ConsPlusNormal"/>
              <w:jc w:val="both"/>
              <w:rPr>
                <w:rFonts w:ascii="Times New Roman" w:hAnsi="Times New Roman" w:cs="Times New Roman"/>
                <w:sz w:val="24"/>
                <w:szCs w:val="24"/>
              </w:rPr>
            </w:pPr>
            <w:r w:rsidRPr="001E46DA">
              <w:rPr>
                <w:rFonts w:ascii="Times New Roman" w:hAnsi="Times New Roman" w:cs="Times New Roman"/>
                <w:color w:val="392C69"/>
                <w:sz w:val="24"/>
                <w:szCs w:val="24"/>
              </w:rPr>
              <w:t xml:space="preserve">П. 9 </w:t>
            </w:r>
            <w:hyperlink w:anchor="P33" w:history="1">
              <w:r w:rsidRPr="001E46DA">
                <w:rPr>
                  <w:rFonts w:ascii="Times New Roman" w:hAnsi="Times New Roman" w:cs="Times New Roman"/>
                  <w:color w:val="0000FF"/>
                  <w:sz w:val="24"/>
                  <w:szCs w:val="24"/>
                </w:rPr>
                <w:t>вступает</w:t>
              </w:r>
            </w:hyperlink>
            <w:r w:rsidRPr="001E46DA">
              <w:rPr>
                <w:rFonts w:ascii="Times New Roman" w:hAnsi="Times New Roman" w:cs="Times New Roman"/>
                <w:color w:val="392C69"/>
                <w:sz w:val="24"/>
                <w:szCs w:val="24"/>
              </w:rPr>
              <w:t xml:space="preserve"> в силу с 01.07.2021. До 01.07.2021 направление обращения и его регистрация </w:t>
            </w:r>
            <w:hyperlink w:anchor="P32" w:history="1">
              <w:r w:rsidRPr="001E46DA">
                <w:rPr>
                  <w:rFonts w:ascii="Times New Roman" w:hAnsi="Times New Roman" w:cs="Times New Roman"/>
                  <w:color w:val="0000FF"/>
                  <w:sz w:val="24"/>
                  <w:szCs w:val="24"/>
                </w:rPr>
                <w:t>осуществляются</w:t>
              </w:r>
            </w:hyperlink>
            <w:r w:rsidRPr="001E46DA">
              <w:rPr>
                <w:rFonts w:ascii="Times New Roman" w:hAnsi="Times New Roman" w:cs="Times New Roman"/>
                <w:color w:val="392C69"/>
                <w:sz w:val="24"/>
                <w:szCs w:val="24"/>
              </w:rPr>
              <w:t xml:space="preserve"> в соответствии с </w:t>
            </w:r>
            <w:hyperlink w:anchor="P139" w:history="1">
              <w:r w:rsidRPr="001E46DA">
                <w:rPr>
                  <w:rFonts w:ascii="Times New Roman" w:hAnsi="Times New Roman" w:cs="Times New Roman"/>
                  <w:color w:val="0000FF"/>
                  <w:sz w:val="24"/>
                  <w:szCs w:val="24"/>
                </w:rPr>
                <w:t>п. 10</w:t>
              </w:r>
            </w:hyperlink>
            <w:r w:rsidRPr="001E46DA">
              <w:rPr>
                <w:rFonts w:ascii="Times New Roman" w:hAnsi="Times New Roman" w:cs="Times New Roman"/>
                <w:color w:val="392C69"/>
                <w:sz w:val="24"/>
                <w:szCs w:val="24"/>
              </w:rPr>
              <w:t xml:space="preserve"> Правил без использования ЕИС.</w:t>
            </w:r>
          </w:p>
        </w:tc>
      </w:tr>
    </w:tbl>
    <w:p w:rsidR="001E46DA" w:rsidRPr="001E46DA" w:rsidRDefault="001E46DA">
      <w:pPr>
        <w:pStyle w:val="ConsPlusNormal"/>
        <w:spacing w:before="280"/>
        <w:ind w:firstLine="540"/>
        <w:jc w:val="both"/>
        <w:rPr>
          <w:rFonts w:ascii="Times New Roman" w:hAnsi="Times New Roman" w:cs="Times New Roman"/>
          <w:sz w:val="24"/>
          <w:szCs w:val="24"/>
        </w:rPr>
      </w:pPr>
      <w:bookmarkStart w:id="21" w:name="P127"/>
      <w:bookmarkEnd w:id="21"/>
      <w:r w:rsidRPr="001E46DA">
        <w:rPr>
          <w:rFonts w:ascii="Times New Roman" w:hAnsi="Times New Roman" w:cs="Times New Roman"/>
          <w:sz w:val="24"/>
          <w:szCs w:val="24"/>
        </w:rPr>
        <w:t>9. При проведении электронной процедуры:</w:t>
      </w:r>
    </w:p>
    <w:p w:rsidR="001E46DA" w:rsidRPr="001E46DA" w:rsidRDefault="001E46DA">
      <w:pPr>
        <w:pStyle w:val="ConsPlusNormal"/>
        <w:spacing w:before="220"/>
        <w:ind w:firstLine="540"/>
        <w:jc w:val="both"/>
        <w:rPr>
          <w:rFonts w:ascii="Times New Roman" w:hAnsi="Times New Roman" w:cs="Times New Roman"/>
          <w:sz w:val="24"/>
          <w:szCs w:val="24"/>
        </w:rPr>
      </w:pPr>
      <w:bookmarkStart w:id="22" w:name="P128"/>
      <w:bookmarkEnd w:id="22"/>
      <w:proofErr w:type="gramStart"/>
      <w:r w:rsidRPr="001E46DA">
        <w:rPr>
          <w:rFonts w:ascii="Times New Roman" w:hAnsi="Times New Roman" w:cs="Times New Roman"/>
          <w:sz w:val="24"/>
          <w:szCs w:val="24"/>
        </w:rPr>
        <w:t xml:space="preserve">а) заказчик формирует обращение, прилагает (в случае, предусмотренном </w:t>
      </w:r>
      <w:hyperlink w:anchor="P122" w:history="1">
        <w:r w:rsidRPr="001E46DA">
          <w:rPr>
            <w:rFonts w:ascii="Times New Roman" w:hAnsi="Times New Roman" w:cs="Times New Roman"/>
            <w:color w:val="0000FF"/>
            <w:sz w:val="24"/>
            <w:szCs w:val="24"/>
          </w:rPr>
          <w:t>пунктом 8</w:t>
        </w:r>
      </w:hyperlink>
      <w:r w:rsidRPr="001E46DA">
        <w:rPr>
          <w:rFonts w:ascii="Times New Roman" w:hAnsi="Times New Roman" w:cs="Times New Roman"/>
          <w:sz w:val="24"/>
          <w:szCs w:val="24"/>
        </w:rPr>
        <w:t xml:space="preserve"> </w:t>
      </w:r>
      <w:r w:rsidRPr="001E46DA">
        <w:rPr>
          <w:rFonts w:ascii="Times New Roman" w:hAnsi="Times New Roman" w:cs="Times New Roman"/>
          <w:sz w:val="24"/>
          <w:szCs w:val="24"/>
        </w:rPr>
        <w:lastRenderedPageBreak/>
        <w:t xml:space="preserve">настоящих Правил) к обращению информацию и документы, предусмотренные </w:t>
      </w:r>
      <w:hyperlink w:anchor="P120" w:history="1">
        <w:r w:rsidRPr="001E46DA">
          <w:rPr>
            <w:rFonts w:ascii="Times New Roman" w:hAnsi="Times New Roman" w:cs="Times New Roman"/>
            <w:color w:val="0000FF"/>
            <w:sz w:val="24"/>
            <w:szCs w:val="24"/>
          </w:rPr>
          <w:t>подпунктами "е"</w:t>
        </w:r>
      </w:hyperlink>
      <w:r w:rsidRPr="001E46DA">
        <w:rPr>
          <w:rFonts w:ascii="Times New Roman" w:hAnsi="Times New Roman" w:cs="Times New Roman"/>
          <w:sz w:val="24"/>
          <w:szCs w:val="24"/>
        </w:rPr>
        <w:t xml:space="preserve"> и </w:t>
      </w:r>
      <w:hyperlink w:anchor="P121" w:history="1">
        <w:r w:rsidRPr="001E46DA">
          <w:rPr>
            <w:rFonts w:ascii="Times New Roman" w:hAnsi="Times New Roman" w:cs="Times New Roman"/>
            <w:color w:val="0000FF"/>
            <w:sz w:val="24"/>
            <w:szCs w:val="24"/>
          </w:rPr>
          <w:t>"ж" пункта 7</w:t>
        </w:r>
      </w:hyperlink>
      <w:r w:rsidRPr="001E46DA">
        <w:rPr>
          <w:rFonts w:ascii="Times New Roman" w:hAnsi="Times New Roman" w:cs="Times New Roman"/>
          <w:sz w:val="24"/>
          <w:szCs w:val="24"/>
        </w:rPr>
        <w:t xml:space="preserve"> настоящих Правил, с использованием единой информационной системы в сфере закупок (далее - единая информационная система) и подписывает их усиленной квалифицированной электронной подписью лица, имеющего право действовать от имени заказчика.</w:t>
      </w:r>
      <w:proofErr w:type="gramEnd"/>
      <w:r w:rsidRPr="001E46DA">
        <w:rPr>
          <w:rFonts w:ascii="Times New Roman" w:hAnsi="Times New Roman" w:cs="Times New Roman"/>
          <w:sz w:val="24"/>
          <w:szCs w:val="24"/>
        </w:rPr>
        <w:t xml:space="preserve"> При этом:</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информация, предусмотренная </w:t>
      </w:r>
      <w:hyperlink w:anchor="P60" w:history="1">
        <w:r w:rsidRPr="001E46DA">
          <w:rPr>
            <w:rFonts w:ascii="Times New Roman" w:hAnsi="Times New Roman" w:cs="Times New Roman"/>
            <w:color w:val="0000FF"/>
            <w:sz w:val="24"/>
            <w:szCs w:val="24"/>
          </w:rPr>
          <w:t>пунктом 4</w:t>
        </w:r>
      </w:hyperlink>
      <w:r w:rsidRPr="001E46DA">
        <w:rPr>
          <w:rFonts w:ascii="Times New Roman" w:hAnsi="Times New Roman" w:cs="Times New Roman"/>
          <w:sz w:val="24"/>
          <w:szCs w:val="24"/>
        </w:rPr>
        <w:t xml:space="preserve"> настоящих Правил, формируется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w:t>
      </w:r>
      <w:proofErr w:type="gramStart"/>
      <w:r w:rsidRPr="001E46DA">
        <w:rPr>
          <w:rFonts w:ascii="Times New Roman" w:hAnsi="Times New Roman" w:cs="Times New Roman"/>
          <w:sz w:val="24"/>
          <w:szCs w:val="24"/>
        </w:rPr>
        <w:t xml:space="preserve">При осуществлении закупки в случае передачи в соответствии с Бюджетным </w:t>
      </w:r>
      <w:hyperlink r:id="rId83" w:history="1">
        <w:r w:rsidRPr="001E46DA">
          <w:rPr>
            <w:rFonts w:ascii="Times New Roman" w:hAnsi="Times New Roman" w:cs="Times New Roman"/>
            <w:color w:val="0000FF"/>
            <w:sz w:val="24"/>
            <w:szCs w:val="24"/>
          </w:rPr>
          <w:t>кодексом</w:t>
        </w:r>
      </w:hyperlink>
      <w:r w:rsidRPr="001E46DA">
        <w:rPr>
          <w:rFonts w:ascii="Times New Roman" w:hAnsi="Times New Roman" w:cs="Times New Roman"/>
          <w:sz w:val="24"/>
          <w:szCs w:val="24"/>
        </w:rPr>
        <w:t xml:space="preserve"> Российской Федерации бюджетному, автономному учреждению, государственному, муниципальному унитарному предприятию, иному юридическому лицу полномочий государственного, муниципального заказчика такая информация формируется после указания предусмотренной </w:t>
      </w:r>
      <w:hyperlink w:anchor="P62" w:history="1">
        <w:r w:rsidRPr="001E46DA">
          <w:rPr>
            <w:rFonts w:ascii="Times New Roman" w:hAnsi="Times New Roman" w:cs="Times New Roman"/>
            <w:color w:val="0000FF"/>
            <w:sz w:val="24"/>
            <w:szCs w:val="24"/>
          </w:rPr>
          <w:t>подпунктами "б"</w:t>
        </w:r>
      </w:hyperlink>
      <w:r w:rsidRPr="001E46DA">
        <w:rPr>
          <w:rFonts w:ascii="Times New Roman" w:hAnsi="Times New Roman" w:cs="Times New Roman"/>
          <w:sz w:val="24"/>
          <w:szCs w:val="24"/>
        </w:rPr>
        <w:t xml:space="preserve"> и </w:t>
      </w:r>
      <w:hyperlink w:anchor="P63" w:history="1">
        <w:r w:rsidRPr="001E46DA">
          <w:rPr>
            <w:rFonts w:ascii="Times New Roman" w:hAnsi="Times New Roman" w:cs="Times New Roman"/>
            <w:color w:val="0000FF"/>
            <w:sz w:val="24"/>
            <w:szCs w:val="24"/>
          </w:rPr>
          <w:t>"в" пункта 4</w:t>
        </w:r>
      </w:hyperlink>
      <w:r w:rsidRPr="001E46DA">
        <w:rPr>
          <w:rFonts w:ascii="Times New Roman" w:hAnsi="Times New Roman" w:cs="Times New Roman"/>
          <w:sz w:val="24"/>
          <w:szCs w:val="24"/>
        </w:rPr>
        <w:t xml:space="preserve"> настоящих Правил информации об органе или организации, являющихся государственными, муниципальными заказчиками и передавших таким лицам полномочия государственного, муниципального заказчика;</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информация, предусмотренная </w:t>
      </w:r>
      <w:hyperlink w:anchor="P67" w:history="1">
        <w:r w:rsidRPr="001E46DA">
          <w:rPr>
            <w:rFonts w:ascii="Times New Roman" w:hAnsi="Times New Roman" w:cs="Times New Roman"/>
            <w:color w:val="0000FF"/>
            <w:sz w:val="24"/>
            <w:szCs w:val="24"/>
          </w:rPr>
          <w:t>подпунктами "а"</w:t>
        </w:r>
      </w:hyperlink>
      <w:r w:rsidRPr="001E46DA">
        <w:rPr>
          <w:rFonts w:ascii="Times New Roman" w:hAnsi="Times New Roman" w:cs="Times New Roman"/>
          <w:sz w:val="24"/>
          <w:szCs w:val="24"/>
        </w:rPr>
        <w:t xml:space="preserve"> - </w:t>
      </w:r>
      <w:hyperlink w:anchor="P69" w:history="1">
        <w:r w:rsidRPr="001E46DA">
          <w:rPr>
            <w:rFonts w:ascii="Times New Roman" w:hAnsi="Times New Roman" w:cs="Times New Roman"/>
            <w:color w:val="0000FF"/>
            <w:sz w:val="24"/>
            <w:szCs w:val="24"/>
          </w:rPr>
          <w:t>"в" пункта 5</w:t>
        </w:r>
      </w:hyperlink>
      <w:r w:rsidRPr="001E46DA">
        <w:rPr>
          <w:rFonts w:ascii="Times New Roman" w:hAnsi="Times New Roman" w:cs="Times New Roman"/>
          <w:sz w:val="24"/>
          <w:szCs w:val="24"/>
        </w:rPr>
        <w:t xml:space="preserve"> настоящих Правил, формируется автоматически в соответствии с извещением об осуществлении закупки;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информация, предусмотренная </w:t>
      </w:r>
      <w:hyperlink w:anchor="P70" w:history="1">
        <w:r w:rsidRPr="001E46DA">
          <w:rPr>
            <w:rFonts w:ascii="Times New Roman" w:hAnsi="Times New Roman" w:cs="Times New Roman"/>
            <w:color w:val="0000FF"/>
            <w:sz w:val="24"/>
            <w:szCs w:val="24"/>
          </w:rPr>
          <w:t>подпунктами "г"</w:t>
        </w:r>
      </w:hyperlink>
      <w:r w:rsidRPr="001E46DA">
        <w:rPr>
          <w:rFonts w:ascii="Times New Roman" w:hAnsi="Times New Roman" w:cs="Times New Roman"/>
          <w:sz w:val="24"/>
          <w:szCs w:val="24"/>
        </w:rPr>
        <w:t xml:space="preserve"> и </w:t>
      </w:r>
      <w:hyperlink w:anchor="P71" w:history="1">
        <w:r w:rsidRPr="001E46DA">
          <w:rPr>
            <w:rFonts w:ascii="Times New Roman" w:hAnsi="Times New Roman" w:cs="Times New Roman"/>
            <w:color w:val="0000FF"/>
            <w:sz w:val="24"/>
            <w:szCs w:val="24"/>
          </w:rPr>
          <w:t>"д" пункта 5</w:t>
        </w:r>
      </w:hyperlink>
      <w:r w:rsidRPr="001E46DA">
        <w:rPr>
          <w:rFonts w:ascii="Times New Roman" w:hAnsi="Times New Roman" w:cs="Times New Roman"/>
          <w:sz w:val="24"/>
          <w:szCs w:val="24"/>
        </w:rPr>
        <w:t xml:space="preserve"> настоящих Правил, формируется автоматически в соответствии с протоколами, размещенными в единой информационной системе;</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информация, предусмотренная </w:t>
      </w:r>
      <w:hyperlink w:anchor="P101" w:history="1">
        <w:r w:rsidRPr="001E46DA">
          <w:rPr>
            <w:rFonts w:ascii="Times New Roman" w:hAnsi="Times New Roman" w:cs="Times New Roman"/>
            <w:color w:val="0000FF"/>
            <w:sz w:val="24"/>
            <w:szCs w:val="24"/>
          </w:rPr>
          <w:t>пунктом 6</w:t>
        </w:r>
      </w:hyperlink>
      <w:r w:rsidRPr="001E46DA">
        <w:rPr>
          <w:rFonts w:ascii="Times New Roman" w:hAnsi="Times New Roman" w:cs="Times New Roman"/>
          <w:sz w:val="24"/>
          <w:szCs w:val="24"/>
        </w:rPr>
        <w:t xml:space="preserve"> настоящих Правил (за исключением кода территории населенного пункта в соответствии с Общероссийским </w:t>
      </w:r>
      <w:hyperlink r:id="rId84" w:history="1">
        <w:r w:rsidRPr="001E46DA">
          <w:rPr>
            <w:rFonts w:ascii="Times New Roman" w:hAnsi="Times New Roman" w:cs="Times New Roman"/>
            <w:color w:val="0000FF"/>
            <w:sz w:val="24"/>
            <w:szCs w:val="24"/>
          </w:rPr>
          <w:t>классификатором</w:t>
        </w:r>
      </w:hyperlink>
      <w:r w:rsidRPr="001E46DA">
        <w:rPr>
          <w:rFonts w:ascii="Times New Roman" w:hAnsi="Times New Roman" w:cs="Times New Roman"/>
          <w:sz w:val="24"/>
          <w:szCs w:val="24"/>
        </w:rPr>
        <w:t xml:space="preserve"> территорий муниципальных образований), формируется автоматически в соответствии с единым реестром участников закупок;</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обращение направляется автоматически с использованием единой информационной системы в контрольный орган в сфере закупок не позднее одного часа с момента его подписания в соответствии с </w:t>
      </w:r>
      <w:hyperlink w:anchor="P128" w:history="1">
        <w:r w:rsidRPr="001E46DA">
          <w:rPr>
            <w:rFonts w:ascii="Times New Roman" w:hAnsi="Times New Roman" w:cs="Times New Roman"/>
            <w:color w:val="0000FF"/>
            <w:sz w:val="24"/>
            <w:szCs w:val="24"/>
          </w:rPr>
          <w:t>подпунктом "а"</w:t>
        </w:r>
      </w:hyperlink>
      <w:r w:rsidRPr="001E46DA">
        <w:rPr>
          <w:rFonts w:ascii="Times New Roman" w:hAnsi="Times New Roman" w:cs="Times New Roman"/>
          <w:sz w:val="24"/>
          <w:szCs w:val="24"/>
        </w:rPr>
        <w:t xml:space="preserve"> настоящего пункта, за исключением случая формирования обращения в единой информационной системе с нарушением положений </w:t>
      </w:r>
      <w:hyperlink w:anchor="P59" w:history="1">
        <w:r w:rsidRPr="001E46DA">
          <w:rPr>
            <w:rFonts w:ascii="Times New Roman" w:hAnsi="Times New Roman" w:cs="Times New Roman"/>
            <w:color w:val="0000FF"/>
            <w:sz w:val="24"/>
            <w:szCs w:val="24"/>
          </w:rPr>
          <w:t>пунктов 3</w:t>
        </w:r>
      </w:hyperlink>
      <w:r w:rsidRPr="001E46DA">
        <w:rPr>
          <w:rFonts w:ascii="Times New Roman" w:hAnsi="Times New Roman" w:cs="Times New Roman"/>
          <w:sz w:val="24"/>
          <w:szCs w:val="24"/>
        </w:rPr>
        <w:t xml:space="preserve"> - </w:t>
      </w:r>
      <w:hyperlink w:anchor="P114" w:history="1">
        <w:r w:rsidRPr="001E46DA">
          <w:rPr>
            <w:rFonts w:ascii="Times New Roman" w:hAnsi="Times New Roman" w:cs="Times New Roman"/>
            <w:color w:val="0000FF"/>
            <w:sz w:val="24"/>
            <w:szCs w:val="24"/>
          </w:rPr>
          <w:t>7</w:t>
        </w:r>
      </w:hyperlink>
      <w:r w:rsidRPr="001E46DA">
        <w:rPr>
          <w:rFonts w:ascii="Times New Roman" w:hAnsi="Times New Roman" w:cs="Times New Roman"/>
          <w:sz w:val="24"/>
          <w:szCs w:val="24"/>
        </w:rPr>
        <w:t xml:space="preserve"> настоящих Правил;</w:t>
      </w:r>
    </w:p>
    <w:p w:rsidR="001E46DA" w:rsidRPr="001E46DA" w:rsidRDefault="001E46DA">
      <w:pPr>
        <w:pStyle w:val="ConsPlusNormal"/>
        <w:spacing w:before="220"/>
        <w:ind w:firstLine="540"/>
        <w:jc w:val="both"/>
        <w:rPr>
          <w:rFonts w:ascii="Times New Roman" w:hAnsi="Times New Roman" w:cs="Times New Roman"/>
          <w:sz w:val="24"/>
          <w:szCs w:val="24"/>
        </w:rPr>
      </w:pPr>
      <w:bookmarkStart w:id="23" w:name="P134"/>
      <w:bookmarkEnd w:id="23"/>
      <w:proofErr w:type="gramStart"/>
      <w:r w:rsidRPr="001E46DA">
        <w:rPr>
          <w:rFonts w:ascii="Times New Roman" w:hAnsi="Times New Roman" w:cs="Times New Roman"/>
          <w:sz w:val="24"/>
          <w:szCs w:val="24"/>
        </w:rPr>
        <w:t xml:space="preserve">в) обращение считается поступившим в контрольный орган в сфере закупок в день его поступления в контрольный орган в сфере закупок (в соответствии с часовой зоной, в которой расположен контрольный орган в сфере закупок) в соответствии с настоящими Правилами либо в случае, предусмотренном </w:t>
      </w:r>
      <w:hyperlink w:anchor="P136" w:history="1">
        <w:r w:rsidRPr="001E46DA">
          <w:rPr>
            <w:rFonts w:ascii="Times New Roman" w:hAnsi="Times New Roman" w:cs="Times New Roman"/>
            <w:color w:val="0000FF"/>
            <w:sz w:val="24"/>
            <w:szCs w:val="24"/>
          </w:rPr>
          <w:t>подпунктом "д"</w:t>
        </w:r>
      </w:hyperlink>
      <w:r w:rsidRPr="001E46DA">
        <w:rPr>
          <w:rFonts w:ascii="Times New Roman" w:hAnsi="Times New Roman" w:cs="Times New Roman"/>
          <w:sz w:val="24"/>
          <w:szCs w:val="24"/>
        </w:rPr>
        <w:t xml:space="preserve"> настоящего пункта, - в день регистрации информации и документов, представленных в соответствии с </w:t>
      </w:r>
      <w:hyperlink w:anchor="P137" w:history="1">
        <w:r w:rsidRPr="001E46DA">
          <w:rPr>
            <w:rFonts w:ascii="Times New Roman" w:hAnsi="Times New Roman" w:cs="Times New Roman"/>
            <w:color w:val="0000FF"/>
            <w:sz w:val="24"/>
            <w:szCs w:val="24"/>
          </w:rPr>
          <w:t>подпунктом "е"</w:t>
        </w:r>
      </w:hyperlink>
      <w:r w:rsidRPr="001E46DA">
        <w:rPr>
          <w:rFonts w:ascii="Times New Roman" w:hAnsi="Times New Roman" w:cs="Times New Roman"/>
          <w:sz w:val="24"/>
          <w:szCs w:val="24"/>
        </w:rPr>
        <w:t xml:space="preserve"> настоящего пункта;</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24" w:name="P135"/>
      <w:bookmarkEnd w:id="24"/>
      <w:proofErr w:type="gramStart"/>
      <w:r w:rsidRPr="001E46DA">
        <w:rPr>
          <w:rFonts w:ascii="Times New Roman" w:hAnsi="Times New Roman" w:cs="Times New Roman"/>
          <w:sz w:val="24"/>
          <w:szCs w:val="24"/>
        </w:rPr>
        <w:t xml:space="preserve">г) в случае получения обращения с нарушением положений </w:t>
      </w:r>
      <w:hyperlink w:anchor="P56" w:history="1">
        <w:r w:rsidRPr="001E46DA">
          <w:rPr>
            <w:rFonts w:ascii="Times New Roman" w:hAnsi="Times New Roman" w:cs="Times New Roman"/>
            <w:color w:val="0000FF"/>
            <w:sz w:val="24"/>
            <w:szCs w:val="24"/>
          </w:rPr>
          <w:t>подпунктов "а"</w:t>
        </w:r>
      </w:hyperlink>
      <w:r w:rsidRPr="001E46DA">
        <w:rPr>
          <w:rFonts w:ascii="Times New Roman" w:hAnsi="Times New Roman" w:cs="Times New Roman"/>
          <w:sz w:val="24"/>
          <w:szCs w:val="24"/>
        </w:rPr>
        <w:t xml:space="preserve"> - </w:t>
      </w:r>
      <w:hyperlink w:anchor="P58" w:history="1">
        <w:r w:rsidRPr="001E46DA">
          <w:rPr>
            <w:rFonts w:ascii="Times New Roman" w:hAnsi="Times New Roman" w:cs="Times New Roman"/>
            <w:color w:val="0000FF"/>
            <w:sz w:val="24"/>
            <w:szCs w:val="24"/>
          </w:rPr>
          <w:t>"в" пункта 2</w:t>
        </w:r>
      </w:hyperlink>
      <w:r w:rsidRPr="001E46DA">
        <w:rPr>
          <w:rFonts w:ascii="Times New Roman" w:hAnsi="Times New Roman" w:cs="Times New Roman"/>
          <w:sz w:val="24"/>
          <w:szCs w:val="24"/>
        </w:rPr>
        <w:t xml:space="preserve"> настоящих Правил контрольный орган в сфере закупок не позднее 2 рабочих дней со дня, следующего за днем поступления обращения в контрольный орган в сфере закупок, направляет с использованием единой информационной системы обращение в контрольный орган в сфере закупок, в компетенцию которого входит рассмотрение обращения.</w:t>
      </w:r>
      <w:proofErr w:type="gramEnd"/>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 xml:space="preserve">При этом информация, предусмотренная </w:t>
      </w:r>
      <w:hyperlink r:id="rId85" w:history="1">
        <w:r w:rsidRPr="001E46DA">
          <w:rPr>
            <w:rFonts w:ascii="Times New Roman" w:hAnsi="Times New Roman" w:cs="Times New Roman"/>
            <w:color w:val="0000FF"/>
            <w:sz w:val="24"/>
            <w:szCs w:val="24"/>
          </w:rPr>
          <w:t>пунктом 12</w:t>
        </w:r>
      </w:hyperlink>
      <w:r w:rsidRPr="001E46DA">
        <w:rPr>
          <w:rFonts w:ascii="Times New Roman" w:hAnsi="Times New Roman" w:cs="Times New Roman"/>
          <w:sz w:val="24"/>
          <w:szCs w:val="24"/>
        </w:rP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в реестре, предусмотренном </w:t>
      </w:r>
      <w:hyperlink r:id="rId86" w:history="1">
        <w:r w:rsidRPr="001E46DA">
          <w:rPr>
            <w:rFonts w:ascii="Times New Roman" w:hAnsi="Times New Roman" w:cs="Times New Roman"/>
            <w:color w:val="0000FF"/>
            <w:sz w:val="24"/>
            <w:szCs w:val="24"/>
          </w:rPr>
          <w:t xml:space="preserve">частью 21 </w:t>
        </w:r>
        <w:r w:rsidRPr="001E46DA">
          <w:rPr>
            <w:rFonts w:ascii="Times New Roman" w:hAnsi="Times New Roman" w:cs="Times New Roman"/>
            <w:color w:val="0000FF"/>
            <w:sz w:val="24"/>
            <w:szCs w:val="24"/>
          </w:rPr>
          <w:lastRenderedPageBreak/>
          <w:t>статьи</w:t>
        </w:r>
        <w:proofErr w:type="gramEnd"/>
        <w:r w:rsidRPr="001E46DA">
          <w:rPr>
            <w:rFonts w:ascii="Times New Roman" w:hAnsi="Times New Roman" w:cs="Times New Roman"/>
            <w:color w:val="0000FF"/>
            <w:sz w:val="24"/>
            <w:szCs w:val="24"/>
          </w:rPr>
          <w:t xml:space="preserve"> 99</w:t>
        </w:r>
      </w:hyperlink>
      <w:r w:rsidRPr="001E46DA">
        <w:rPr>
          <w:rFonts w:ascii="Times New Roman" w:hAnsi="Times New Roman" w:cs="Times New Roman"/>
          <w:sz w:val="24"/>
          <w:szCs w:val="24"/>
        </w:rPr>
        <w:t xml:space="preserve"> Федерального закона, не размещается;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25" w:name="P136"/>
      <w:bookmarkEnd w:id="25"/>
      <w:proofErr w:type="gramStart"/>
      <w:r w:rsidRPr="001E46DA">
        <w:rPr>
          <w:rFonts w:ascii="Times New Roman" w:hAnsi="Times New Roman" w:cs="Times New Roman"/>
          <w:sz w:val="24"/>
          <w:szCs w:val="24"/>
        </w:rPr>
        <w:t xml:space="preserve">д) в случае, если при направлении обращения информация и документы, предусмотренные </w:t>
      </w:r>
      <w:hyperlink w:anchor="P124" w:history="1">
        <w:r w:rsidRPr="001E46DA">
          <w:rPr>
            <w:rFonts w:ascii="Times New Roman" w:hAnsi="Times New Roman" w:cs="Times New Roman"/>
            <w:color w:val="0000FF"/>
            <w:sz w:val="24"/>
            <w:szCs w:val="24"/>
          </w:rPr>
          <w:t>подпунктом "б" пункта 8</w:t>
        </w:r>
      </w:hyperlink>
      <w:r w:rsidRPr="001E46DA">
        <w:rPr>
          <w:rFonts w:ascii="Times New Roman" w:hAnsi="Times New Roman" w:cs="Times New Roman"/>
          <w:sz w:val="24"/>
          <w:szCs w:val="24"/>
        </w:rPr>
        <w:t xml:space="preserve"> настоящих Правил, не представлены, контрольный орган в сфере закупок не осуществляет действия, предусмотренные </w:t>
      </w:r>
      <w:hyperlink w:anchor="P148" w:history="1">
        <w:r w:rsidRPr="001E46DA">
          <w:rPr>
            <w:rFonts w:ascii="Times New Roman" w:hAnsi="Times New Roman" w:cs="Times New Roman"/>
            <w:color w:val="0000FF"/>
            <w:sz w:val="24"/>
            <w:szCs w:val="24"/>
          </w:rPr>
          <w:t>пунктом 11</w:t>
        </w:r>
      </w:hyperlink>
      <w:r w:rsidRPr="001E46DA">
        <w:rPr>
          <w:rFonts w:ascii="Times New Roman" w:hAnsi="Times New Roman" w:cs="Times New Roman"/>
          <w:sz w:val="24"/>
          <w:szCs w:val="24"/>
        </w:rPr>
        <w:t xml:space="preserve"> настоящих Правил, и не позднее 2 рабочих дней со дня, следующего за днем поступления такого обращения в контрольный орган в сфере закупок в соответствии с </w:t>
      </w:r>
      <w:hyperlink w:anchor="P134" w:history="1">
        <w:r w:rsidRPr="001E46DA">
          <w:rPr>
            <w:rFonts w:ascii="Times New Roman" w:hAnsi="Times New Roman" w:cs="Times New Roman"/>
            <w:color w:val="0000FF"/>
            <w:sz w:val="24"/>
            <w:szCs w:val="24"/>
          </w:rPr>
          <w:t>подпунктом "в"</w:t>
        </w:r>
      </w:hyperlink>
      <w:r w:rsidRPr="001E46DA">
        <w:rPr>
          <w:rFonts w:ascii="Times New Roman" w:hAnsi="Times New Roman" w:cs="Times New Roman"/>
          <w:sz w:val="24"/>
          <w:szCs w:val="24"/>
        </w:rPr>
        <w:t xml:space="preserve"> настоящего пункта, направляет</w:t>
      </w:r>
      <w:proofErr w:type="gramEnd"/>
      <w:r w:rsidRPr="001E46DA">
        <w:rPr>
          <w:rFonts w:ascii="Times New Roman" w:hAnsi="Times New Roman" w:cs="Times New Roman"/>
          <w:sz w:val="24"/>
          <w:szCs w:val="24"/>
        </w:rPr>
        <w:t xml:space="preserve"> заказчику уведомление о выявленном несоответствии такого обращения положениям </w:t>
      </w:r>
      <w:hyperlink w:anchor="P124" w:history="1">
        <w:r w:rsidRPr="001E46DA">
          <w:rPr>
            <w:rFonts w:ascii="Times New Roman" w:hAnsi="Times New Roman" w:cs="Times New Roman"/>
            <w:color w:val="0000FF"/>
            <w:sz w:val="24"/>
            <w:szCs w:val="24"/>
          </w:rPr>
          <w:t>подпункта "б" пункта 8</w:t>
        </w:r>
      </w:hyperlink>
      <w:r w:rsidRPr="001E46DA">
        <w:rPr>
          <w:rFonts w:ascii="Times New Roman" w:hAnsi="Times New Roman" w:cs="Times New Roman"/>
          <w:sz w:val="24"/>
          <w:szCs w:val="24"/>
        </w:rPr>
        <w:t xml:space="preserve"> настоящих Правил (с указанием причины);</w:t>
      </w:r>
    </w:p>
    <w:p w:rsidR="001E46DA" w:rsidRPr="001E46DA" w:rsidRDefault="001E46DA">
      <w:pPr>
        <w:pStyle w:val="ConsPlusNormal"/>
        <w:spacing w:before="220"/>
        <w:ind w:firstLine="540"/>
        <w:jc w:val="both"/>
        <w:rPr>
          <w:rFonts w:ascii="Times New Roman" w:hAnsi="Times New Roman" w:cs="Times New Roman"/>
          <w:sz w:val="24"/>
          <w:szCs w:val="24"/>
        </w:rPr>
      </w:pPr>
      <w:bookmarkStart w:id="26" w:name="P137"/>
      <w:bookmarkEnd w:id="26"/>
      <w:proofErr w:type="gramStart"/>
      <w:r w:rsidRPr="001E46DA">
        <w:rPr>
          <w:rFonts w:ascii="Times New Roman" w:hAnsi="Times New Roman" w:cs="Times New Roman"/>
          <w:sz w:val="24"/>
          <w:szCs w:val="24"/>
        </w:rPr>
        <w:t xml:space="preserve">е) заказчик не позднее 2 рабочих дней со дня, следующего за днем получения уведомления, предусмотренного </w:t>
      </w:r>
      <w:hyperlink w:anchor="P136" w:history="1">
        <w:r w:rsidRPr="001E46DA">
          <w:rPr>
            <w:rFonts w:ascii="Times New Roman" w:hAnsi="Times New Roman" w:cs="Times New Roman"/>
            <w:color w:val="0000FF"/>
            <w:sz w:val="24"/>
            <w:szCs w:val="24"/>
          </w:rPr>
          <w:t>подпунктом "д"</w:t>
        </w:r>
      </w:hyperlink>
      <w:r w:rsidRPr="001E46DA">
        <w:rPr>
          <w:rFonts w:ascii="Times New Roman" w:hAnsi="Times New Roman" w:cs="Times New Roman"/>
          <w:sz w:val="24"/>
          <w:szCs w:val="24"/>
        </w:rPr>
        <w:t xml:space="preserve"> настоящего пункта, направляет без использования единой информационной системы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инструкцией по делопроизводству в таком контрольном органе в</w:t>
      </w:r>
      <w:proofErr w:type="gramEnd"/>
      <w:r w:rsidRPr="001E46DA">
        <w:rPr>
          <w:rFonts w:ascii="Times New Roman" w:hAnsi="Times New Roman" w:cs="Times New Roman"/>
          <w:sz w:val="24"/>
          <w:szCs w:val="24"/>
        </w:rPr>
        <w:t xml:space="preserve">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ж) в случае непредставления заказчиком информации и документов в соответствии с </w:t>
      </w:r>
      <w:hyperlink w:anchor="P137" w:history="1">
        <w:r w:rsidRPr="001E46DA">
          <w:rPr>
            <w:rFonts w:ascii="Times New Roman" w:hAnsi="Times New Roman" w:cs="Times New Roman"/>
            <w:color w:val="0000FF"/>
            <w:sz w:val="24"/>
            <w:szCs w:val="24"/>
          </w:rPr>
          <w:t>подпунктом "е"</w:t>
        </w:r>
      </w:hyperlink>
      <w:r w:rsidRPr="001E46DA">
        <w:rPr>
          <w:rFonts w:ascii="Times New Roman" w:hAnsi="Times New Roman" w:cs="Times New Roman"/>
          <w:sz w:val="24"/>
          <w:szCs w:val="24"/>
        </w:rPr>
        <w:t xml:space="preserve"> настоящего пункта контрольным органом в сфере закупок действия, предусмотренные </w:t>
      </w:r>
      <w:hyperlink w:anchor="P148" w:history="1">
        <w:r w:rsidRPr="001E46DA">
          <w:rPr>
            <w:rFonts w:ascii="Times New Roman" w:hAnsi="Times New Roman" w:cs="Times New Roman"/>
            <w:color w:val="0000FF"/>
            <w:sz w:val="24"/>
            <w:szCs w:val="24"/>
          </w:rPr>
          <w:t>пунктом 11</w:t>
        </w:r>
      </w:hyperlink>
      <w:r w:rsidRPr="001E46DA">
        <w:rPr>
          <w:rFonts w:ascii="Times New Roman" w:hAnsi="Times New Roman" w:cs="Times New Roman"/>
          <w:sz w:val="24"/>
          <w:szCs w:val="24"/>
        </w:rPr>
        <w:t xml:space="preserve"> настоящих Правил, не осуществляются и обращение не рассматривается.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27" w:name="P139"/>
      <w:bookmarkEnd w:id="27"/>
      <w:r w:rsidRPr="001E46DA">
        <w:rPr>
          <w:rFonts w:ascii="Times New Roman" w:hAnsi="Times New Roman" w:cs="Times New Roman"/>
          <w:sz w:val="24"/>
          <w:szCs w:val="24"/>
        </w:rPr>
        <w:t>10. При проведении открытого конкурса, конкурса с ограниченным участием, двухэтапного конкурса, запроса предложений,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обращение направляется в контрольный орган в сфере закупок на бумажном носителе в одном экземпляре и при наличии технической возможности - на съемном машинном носителе информации. </w:t>
      </w:r>
      <w:proofErr w:type="gramStart"/>
      <w:r w:rsidRPr="001E46DA">
        <w:rPr>
          <w:rFonts w:ascii="Times New Roman" w:hAnsi="Times New Roman" w:cs="Times New Roman"/>
          <w:sz w:val="24"/>
          <w:szCs w:val="24"/>
        </w:rPr>
        <w:t>При направлении обращения на бумажном и съемном машинном носителях информации заказчик обеспечивает идентичность информации и документов, представленных на указанных носителях.</w:t>
      </w:r>
      <w:proofErr w:type="gramEnd"/>
      <w:r w:rsidRPr="001E46DA">
        <w:rPr>
          <w:rFonts w:ascii="Times New Roman" w:hAnsi="Times New Roman" w:cs="Times New Roman"/>
          <w:sz w:val="24"/>
          <w:szCs w:val="24"/>
        </w:rPr>
        <w:t xml:space="preserve"> Обращение, направляемое на бумажном носителе, подписывается лицом, имеющим право действовать от имени заказчика;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б) обращение, содержащее сведения, составляющие государственную тайну, направляется с соблюдением требований законодательства Российской Федерации о защите государственной тайны;</w:t>
      </w:r>
    </w:p>
    <w:p w:rsidR="001E46DA" w:rsidRPr="001E46DA" w:rsidRDefault="001E46DA">
      <w:pPr>
        <w:pStyle w:val="ConsPlusNormal"/>
        <w:spacing w:before="220"/>
        <w:ind w:firstLine="540"/>
        <w:jc w:val="both"/>
        <w:rPr>
          <w:rFonts w:ascii="Times New Roman" w:hAnsi="Times New Roman" w:cs="Times New Roman"/>
          <w:sz w:val="24"/>
          <w:szCs w:val="24"/>
        </w:rPr>
      </w:pPr>
      <w:bookmarkStart w:id="28" w:name="P142"/>
      <w:bookmarkEnd w:id="28"/>
      <w:r w:rsidRPr="001E46DA">
        <w:rPr>
          <w:rFonts w:ascii="Times New Roman" w:hAnsi="Times New Roman" w:cs="Times New Roman"/>
          <w:sz w:val="24"/>
          <w:szCs w:val="24"/>
        </w:rPr>
        <w:t>в) контрольный орган в сфере закупок обеспечивает регистрацию поступившего обращения в порядке, установленном инструкцией по делопроизводству в таком контрольном органе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bookmarkStart w:id="29" w:name="P143"/>
      <w:bookmarkEnd w:id="29"/>
      <w:proofErr w:type="gramStart"/>
      <w:r w:rsidRPr="001E46DA">
        <w:rPr>
          <w:rFonts w:ascii="Times New Roman" w:hAnsi="Times New Roman" w:cs="Times New Roman"/>
          <w:sz w:val="24"/>
          <w:szCs w:val="24"/>
        </w:rPr>
        <w:t xml:space="preserve">г) в случае получения обращения с нарушением положений </w:t>
      </w:r>
      <w:hyperlink w:anchor="P56" w:history="1">
        <w:r w:rsidRPr="001E46DA">
          <w:rPr>
            <w:rFonts w:ascii="Times New Roman" w:hAnsi="Times New Roman" w:cs="Times New Roman"/>
            <w:color w:val="0000FF"/>
            <w:sz w:val="24"/>
            <w:szCs w:val="24"/>
          </w:rPr>
          <w:t>подпунктов "а"</w:t>
        </w:r>
      </w:hyperlink>
      <w:r w:rsidRPr="001E46DA">
        <w:rPr>
          <w:rFonts w:ascii="Times New Roman" w:hAnsi="Times New Roman" w:cs="Times New Roman"/>
          <w:sz w:val="24"/>
          <w:szCs w:val="24"/>
        </w:rPr>
        <w:t xml:space="preserve"> - </w:t>
      </w:r>
      <w:hyperlink w:anchor="P58" w:history="1">
        <w:r w:rsidRPr="001E46DA">
          <w:rPr>
            <w:rFonts w:ascii="Times New Roman" w:hAnsi="Times New Roman" w:cs="Times New Roman"/>
            <w:color w:val="0000FF"/>
            <w:sz w:val="24"/>
            <w:szCs w:val="24"/>
          </w:rPr>
          <w:t>"в" пункта 2</w:t>
        </w:r>
      </w:hyperlink>
      <w:r w:rsidRPr="001E46DA">
        <w:rPr>
          <w:rFonts w:ascii="Times New Roman" w:hAnsi="Times New Roman" w:cs="Times New Roman"/>
          <w:sz w:val="24"/>
          <w:szCs w:val="24"/>
        </w:rPr>
        <w:t xml:space="preserve"> настоящих Правил контрольный орган в сфере закупок не позднее 2 рабочих дней со дня, следующего за днем регистрации обращения в контрольном органе в сфере закупок, направляет обращение в контрольный орган в сфере закупок, в компетенцию которого входит рассмотрение обращения;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bookmarkStart w:id="30" w:name="P144"/>
      <w:bookmarkEnd w:id="30"/>
      <w:proofErr w:type="gramStart"/>
      <w:r w:rsidRPr="001E46DA">
        <w:rPr>
          <w:rFonts w:ascii="Times New Roman" w:hAnsi="Times New Roman" w:cs="Times New Roman"/>
          <w:sz w:val="24"/>
          <w:szCs w:val="24"/>
        </w:rPr>
        <w:t xml:space="preserve">д) в случае формирования обращения не по форме, предусмотренной </w:t>
      </w:r>
      <w:hyperlink w:anchor="P183" w:history="1">
        <w:r w:rsidRPr="001E46DA">
          <w:rPr>
            <w:rFonts w:ascii="Times New Roman" w:hAnsi="Times New Roman" w:cs="Times New Roman"/>
            <w:color w:val="0000FF"/>
            <w:sz w:val="24"/>
            <w:szCs w:val="24"/>
          </w:rPr>
          <w:t>приложением</w:t>
        </w:r>
      </w:hyperlink>
      <w:r w:rsidRPr="001E46DA">
        <w:rPr>
          <w:rFonts w:ascii="Times New Roman" w:hAnsi="Times New Roman" w:cs="Times New Roman"/>
          <w:sz w:val="24"/>
          <w:szCs w:val="24"/>
        </w:rPr>
        <w:t xml:space="preserve"> к настоящим Правилам, и (или) непредставления информации и документов, предусмотренных </w:t>
      </w:r>
      <w:hyperlink w:anchor="P59" w:history="1">
        <w:r w:rsidRPr="001E46DA">
          <w:rPr>
            <w:rFonts w:ascii="Times New Roman" w:hAnsi="Times New Roman" w:cs="Times New Roman"/>
            <w:color w:val="0000FF"/>
            <w:sz w:val="24"/>
            <w:szCs w:val="24"/>
          </w:rPr>
          <w:t>пунктами 3</w:t>
        </w:r>
      </w:hyperlink>
      <w:r w:rsidRPr="001E46DA">
        <w:rPr>
          <w:rFonts w:ascii="Times New Roman" w:hAnsi="Times New Roman" w:cs="Times New Roman"/>
          <w:sz w:val="24"/>
          <w:szCs w:val="24"/>
        </w:rPr>
        <w:t xml:space="preserve"> - </w:t>
      </w:r>
      <w:hyperlink w:anchor="P114" w:history="1">
        <w:r w:rsidRPr="001E46DA">
          <w:rPr>
            <w:rFonts w:ascii="Times New Roman" w:hAnsi="Times New Roman" w:cs="Times New Roman"/>
            <w:color w:val="0000FF"/>
            <w:sz w:val="24"/>
            <w:szCs w:val="24"/>
          </w:rPr>
          <w:t>7</w:t>
        </w:r>
      </w:hyperlink>
      <w:r w:rsidRPr="001E46DA">
        <w:rPr>
          <w:rFonts w:ascii="Times New Roman" w:hAnsi="Times New Roman" w:cs="Times New Roman"/>
          <w:sz w:val="24"/>
          <w:szCs w:val="24"/>
        </w:rPr>
        <w:t xml:space="preserve"> настоящих Правил, контрольный орган в сфере закупок не осуществляет действия, предусмотренные </w:t>
      </w:r>
      <w:hyperlink w:anchor="P148" w:history="1">
        <w:r w:rsidRPr="001E46DA">
          <w:rPr>
            <w:rFonts w:ascii="Times New Roman" w:hAnsi="Times New Roman" w:cs="Times New Roman"/>
            <w:color w:val="0000FF"/>
            <w:sz w:val="24"/>
            <w:szCs w:val="24"/>
          </w:rPr>
          <w:t>пунктом 11</w:t>
        </w:r>
      </w:hyperlink>
      <w:r w:rsidRPr="001E46DA">
        <w:rPr>
          <w:rFonts w:ascii="Times New Roman" w:hAnsi="Times New Roman" w:cs="Times New Roman"/>
          <w:sz w:val="24"/>
          <w:szCs w:val="24"/>
        </w:rPr>
        <w:t xml:space="preserve"> настоящих Правил, и не позднее </w:t>
      </w:r>
      <w:r w:rsidRPr="001E46DA">
        <w:rPr>
          <w:rFonts w:ascii="Times New Roman" w:hAnsi="Times New Roman" w:cs="Times New Roman"/>
          <w:sz w:val="24"/>
          <w:szCs w:val="24"/>
        </w:rPr>
        <w:lastRenderedPageBreak/>
        <w:t>2 рабочих дней со дня, следующего за днем регистрации такого обращения в контрольном органе в сфере закупок, направляет заказчику</w:t>
      </w:r>
      <w:proofErr w:type="gramEnd"/>
      <w:r w:rsidRPr="001E46DA">
        <w:rPr>
          <w:rFonts w:ascii="Times New Roman" w:hAnsi="Times New Roman" w:cs="Times New Roman"/>
          <w:sz w:val="24"/>
          <w:szCs w:val="24"/>
        </w:rPr>
        <w:t xml:space="preserve"> уведомление о выявленном несоответствии обращения положениям </w:t>
      </w:r>
      <w:hyperlink w:anchor="P59" w:history="1">
        <w:r w:rsidRPr="001E46DA">
          <w:rPr>
            <w:rFonts w:ascii="Times New Roman" w:hAnsi="Times New Roman" w:cs="Times New Roman"/>
            <w:color w:val="0000FF"/>
            <w:sz w:val="24"/>
            <w:szCs w:val="24"/>
          </w:rPr>
          <w:t>пунктов 3</w:t>
        </w:r>
      </w:hyperlink>
      <w:r w:rsidRPr="001E46DA">
        <w:rPr>
          <w:rFonts w:ascii="Times New Roman" w:hAnsi="Times New Roman" w:cs="Times New Roman"/>
          <w:sz w:val="24"/>
          <w:szCs w:val="24"/>
        </w:rPr>
        <w:t xml:space="preserve"> - </w:t>
      </w:r>
      <w:hyperlink w:anchor="P114" w:history="1">
        <w:r w:rsidRPr="001E46DA">
          <w:rPr>
            <w:rFonts w:ascii="Times New Roman" w:hAnsi="Times New Roman" w:cs="Times New Roman"/>
            <w:color w:val="0000FF"/>
            <w:sz w:val="24"/>
            <w:szCs w:val="24"/>
          </w:rPr>
          <w:t>7</w:t>
        </w:r>
      </w:hyperlink>
      <w:r w:rsidRPr="001E46DA">
        <w:rPr>
          <w:rFonts w:ascii="Times New Roman" w:hAnsi="Times New Roman" w:cs="Times New Roman"/>
          <w:sz w:val="24"/>
          <w:szCs w:val="24"/>
        </w:rPr>
        <w:t xml:space="preserve"> настоящих Правил (с указанием причины);</w:t>
      </w:r>
    </w:p>
    <w:p w:rsidR="001E46DA" w:rsidRPr="001E46DA" w:rsidRDefault="001E46DA">
      <w:pPr>
        <w:pStyle w:val="ConsPlusNormal"/>
        <w:spacing w:before="220"/>
        <w:ind w:firstLine="540"/>
        <w:jc w:val="both"/>
        <w:rPr>
          <w:rFonts w:ascii="Times New Roman" w:hAnsi="Times New Roman" w:cs="Times New Roman"/>
          <w:sz w:val="24"/>
          <w:szCs w:val="24"/>
        </w:rPr>
      </w:pPr>
      <w:bookmarkStart w:id="31" w:name="P145"/>
      <w:bookmarkEnd w:id="31"/>
      <w:proofErr w:type="gramStart"/>
      <w:r w:rsidRPr="001E46DA">
        <w:rPr>
          <w:rFonts w:ascii="Times New Roman" w:hAnsi="Times New Roman" w:cs="Times New Roman"/>
          <w:sz w:val="24"/>
          <w:szCs w:val="24"/>
        </w:rPr>
        <w:t xml:space="preserve">е) заказчик не позднее 2 рабочих дней со дня, следующего за днем получения уведомления, предусмотренного </w:t>
      </w:r>
      <w:hyperlink w:anchor="P144" w:history="1">
        <w:r w:rsidRPr="001E46DA">
          <w:rPr>
            <w:rFonts w:ascii="Times New Roman" w:hAnsi="Times New Roman" w:cs="Times New Roman"/>
            <w:color w:val="0000FF"/>
            <w:sz w:val="24"/>
            <w:szCs w:val="24"/>
          </w:rPr>
          <w:t>подпунктом "д"</w:t>
        </w:r>
      </w:hyperlink>
      <w:r w:rsidRPr="001E46DA">
        <w:rPr>
          <w:rFonts w:ascii="Times New Roman" w:hAnsi="Times New Roman" w:cs="Times New Roman"/>
          <w:sz w:val="24"/>
          <w:szCs w:val="24"/>
        </w:rPr>
        <w:t xml:space="preserve"> настоящего пункта, направляет в контрольный орган в сфере закупок информацию и документы, которые явились основанием для направления такого уведомления и которые регистрируются контрольным органом в сфере закупок в порядке, установленном </w:t>
      </w:r>
      <w:hyperlink w:anchor="P142" w:history="1">
        <w:r w:rsidRPr="001E46DA">
          <w:rPr>
            <w:rFonts w:ascii="Times New Roman" w:hAnsi="Times New Roman" w:cs="Times New Roman"/>
            <w:color w:val="0000FF"/>
            <w:sz w:val="24"/>
            <w:szCs w:val="24"/>
          </w:rPr>
          <w:t>подпунктом "в"</w:t>
        </w:r>
      </w:hyperlink>
      <w:r w:rsidRPr="001E46DA">
        <w:rPr>
          <w:rFonts w:ascii="Times New Roman" w:hAnsi="Times New Roman" w:cs="Times New Roman"/>
          <w:sz w:val="24"/>
          <w:szCs w:val="24"/>
        </w:rPr>
        <w:t xml:space="preserve"> настоящего пункта;</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ж) обращение считается поступившим в контрольный орган в сфере закупок в день его регистрации в соответствии с </w:t>
      </w:r>
      <w:hyperlink w:anchor="P142" w:history="1">
        <w:r w:rsidRPr="001E46DA">
          <w:rPr>
            <w:rFonts w:ascii="Times New Roman" w:hAnsi="Times New Roman" w:cs="Times New Roman"/>
            <w:color w:val="0000FF"/>
            <w:sz w:val="24"/>
            <w:szCs w:val="24"/>
          </w:rPr>
          <w:t>подпунктом "</w:t>
        </w:r>
        <w:proofErr w:type="gramStart"/>
        <w:r w:rsidRPr="001E46DA">
          <w:rPr>
            <w:rFonts w:ascii="Times New Roman" w:hAnsi="Times New Roman" w:cs="Times New Roman"/>
            <w:color w:val="0000FF"/>
            <w:sz w:val="24"/>
            <w:szCs w:val="24"/>
          </w:rPr>
          <w:t>в</w:t>
        </w:r>
        <w:proofErr w:type="gramEnd"/>
        <w:r w:rsidRPr="001E46DA">
          <w:rPr>
            <w:rFonts w:ascii="Times New Roman" w:hAnsi="Times New Roman" w:cs="Times New Roman"/>
            <w:color w:val="0000FF"/>
            <w:sz w:val="24"/>
            <w:szCs w:val="24"/>
          </w:rPr>
          <w:t>"</w:t>
        </w:r>
      </w:hyperlink>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настоящего</w:t>
      </w:r>
      <w:proofErr w:type="gramEnd"/>
      <w:r w:rsidRPr="001E46DA">
        <w:rPr>
          <w:rFonts w:ascii="Times New Roman" w:hAnsi="Times New Roman" w:cs="Times New Roman"/>
          <w:sz w:val="24"/>
          <w:szCs w:val="24"/>
        </w:rPr>
        <w:t xml:space="preserve"> пункта либо в случае, предусмотренном </w:t>
      </w:r>
      <w:hyperlink w:anchor="P144" w:history="1">
        <w:r w:rsidRPr="001E46DA">
          <w:rPr>
            <w:rFonts w:ascii="Times New Roman" w:hAnsi="Times New Roman" w:cs="Times New Roman"/>
            <w:color w:val="0000FF"/>
            <w:sz w:val="24"/>
            <w:szCs w:val="24"/>
          </w:rPr>
          <w:t>подпунктом "д"</w:t>
        </w:r>
      </w:hyperlink>
      <w:r w:rsidRPr="001E46DA">
        <w:rPr>
          <w:rFonts w:ascii="Times New Roman" w:hAnsi="Times New Roman" w:cs="Times New Roman"/>
          <w:sz w:val="24"/>
          <w:szCs w:val="24"/>
        </w:rPr>
        <w:t xml:space="preserve"> настоящего пункта, - в день регистрации информации и документов, представленных в соответствии с </w:t>
      </w:r>
      <w:hyperlink w:anchor="P145" w:history="1">
        <w:r w:rsidRPr="001E46DA">
          <w:rPr>
            <w:rFonts w:ascii="Times New Roman" w:hAnsi="Times New Roman" w:cs="Times New Roman"/>
            <w:color w:val="0000FF"/>
            <w:sz w:val="24"/>
            <w:szCs w:val="24"/>
          </w:rPr>
          <w:t>подпунктом "е"</w:t>
        </w:r>
      </w:hyperlink>
      <w:r w:rsidRPr="001E46DA">
        <w:rPr>
          <w:rFonts w:ascii="Times New Roman" w:hAnsi="Times New Roman" w:cs="Times New Roman"/>
          <w:sz w:val="24"/>
          <w:szCs w:val="24"/>
        </w:rPr>
        <w:t xml:space="preserve"> настоящего пункта;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з) в случае непредставления заказчиком информации и документов в соответствии с </w:t>
      </w:r>
      <w:hyperlink w:anchor="P145" w:history="1">
        <w:r w:rsidRPr="001E46DA">
          <w:rPr>
            <w:rFonts w:ascii="Times New Roman" w:hAnsi="Times New Roman" w:cs="Times New Roman"/>
            <w:color w:val="0000FF"/>
            <w:sz w:val="24"/>
            <w:szCs w:val="24"/>
          </w:rPr>
          <w:t>подпунктом "е"</w:t>
        </w:r>
      </w:hyperlink>
      <w:r w:rsidRPr="001E46DA">
        <w:rPr>
          <w:rFonts w:ascii="Times New Roman" w:hAnsi="Times New Roman" w:cs="Times New Roman"/>
          <w:sz w:val="24"/>
          <w:szCs w:val="24"/>
        </w:rPr>
        <w:t xml:space="preserve"> настоящего пункта контрольным органом в сфере закупок действия, предусмотренные </w:t>
      </w:r>
      <w:hyperlink w:anchor="P148" w:history="1">
        <w:r w:rsidRPr="001E46DA">
          <w:rPr>
            <w:rFonts w:ascii="Times New Roman" w:hAnsi="Times New Roman" w:cs="Times New Roman"/>
            <w:color w:val="0000FF"/>
            <w:sz w:val="24"/>
            <w:szCs w:val="24"/>
          </w:rPr>
          <w:t>пунктом 11</w:t>
        </w:r>
      </w:hyperlink>
      <w:r w:rsidRPr="001E46DA">
        <w:rPr>
          <w:rFonts w:ascii="Times New Roman" w:hAnsi="Times New Roman" w:cs="Times New Roman"/>
          <w:sz w:val="24"/>
          <w:szCs w:val="24"/>
        </w:rPr>
        <w:t xml:space="preserve"> настоящих Правил, не осуществляются и обращение не рассматривается.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32" w:name="P148"/>
      <w:bookmarkEnd w:id="32"/>
      <w:r w:rsidRPr="001E46DA">
        <w:rPr>
          <w:rFonts w:ascii="Times New Roman" w:hAnsi="Times New Roman" w:cs="Times New Roman"/>
          <w:sz w:val="24"/>
          <w:szCs w:val="24"/>
        </w:rPr>
        <w:t xml:space="preserve">11. Не позднее 10 рабочих дней со дня, следующего за днем поступления обращения, контрольный орган в сфере закупок (за исключением случаев, предусмотренных </w:t>
      </w:r>
      <w:hyperlink w:anchor="P135" w:history="1">
        <w:r w:rsidRPr="001E46DA">
          <w:rPr>
            <w:rFonts w:ascii="Times New Roman" w:hAnsi="Times New Roman" w:cs="Times New Roman"/>
            <w:color w:val="0000FF"/>
            <w:sz w:val="24"/>
            <w:szCs w:val="24"/>
          </w:rPr>
          <w:t>подпунктом "г" пункта 9</w:t>
        </w:r>
      </w:hyperlink>
      <w:r w:rsidRPr="001E46DA">
        <w:rPr>
          <w:rFonts w:ascii="Times New Roman" w:hAnsi="Times New Roman" w:cs="Times New Roman"/>
          <w:sz w:val="24"/>
          <w:szCs w:val="24"/>
        </w:rPr>
        <w:t xml:space="preserve"> и </w:t>
      </w:r>
      <w:hyperlink w:anchor="P143" w:history="1">
        <w:r w:rsidRPr="001E46DA">
          <w:rPr>
            <w:rFonts w:ascii="Times New Roman" w:hAnsi="Times New Roman" w:cs="Times New Roman"/>
            <w:color w:val="0000FF"/>
            <w:sz w:val="24"/>
            <w:szCs w:val="24"/>
          </w:rPr>
          <w:t>подпунктом "г" пункта 10</w:t>
        </w:r>
      </w:hyperlink>
      <w:r w:rsidRPr="001E46DA">
        <w:rPr>
          <w:rFonts w:ascii="Times New Roman" w:hAnsi="Times New Roman" w:cs="Times New Roman"/>
          <w:sz w:val="24"/>
          <w:szCs w:val="24"/>
        </w:rPr>
        <w:t xml:space="preserve"> настоящих Правил) осуществляет следующую совокупность действий:</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рассматривает обращение и проводит внеплановую проверку, предусмотренную </w:t>
      </w:r>
      <w:hyperlink r:id="rId87" w:history="1">
        <w:r w:rsidRPr="001E46DA">
          <w:rPr>
            <w:rFonts w:ascii="Times New Roman" w:hAnsi="Times New Roman" w:cs="Times New Roman"/>
            <w:color w:val="0000FF"/>
            <w:sz w:val="24"/>
            <w:szCs w:val="24"/>
          </w:rPr>
          <w:t>пунктом 4 части 15 статьи 99</w:t>
        </w:r>
      </w:hyperlink>
      <w:r w:rsidRPr="001E46DA">
        <w:rPr>
          <w:rFonts w:ascii="Times New Roman" w:hAnsi="Times New Roman" w:cs="Times New Roman"/>
          <w:sz w:val="24"/>
          <w:szCs w:val="24"/>
        </w:rPr>
        <w:t xml:space="preserve"> Федерального закона. Проведение такой внеплановой проверки осуществляется в </w:t>
      </w:r>
      <w:hyperlink r:id="rId88" w:history="1">
        <w:r w:rsidRPr="001E46DA">
          <w:rPr>
            <w:rFonts w:ascii="Times New Roman" w:hAnsi="Times New Roman" w:cs="Times New Roman"/>
            <w:color w:val="0000FF"/>
            <w:sz w:val="24"/>
            <w:szCs w:val="24"/>
          </w:rPr>
          <w:t>порядке</w:t>
        </w:r>
      </w:hyperlink>
      <w:r w:rsidRPr="001E46DA">
        <w:rPr>
          <w:rFonts w:ascii="Times New Roman" w:hAnsi="Times New Roman" w:cs="Times New Roman"/>
          <w:sz w:val="24"/>
          <w:szCs w:val="24"/>
        </w:rPr>
        <w:t xml:space="preserve">, установленном в соответствии с </w:t>
      </w:r>
      <w:hyperlink r:id="rId89" w:history="1">
        <w:r w:rsidRPr="001E46DA">
          <w:rPr>
            <w:rFonts w:ascii="Times New Roman" w:hAnsi="Times New Roman" w:cs="Times New Roman"/>
            <w:color w:val="0000FF"/>
            <w:sz w:val="24"/>
            <w:szCs w:val="24"/>
          </w:rPr>
          <w:t>частью 2 статьи 99</w:t>
        </w:r>
      </w:hyperlink>
      <w:r w:rsidRPr="001E46DA">
        <w:rPr>
          <w:rFonts w:ascii="Times New Roman" w:hAnsi="Times New Roman" w:cs="Times New Roman"/>
          <w:sz w:val="24"/>
          <w:szCs w:val="24"/>
        </w:rPr>
        <w:t xml:space="preserve"> Федерального закона, и с учетом настоящих Правил. В случае осуществления закупки в соответствии с </w:t>
      </w:r>
      <w:hyperlink r:id="rId90" w:history="1">
        <w:r w:rsidRPr="001E46DA">
          <w:rPr>
            <w:rFonts w:ascii="Times New Roman" w:hAnsi="Times New Roman" w:cs="Times New Roman"/>
            <w:color w:val="0000FF"/>
            <w:sz w:val="24"/>
            <w:szCs w:val="24"/>
          </w:rPr>
          <w:t>пунктом 5 части 2 статьи 83.1</w:t>
        </w:r>
      </w:hyperlink>
      <w:r w:rsidRPr="001E46DA">
        <w:rPr>
          <w:rFonts w:ascii="Times New Roman" w:hAnsi="Times New Roman" w:cs="Times New Roman"/>
          <w:sz w:val="24"/>
          <w:szCs w:val="24"/>
        </w:rPr>
        <w:t xml:space="preserve"> Федерального закона такая внеплановая проверка осуществляется исключительно в отношении запроса предложений в электронной форме;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33" w:name="P150"/>
      <w:bookmarkEnd w:id="33"/>
      <w:proofErr w:type="gramStart"/>
      <w:r w:rsidRPr="001E46DA">
        <w:rPr>
          <w:rFonts w:ascii="Times New Roman" w:hAnsi="Times New Roman" w:cs="Times New Roman"/>
          <w:sz w:val="24"/>
          <w:szCs w:val="24"/>
        </w:rPr>
        <w:t xml:space="preserve">б) по результатам рассмотрения обращения и проведения внеплановой проверки принимает решение в соответствии с </w:t>
      </w:r>
      <w:hyperlink w:anchor="P156" w:history="1">
        <w:r w:rsidRPr="001E46DA">
          <w:rPr>
            <w:rFonts w:ascii="Times New Roman" w:hAnsi="Times New Roman" w:cs="Times New Roman"/>
            <w:color w:val="0000FF"/>
            <w:sz w:val="24"/>
            <w:szCs w:val="24"/>
          </w:rPr>
          <w:t>пунктами 12</w:t>
        </w:r>
      </w:hyperlink>
      <w:r w:rsidRPr="001E46DA">
        <w:rPr>
          <w:rFonts w:ascii="Times New Roman" w:hAnsi="Times New Roman" w:cs="Times New Roman"/>
          <w:sz w:val="24"/>
          <w:szCs w:val="24"/>
        </w:rPr>
        <w:t xml:space="preserve"> или </w:t>
      </w:r>
      <w:hyperlink w:anchor="P157" w:history="1">
        <w:r w:rsidRPr="001E46DA">
          <w:rPr>
            <w:rFonts w:ascii="Times New Roman" w:hAnsi="Times New Roman" w:cs="Times New Roman"/>
            <w:color w:val="0000FF"/>
            <w:sz w:val="24"/>
            <w:szCs w:val="24"/>
          </w:rPr>
          <w:t>13</w:t>
        </w:r>
      </w:hyperlink>
      <w:r w:rsidRPr="001E46DA">
        <w:rPr>
          <w:rFonts w:ascii="Times New Roman" w:hAnsi="Times New Roman" w:cs="Times New Roman"/>
          <w:sz w:val="24"/>
          <w:szCs w:val="24"/>
        </w:rPr>
        <w:t xml:space="preserve"> настоящих Правил;</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направляет заказчику решение, предусмотренное </w:t>
      </w:r>
      <w:hyperlink w:anchor="P150" w:history="1">
        <w:r w:rsidRPr="001E46DA">
          <w:rPr>
            <w:rFonts w:ascii="Times New Roman" w:hAnsi="Times New Roman" w:cs="Times New Roman"/>
            <w:color w:val="0000FF"/>
            <w:sz w:val="24"/>
            <w:szCs w:val="24"/>
          </w:rPr>
          <w:t>подпунктом "б"</w:t>
        </w:r>
      </w:hyperlink>
      <w:r w:rsidRPr="001E46DA">
        <w:rPr>
          <w:rFonts w:ascii="Times New Roman" w:hAnsi="Times New Roman" w:cs="Times New Roman"/>
          <w:sz w:val="24"/>
          <w:szCs w:val="24"/>
        </w:rPr>
        <w:t xml:space="preserve"> настоящего пункта, и предписание, предусмотренное </w:t>
      </w:r>
      <w:hyperlink r:id="rId91" w:history="1">
        <w:r w:rsidRPr="001E46DA">
          <w:rPr>
            <w:rFonts w:ascii="Times New Roman" w:hAnsi="Times New Roman" w:cs="Times New Roman"/>
            <w:color w:val="0000FF"/>
            <w:sz w:val="24"/>
            <w:szCs w:val="24"/>
          </w:rPr>
          <w:t>пунктом 2 части 22 статьи 99</w:t>
        </w:r>
      </w:hyperlink>
      <w:r w:rsidRPr="001E46DA">
        <w:rPr>
          <w:rFonts w:ascii="Times New Roman" w:hAnsi="Times New Roman" w:cs="Times New Roman"/>
          <w:sz w:val="24"/>
          <w:szCs w:val="24"/>
        </w:rPr>
        <w:t xml:space="preserve"> Федерального закона (в случае его выдачи в соответствии с </w:t>
      </w:r>
      <w:hyperlink w:anchor="P156" w:history="1">
        <w:r w:rsidRPr="001E46DA">
          <w:rPr>
            <w:rFonts w:ascii="Times New Roman" w:hAnsi="Times New Roman" w:cs="Times New Roman"/>
            <w:color w:val="0000FF"/>
            <w:sz w:val="24"/>
            <w:szCs w:val="24"/>
          </w:rPr>
          <w:t>пунктом 12</w:t>
        </w:r>
      </w:hyperlink>
      <w:r w:rsidRPr="001E46DA">
        <w:rPr>
          <w:rFonts w:ascii="Times New Roman" w:hAnsi="Times New Roman" w:cs="Times New Roman"/>
          <w:sz w:val="24"/>
          <w:szCs w:val="24"/>
        </w:rPr>
        <w:t xml:space="preserve"> настоящих Правил). При этом:</w:t>
      </w:r>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КонсультантПлюс</w:t>
            </w:r>
            <w:proofErr w:type="spellEnd"/>
            <w:r w:rsidRPr="001E46DA">
              <w:rPr>
                <w:rFonts w:ascii="Times New Roman" w:hAnsi="Times New Roman" w:cs="Times New Roman"/>
                <w:color w:val="392C69"/>
                <w:sz w:val="24"/>
                <w:szCs w:val="24"/>
              </w:rPr>
              <w:t>: примечание.</w:t>
            </w:r>
          </w:p>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Абз</w:t>
            </w:r>
            <w:proofErr w:type="spellEnd"/>
            <w:r w:rsidRPr="001E46DA">
              <w:rPr>
                <w:rFonts w:ascii="Times New Roman" w:hAnsi="Times New Roman" w:cs="Times New Roman"/>
                <w:color w:val="392C69"/>
                <w:sz w:val="24"/>
                <w:szCs w:val="24"/>
              </w:rPr>
              <w:t xml:space="preserve">. 2 </w:t>
            </w:r>
            <w:proofErr w:type="spellStart"/>
            <w:r w:rsidRPr="001E46DA">
              <w:rPr>
                <w:rFonts w:ascii="Times New Roman" w:hAnsi="Times New Roman" w:cs="Times New Roman"/>
                <w:color w:val="392C69"/>
                <w:sz w:val="24"/>
                <w:szCs w:val="24"/>
              </w:rPr>
              <w:t>пп</w:t>
            </w:r>
            <w:proofErr w:type="spellEnd"/>
            <w:r w:rsidRPr="001E46DA">
              <w:rPr>
                <w:rFonts w:ascii="Times New Roman" w:hAnsi="Times New Roman" w:cs="Times New Roman"/>
                <w:color w:val="392C69"/>
                <w:sz w:val="24"/>
                <w:szCs w:val="24"/>
              </w:rPr>
              <w:t xml:space="preserve">. "в" п. 11 </w:t>
            </w:r>
            <w:hyperlink w:anchor="P33" w:history="1">
              <w:r w:rsidRPr="001E46DA">
                <w:rPr>
                  <w:rFonts w:ascii="Times New Roman" w:hAnsi="Times New Roman" w:cs="Times New Roman"/>
                  <w:color w:val="0000FF"/>
                  <w:sz w:val="24"/>
                  <w:szCs w:val="24"/>
                </w:rPr>
                <w:t>вступает</w:t>
              </w:r>
            </w:hyperlink>
            <w:r w:rsidRPr="001E46DA">
              <w:rPr>
                <w:rFonts w:ascii="Times New Roman" w:hAnsi="Times New Roman" w:cs="Times New Roman"/>
                <w:color w:val="392C69"/>
                <w:sz w:val="24"/>
                <w:szCs w:val="24"/>
              </w:rPr>
              <w:t xml:space="preserve"> в силу с 01.07.2021. До 01.07.2021 направление решения и предписания </w:t>
            </w:r>
            <w:hyperlink w:anchor="P32" w:history="1">
              <w:r w:rsidRPr="001E46DA">
                <w:rPr>
                  <w:rFonts w:ascii="Times New Roman" w:hAnsi="Times New Roman" w:cs="Times New Roman"/>
                  <w:color w:val="0000FF"/>
                  <w:sz w:val="24"/>
                  <w:szCs w:val="24"/>
                </w:rPr>
                <w:t>осуществляется</w:t>
              </w:r>
            </w:hyperlink>
            <w:r w:rsidRPr="001E46DA">
              <w:rPr>
                <w:rFonts w:ascii="Times New Roman" w:hAnsi="Times New Roman" w:cs="Times New Roman"/>
                <w:color w:val="392C69"/>
                <w:sz w:val="24"/>
                <w:szCs w:val="24"/>
              </w:rPr>
              <w:t xml:space="preserve"> в соответствии с </w:t>
            </w:r>
            <w:hyperlink w:anchor="P155" w:history="1">
              <w:proofErr w:type="spellStart"/>
              <w:r w:rsidRPr="001E46DA">
                <w:rPr>
                  <w:rFonts w:ascii="Times New Roman" w:hAnsi="Times New Roman" w:cs="Times New Roman"/>
                  <w:color w:val="0000FF"/>
                  <w:sz w:val="24"/>
                  <w:szCs w:val="24"/>
                </w:rPr>
                <w:t>абз</w:t>
              </w:r>
              <w:proofErr w:type="spellEnd"/>
              <w:r w:rsidRPr="001E46DA">
                <w:rPr>
                  <w:rFonts w:ascii="Times New Roman" w:hAnsi="Times New Roman" w:cs="Times New Roman"/>
                  <w:color w:val="0000FF"/>
                  <w:sz w:val="24"/>
                  <w:szCs w:val="24"/>
                </w:rPr>
                <w:t xml:space="preserve">. 3 </w:t>
              </w:r>
              <w:proofErr w:type="spellStart"/>
              <w:r w:rsidRPr="001E46DA">
                <w:rPr>
                  <w:rFonts w:ascii="Times New Roman" w:hAnsi="Times New Roman" w:cs="Times New Roman"/>
                  <w:color w:val="0000FF"/>
                  <w:sz w:val="24"/>
                  <w:szCs w:val="24"/>
                </w:rPr>
                <w:t>пп</w:t>
              </w:r>
              <w:proofErr w:type="spellEnd"/>
              <w:r w:rsidRPr="001E46DA">
                <w:rPr>
                  <w:rFonts w:ascii="Times New Roman" w:hAnsi="Times New Roman" w:cs="Times New Roman"/>
                  <w:color w:val="0000FF"/>
                  <w:sz w:val="24"/>
                  <w:szCs w:val="24"/>
                </w:rPr>
                <w:t>. "в" п. 11</w:t>
              </w:r>
            </w:hyperlink>
            <w:r w:rsidRPr="001E46DA">
              <w:rPr>
                <w:rFonts w:ascii="Times New Roman" w:hAnsi="Times New Roman" w:cs="Times New Roman"/>
                <w:color w:val="392C69"/>
                <w:sz w:val="24"/>
                <w:szCs w:val="24"/>
              </w:rPr>
              <w:t xml:space="preserve"> Правил без использования ЕИС.</w:t>
            </w:r>
          </w:p>
        </w:tc>
      </w:tr>
    </w:tbl>
    <w:p w:rsidR="001E46DA" w:rsidRPr="001E46DA" w:rsidRDefault="001E46DA">
      <w:pPr>
        <w:pStyle w:val="ConsPlusNormal"/>
        <w:spacing w:before="280"/>
        <w:ind w:firstLine="540"/>
        <w:jc w:val="both"/>
        <w:rPr>
          <w:rFonts w:ascii="Times New Roman" w:hAnsi="Times New Roman" w:cs="Times New Roman"/>
          <w:sz w:val="24"/>
          <w:szCs w:val="24"/>
        </w:rPr>
      </w:pPr>
      <w:bookmarkStart w:id="34" w:name="P154"/>
      <w:bookmarkEnd w:id="34"/>
      <w:r w:rsidRPr="001E46DA">
        <w:rPr>
          <w:rFonts w:ascii="Times New Roman" w:hAnsi="Times New Roman" w:cs="Times New Roman"/>
          <w:sz w:val="24"/>
          <w:szCs w:val="24"/>
        </w:rPr>
        <w:t xml:space="preserve">при проведении электронной процедуры такое направление осуществляется с использованием единой информационной системы путем направления уведомления о размещении таких решения и предписания (в случае его выдачи в соответствии с </w:t>
      </w:r>
      <w:hyperlink w:anchor="P156" w:history="1">
        <w:r w:rsidRPr="001E46DA">
          <w:rPr>
            <w:rFonts w:ascii="Times New Roman" w:hAnsi="Times New Roman" w:cs="Times New Roman"/>
            <w:color w:val="0000FF"/>
            <w:sz w:val="24"/>
            <w:szCs w:val="24"/>
          </w:rPr>
          <w:t>пунктом 12</w:t>
        </w:r>
      </w:hyperlink>
      <w:r w:rsidRPr="001E46DA">
        <w:rPr>
          <w:rFonts w:ascii="Times New Roman" w:hAnsi="Times New Roman" w:cs="Times New Roman"/>
          <w:sz w:val="24"/>
          <w:szCs w:val="24"/>
        </w:rPr>
        <w:t xml:space="preserve"> настоящих Правил) в реестре, предусмотренном </w:t>
      </w:r>
      <w:hyperlink r:id="rId92" w:history="1">
        <w:r w:rsidRPr="001E46DA">
          <w:rPr>
            <w:rFonts w:ascii="Times New Roman" w:hAnsi="Times New Roman" w:cs="Times New Roman"/>
            <w:color w:val="0000FF"/>
            <w:sz w:val="24"/>
            <w:szCs w:val="24"/>
          </w:rPr>
          <w:t>частью 21 статьи 99</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35" w:name="P155"/>
      <w:bookmarkEnd w:id="35"/>
      <w:r w:rsidRPr="001E46DA">
        <w:rPr>
          <w:rFonts w:ascii="Times New Roman" w:hAnsi="Times New Roman" w:cs="Times New Roman"/>
          <w:sz w:val="24"/>
          <w:szCs w:val="24"/>
        </w:rPr>
        <w:t xml:space="preserve">при проведении открытого конкурса, конкурса с ограниченным участием, двухэтапного конкурса, запроса предложений, закрытого способа определения </w:t>
      </w:r>
      <w:r w:rsidRPr="001E46DA">
        <w:rPr>
          <w:rFonts w:ascii="Times New Roman" w:hAnsi="Times New Roman" w:cs="Times New Roman"/>
          <w:sz w:val="24"/>
          <w:szCs w:val="24"/>
        </w:rPr>
        <w:lastRenderedPageBreak/>
        <w:t>поставщика (подрядчика, исполнителя) такое направление осуществляется на бумажном носителе в одном экземпляре.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36" w:name="P156"/>
      <w:bookmarkEnd w:id="36"/>
      <w:r w:rsidRPr="001E46DA">
        <w:rPr>
          <w:rFonts w:ascii="Times New Roman" w:hAnsi="Times New Roman" w:cs="Times New Roman"/>
          <w:sz w:val="24"/>
          <w:szCs w:val="24"/>
        </w:rPr>
        <w:t xml:space="preserve">12. Контрольный орган в сфере закупок принимает решение о согласовании заключения контракта с единственным поставщиком (подрядчиком, исполнителем), за исключением случаев, предусмотренных </w:t>
      </w:r>
      <w:hyperlink w:anchor="P157" w:history="1">
        <w:r w:rsidRPr="001E46DA">
          <w:rPr>
            <w:rFonts w:ascii="Times New Roman" w:hAnsi="Times New Roman" w:cs="Times New Roman"/>
            <w:color w:val="0000FF"/>
            <w:sz w:val="24"/>
            <w:szCs w:val="24"/>
          </w:rPr>
          <w:t>пунктом 13</w:t>
        </w:r>
      </w:hyperlink>
      <w:r w:rsidRPr="001E46DA">
        <w:rPr>
          <w:rFonts w:ascii="Times New Roman" w:hAnsi="Times New Roman" w:cs="Times New Roman"/>
          <w:sz w:val="24"/>
          <w:szCs w:val="24"/>
        </w:rPr>
        <w:t xml:space="preserve"> настоящих Правил. </w:t>
      </w:r>
      <w:proofErr w:type="gramStart"/>
      <w:r w:rsidRPr="001E46DA">
        <w:rPr>
          <w:rFonts w:ascii="Times New Roman" w:hAnsi="Times New Roman" w:cs="Times New Roman"/>
          <w:sz w:val="24"/>
          <w:szCs w:val="24"/>
        </w:rPr>
        <w:t xml:space="preserve">При этом при выявлении в результате рассмотрения обращения и проведения внеплановой проверки, предусмотренной </w:t>
      </w:r>
      <w:hyperlink r:id="rId93" w:history="1">
        <w:r w:rsidRPr="001E46DA">
          <w:rPr>
            <w:rFonts w:ascii="Times New Roman" w:hAnsi="Times New Roman" w:cs="Times New Roman"/>
            <w:color w:val="0000FF"/>
            <w:sz w:val="24"/>
            <w:szCs w:val="24"/>
          </w:rPr>
          <w:t>пунктом 4 части 15 статьи 99</w:t>
        </w:r>
      </w:hyperlink>
      <w:r w:rsidRPr="001E46DA">
        <w:rPr>
          <w:rFonts w:ascii="Times New Roman" w:hAnsi="Times New Roman" w:cs="Times New Roman"/>
          <w:sz w:val="24"/>
          <w:szCs w:val="24"/>
        </w:rPr>
        <w:t xml:space="preserve"> Федерального закона, нарушений законодательства Российской Федерации и иных нормативных правовых актов о контрактной системе в сфере закупок в части условий контракта, заключаемого по результатам определения поставщика (подрядчика, исполнителя), контрольный орган в сфере закупок выдает предписание, предусмотренное </w:t>
      </w:r>
      <w:hyperlink r:id="rId94" w:history="1">
        <w:r w:rsidRPr="001E46DA">
          <w:rPr>
            <w:rFonts w:ascii="Times New Roman" w:hAnsi="Times New Roman" w:cs="Times New Roman"/>
            <w:color w:val="0000FF"/>
            <w:sz w:val="24"/>
            <w:szCs w:val="24"/>
          </w:rPr>
          <w:t>пунктом 2 части 22 статьи</w:t>
        </w:r>
        <w:proofErr w:type="gramEnd"/>
        <w:r w:rsidRPr="001E46DA">
          <w:rPr>
            <w:rFonts w:ascii="Times New Roman" w:hAnsi="Times New Roman" w:cs="Times New Roman"/>
            <w:color w:val="0000FF"/>
            <w:sz w:val="24"/>
            <w:szCs w:val="24"/>
          </w:rPr>
          <w:t xml:space="preserve"> 99</w:t>
        </w:r>
      </w:hyperlink>
      <w:r w:rsidRPr="001E46DA">
        <w:rPr>
          <w:rFonts w:ascii="Times New Roman" w:hAnsi="Times New Roman" w:cs="Times New Roman"/>
          <w:sz w:val="24"/>
          <w:szCs w:val="24"/>
        </w:rPr>
        <w:t xml:space="preserve"> Федерального закона. Такое предписание в соответствии с </w:t>
      </w:r>
      <w:hyperlink r:id="rId95" w:history="1">
        <w:r w:rsidRPr="001E46DA">
          <w:rPr>
            <w:rFonts w:ascii="Times New Roman" w:hAnsi="Times New Roman" w:cs="Times New Roman"/>
            <w:color w:val="0000FF"/>
            <w:sz w:val="24"/>
            <w:szCs w:val="24"/>
          </w:rPr>
          <w:t>частью 23 статьи 99</w:t>
        </w:r>
      </w:hyperlink>
      <w:r w:rsidRPr="001E46DA">
        <w:rPr>
          <w:rFonts w:ascii="Times New Roman" w:hAnsi="Times New Roman" w:cs="Times New Roman"/>
          <w:sz w:val="24"/>
          <w:szCs w:val="24"/>
        </w:rPr>
        <w:t xml:space="preserve"> Федерального закона должно содержать действия, которые должны быть совершены лицом, получившим такое предписание, при заключении контракта.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37" w:name="P157"/>
      <w:bookmarkEnd w:id="37"/>
      <w:r w:rsidRPr="001E46DA">
        <w:rPr>
          <w:rFonts w:ascii="Times New Roman" w:hAnsi="Times New Roman" w:cs="Times New Roman"/>
          <w:sz w:val="24"/>
          <w:szCs w:val="24"/>
        </w:rPr>
        <w:t>13.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а) выбора способа определения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проведения закрытого способа определения поставщика (подрядчика, исполнителя) без согласования с федеральным органом исполнительной власти, уполномоченным в соответствии с </w:t>
      </w:r>
      <w:hyperlink r:id="rId96" w:history="1">
        <w:r w:rsidRPr="001E46DA">
          <w:rPr>
            <w:rFonts w:ascii="Times New Roman" w:hAnsi="Times New Roman" w:cs="Times New Roman"/>
            <w:color w:val="0000FF"/>
            <w:sz w:val="24"/>
            <w:szCs w:val="24"/>
          </w:rPr>
          <w:t>частью 3 статьи 84</w:t>
        </w:r>
      </w:hyperlink>
      <w:r w:rsidRPr="001E46DA">
        <w:rPr>
          <w:rFonts w:ascii="Times New Roman" w:hAnsi="Times New Roman" w:cs="Times New Roman"/>
          <w:sz w:val="24"/>
          <w:szCs w:val="24"/>
        </w:rPr>
        <w:t xml:space="preserve"> Федерального закона на осуществление согласования закрытых способов определения поставщиков (подрядчиков, исполнителей);</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в) описания объекта закупки, влекущего ограничение количества участников закупки, за исключением случаев, предусмотренных законодательством Российской Федерации и иными нормативными правовыми актами о контрактной системе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г) установления требований к участникам закупки с нарушением законодательства Российской Федерации и иных нормативных правовых актов о контрактной системе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д) сокращения предусмотренного Федеральным </w:t>
      </w:r>
      <w:hyperlink r:id="rId9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срока подачи заявок на участие в закупке;</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е) отклонения заявки на участие в закупке либо ее части, признания заявки на участие в закупке либо ее части не соответствующими требованиям извещения об осуществлении закупки (если Федеральным </w:t>
      </w:r>
      <w:hyperlink r:id="rId98"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99"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0"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w:t>
      </w:r>
      <w:proofErr w:type="gramEnd"/>
      <w:r w:rsidRPr="001E46DA">
        <w:rPr>
          <w:rFonts w:ascii="Times New Roman" w:hAnsi="Times New Roman" w:cs="Times New Roman"/>
          <w:sz w:val="24"/>
          <w:szCs w:val="24"/>
        </w:rPr>
        <w:t xml:space="preserve"> принять участие в определении поставщика (подрядчика, исполнителя), отказа в допуске к участию в определении поставщика (подрядчика, исполнителя) с нарушением законодательства Российской Федерации и иных нормативных правовых актов о контрактной системе в сфере закупок;</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ж) несоответствия заявки на участие в закупке, поданной единственным </w:t>
      </w:r>
      <w:r w:rsidRPr="001E46DA">
        <w:rPr>
          <w:rFonts w:ascii="Times New Roman" w:hAnsi="Times New Roman" w:cs="Times New Roman"/>
          <w:sz w:val="24"/>
          <w:szCs w:val="24"/>
        </w:rPr>
        <w:lastRenderedPageBreak/>
        <w:t xml:space="preserve">поставщиком (подрядчиком, исполнителем), информация о котором указана в </w:t>
      </w:r>
      <w:hyperlink w:anchor="P262" w:history="1">
        <w:r w:rsidRPr="001E46DA">
          <w:rPr>
            <w:rFonts w:ascii="Times New Roman" w:hAnsi="Times New Roman" w:cs="Times New Roman"/>
            <w:color w:val="0000FF"/>
            <w:sz w:val="24"/>
            <w:szCs w:val="24"/>
          </w:rPr>
          <w:t>разделе 4</w:t>
        </w:r>
      </w:hyperlink>
      <w:r w:rsidRPr="001E46DA">
        <w:rPr>
          <w:rFonts w:ascii="Times New Roman" w:hAnsi="Times New Roman" w:cs="Times New Roman"/>
          <w:sz w:val="24"/>
          <w:szCs w:val="24"/>
        </w:rPr>
        <w:t xml:space="preserve"> приложения к настоящим Правилам, либо информации, предусмотренной </w:t>
      </w:r>
      <w:hyperlink w:anchor="P120" w:history="1">
        <w:r w:rsidRPr="001E46DA">
          <w:rPr>
            <w:rFonts w:ascii="Times New Roman" w:hAnsi="Times New Roman" w:cs="Times New Roman"/>
            <w:color w:val="0000FF"/>
            <w:sz w:val="24"/>
            <w:szCs w:val="24"/>
          </w:rPr>
          <w:t>подпунктами "е"</w:t>
        </w:r>
      </w:hyperlink>
      <w:r w:rsidRPr="001E46DA">
        <w:rPr>
          <w:rFonts w:ascii="Times New Roman" w:hAnsi="Times New Roman" w:cs="Times New Roman"/>
          <w:sz w:val="24"/>
          <w:szCs w:val="24"/>
        </w:rPr>
        <w:t xml:space="preserve"> и </w:t>
      </w:r>
      <w:hyperlink w:anchor="P121" w:history="1">
        <w:r w:rsidRPr="001E46DA">
          <w:rPr>
            <w:rFonts w:ascii="Times New Roman" w:hAnsi="Times New Roman" w:cs="Times New Roman"/>
            <w:color w:val="0000FF"/>
            <w:sz w:val="24"/>
            <w:szCs w:val="24"/>
          </w:rPr>
          <w:t>"ж" пункта 7</w:t>
        </w:r>
      </w:hyperlink>
      <w:r w:rsidRPr="001E46DA">
        <w:rPr>
          <w:rFonts w:ascii="Times New Roman" w:hAnsi="Times New Roman" w:cs="Times New Roman"/>
          <w:sz w:val="24"/>
          <w:szCs w:val="24"/>
        </w:rPr>
        <w:t xml:space="preserve"> настоящих Правил, требованиям извещения об осуществлении закупки (если Федеральным </w:t>
      </w:r>
      <w:hyperlink r:id="rId101"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102"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предусмотрена документация о закупке), а также</w:t>
      </w:r>
      <w:proofErr w:type="gramEnd"/>
      <w:r w:rsidRPr="001E46DA">
        <w:rPr>
          <w:rFonts w:ascii="Times New Roman" w:hAnsi="Times New Roman" w:cs="Times New Roman"/>
          <w:sz w:val="24"/>
          <w:szCs w:val="24"/>
        </w:rPr>
        <w:t xml:space="preserve"> приглашения принять участие в определении поставщика (подрядчика, исполнителя) (если Федеральным </w:t>
      </w:r>
      <w:hyperlink r:id="rId103"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 принять участие в определении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з) несоответствия единственного поставщика (подрядчика, исполнителя), информация о котором указана в </w:t>
      </w:r>
      <w:hyperlink w:anchor="P262" w:history="1">
        <w:r w:rsidRPr="001E46DA">
          <w:rPr>
            <w:rFonts w:ascii="Times New Roman" w:hAnsi="Times New Roman" w:cs="Times New Roman"/>
            <w:color w:val="0000FF"/>
            <w:sz w:val="24"/>
            <w:szCs w:val="24"/>
          </w:rPr>
          <w:t>разделе 4</w:t>
        </w:r>
      </w:hyperlink>
      <w:r w:rsidRPr="001E46DA">
        <w:rPr>
          <w:rFonts w:ascii="Times New Roman" w:hAnsi="Times New Roman" w:cs="Times New Roman"/>
          <w:sz w:val="24"/>
          <w:szCs w:val="24"/>
        </w:rPr>
        <w:t xml:space="preserve"> приложения к настоящим Правилам, требованиям, установленным в извещении об осуществлении закупки (если Федеральным </w:t>
      </w:r>
      <w:hyperlink r:id="rId104"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извещение об осуществлении закупки) и документации о закупке (если Федеральным </w:t>
      </w:r>
      <w:hyperlink r:id="rId105"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предусмотрена документация о закупке), а также приглашения принять участие в определении поставщика (подрядчика, исполнителя) (если Федеральным </w:t>
      </w:r>
      <w:hyperlink r:id="rId106"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предусмотрено приглашение принять участие</w:t>
      </w:r>
      <w:proofErr w:type="gramEnd"/>
      <w:r w:rsidRPr="001E46DA">
        <w:rPr>
          <w:rFonts w:ascii="Times New Roman" w:hAnsi="Times New Roman" w:cs="Times New Roman"/>
          <w:sz w:val="24"/>
          <w:szCs w:val="24"/>
        </w:rPr>
        <w:t xml:space="preserve"> в определении поставщика (подрядчика, исполнителя) в соответствии с </w:t>
      </w:r>
      <w:hyperlink r:id="rId107" w:history="1">
        <w:r w:rsidRPr="001E46DA">
          <w:rPr>
            <w:rFonts w:ascii="Times New Roman" w:hAnsi="Times New Roman" w:cs="Times New Roman"/>
            <w:color w:val="0000FF"/>
            <w:sz w:val="24"/>
            <w:szCs w:val="24"/>
          </w:rPr>
          <w:t>частью 1</w:t>
        </w:r>
      </w:hyperlink>
      <w:r w:rsidRPr="001E46DA">
        <w:rPr>
          <w:rFonts w:ascii="Times New Roman" w:hAnsi="Times New Roman" w:cs="Times New Roman"/>
          <w:sz w:val="24"/>
          <w:szCs w:val="24"/>
        </w:rPr>
        <w:t xml:space="preserve">, </w:t>
      </w:r>
      <w:hyperlink r:id="rId108" w:history="1">
        <w:r w:rsidRPr="001E46DA">
          <w:rPr>
            <w:rFonts w:ascii="Times New Roman" w:hAnsi="Times New Roman" w:cs="Times New Roman"/>
            <w:color w:val="0000FF"/>
            <w:sz w:val="24"/>
            <w:szCs w:val="24"/>
          </w:rPr>
          <w:t>частями 1.1</w:t>
        </w:r>
      </w:hyperlink>
      <w:r w:rsidRPr="001E46DA">
        <w:rPr>
          <w:rFonts w:ascii="Times New Roman" w:hAnsi="Times New Roman" w:cs="Times New Roman"/>
          <w:sz w:val="24"/>
          <w:szCs w:val="24"/>
        </w:rPr>
        <w:t xml:space="preserve">, </w:t>
      </w:r>
      <w:hyperlink r:id="rId109" w:history="1">
        <w:r w:rsidRPr="001E46DA">
          <w:rPr>
            <w:rFonts w:ascii="Times New Roman" w:hAnsi="Times New Roman" w:cs="Times New Roman"/>
            <w:color w:val="0000FF"/>
            <w:sz w:val="24"/>
            <w:szCs w:val="24"/>
          </w:rPr>
          <w:t>2</w:t>
        </w:r>
      </w:hyperlink>
      <w:r w:rsidRPr="001E46DA">
        <w:rPr>
          <w:rFonts w:ascii="Times New Roman" w:hAnsi="Times New Roman" w:cs="Times New Roman"/>
          <w:sz w:val="24"/>
          <w:szCs w:val="24"/>
        </w:rPr>
        <w:t xml:space="preserve"> и </w:t>
      </w:r>
      <w:hyperlink r:id="rId110" w:history="1">
        <w:r w:rsidRPr="001E46DA">
          <w:rPr>
            <w:rFonts w:ascii="Times New Roman" w:hAnsi="Times New Roman" w:cs="Times New Roman"/>
            <w:color w:val="0000FF"/>
            <w:sz w:val="24"/>
            <w:szCs w:val="24"/>
          </w:rPr>
          <w:t>2.1</w:t>
        </w:r>
      </w:hyperlink>
      <w:r w:rsidRPr="001E46DA">
        <w:rPr>
          <w:rFonts w:ascii="Times New Roman" w:hAnsi="Times New Roman" w:cs="Times New Roman"/>
          <w:sz w:val="24"/>
          <w:szCs w:val="24"/>
        </w:rPr>
        <w:t xml:space="preserve"> (при наличии таких требований) статьи 31 Федерального закона.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14. </w:t>
      </w:r>
      <w:proofErr w:type="gramStart"/>
      <w:r w:rsidRPr="001E46DA">
        <w:rPr>
          <w:rFonts w:ascii="Times New Roman" w:hAnsi="Times New Roman" w:cs="Times New Roman"/>
          <w:sz w:val="24"/>
          <w:szCs w:val="24"/>
        </w:rPr>
        <w:t xml:space="preserve">Направление в контрольный орган в сфере закупок в соответствии с настоящими Правилами обращения в случае передачи в соответствии с Бюджетным </w:t>
      </w:r>
      <w:hyperlink r:id="rId111" w:history="1">
        <w:r w:rsidRPr="001E46DA">
          <w:rPr>
            <w:rFonts w:ascii="Times New Roman" w:hAnsi="Times New Roman" w:cs="Times New Roman"/>
            <w:color w:val="0000FF"/>
            <w:sz w:val="24"/>
            <w:szCs w:val="24"/>
          </w:rPr>
          <w:t>кодексом</w:t>
        </w:r>
      </w:hyperlink>
      <w:r w:rsidRPr="001E46DA">
        <w:rPr>
          <w:rFonts w:ascii="Times New Roman" w:hAnsi="Times New Roman" w:cs="Times New Roman"/>
          <w:sz w:val="24"/>
          <w:szCs w:val="24"/>
        </w:rPr>
        <w:t xml:space="preserve"> Российской Федерации полномочий государственного, муниципального заказчика бюджетному, автономному учреждению, государственному, муниципальному унитарному предприятию или иному юридическому лицу осуществляется указанным учреждением, унитарным предприятием или иным юридическим лицом от лица соответствующего органа или организации, являющихся государственными, муниципальными заказчиками и передавших им</w:t>
      </w:r>
      <w:proofErr w:type="gramEnd"/>
      <w:r w:rsidRPr="001E46DA">
        <w:rPr>
          <w:rFonts w:ascii="Times New Roman" w:hAnsi="Times New Roman" w:cs="Times New Roman"/>
          <w:sz w:val="24"/>
          <w:szCs w:val="24"/>
        </w:rPr>
        <w:t xml:space="preserve"> указанные полномочия государственного, муниципального заказчика.</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15. Положения настоящих Правил распространяются на юридических лиц, осуществляющих закупки в соответствии с </w:t>
      </w:r>
      <w:hyperlink r:id="rId112" w:history="1">
        <w:r w:rsidRPr="001E46DA">
          <w:rPr>
            <w:rFonts w:ascii="Times New Roman" w:hAnsi="Times New Roman" w:cs="Times New Roman"/>
            <w:color w:val="0000FF"/>
            <w:sz w:val="24"/>
            <w:szCs w:val="24"/>
          </w:rPr>
          <w:t>частями 4</w:t>
        </w:r>
      </w:hyperlink>
      <w:r w:rsidRPr="001E46DA">
        <w:rPr>
          <w:rFonts w:ascii="Times New Roman" w:hAnsi="Times New Roman" w:cs="Times New Roman"/>
          <w:sz w:val="24"/>
          <w:szCs w:val="24"/>
        </w:rPr>
        <w:t xml:space="preserve">, </w:t>
      </w:r>
      <w:hyperlink r:id="rId113" w:history="1">
        <w:r w:rsidRPr="001E46DA">
          <w:rPr>
            <w:rFonts w:ascii="Times New Roman" w:hAnsi="Times New Roman" w:cs="Times New Roman"/>
            <w:color w:val="0000FF"/>
            <w:sz w:val="24"/>
            <w:szCs w:val="24"/>
          </w:rPr>
          <w:t>4.1</w:t>
        </w:r>
      </w:hyperlink>
      <w:r w:rsidRPr="001E46DA">
        <w:rPr>
          <w:rFonts w:ascii="Times New Roman" w:hAnsi="Times New Roman" w:cs="Times New Roman"/>
          <w:sz w:val="24"/>
          <w:szCs w:val="24"/>
        </w:rPr>
        <w:t xml:space="preserve"> и </w:t>
      </w:r>
      <w:hyperlink r:id="rId114" w:history="1">
        <w:r w:rsidRPr="001E46DA">
          <w:rPr>
            <w:rFonts w:ascii="Times New Roman" w:hAnsi="Times New Roman" w:cs="Times New Roman"/>
            <w:color w:val="0000FF"/>
            <w:sz w:val="24"/>
            <w:szCs w:val="24"/>
          </w:rPr>
          <w:t>5 статьи 15</w:t>
        </w:r>
      </w:hyperlink>
      <w:r w:rsidRPr="001E46DA">
        <w:rPr>
          <w:rFonts w:ascii="Times New Roman" w:hAnsi="Times New Roman" w:cs="Times New Roman"/>
          <w:sz w:val="24"/>
          <w:szCs w:val="24"/>
        </w:rPr>
        <w:t xml:space="preserve"> Федерального закона.</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right"/>
        <w:outlineLvl w:val="1"/>
        <w:rPr>
          <w:rFonts w:ascii="Times New Roman" w:hAnsi="Times New Roman" w:cs="Times New Roman"/>
          <w:sz w:val="24"/>
          <w:szCs w:val="24"/>
        </w:rPr>
      </w:pPr>
      <w:r w:rsidRPr="001E46DA">
        <w:rPr>
          <w:rFonts w:ascii="Times New Roman" w:hAnsi="Times New Roman" w:cs="Times New Roman"/>
          <w:sz w:val="24"/>
          <w:szCs w:val="24"/>
        </w:rPr>
        <w:t>Приложение</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к Правилам согласования контрольным</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органом в сфере закупок товаров, работ,</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услуг для обеспечения государственных</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и муниципальных нужд заключения</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контракта с единственным поставщиком</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(подрядчиком, исполнителем)</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(форма)</w:t>
      </w:r>
    </w:p>
    <w:p w:rsidR="001E46DA" w:rsidRPr="001E46DA" w:rsidRDefault="001E46D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3"/>
        <w:gridCol w:w="1176"/>
        <w:gridCol w:w="4612"/>
      </w:tblGrid>
      <w:tr w:rsidR="001E46DA" w:rsidRPr="001E46DA">
        <w:tc>
          <w:tcPr>
            <w:tcW w:w="9071" w:type="dxa"/>
            <w:gridSpan w:val="3"/>
            <w:tcBorders>
              <w:top w:val="nil"/>
              <w:left w:val="nil"/>
              <w:bottom w:val="nil"/>
              <w:right w:val="nil"/>
            </w:tcBorders>
            <w:vAlign w:val="bottom"/>
          </w:tcPr>
          <w:p w:rsidR="001E46DA" w:rsidRPr="001E46DA" w:rsidRDefault="001E46DA">
            <w:pPr>
              <w:pStyle w:val="ConsPlusNormal"/>
              <w:jc w:val="center"/>
              <w:rPr>
                <w:rFonts w:ascii="Times New Roman" w:hAnsi="Times New Roman" w:cs="Times New Roman"/>
                <w:sz w:val="24"/>
                <w:szCs w:val="24"/>
              </w:rPr>
            </w:pPr>
            <w:bookmarkStart w:id="38" w:name="P183"/>
            <w:bookmarkEnd w:id="38"/>
            <w:r w:rsidRPr="001E46DA">
              <w:rPr>
                <w:rFonts w:ascii="Times New Roman" w:hAnsi="Times New Roman" w:cs="Times New Roman"/>
                <w:sz w:val="24"/>
                <w:szCs w:val="24"/>
              </w:rPr>
              <w:t>ОБРАЩЕНИЕ</w:t>
            </w:r>
          </w:p>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о согласовании заключения контракта с единственным поставщиком (подрядчиком, исполнителем)</w:t>
            </w:r>
          </w:p>
        </w:tc>
      </w:tr>
      <w:tr w:rsidR="001E46DA" w:rsidRPr="001E46DA">
        <w:tc>
          <w:tcPr>
            <w:tcW w:w="9071" w:type="dxa"/>
            <w:gridSpan w:val="3"/>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9071" w:type="dxa"/>
            <w:gridSpan w:val="3"/>
            <w:tcBorders>
              <w:top w:val="nil"/>
              <w:left w:val="nil"/>
              <w:bottom w:val="nil"/>
              <w:right w:val="nil"/>
            </w:tcBorders>
            <w:vAlign w:val="bottom"/>
          </w:tcPr>
          <w:p w:rsidR="001E46DA" w:rsidRPr="001E46DA" w:rsidRDefault="001E46DA">
            <w:pPr>
              <w:pStyle w:val="ConsPlusNormal"/>
              <w:jc w:val="center"/>
              <w:outlineLvl w:val="2"/>
              <w:rPr>
                <w:rFonts w:ascii="Times New Roman" w:hAnsi="Times New Roman" w:cs="Times New Roman"/>
                <w:sz w:val="24"/>
                <w:szCs w:val="24"/>
              </w:rPr>
            </w:pPr>
            <w:bookmarkStart w:id="39" w:name="P186"/>
            <w:bookmarkEnd w:id="39"/>
            <w:r w:rsidRPr="001E46DA">
              <w:rPr>
                <w:rFonts w:ascii="Times New Roman" w:hAnsi="Times New Roman" w:cs="Times New Roman"/>
                <w:sz w:val="24"/>
                <w:szCs w:val="24"/>
              </w:rPr>
              <w:t xml:space="preserve">1. Информация о контрольном органе в сфере закупок товаров, работ, услуг для </w:t>
            </w:r>
            <w:r w:rsidRPr="001E46DA">
              <w:rPr>
                <w:rFonts w:ascii="Times New Roman" w:hAnsi="Times New Roman" w:cs="Times New Roman"/>
                <w:sz w:val="24"/>
                <w:szCs w:val="24"/>
              </w:rPr>
              <w:lastRenderedPageBreak/>
              <w:t xml:space="preserve">обеспечения государственных и муниципальных нужд, в </w:t>
            </w:r>
            <w:proofErr w:type="gramStart"/>
            <w:r w:rsidRPr="001E46DA">
              <w:rPr>
                <w:rFonts w:ascii="Times New Roman" w:hAnsi="Times New Roman" w:cs="Times New Roman"/>
                <w:sz w:val="24"/>
                <w:szCs w:val="24"/>
              </w:rPr>
              <w:t>который</w:t>
            </w:r>
            <w:proofErr w:type="gramEnd"/>
            <w:r w:rsidRPr="001E46DA">
              <w:rPr>
                <w:rFonts w:ascii="Times New Roman" w:hAnsi="Times New Roman" w:cs="Times New Roman"/>
                <w:sz w:val="24"/>
                <w:szCs w:val="24"/>
              </w:rPr>
              <w:t xml:space="preserve"> направляется обращение о согласовании заключения контракта с единственным поставщиком (подрядчиком, исполнителем)</w:t>
            </w:r>
          </w:p>
        </w:tc>
      </w:tr>
      <w:tr w:rsidR="001E46DA" w:rsidRPr="001E46DA">
        <w:tc>
          <w:tcPr>
            <w:tcW w:w="9071" w:type="dxa"/>
            <w:gridSpan w:val="3"/>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283"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Полное наименование:</w:t>
            </w:r>
          </w:p>
        </w:tc>
        <w:tc>
          <w:tcPr>
            <w:tcW w:w="1176"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612" w:type="dxa"/>
            <w:tcBorders>
              <w:top w:val="nil"/>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9071" w:type="dxa"/>
            <w:gridSpan w:val="3"/>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9071" w:type="dxa"/>
            <w:gridSpan w:val="3"/>
            <w:tcBorders>
              <w:top w:val="nil"/>
              <w:left w:val="nil"/>
              <w:bottom w:val="nil"/>
              <w:right w:val="nil"/>
            </w:tcBorders>
          </w:tcPr>
          <w:p w:rsidR="001E46DA" w:rsidRPr="001E46DA" w:rsidRDefault="001E46DA">
            <w:pPr>
              <w:pStyle w:val="ConsPlusNormal"/>
              <w:jc w:val="center"/>
              <w:outlineLvl w:val="2"/>
              <w:rPr>
                <w:rFonts w:ascii="Times New Roman" w:hAnsi="Times New Roman" w:cs="Times New Roman"/>
                <w:sz w:val="24"/>
                <w:szCs w:val="24"/>
              </w:rPr>
            </w:pPr>
            <w:bookmarkStart w:id="40" w:name="P192"/>
            <w:bookmarkEnd w:id="40"/>
            <w:r w:rsidRPr="001E46DA">
              <w:rPr>
                <w:rFonts w:ascii="Times New Roman" w:hAnsi="Times New Roman" w:cs="Times New Roman"/>
                <w:sz w:val="24"/>
                <w:szCs w:val="24"/>
              </w:rPr>
              <w:t>2. Информация о заказчике либо уполномоченном органе или уполномоченном учреждении</w:t>
            </w:r>
          </w:p>
        </w:tc>
      </w:tr>
    </w:tbl>
    <w:p w:rsidR="001E46DA" w:rsidRPr="001E46DA" w:rsidRDefault="001E46D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1E46DA" w:rsidRPr="001E46DA">
        <w:tc>
          <w:tcPr>
            <w:tcW w:w="3662"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1E46DA" w:rsidRPr="001E46DA" w:rsidRDefault="001E46D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Коды</w:t>
            </w:r>
          </w:p>
        </w:tc>
      </w:tr>
      <w:tr w:rsidR="001E46DA" w:rsidRPr="001E46DA">
        <w:tc>
          <w:tcPr>
            <w:tcW w:w="3662" w:type="dxa"/>
            <w:vMerge w:val="restart"/>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Полное наименование</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vMerge/>
            <w:tcBorders>
              <w:top w:val="nil"/>
              <w:left w:val="nil"/>
              <w:bottom w:val="nil"/>
              <w:right w:val="nil"/>
            </w:tcBorders>
          </w:tcPr>
          <w:p w:rsidR="001E46DA" w:rsidRPr="001E46DA" w:rsidRDefault="001E46DA">
            <w:pPr>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Место нахождения, адрес электронной почты</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по </w:t>
            </w:r>
            <w:hyperlink r:id="rId115" w:history="1">
              <w:r w:rsidRPr="001E46DA">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vMerge w:val="restart"/>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w:anchor="P317" w:history="1">
              <w:r w:rsidRPr="001E46DA">
                <w:rPr>
                  <w:rFonts w:ascii="Times New Roman" w:hAnsi="Times New Roman" w:cs="Times New Roman"/>
                  <w:color w:val="0000FF"/>
                  <w:sz w:val="24"/>
                  <w:szCs w:val="24"/>
                </w:rPr>
                <w:t>&lt;1&gt;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vMerge/>
            <w:tcBorders>
              <w:top w:val="nil"/>
              <w:left w:val="nil"/>
              <w:bottom w:val="nil"/>
              <w:right w:val="nil"/>
            </w:tcBorders>
          </w:tcPr>
          <w:p w:rsidR="001E46DA" w:rsidRPr="001E46DA" w:rsidRDefault="001E46DA">
            <w:pPr>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Место нахождения, адрес электронной почты </w:t>
            </w:r>
            <w:hyperlink w:anchor="P317" w:history="1">
              <w:r w:rsidRPr="001E46DA">
                <w:rPr>
                  <w:rFonts w:ascii="Times New Roman" w:hAnsi="Times New Roman" w:cs="Times New Roman"/>
                  <w:color w:val="0000FF"/>
                  <w:sz w:val="24"/>
                  <w:szCs w:val="24"/>
                </w:rPr>
                <w:t>&lt;1&gt;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по </w:t>
            </w:r>
            <w:hyperlink r:id="rId116" w:history="1">
              <w:r w:rsidRPr="001E46DA">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bl>
    <w:p w:rsidR="001E46DA" w:rsidRPr="001E46DA" w:rsidRDefault="001E46D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E46DA" w:rsidRPr="001E46DA">
        <w:tc>
          <w:tcPr>
            <w:tcW w:w="9014" w:type="dxa"/>
            <w:tcBorders>
              <w:top w:val="nil"/>
              <w:left w:val="nil"/>
              <w:bottom w:val="nil"/>
              <w:right w:val="nil"/>
            </w:tcBorders>
            <w:vAlign w:val="bottom"/>
          </w:tcPr>
          <w:p w:rsidR="001E46DA" w:rsidRPr="001E46DA" w:rsidRDefault="001E46DA">
            <w:pPr>
              <w:pStyle w:val="ConsPlusNormal"/>
              <w:jc w:val="center"/>
              <w:outlineLvl w:val="2"/>
              <w:rPr>
                <w:rFonts w:ascii="Times New Roman" w:hAnsi="Times New Roman" w:cs="Times New Roman"/>
                <w:sz w:val="24"/>
                <w:szCs w:val="24"/>
              </w:rPr>
            </w:pPr>
            <w:bookmarkStart w:id="41" w:name="P235"/>
            <w:bookmarkEnd w:id="41"/>
            <w:r w:rsidRPr="001E46DA">
              <w:rPr>
                <w:rFonts w:ascii="Times New Roman" w:hAnsi="Times New Roman" w:cs="Times New Roman"/>
                <w:sz w:val="24"/>
                <w:szCs w:val="24"/>
              </w:rPr>
              <w:t>3. Информация о закупке товаров, работ, услуг для обеспечения государственных и муниципальных нужд</w:t>
            </w:r>
          </w:p>
        </w:tc>
      </w:tr>
    </w:tbl>
    <w:p w:rsidR="001E46DA" w:rsidRPr="001E46DA" w:rsidRDefault="001E46D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51"/>
        <w:gridCol w:w="340"/>
        <w:gridCol w:w="4025"/>
      </w:tblGrid>
      <w:tr w:rsidR="001E46DA" w:rsidRPr="001E46DA">
        <w:tc>
          <w:tcPr>
            <w:tcW w:w="465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Идентификационный код закупки</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nil"/>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Наименование объекта закупки</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Начальная (максимальная) цена контракта </w:t>
            </w:r>
            <w:hyperlink w:anchor="P318" w:history="1">
              <w:r w:rsidRPr="001E46DA">
                <w:rPr>
                  <w:rFonts w:ascii="Times New Roman" w:hAnsi="Times New Roman" w:cs="Times New Roman"/>
                  <w:color w:val="0000FF"/>
                  <w:sz w:val="24"/>
                  <w:szCs w:val="24"/>
                </w:rPr>
                <w:t>&lt;2&gt;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Начальная сумма цен единиц товара, работы, услуги и максимальное значение цены контракта </w:t>
            </w:r>
            <w:hyperlink w:anchor="P319" w:history="1">
              <w:r w:rsidRPr="001E46DA">
                <w:rPr>
                  <w:rFonts w:ascii="Times New Roman" w:hAnsi="Times New Roman" w:cs="Times New Roman"/>
                  <w:color w:val="0000FF"/>
                  <w:sz w:val="24"/>
                  <w:szCs w:val="24"/>
                </w:rPr>
                <w:t>&lt;3&gt;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Ориентировочное значение цены контракта либо формула цены и максимальное значение цены контракта </w:t>
            </w:r>
            <w:hyperlink w:anchor="P320" w:history="1">
              <w:r w:rsidRPr="001E46DA">
                <w:rPr>
                  <w:rFonts w:ascii="Times New Roman" w:hAnsi="Times New Roman" w:cs="Times New Roman"/>
                  <w:color w:val="0000FF"/>
                  <w:sz w:val="24"/>
                  <w:szCs w:val="24"/>
                </w:rPr>
                <w:t>&lt;4&gt;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lastRenderedPageBreak/>
              <w:t xml:space="preserve">Цена контракта, предложенная участником закупки </w:t>
            </w:r>
            <w:hyperlink w:anchor="P318" w:history="1">
              <w:r w:rsidRPr="001E46DA">
                <w:rPr>
                  <w:rFonts w:ascii="Times New Roman" w:hAnsi="Times New Roman" w:cs="Times New Roman"/>
                  <w:color w:val="0000FF"/>
                  <w:sz w:val="24"/>
                  <w:szCs w:val="24"/>
                </w:rPr>
                <w:t>&lt;2&gt;</w:t>
              </w:r>
            </w:hyperlink>
            <w:r w:rsidRPr="001E46DA">
              <w:rPr>
                <w:rFonts w:ascii="Times New Roman" w:hAnsi="Times New Roman" w:cs="Times New Roman"/>
                <w:sz w:val="24"/>
                <w:szCs w:val="24"/>
              </w:rPr>
              <w:t xml:space="preserve">, </w:t>
            </w:r>
            <w:hyperlink w:anchor="P321" w:history="1">
              <w:r w:rsidRPr="001E46DA">
                <w:rPr>
                  <w:rFonts w:ascii="Times New Roman" w:hAnsi="Times New Roman" w:cs="Times New Roman"/>
                  <w:color w:val="0000FF"/>
                  <w:sz w:val="24"/>
                  <w:szCs w:val="24"/>
                </w:rPr>
                <w:t>&lt;5&gt;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jc w:val="both"/>
              <w:rPr>
                <w:rFonts w:ascii="Times New Roman" w:hAnsi="Times New Roman" w:cs="Times New Roman"/>
                <w:sz w:val="24"/>
                <w:szCs w:val="24"/>
              </w:rPr>
            </w:pPr>
            <w:r w:rsidRPr="001E46DA">
              <w:rPr>
                <w:rFonts w:ascii="Times New Roman" w:hAnsi="Times New Roman" w:cs="Times New Roman"/>
                <w:sz w:val="24"/>
                <w:szCs w:val="24"/>
              </w:rPr>
              <w:t xml:space="preserve">Сумма цен единиц, товара, работы, услуги, предложенная участником закупки </w:t>
            </w:r>
            <w:hyperlink w:anchor="P319" w:history="1">
              <w:r w:rsidRPr="001E46DA">
                <w:rPr>
                  <w:rFonts w:ascii="Times New Roman" w:hAnsi="Times New Roman" w:cs="Times New Roman"/>
                  <w:color w:val="0000FF"/>
                  <w:sz w:val="24"/>
                  <w:szCs w:val="24"/>
                </w:rPr>
                <w:t>&lt;3&gt;</w:t>
              </w:r>
            </w:hyperlink>
            <w:r w:rsidRPr="001E46DA">
              <w:rPr>
                <w:rFonts w:ascii="Times New Roman" w:hAnsi="Times New Roman" w:cs="Times New Roman"/>
                <w:sz w:val="24"/>
                <w:szCs w:val="24"/>
              </w:rPr>
              <w:t xml:space="preserve">, </w:t>
            </w:r>
            <w:hyperlink w:anchor="P322" w:history="1">
              <w:r w:rsidRPr="001E46DA">
                <w:rPr>
                  <w:rFonts w:ascii="Times New Roman" w:hAnsi="Times New Roman" w:cs="Times New Roman"/>
                  <w:color w:val="0000FF"/>
                  <w:sz w:val="24"/>
                  <w:szCs w:val="24"/>
                </w:rPr>
                <w:t>&lt;6&gt;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46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Код случая, установленного для признания открытого конкурса, конкурса с ограниченным участием, двухэтапного конкурса, запроса предложений,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 закрытого конкурса, закрытого аукциона несостоявшимися</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4025"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r>
    </w:tbl>
    <w:p w:rsidR="001E46DA" w:rsidRPr="001E46DA" w:rsidRDefault="001E46D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1E46DA" w:rsidRPr="001E46DA">
        <w:tc>
          <w:tcPr>
            <w:tcW w:w="9014" w:type="dxa"/>
            <w:tcBorders>
              <w:top w:val="nil"/>
              <w:left w:val="nil"/>
              <w:bottom w:val="nil"/>
              <w:right w:val="nil"/>
            </w:tcBorders>
            <w:vAlign w:val="bottom"/>
          </w:tcPr>
          <w:p w:rsidR="001E46DA" w:rsidRPr="001E46DA" w:rsidRDefault="001E46DA">
            <w:pPr>
              <w:pStyle w:val="ConsPlusNormal"/>
              <w:jc w:val="center"/>
              <w:outlineLvl w:val="2"/>
              <w:rPr>
                <w:rFonts w:ascii="Times New Roman" w:hAnsi="Times New Roman" w:cs="Times New Roman"/>
                <w:sz w:val="24"/>
                <w:szCs w:val="24"/>
              </w:rPr>
            </w:pPr>
            <w:bookmarkStart w:id="42" w:name="P262"/>
            <w:bookmarkEnd w:id="42"/>
            <w:r w:rsidRPr="001E46DA">
              <w:rPr>
                <w:rFonts w:ascii="Times New Roman" w:hAnsi="Times New Roman" w:cs="Times New Roman"/>
                <w:sz w:val="24"/>
                <w:szCs w:val="24"/>
              </w:rPr>
              <w:t>4. Информация о единственном поставщике (подрядчике, исполнителе)</w:t>
            </w:r>
          </w:p>
        </w:tc>
      </w:tr>
    </w:tbl>
    <w:p w:rsidR="001E46DA" w:rsidRPr="001E46DA" w:rsidRDefault="001E46DA">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340"/>
        <w:gridCol w:w="2551"/>
        <w:gridCol w:w="340"/>
        <w:gridCol w:w="1134"/>
        <w:gridCol w:w="1020"/>
      </w:tblGrid>
      <w:tr w:rsidR="001E46DA" w:rsidRPr="001E46DA">
        <w:tc>
          <w:tcPr>
            <w:tcW w:w="3662"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bottom"/>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Коды</w:t>
            </w:r>
          </w:p>
        </w:tc>
      </w:tr>
      <w:tr w:rsidR="001E46DA" w:rsidRPr="001E46DA">
        <w:tc>
          <w:tcPr>
            <w:tcW w:w="3662" w:type="dxa"/>
            <w:vMerge w:val="restart"/>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w:t>
            </w:r>
            <w:hyperlink w:anchor="P324" w:history="1">
              <w:r w:rsidRPr="001E46DA">
                <w:rPr>
                  <w:rFonts w:ascii="Times New Roman" w:hAnsi="Times New Roman" w:cs="Times New Roman"/>
                  <w:color w:val="0000FF"/>
                  <w:sz w:val="24"/>
                  <w:szCs w:val="24"/>
                </w:rPr>
                <w:t>&lt;8&gt;</w:t>
              </w:r>
            </w:hyperlink>
            <w:r w:rsidRPr="001E46DA">
              <w:rPr>
                <w:rFonts w:ascii="Times New Roman" w:hAnsi="Times New Roman" w:cs="Times New Roman"/>
                <w:sz w:val="24"/>
                <w:szCs w:val="24"/>
              </w:rPr>
              <w:t xml:space="preserve">, наименование обособленного подразделения юридического лица </w:t>
            </w:r>
            <w:hyperlink w:anchor="P325" w:history="1">
              <w:r w:rsidRPr="001E46DA">
                <w:rPr>
                  <w:rFonts w:ascii="Times New Roman" w:hAnsi="Times New Roman" w:cs="Times New Roman"/>
                  <w:color w:val="0000FF"/>
                  <w:sz w:val="24"/>
                  <w:szCs w:val="24"/>
                </w:rPr>
                <w:t>&lt;9&gt;</w:t>
              </w:r>
            </w:hyperlink>
            <w:r w:rsidRPr="001E46DA">
              <w:rPr>
                <w:rFonts w:ascii="Times New Roman" w:hAnsi="Times New Roman" w:cs="Times New Roman"/>
                <w:sz w:val="24"/>
                <w:szCs w:val="24"/>
              </w:rPr>
              <w:t xml:space="preserve">, фамилия, имя, отчество (при наличии) </w:t>
            </w:r>
            <w:hyperlink w:anchor="P326" w:history="1">
              <w:r w:rsidRPr="001E46DA">
                <w:rPr>
                  <w:rFonts w:ascii="Times New Roman" w:hAnsi="Times New Roman" w:cs="Times New Roman"/>
                  <w:color w:val="0000FF"/>
                  <w:sz w:val="24"/>
                  <w:szCs w:val="24"/>
                </w:rPr>
                <w:t>&lt;10&gt;</w:t>
              </w:r>
            </w:hyperlink>
            <w:r w:rsidRPr="001E46DA">
              <w:rPr>
                <w:rFonts w:ascii="Times New Roman" w:hAnsi="Times New Roman" w:cs="Times New Roman"/>
                <w:sz w:val="24"/>
                <w:szCs w:val="24"/>
              </w:rPr>
              <w:t>,</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vMerge/>
            <w:tcBorders>
              <w:top w:val="nil"/>
              <w:left w:val="nil"/>
              <w:bottom w:val="nil"/>
              <w:right w:val="nil"/>
            </w:tcBorders>
          </w:tcPr>
          <w:p w:rsidR="001E46DA" w:rsidRPr="001E46DA" w:rsidRDefault="001E46DA">
            <w:pPr>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nil"/>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КПП </w:t>
            </w:r>
            <w:hyperlink w:anchor="P323" w:history="1">
              <w:r w:rsidRPr="001E46DA">
                <w:rPr>
                  <w:rFonts w:ascii="Times New Roman" w:hAnsi="Times New Roman" w:cs="Times New Roman"/>
                  <w:color w:val="0000FF"/>
                  <w:sz w:val="24"/>
                  <w:szCs w:val="24"/>
                </w:rPr>
                <w:t>&lt;7&gt;</w:t>
              </w:r>
            </w:hyperlink>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адрес </w:t>
            </w:r>
            <w:hyperlink w:anchor="P327" w:history="1">
              <w:r w:rsidRPr="001E46DA">
                <w:rPr>
                  <w:rFonts w:ascii="Times New Roman" w:hAnsi="Times New Roman" w:cs="Times New Roman"/>
                  <w:color w:val="0000FF"/>
                  <w:sz w:val="24"/>
                  <w:szCs w:val="24"/>
                </w:rPr>
                <w:t>&lt;11&gt;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по </w:t>
            </w:r>
            <w:hyperlink r:id="rId117" w:history="1">
              <w:r w:rsidRPr="001E46DA">
                <w:rPr>
                  <w:rFonts w:ascii="Times New Roman" w:hAnsi="Times New Roman" w:cs="Times New Roman"/>
                  <w:color w:val="0000FF"/>
                  <w:sz w:val="24"/>
                  <w:szCs w:val="24"/>
                </w:rPr>
                <w:t>ОКТМО</w:t>
              </w:r>
            </w:hyperlink>
          </w:p>
        </w:tc>
        <w:tc>
          <w:tcPr>
            <w:tcW w:w="1020" w:type="dxa"/>
            <w:tcBorders>
              <w:top w:val="single" w:sz="4" w:space="0" w:color="auto"/>
              <w:left w:val="single" w:sz="4" w:space="0" w:color="auto"/>
              <w:bottom w:val="single" w:sz="4" w:space="0" w:color="auto"/>
              <w:right w:val="single" w:sz="4" w:space="0" w:color="auto"/>
            </w:tcBorders>
          </w:tcPr>
          <w:p w:rsidR="001E46DA" w:rsidRPr="001E46DA" w:rsidRDefault="001E46DA">
            <w:pPr>
              <w:pStyle w:val="ConsPlusNormal"/>
              <w:rPr>
                <w:rFonts w:ascii="Times New Roman" w:hAnsi="Times New Roman" w:cs="Times New Roman"/>
                <w:sz w:val="24"/>
                <w:szCs w:val="24"/>
              </w:rPr>
            </w:pPr>
          </w:p>
        </w:tc>
      </w:tr>
      <w:tr w:rsidR="001E46DA" w:rsidRPr="001E46DA">
        <w:tc>
          <w:tcPr>
            <w:tcW w:w="3662"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Адрес электронной почты</w:t>
            </w: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w:t>
            </w:r>
          </w:p>
        </w:tc>
      </w:tr>
      <w:tr w:rsidR="001E46DA" w:rsidRPr="001E46DA">
        <w:tc>
          <w:tcPr>
            <w:tcW w:w="3662"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Номер реестровой записи из единого реестра участников закупок </w:t>
            </w:r>
            <w:hyperlink w:anchor="P328" w:history="1">
              <w:r w:rsidRPr="001E46DA">
                <w:rPr>
                  <w:rFonts w:ascii="Times New Roman" w:hAnsi="Times New Roman" w:cs="Times New Roman"/>
                  <w:color w:val="0000FF"/>
                  <w:sz w:val="24"/>
                  <w:szCs w:val="24"/>
                </w:rPr>
                <w:t>&lt;12&gt;</w:t>
              </w:r>
            </w:hyperlink>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2551" w:type="dxa"/>
            <w:tcBorders>
              <w:top w:val="single" w:sz="4" w:space="0" w:color="auto"/>
              <w:left w:val="nil"/>
              <w:bottom w:val="single" w:sz="4" w:space="0" w:color="auto"/>
              <w:right w:val="nil"/>
            </w:tcBorders>
          </w:tcPr>
          <w:p w:rsidR="001E46DA" w:rsidRPr="001E46DA" w:rsidRDefault="001E46DA">
            <w:pPr>
              <w:pStyle w:val="ConsPlusNormal"/>
              <w:rPr>
                <w:rFonts w:ascii="Times New Roman" w:hAnsi="Times New Roman" w:cs="Times New Roman"/>
                <w:sz w:val="24"/>
                <w:szCs w:val="24"/>
              </w:rPr>
            </w:pPr>
          </w:p>
        </w:tc>
        <w:tc>
          <w:tcPr>
            <w:tcW w:w="340" w:type="dxa"/>
            <w:tcBorders>
              <w:top w:val="nil"/>
              <w:left w:val="nil"/>
              <w:bottom w:val="nil"/>
              <w:right w:val="nil"/>
            </w:tcBorders>
          </w:tcPr>
          <w:p w:rsidR="001E46DA" w:rsidRPr="001E46DA" w:rsidRDefault="001E46DA">
            <w:pPr>
              <w:pStyle w:val="ConsPlusNormal"/>
              <w:rPr>
                <w:rFonts w:ascii="Times New Roman" w:hAnsi="Times New Roman" w:cs="Times New Roman"/>
                <w:sz w:val="24"/>
                <w:szCs w:val="24"/>
              </w:rPr>
            </w:pPr>
          </w:p>
        </w:tc>
        <w:tc>
          <w:tcPr>
            <w:tcW w:w="1134" w:type="dxa"/>
            <w:tcBorders>
              <w:top w:val="nil"/>
              <w:left w:val="nil"/>
              <w:bottom w:val="nil"/>
              <w:right w:val="single" w:sz="4" w:space="0" w:color="auto"/>
            </w:tcBorders>
          </w:tcPr>
          <w:p w:rsidR="001E46DA" w:rsidRPr="001E46DA" w:rsidRDefault="001E46DA">
            <w:pPr>
              <w:pStyle w:val="ConsPlusNormal"/>
              <w:rPr>
                <w:rFonts w:ascii="Times New Roman" w:hAnsi="Times New Roman" w:cs="Times New Roman"/>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w:t>
            </w:r>
          </w:p>
        </w:tc>
      </w:tr>
    </w:tbl>
    <w:p w:rsidR="001E46DA" w:rsidRPr="001E46DA" w:rsidRDefault="001E46DA">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561"/>
      </w:tblGrid>
      <w:tr w:rsidR="001E46DA" w:rsidRPr="001E46DA">
        <w:tc>
          <w:tcPr>
            <w:tcW w:w="9015" w:type="dxa"/>
            <w:gridSpan w:val="2"/>
            <w:tcBorders>
              <w:top w:val="nil"/>
              <w:left w:val="nil"/>
              <w:bottom w:val="nil"/>
              <w:right w:val="nil"/>
            </w:tcBorders>
            <w:vAlign w:val="bottom"/>
          </w:tcPr>
          <w:p w:rsidR="001E46DA" w:rsidRPr="001E46DA" w:rsidRDefault="001E46DA">
            <w:pPr>
              <w:pStyle w:val="ConsPlusNormal"/>
              <w:jc w:val="center"/>
              <w:outlineLvl w:val="2"/>
              <w:rPr>
                <w:rFonts w:ascii="Times New Roman" w:hAnsi="Times New Roman" w:cs="Times New Roman"/>
                <w:sz w:val="24"/>
                <w:szCs w:val="24"/>
              </w:rPr>
            </w:pPr>
            <w:r w:rsidRPr="001E46DA">
              <w:rPr>
                <w:rFonts w:ascii="Times New Roman" w:hAnsi="Times New Roman" w:cs="Times New Roman"/>
                <w:sz w:val="24"/>
                <w:szCs w:val="24"/>
              </w:rPr>
              <w:t>5. Информация и документы, прилагаемые к настоящему обращению о согласовании заключения контракта с единственным поставщиком (подрядчиком, исполнителем):</w:t>
            </w:r>
          </w:p>
        </w:tc>
      </w:tr>
      <w:tr w:rsidR="001E46DA" w:rsidRPr="001E46DA">
        <w:tc>
          <w:tcPr>
            <w:tcW w:w="454" w:type="dxa"/>
            <w:tcBorders>
              <w:top w:val="nil"/>
              <w:left w:val="nil"/>
              <w:bottom w:val="nil"/>
              <w:right w:val="nil"/>
            </w:tcBorders>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1.</w:t>
            </w:r>
          </w:p>
        </w:tc>
        <w:tc>
          <w:tcPr>
            <w:tcW w:w="856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Решение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(или </w:t>
            </w:r>
            <w:r w:rsidRPr="001E46DA">
              <w:rPr>
                <w:rFonts w:ascii="Times New Roman" w:hAnsi="Times New Roman" w:cs="Times New Roman"/>
                <w:sz w:val="24"/>
                <w:szCs w:val="24"/>
              </w:rPr>
              <w:lastRenderedPageBreak/>
              <w:t xml:space="preserve">его копия) </w:t>
            </w:r>
            <w:hyperlink w:anchor="P329" w:history="1">
              <w:r w:rsidRPr="001E46DA">
                <w:rPr>
                  <w:rFonts w:ascii="Times New Roman" w:hAnsi="Times New Roman" w:cs="Times New Roman"/>
                  <w:color w:val="0000FF"/>
                  <w:sz w:val="24"/>
                  <w:szCs w:val="24"/>
                </w:rPr>
                <w:t>&lt;13&gt;</w:t>
              </w:r>
            </w:hyperlink>
          </w:p>
        </w:tc>
      </w:tr>
      <w:tr w:rsidR="001E46DA" w:rsidRPr="001E46DA">
        <w:tc>
          <w:tcPr>
            <w:tcW w:w="454" w:type="dxa"/>
            <w:tcBorders>
              <w:top w:val="nil"/>
              <w:left w:val="nil"/>
              <w:bottom w:val="nil"/>
              <w:right w:val="nil"/>
            </w:tcBorders>
            <w:vAlign w:val="center"/>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lastRenderedPageBreak/>
              <w:t>2.</w:t>
            </w:r>
          </w:p>
        </w:tc>
        <w:tc>
          <w:tcPr>
            <w:tcW w:w="856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Приглашение принять участие в определении поставщика (подрядчика, исполнителя) (или его копия) </w:t>
            </w:r>
            <w:hyperlink w:anchor="P330" w:history="1">
              <w:r w:rsidRPr="001E46DA">
                <w:rPr>
                  <w:rFonts w:ascii="Times New Roman" w:hAnsi="Times New Roman" w:cs="Times New Roman"/>
                  <w:color w:val="0000FF"/>
                  <w:sz w:val="24"/>
                  <w:szCs w:val="24"/>
                </w:rPr>
                <w:t>&lt;14&gt;</w:t>
              </w:r>
            </w:hyperlink>
            <w:r w:rsidRPr="001E46DA">
              <w:rPr>
                <w:rFonts w:ascii="Times New Roman" w:hAnsi="Times New Roman" w:cs="Times New Roman"/>
                <w:sz w:val="24"/>
                <w:szCs w:val="24"/>
              </w:rPr>
              <w:t xml:space="preserve">, </w:t>
            </w:r>
            <w:hyperlink w:anchor="P331" w:history="1">
              <w:r w:rsidRPr="001E46DA">
                <w:rPr>
                  <w:rFonts w:ascii="Times New Roman" w:hAnsi="Times New Roman" w:cs="Times New Roman"/>
                  <w:color w:val="0000FF"/>
                  <w:sz w:val="24"/>
                  <w:szCs w:val="24"/>
                </w:rPr>
                <w:t>&lt;15&gt;</w:t>
              </w:r>
            </w:hyperlink>
          </w:p>
        </w:tc>
      </w:tr>
      <w:tr w:rsidR="001E46DA" w:rsidRPr="001E46DA">
        <w:tc>
          <w:tcPr>
            <w:tcW w:w="454" w:type="dxa"/>
            <w:tcBorders>
              <w:top w:val="nil"/>
              <w:left w:val="nil"/>
              <w:bottom w:val="nil"/>
              <w:right w:val="nil"/>
            </w:tcBorders>
            <w:vAlign w:val="center"/>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3.</w:t>
            </w:r>
          </w:p>
        </w:tc>
        <w:tc>
          <w:tcPr>
            <w:tcW w:w="856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Документация о закупке (или ее копия) </w:t>
            </w:r>
            <w:hyperlink w:anchor="P330" w:history="1">
              <w:r w:rsidRPr="001E46DA">
                <w:rPr>
                  <w:rFonts w:ascii="Times New Roman" w:hAnsi="Times New Roman" w:cs="Times New Roman"/>
                  <w:color w:val="0000FF"/>
                  <w:sz w:val="24"/>
                  <w:szCs w:val="24"/>
                </w:rPr>
                <w:t>&lt;14&gt;</w:t>
              </w:r>
            </w:hyperlink>
          </w:p>
        </w:tc>
      </w:tr>
      <w:tr w:rsidR="001E46DA" w:rsidRPr="001E46DA">
        <w:tc>
          <w:tcPr>
            <w:tcW w:w="454" w:type="dxa"/>
            <w:tcBorders>
              <w:top w:val="nil"/>
              <w:left w:val="nil"/>
              <w:bottom w:val="nil"/>
              <w:right w:val="nil"/>
            </w:tcBorders>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4.</w:t>
            </w:r>
          </w:p>
        </w:tc>
        <w:tc>
          <w:tcPr>
            <w:tcW w:w="8561"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Протоколы (или их копии), составленные при определении поставщика (подрядчика, исполнителя) </w:t>
            </w:r>
            <w:hyperlink w:anchor="P330" w:history="1">
              <w:r w:rsidRPr="001E46DA">
                <w:rPr>
                  <w:rFonts w:ascii="Times New Roman" w:hAnsi="Times New Roman" w:cs="Times New Roman"/>
                  <w:color w:val="0000FF"/>
                  <w:sz w:val="24"/>
                  <w:szCs w:val="24"/>
                </w:rPr>
                <w:t>&lt;14&gt;</w:t>
              </w:r>
            </w:hyperlink>
          </w:p>
        </w:tc>
      </w:tr>
      <w:tr w:rsidR="001E46DA" w:rsidRPr="001E46DA">
        <w:tc>
          <w:tcPr>
            <w:tcW w:w="454" w:type="dxa"/>
            <w:tcBorders>
              <w:top w:val="nil"/>
              <w:left w:val="nil"/>
              <w:bottom w:val="nil"/>
              <w:right w:val="nil"/>
            </w:tcBorders>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5.</w:t>
            </w:r>
          </w:p>
        </w:tc>
        <w:tc>
          <w:tcPr>
            <w:tcW w:w="856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Заявки (или их копии), поданные на участие в закупке, либо их части, направленные заказчику в соответствии с Федеральным </w:t>
            </w:r>
            <w:hyperlink r:id="rId118"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w:t>
            </w:r>
            <w:hyperlink w:anchor="P330" w:history="1">
              <w:r w:rsidRPr="001E46DA">
                <w:rPr>
                  <w:rFonts w:ascii="Times New Roman" w:hAnsi="Times New Roman" w:cs="Times New Roman"/>
                  <w:color w:val="0000FF"/>
                  <w:sz w:val="24"/>
                  <w:szCs w:val="24"/>
                </w:rPr>
                <w:t>&lt;14&gt;</w:t>
              </w:r>
            </w:hyperlink>
            <w:r w:rsidRPr="001E46DA">
              <w:rPr>
                <w:rFonts w:ascii="Times New Roman" w:hAnsi="Times New Roman" w:cs="Times New Roman"/>
                <w:sz w:val="24"/>
                <w:szCs w:val="24"/>
              </w:rPr>
              <w:t xml:space="preserve">, </w:t>
            </w:r>
            <w:hyperlink w:anchor="P332" w:history="1">
              <w:r w:rsidRPr="001E46DA">
                <w:rPr>
                  <w:rFonts w:ascii="Times New Roman" w:hAnsi="Times New Roman" w:cs="Times New Roman"/>
                  <w:color w:val="0000FF"/>
                  <w:sz w:val="24"/>
                  <w:szCs w:val="24"/>
                </w:rPr>
                <w:t>&lt;16&gt;</w:t>
              </w:r>
            </w:hyperlink>
          </w:p>
        </w:tc>
      </w:tr>
      <w:tr w:rsidR="001E46DA" w:rsidRPr="001E46DA">
        <w:tc>
          <w:tcPr>
            <w:tcW w:w="454" w:type="dxa"/>
            <w:tcBorders>
              <w:top w:val="nil"/>
              <w:left w:val="nil"/>
              <w:bottom w:val="nil"/>
              <w:right w:val="nil"/>
            </w:tcBorders>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6.</w:t>
            </w:r>
          </w:p>
        </w:tc>
        <w:tc>
          <w:tcPr>
            <w:tcW w:w="8561" w:type="dxa"/>
            <w:tcBorders>
              <w:top w:val="nil"/>
              <w:left w:val="nil"/>
              <w:bottom w:val="nil"/>
              <w:right w:val="nil"/>
            </w:tcBorders>
            <w:vAlign w:val="bottom"/>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Информация и документы (или их копии), предусмотренные в извещении об осуществлении закупки </w:t>
            </w:r>
            <w:hyperlink w:anchor="P333" w:history="1">
              <w:r w:rsidRPr="001E46DA">
                <w:rPr>
                  <w:rFonts w:ascii="Times New Roman" w:hAnsi="Times New Roman" w:cs="Times New Roman"/>
                  <w:color w:val="0000FF"/>
                  <w:sz w:val="24"/>
                  <w:szCs w:val="24"/>
                </w:rPr>
                <w:t>&lt;17&gt;</w:t>
              </w:r>
            </w:hyperlink>
            <w:r w:rsidRPr="001E46DA">
              <w:rPr>
                <w:rFonts w:ascii="Times New Roman" w:hAnsi="Times New Roman" w:cs="Times New Roman"/>
                <w:sz w:val="24"/>
                <w:szCs w:val="24"/>
              </w:rPr>
              <w:t xml:space="preserve">, документации о закупке </w:t>
            </w:r>
            <w:hyperlink w:anchor="P334" w:history="1">
              <w:r w:rsidRPr="001E46DA">
                <w:rPr>
                  <w:rFonts w:ascii="Times New Roman" w:hAnsi="Times New Roman" w:cs="Times New Roman"/>
                  <w:color w:val="0000FF"/>
                  <w:sz w:val="24"/>
                  <w:szCs w:val="24"/>
                </w:rPr>
                <w:t>&lt;18&gt;</w:t>
              </w:r>
            </w:hyperlink>
            <w:r w:rsidRPr="001E46DA">
              <w:rPr>
                <w:rFonts w:ascii="Times New Roman" w:hAnsi="Times New Roman" w:cs="Times New Roman"/>
                <w:sz w:val="24"/>
                <w:szCs w:val="24"/>
              </w:rPr>
              <w:t xml:space="preserve">, приглашении принять участие в определении поставщика (подрядчика, исполнителя) </w:t>
            </w:r>
            <w:hyperlink w:anchor="P331" w:history="1">
              <w:r w:rsidRPr="001E46DA">
                <w:rPr>
                  <w:rFonts w:ascii="Times New Roman" w:hAnsi="Times New Roman" w:cs="Times New Roman"/>
                  <w:color w:val="0000FF"/>
                  <w:sz w:val="24"/>
                  <w:szCs w:val="24"/>
                </w:rPr>
                <w:t>&lt;15&gt;</w:t>
              </w:r>
            </w:hyperlink>
            <w:r w:rsidRPr="001E46DA">
              <w:rPr>
                <w:rFonts w:ascii="Times New Roman" w:hAnsi="Times New Roman" w:cs="Times New Roman"/>
                <w:sz w:val="24"/>
                <w:szCs w:val="24"/>
              </w:rPr>
              <w:t xml:space="preserve"> для представления в заявке на участие в закупке (за исключением документов, подтверждающих предоставление обеспечения заявки на участие в закупке) </w:t>
            </w:r>
            <w:hyperlink w:anchor="P335" w:history="1">
              <w:r w:rsidRPr="001E46DA">
                <w:rPr>
                  <w:rFonts w:ascii="Times New Roman" w:hAnsi="Times New Roman" w:cs="Times New Roman"/>
                  <w:color w:val="0000FF"/>
                  <w:sz w:val="24"/>
                  <w:szCs w:val="24"/>
                </w:rPr>
                <w:t>&lt;19&gt;</w:t>
              </w:r>
            </w:hyperlink>
            <w:r w:rsidRPr="001E46DA">
              <w:rPr>
                <w:rFonts w:ascii="Times New Roman" w:hAnsi="Times New Roman" w:cs="Times New Roman"/>
                <w:sz w:val="24"/>
                <w:szCs w:val="24"/>
              </w:rPr>
              <w:t xml:space="preserve">, </w:t>
            </w:r>
            <w:hyperlink w:anchor="P337" w:history="1">
              <w:r w:rsidRPr="001E46DA">
                <w:rPr>
                  <w:rFonts w:ascii="Times New Roman" w:hAnsi="Times New Roman" w:cs="Times New Roman"/>
                  <w:color w:val="0000FF"/>
                  <w:sz w:val="24"/>
                  <w:szCs w:val="24"/>
                </w:rPr>
                <w:t>&lt;21&gt;</w:t>
              </w:r>
            </w:hyperlink>
          </w:p>
        </w:tc>
      </w:tr>
      <w:tr w:rsidR="001E46DA" w:rsidRPr="001E46DA">
        <w:tc>
          <w:tcPr>
            <w:tcW w:w="454" w:type="dxa"/>
            <w:tcBorders>
              <w:top w:val="nil"/>
              <w:left w:val="nil"/>
              <w:bottom w:val="nil"/>
              <w:right w:val="nil"/>
            </w:tcBorders>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sz w:val="24"/>
                <w:szCs w:val="24"/>
              </w:rPr>
              <w:t>7.</w:t>
            </w:r>
          </w:p>
        </w:tc>
        <w:tc>
          <w:tcPr>
            <w:tcW w:w="8561" w:type="dxa"/>
            <w:tcBorders>
              <w:top w:val="nil"/>
              <w:left w:val="nil"/>
              <w:bottom w:val="nil"/>
              <w:right w:val="nil"/>
            </w:tcBorders>
            <w:vAlign w:val="center"/>
          </w:tcPr>
          <w:p w:rsidR="001E46DA" w:rsidRPr="001E46DA" w:rsidRDefault="001E46DA">
            <w:pPr>
              <w:pStyle w:val="ConsPlusNormal"/>
              <w:rPr>
                <w:rFonts w:ascii="Times New Roman" w:hAnsi="Times New Roman" w:cs="Times New Roman"/>
                <w:sz w:val="24"/>
                <w:szCs w:val="24"/>
              </w:rPr>
            </w:pPr>
            <w:r w:rsidRPr="001E46DA">
              <w:rPr>
                <w:rFonts w:ascii="Times New Roman" w:hAnsi="Times New Roman" w:cs="Times New Roman"/>
                <w:sz w:val="24"/>
                <w:szCs w:val="24"/>
              </w:rPr>
              <w:t xml:space="preserve">Предложение о цене контракта </w:t>
            </w:r>
            <w:hyperlink w:anchor="P318" w:history="1">
              <w:r w:rsidRPr="001E46DA">
                <w:rPr>
                  <w:rFonts w:ascii="Times New Roman" w:hAnsi="Times New Roman" w:cs="Times New Roman"/>
                  <w:color w:val="0000FF"/>
                  <w:sz w:val="24"/>
                  <w:szCs w:val="24"/>
                </w:rPr>
                <w:t>&lt;2&gt;</w:t>
              </w:r>
            </w:hyperlink>
            <w:r w:rsidRPr="001E46DA">
              <w:rPr>
                <w:rFonts w:ascii="Times New Roman" w:hAnsi="Times New Roman" w:cs="Times New Roman"/>
                <w:sz w:val="24"/>
                <w:szCs w:val="24"/>
              </w:rPr>
              <w:t xml:space="preserve">, сумме цен единиц товара, работы, услуги </w:t>
            </w:r>
            <w:hyperlink w:anchor="P319" w:history="1">
              <w:r w:rsidRPr="001E46DA">
                <w:rPr>
                  <w:rFonts w:ascii="Times New Roman" w:hAnsi="Times New Roman" w:cs="Times New Roman"/>
                  <w:color w:val="0000FF"/>
                  <w:sz w:val="24"/>
                  <w:szCs w:val="24"/>
                </w:rPr>
                <w:t>&lt;3&gt;</w:t>
              </w:r>
            </w:hyperlink>
            <w:r w:rsidRPr="001E46DA">
              <w:rPr>
                <w:rFonts w:ascii="Times New Roman" w:hAnsi="Times New Roman" w:cs="Times New Roman"/>
                <w:sz w:val="24"/>
                <w:szCs w:val="24"/>
              </w:rPr>
              <w:t xml:space="preserve">, </w:t>
            </w:r>
            <w:hyperlink w:anchor="P335" w:history="1">
              <w:r w:rsidRPr="001E46DA">
                <w:rPr>
                  <w:rFonts w:ascii="Times New Roman" w:hAnsi="Times New Roman" w:cs="Times New Roman"/>
                  <w:color w:val="0000FF"/>
                  <w:sz w:val="24"/>
                  <w:szCs w:val="24"/>
                </w:rPr>
                <w:t>&lt;19&gt;</w:t>
              </w:r>
            </w:hyperlink>
            <w:r w:rsidRPr="001E46DA">
              <w:rPr>
                <w:rFonts w:ascii="Times New Roman" w:hAnsi="Times New Roman" w:cs="Times New Roman"/>
                <w:sz w:val="24"/>
                <w:szCs w:val="24"/>
              </w:rPr>
              <w:t xml:space="preserve">, </w:t>
            </w:r>
            <w:hyperlink w:anchor="P336" w:history="1">
              <w:r w:rsidRPr="001E46DA">
                <w:rPr>
                  <w:rFonts w:ascii="Times New Roman" w:hAnsi="Times New Roman" w:cs="Times New Roman"/>
                  <w:color w:val="0000FF"/>
                  <w:sz w:val="24"/>
                  <w:szCs w:val="24"/>
                </w:rPr>
                <w:t>&lt;20&gt;</w:t>
              </w:r>
            </w:hyperlink>
          </w:p>
        </w:tc>
      </w:tr>
    </w:tbl>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ind w:firstLine="540"/>
        <w:jc w:val="both"/>
        <w:rPr>
          <w:rFonts w:ascii="Times New Roman" w:hAnsi="Times New Roman" w:cs="Times New Roman"/>
          <w:sz w:val="24"/>
          <w:szCs w:val="24"/>
        </w:rPr>
      </w:pPr>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bookmarkStart w:id="43" w:name="P317"/>
      <w:bookmarkEnd w:id="43"/>
      <w:r w:rsidRPr="001E46DA">
        <w:rPr>
          <w:rFonts w:ascii="Times New Roman" w:hAnsi="Times New Roman" w:cs="Times New Roman"/>
          <w:sz w:val="24"/>
          <w:szCs w:val="24"/>
        </w:rPr>
        <w:t>&lt;1</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 xml:space="preserve">казывается в соответствии с </w:t>
      </w:r>
      <w:hyperlink w:anchor="P65" w:history="1">
        <w:r w:rsidRPr="001E46DA">
          <w:rPr>
            <w:rFonts w:ascii="Times New Roman" w:hAnsi="Times New Roman" w:cs="Times New Roman"/>
            <w:color w:val="0000FF"/>
            <w:sz w:val="24"/>
            <w:szCs w:val="24"/>
          </w:rPr>
          <w:t>подпунктом "д" пункта 4</w:t>
        </w:r>
      </w:hyperlink>
      <w:r w:rsidRPr="001E46DA">
        <w:rPr>
          <w:rFonts w:ascii="Times New Roman" w:hAnsi="Times New Roman" w:cs="Times New Roman"/>
          <w:sz w:val="24"/>
          <w:szCs w:val="24"/>
        </w:rP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w:t>
      </w:r>
      <w:proofErr w:type="gramStart"/>
      <w:r w:rsidRPr="001E46DA">
        <w:rPr>
          <w:rFonts w:ascii="Times New Roman" w:hAnsi="Times New Roman" w:cs="Times New Roman"/>
          <w:sz w:val="24"/>
          <w:szCs w:val="24"/>
        </w:rPr>
        <w:t>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w:t>
      </w:r>
      <w:proofErr w:type="gramEnd"/>
      <w:r w:rsidRPr="001E46DA">
        <w:rPr>
          <w:rFonts w:ascii="Times New Roman" w:hAnsi="Times New Roman" w:cs="Times New Roman"/>
          <w:sz w:val="24"/>
          <w:szCs w:val="24"/>
        </w:rPr>
        <w:t xml:space="preserve"> в некоторые акты Правительства Российской Федерации".</w:t>
      </w:r>
    </w:p>
    <w:p w:rsidR="001E46DA" w:rsidRPr="001E46DA" w:rsidRDefault="001E46DA">
      <w:pPr>
        <w:pStyle w:val="ConsPlusNormal"/>
        <w:spacing w:before="220"/>
        <w:ind w:firstLine="540"/>
        <w:jc w:val="both"/>
        <w:rPr>
          <w:rFonts w:ascii="Times New Roman" w:hAnsi="Times New Roman" w:cs="Times New Roman"/>
          <w:sz w:val="24"/>
          <w:szCs w:val="24"/>
        </w:rPr>
      </w:pPr>
      <w:bookmarkStart w:id="44" w:name="P318"/>
      <w:bookmarkEnd w:id="44"/>
      <w:r w:rsidRPr="001E46DA">
        <w:rPr>
          <w:rFonts w:ascii="Times New Roman" w:hAnsi="Times New Roman" w:cs="Times New Roman"/>
          <w:sz w:val="24"/>
          <w:szCs w:val="24"/>
        </w:rPr>
        <w:t>&lt;2</w:t>
      </w:r>
      <w:proofErr w:type="gramStart"/>
      <w:r w:rsidRPr="001E46DA">
        <w:rPr>
          <w:rFonts w:ascii="Times New Roman" w:hAnsi="Times New Roman" w:cs="Times New Roman"/>
          <w:sz w:val="24"/>
          <w:szCs w:val="24"/>
        </w:rPr>
        <w:t>&gt; Н</w:t>
      </w:r>
      <w:proofErr w:type="gramEnd"/>
      <w:r w:rsidRPr="001E46DA">
        <w:rPr>
          <w:rFonts w:ascii="Times New Roman" w:hAnsi="Times New Roman" w:cs="Times New Roman"/>
          <w:sz w:val="24"/>
          <w:szCs w:val="24"/>
        </w:rPr>
        <w:t xml:space="preserve">е указывается в случае, предусмотренном </w:t>
      </w:r>
      <w:hyperlink r:id="rId119" w:history="1">
        <w:r w:rsidRPr="001E46DA">
          <w:rPr>
            <w:rFonts w:ascii="Times New Roman" w:hAnsi="Times New Roman" w:cs="Times New Roman"/>
            <w:color w:val="0000FF"/>
            <w:sz w:val="24"/>
            <w:szCs w:val="24"/>
          </w:rPr>
          <w:t>частью 24 статьи 22</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E46DA" w:rsidRPr="001E46DA" w:rsidRDefault="001E46DA">
      <w:pPr>
        <w:pStyle w:val="ConsPlusNormal"/>
        <w:spacing w:before="220"/>
        <w:ind w:firstLine="540"/>
        <w:jc w:val="both"/>
        <w:rPr>
          <w:rFonts w:ascii="Times New Roman" w:hAnsi="Times New Roman" w:cs="Times New Roman"/>
          <w:sz w:val="24"/>
          <w:szCs w:val="24"/>
        </w:rPr>
      </w:pPr>
      <w:bookmarkStart w:id="45" w:name="P319"/>
      <w:bookmarkEnd w:id="45"/>
      <w:r w:rsidRPr="001E46DA">
        <w:rPr>
          <w:rFonts w:ascii="Times New Roman" w:hAnsi="Times New Roman" w:cs="Times New Roman"/>
          <w:sz w:val="24"/>
          <w:szCs w:val="24"/>
        </w:rPr>
        <w:t>&lt;3</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 xml:space="preserve">казывается в случае, предусмотренном </w:t>
      </w:r>
      <w:hyperlink r:id="rId120" w:history="1">
        <w:r w:rsidRPr="001E46DA">
          <w:rPr>
            <w:rFonts w:ascii="Times New Roman" w:hAnsi="Times New Roman" w:cs="Times New Roman"/>
            <w:color w:val="0000FF"/>
            <w:sz w:val="24"/>
            <w:szCs w:val="24"/>
          </w:rPr>
          <w:t>частью 24 статьи 22</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E46DA" w:rsidRPr="001E46DA" w:rsidRDefault="001E46DA">
      <w:pPr>
        <w:pStyle w:val="ConsPlusNormal"/>
        <w:spacing w:before="220"/>
        <w:ind w:firstLine="540"/>
        <w:jc w:val="both"/>
        <w:rPr>
          <w:rFonts w:ascii="Times New Roman" w:hAnsi="Times New Roman" w:cs="Times New Roman"/>
          <w:sz w:val="24"/>
          <w:szCs w:val="24"/>
        </w:rPr>
      </w:pPr>
      <w:bookmarkStart w:id="46" w:name="P320"/>
      <w:bookmarkEnd w:id="46"/>
      <w:r w:rsidRPr="001E46DA">
        <w:rPr>
          <w:rFonts w:ascii="Times New Roman" w:hAnsi="Times New Roman" w:cs="Times New Roman"/>
          <w:sz w:val="24"/>
          <w:szCs w:val="24"/>
        </w:rPr>
        <w:t>&lt;4</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 xml:space="preserve">казывается в случаях, установленных Правительством Российской Федерации в соответствии с </w:t>
      </w:r>
      <w:hyperlink r:id="rId121" w:history="1">
        <w:r w:rsidRPr="001E46DA">
          <w:rPr>
            <w:rFonts w:ascii="Times New Roman" w:hAnsi="Times New Roman" w:cs="Times New Roman"/>
            <w:color w:val="0000FF"/>
            <w:sz w:val="24"/>
            <w:szCs w:val="24"/>
          </w:rPr>
          <w:t>частью 2 статьи 34</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1E46DA" w:rsidRPr="001E46DA" w:rsidRDefault="001E46DA">
      <w:pPr>
        <w:pStyle w:val="ConsPlusNormal"/>
        <w:spacing w:before="220"/>
        <w:ind w:firstLine="540"/>
        <w:jc w:val="both"/>
        <w:rPr>
          <w:rFonts w:ascii="Times New Roman" w:hAnsi="Times New Roman" w:cs="Times New Roman"/>
          <w:sz w:val="24"/>
          <w:szCs w:val="24"/>
        </w:rPr>
      </w:pPr>
      <w:bookmarkStart w:id="47" w:name="P321"/>
      <w:bookmarkEnd w:id="47"/>
      <w:r w:rsidRPr="001E46DA">
        <w:rPr>
          <w:rFonts w:ascii="Times New Roman" w:hAnsi="Times New Roman" w:cs="Times New Roman"/>
          <w:sz w:val="24"/>
          <w:szCs w:val="24"/>
        </w:rPr>
        <w:lastRenderedPageBreak/>
        <w:t>&lt;5</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 xml:space="preserve">казывается, если в соответствии с Федеральным </w:t>
      </w:r>
      <w:hyperlink r:id="rId122"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цене контракта и (или) предусмотрена подача участником закупки такого предложения.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48" w:name="P322"/>
      <w:bookmarkEnd w:id="48"/>
      <w:r w:rsidRPr="001E46DA">
        <w:rPr>
          <w:rFonts w:ascii="Times New Roman" w:hAnsi="Times New Roman" w:cs="Times New Roman"/>
          <w:sz w:val="24"/>
          <w:szCs w:val="24"/>
        </w:rPr>
        <w:t>&lt;6</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 xml:space="preserve">казывается, если в соответствии с Федеральным </w:t>
      </w:r>
      <w:hyperlink r:id="rId123"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заявка участника закупки содержит предложение о сумме цен единиц, товара, работы, услуги и (или) предусмотрена подача участником закупки такого предложения.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49" w:name="P323"/>
      <w:bookmarkEnd w:id="49"/>
      <w:r w:rsidRPr="001E46DA">
        <w:rPr>
          <w:rFonts w:ascii="Times New Roman" w:hAnsi="Times New Roman" w:cs="Times New Roman"/>
          <w:sz w:val="24"/>
          <w:szCs w:val="24"/>
        </w:rPr>
        <w:t>&lt;7</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50" w:name="P324"/>
      <w:bookmarkEnd w:id="50"/>
      <w:r w:rsidRPr="001E46DA">
        <w:rPr>
          <w:rFonts w:ascii="Times New Roman" w:hAnsi="Times New Roman" w:cs="Times New Roman"/>
          <w:sz w:val="24"/>
          <w:szCs w:val="24"/>
        </w:rPr>
        <w:t>&lt;8</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казывается в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51" w:name="P325"/>
      <w:bookmarkEnd w:id="51"/>
      <w:r w:rsidRPr="001E46DA">
        <w:rPr>
          <w:rFonts w:ascii="Times New Roman" w:hAnsi="Times New Roman" w:cs="Times New Roman"/>
          <w:sz w:val="24"/>
          <w:szCs w:val="24"/>
        </w:rPr>
        <w:t>&lt;9</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казывается в случае, если единственный поставщик (подрядчик, исполнитель) является обособленным подразделением юридического лица.</w:t>
      </w:r>
    </w:p>
    <w:p w:rsidR="001E46DA" w:rsidRPr="001E46DA" w:rsidRDefault="001E46DA">
      <w:pPr>
        <w:pStyle w:val="ConsPlusNormal"/>
        <w:spacing w:before="220"/>
        <w:ind w:firstLine="540"/>
        <w:jc w:val="both"/>
        <w:rPr>
          <w:rFonts w:ascii="Times New Roman" w:hAnsi="Times New Roman" w:cs="Times New Roman"/>
          <w:sz w:val="24"/>
          <w:szCs w:val="24"/>
        </w:rPr>
      </w:pPr>
      <w:bookmarkStart w:id="52" w:name="P326"/>
      <w:bookmarkEnd w:id="52"/>
      <w:r w:rsidRPr="001E46DA">
        <w:rPr>
          <w:rFonts w:ascii="Times New Roman" w:hAnsi="Times New Roman" w:cs="Times New Roman"/>
          <w:sz w:val="24"/>
          <w:szCs w:val="24"/>
        </w:rPr>
        <w:t>&lt;10</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казывается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53" w:name="P327"/>
      <w:bookmarkEnd w:id="53"/>
      <w:r w:rsidRPr="001E46DA">
        <w:rPr>
          <w:rFonts w:ascii="Times New Roman" w:hAnsi="Times New Roman" w:cs="Times New Roman"/>
          <w:sz w:val="24"/>
          <w:szCs w:val="24"/>
        </w:rPr>
        <w:t>&lt;11</w:t>
      </w:r>
      <w:proofErr w:type="gramStart"/>
      <w:r w:rsidRPr="001E46DA">
        <w:rPr>
          <w:rFonts w:ascii="Times New Roman" w:hAnsi="Times New Roman" w:cs="Times New Roman"/>
          <w:sz w:val="24"/>
          <w:szCs w:val="24"/>
        </w:rPr>
        <w:t>&gt; В</w:t>
      </w:r>
      <w:proofErr w:type="gramEnd"/>
      <w:r w:rsidRPr="001E46DA">
        <w:rPr>
          <w:rFonts w:ascii="Times New Roman" w:hAnsi="Times New Roman" w:cs="Times New Roman"/>
          <w:sz w:val="24"/>
          <w:szCs w:val="24"/>
        </w:rPr>
        <w:t xml:space="preserve"> случае если единственный поставщик (подрядчик, исполнитель) является юридическим лицом, иностранным юридическим лицом, аккредитованным филиалом или представительством иностранного юридического лица, указывается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В случае если единственный поставщик (подрядчик, исполнитель) является обособленным подразделением юридического лица, указывается адрес (место нахождения) обособленного подразделения юридического лица. В случае если единственный поставщик (подрядчик, исполнитель) является физическим лицом, в том числе зарегистрированным в качестве индивидуального предпринимателя, указывается адрес места жительства физического лица, в том числе зарегистрированного в качестве индивидуального предпринимателя.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54" w:name="P328"/>
      <w:bookmarkEnd w:id="54"/>
      <w:r w:rsidRPr="001E46DA">
        <w:rPr>
          <w:rFonts w:ascii="Times New Roman" w:hAnsi="Times New Roman" w:cs="Times New Roman"/>
          <w:sz w:val="24"/>
          <w:szCs w:val="24"/>
        </w:rPr>
        <w:t>&lt;12</w:t>
      </w:r>
      <w:proofErr w:type="gramStart"/>
      <w:r w:rsidRPr="001E46DA">
        <w:rPr>
          <w:rFonts w:ascii="Times New Roman" w:hAnsi="Times New Roman" w:cs="Times New Roman"/>
          <w:sz w:val="24"/>
          <w:szCs w:val="24"/>
        </w:rPr>
        <w:t>&gt; У</w:t>
      </w:r>
      <w:proofErr w:type="gramEnd"/>
      <w:r w:rsidRPr="001E46DA">
        <w:rPr>
          <w:rFonts w:ascii="Times New Roman" w:hAnsi="Times New Roman" w:cs="Times New Roman"/>
          <w:sz w:val="24"/>
          <w:szCs w:val="24"/>
        </w:rPr>
        <w:t>казывается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предложений в электронной форме.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55" w:name="P329"/>
      <w:bookmarkEnd w:id="55"/>
      <w:r w:rsidRPr="001E46DA">
        <w:rPr>
          <w:rFonts w:ascii="Times New Roman" w:hAnsi="Times New Roman" w:cs="Times New Roman"/>
          <w:sz w:val="24"/>
          <w:szCs w:val="24"/>
        </w:rPr>
        <w:t>&lt;13</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 xml:space="preserve">рилагается в случае проведения закрытого способа определения поставщика (подрядчика, исполнителя) при условии, что Федеральным </w:t>
      </w:r>
      <w:hyperlink r:id="rId124"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предусмотрено согласование применения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56" w:name="P330"/>
      <w:bookmarkEnd w:id="56"/>
      <w:r w:rsidRPr="001E46DA">
        <w:rPr>
          <w:rFonts w:ascii="Times New Roman" w:hAnsi="Times New Roman" w:cs="Times New Roman"/>
          <w:sz w:val="24"/>
          <w:szCs w:val="24"/>
        </w:rPr>
        <w:t>&lt;14</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рилагается в случае проведения закрытого способа определения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57" w:name="P331"/>
      <w:bookmarkEnd w:id="57"/>
      <w:r w:rsidRPr="001E46DA">
        <w:rPr>
          <w:rFonts w:ascii="Times New Roman" w:hAnsi="Times New Roman" w:cs="Times New Roman"/>
          <w:sz w:val="24"/>
          <w:szCs w:val="24"/>
        </w:rPr>
        <w:t>&lt;15</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 xml:space="preserve">рилагается, если Федеральным </w:t>
      </w:r>
      <w:hyperlink r:id="rId125"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w:t>
      </w:r>
      <w:r w:rsidRPr="001E46DA">
        <w:rPr>
          <w:rFonts w:ascii="Times New Roman" w:hAnsi="Times New Roman" w:cs="Times New Roman"/>
          <w:sz w:val="24"/>
          <w:szCs w:val="24"/>
        </w:rPr>
        <w:lastRenderedPageBreak/>
        <w:t>закупок товаров, работ, услуг для обеспечения государственных и муниципальных нужд" предусмотрено приглашение принять участие в определении поставщика (подрядчика, исполнителя).</w:t>
      </w:r>
    </w:p>
    <w:p w:rsidR="001E46DA" w:rsidRPr="001E46DA" w:rsidRDefault="001E46DA">
      <w:pPr>
        <w:pStyle w:val="ConsPlusNormal"/>
        <w:spacing w:before="220"/>
        <w:ind w:firstLine="540"/>
        <w:jc w:val="both"/>
        <w:rPr>
          <w:rFonts w:ascii="Times New Roman" w:hAnsi="Times New Roman" w:cs="Times New Roman"/>
          <w:sz w:val="24"/>
          <w:szCs w:val="24"/>
        </w:rPr>
      </w:pPr>
      <w:bookmarkStart w:id="58" w:name="P332"/>
      <w:bookmarkEnd w:id="58"/>
      <w:r w:rsidRPr="001E46DA">
        <w:rPr>
          <w:rFonts w:ascii="Times New Roman" w:hAnsi="Times New Roman" w:cs="Times New Roman"/>
          <w:sz w:val="24"/>
          <w:szCs w:val="24"/>
        </w:rPr>
        <w:t>&lt;16</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рилагаются при наличии заявок на участие в закупке.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59" w:name="P333"/>
      <w:bookmarkEnd w:id="59"/>
      <w:r w:rsidRPr="001E46DA">
        <w:rPr>
          <w:rFonts w:ascii="Times New Roman" w:hAnsi="Times New Roman" w:cs="Times New Roman"/>
          <w:sz w:val="24"/>
          <w:szCs w:val="24"/>
        </w:rPr>
        <w:t>&lt;17</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 xml:space="preserve">рилагается, если Федеральным </w:t>
      </w:r>
      <w:hyperlink r:id="rId126"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предусмотрено извещение об осуществлении закупки.</w:t>
      </w:r>
    </w:p>
    <w:p w:rsidR="001E46DA" w:rsidRPr="001E46DA" w:rsidRDefault="001E46DA">
      <w:pPr>
        <w:pStyle w:val="ConsPlusNormal"/>
        <w:spacing w:before="220"/>
        <w:ind w:firstLine="540"/>
        <w:jc w:val="both"/>
        <w:rPr>
          <w:rFonts w:ascii="Times New Roman" w:hAnsi="Times New Roman" w:cs="Times New Roman"/>
          <w:sz w:val="24"/>
          <w:szCs w:val="24"/>
        </w:rPr>
      </w:pPr>
      <w:bookmarkStart w:id="60" w:name="P334"/>
      <w:bookmarkEnd w:id="60"/>
      <w:r w:rsidRPr="001E46DA">
        <w:rPr>
          <w:rFonts w:ascii="Times New Roman" w:hAnsi="Times New Roman" w:cs="Times New Roman"/>
          <w:sz w:val="24"/>
          <w:szCs w:val="24"/>
        </w:rPr>
        <w:t>&lt;18</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 xml:space="preserve">рилагается, если Федеральным </w:t>
      </w:r>
      <w:hyperlink r:id="rId12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предусмотрена документация о закупке.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61" w:name="P335"/>
      <w:bookmarkEnd w:id="61"/>
      <w:r w:rsidRPr="001E46DA">
        <w:rPr>
          <w:rFonts w:ascii="Times New Roman" w:hAnsi="Times New Roman" w:cs="Times New Roman"/>
          <w:sz w:val="24"/>
          <w:szCs w:val="24"/>
        </w:rPr>
        <w:t>&lt;19</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 xml:space="preserve">рилагается в случаях, предусмотренных </w:t>
      </w:r>
      <w:hyperlink r:id="rId128" w:history="1">
        <w:r w:rsidRPr="001E46DA">
          <w:rPr>
            <w:rFonts w:ascii="Times New Roman" w:hAnsi="Times New Roman" w:cs="Times New Roman"/>
            <w:color w:val="0000FF"/>
            <w:sz w:val="24"/>
            <w:szCs w:val="24"/>
          </w:rPr>
          <w:t>частью 27 статьи 83.1</w:t>
        </w:r>
      </w:hyperlink>
      <w:r w:rsidRPr="001E46DA">
        <w:rPr>
          <w:rFonts w:ascii="Times New Roman" w:hAnsi="Times New Roman" w:cs="Times New Roman"/>
          <w:sz w:val="24"/>
          <w:szCs w:val="24"/>
        </w:rPr>
        <w:t xml:space="preserve">, </w:t>
      </w:r>
      <w:hyperlink r:id="rId129" w:history="1">
        <w:r w:rsidRPr="001E46DA">
          <w:rPr>
            <w:rFonts w:ascii="Times New Roman" w:hAnsi="Times New Roman" w:cs="Times New Roman"/>
            <w:color w:val="0000FF"/>
            <w:sz w:val="24"/>
            <w:szCs w:val="24"/>
          </w:rPr>
          <w:t>статьей 92</w:t>
        </w:r>
      </w:hyperlink>
      <w:r w:rsidRPr="001E46DA">
        <w:rPr>
          <w:rFonts w:ascii="Times New Roman" w:hAnsi="Times New Roman" w:cs="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(в случае признания закрытого способа определения поставщика (подрядчика, исполнителя) несостоявшимся в связи с тем, что по окончании срока подачи заявок на участие в закупке не подано ни одной такой заявки либо все заявки, поданные на участие в закупке, отклонены в соответствии с указанным Федеральным </w:t>
      </w:r>
      <w:hyperlink r:id="rId130"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bookmarkStart w:id="62" w:name="P336"/>
      <w:bookmarkEnd w:id="62"/>
      <w:r w:rsidRPr="001E46DA">
        <w:rPr>
          <w:rFonts w:ascii="Times New Roman" w:hAnsi="Times New Roman" w:cs="Times New Roman"/>
          <w:sz w:val="24"/>
          <w:szCs w:val="24"/>
        </w:rPr>
        <w:t>&lt;20</w:t>
      </w:r>
      <w:proofErr w:type="gramStart"/>
      <w:r w:rsidRPr="001E46DA">
        <w:rPr>
          <w:rFonts w:ascii="Times New Roman" w:hAnsi="Times New Roman" w:cs="Times New Roman"/>
          <w:sz w:val="24"/>
          <w:szCs w:val="24"/>
        </w:rPr>
        <w:t>&gt; П</w:t>
      </w:r>
      <w:proofErr w:type="gramEnd"/>
      <w:r w:rsidRPr="001E46DA">
        <w:rPr>
          <w:rFonts w:ascii="Times New Roman" w:hAnsi="Times New Roman" w:cs="Times New Roman"/>
          <w:sz w:val="24"/>
          <w:szCs w:val="24"/>
        </w:rPr>
        <w:t>рилагается в случае проведения закрытого аукциона, закрытого аукциона в электронной форме.</w:t>
      </w:r>
    </w:p>
    <w:p w:rsidR="001E46DA" w:rsidRPr="001E46DA" w:rsidRDefault="001E46DA">
      <w:pPr>
        <w:pStyle w:val="ConsPlusNormal"/>
        <w:spacing w:before="220"/>
        <w:ind w:firstLine="540"/>
        <w:jc w:val="both"/>
        <w:rPr>
          <w:rFonts w:ascii="Times New Roman" w:hAnsi="Times New Roman" w:cs="Times New Roman"/>
          <w:sz w:val="24"/>
          <w:szCs w:val="24"/>
        </w:rPr>
      </w:pPr>
      <w:bookmarkStart w:id="63" w:name="P337"/>
      <w:bookmarkEnd w:id="63"/>
      <w:r w:rsidRPr="001E46DA">
        <w:rPr>
          <w:rFonts w:ascii="Times New Roman" w:hAnsi="Times New Roman" w:cs="Times New Roman"/>
          <w:sz w:val="24"/>
          <w:szCs w:val="24"/>
        </w:rPr>
        <w:t>&lt;21&gt; Документы (или их копии), подтверждающие предоставление обеспечения заявки на участие в закупке, не прилагаются.</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right"/>
        <w:outlineLvl w:val="0"/>
        <w:rPr>
          <w:rFonts w:ascii="Times New Roman" w:hAnsi="Times New Roman" w:cs="Times New Roman"/>
          <w:sz w:val="24"/>
          <w:szCs w:val="24"/>
        </w:rPr>
      </w:pPr>
      <w:r w:rsidRPr="001E46DA">
        <w:rPr>
          <w:rFonts w:ascii="Times New Roman" w:hAnsi="Times New Roman" w:cs="Times New Roman"/>
          <w:sz w:val="24"/>
          <w:szCs w:val="24"/>
        </w:rPr>
        <w:t>Утверждены</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постановлением Правительства</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Российской Федерации</w:t>
      </w:r>
    </w:p>
    <w:p w:rsidR="001E46DA" w:rsidRPr="001E46DA" w:rsidRDefault="001E46DA">
      <w:pPr>
        <w:pStyle w:val="ConsPlusNormal"/>
        <w:jc w:val="right"/>
        <w:rPr>
          <w:rFonts w:ascii="Times New Roman" w:hAnsi="Times New Roman" w:cs="Times New Roman"/>
          <w:sz w:val="24"/>
          <w:szCs w:val="24"/>
        </w:rPr>
      </w:pPr>
      <w:r w:rsidRPr="001E46DA">
        <w:rPr>
          <w:rFonts w:ascii="Times New Roman" w:hAnsi="Times New Roman" w:cs="Times New Roman"/>
          <w:sz w:val="24"/>
          <w:szCs w:val="24"/>
        </w:rPr>
        <w:t>от 30 июня 2020 г. N 961</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Title"/>
        <w:jc w:val="center"/>
        <w:rPr>
          <w:rFonts w:ascii="Times New Roman" w:hAnsi="Times New Roman" w:cs="Times New Roman"/>
          <w:sz w:val="24"/>
          <w:szCs w:val="24"/>
        </w:rPr>
      </w:pPr>
      <w:bookmarkStart w:id="64" w:name="P348"/>
      <w:bookmarkEnd w:id="64"/>
      <w:r w:rsidRPr="001E46DA">
        <w:rPr>
          <w:rFonts w:ascii="Times New Roman" w:hAnsi="Times New Roman" w:cs="Times New Roman"/>
          <w:sz w:val="24"/>
          <w:szCs w:val="24"/>
        </w:rPr>
        <w:t>ИЗМЕНЕНИЯ,</w:t>
      </w:r>
    </w:p>
    <w:p w:rsidR="001E46DA" w:rsidRPr="001E46DA" w:rsidRDefault="001E46DA">
      <w:pPr>
        <w:pStyle w:val="ConsPlusTitle"/>
        <w:jc w:val="center"/>
        <w:rPr>
          <w:rFonts w:ascii="Times New Roman" w:hAnsi="Times New Roman" w:cs="Times New Roman"/>
          <w:sz w:val="24"/>
          <w:szCs w:val="24"/>
        </w:rPr>
      </w:pPr>
      <w:r w:rsidRPr="001E46DA">
        <w:rPr>
          <w:rFonts w:ascii="Times New Roman" w:hAnsi="Times New Roman" w:cs="Times New Roman"/>
          <w:sz w:val="24"/>
          <w:szCs w:val="24"/>
        </w:rPr>
        <w:t>КОТОРЫЕ ВНОСЯТСЯ В АКТЫ ПРАВИТЕЛЬСТВА РОССИЙСКОЙ ФЕДЕРАЦИИ</w:t>
      </w:r>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color w:val="392C69"/>
                <w:sz w:val="24"/>
                <w:szCs w:val="24"/>
              </w:rPr>
              <w:t>Список изменяющих документов</w:t>
            </w:r>
          </w:p>
          <w:p w:rsidR="001E46DA" w:rsidRPr="001E46DA" w:rsidRDefault="001E46DA">
            <w:pPr>
              <w:pStyle w:val="ConsPlusNormal"/>
              <w:jc w:val="center"/>
              <w:rPr>
                <w:rFonts w:ascii="Times New Roman" w:hAnsi="Times New Roman" w:cs="Times New Roman"/>
                <w:sz w:val="24"/>
                <w:szCs w:val="24"/>
              </w:rPr>
            </w:pPr>
            <w:r w:rsidRPr="001E46DA">
              <w:rPr>
                <w:rFonts w:ascii="Times New Roman" w:hAnsi="Times New Roman" w:cs="Times New Roman"/>
                <w:color w:val="392C69"/>
                <w:sz w:val="24"/>
                <w:szCs w:val="24"/>
              </w:rPr>
              <w:t xml:space="preserve">(в ред. </w:t>
            </w:r>
            <w:hyperlink r:id="rId131" w:history="1">
              <w:r w:rsidRPr="001E46DA">
                <w:rPr>
                  <w:rFonts w:ascii="Times New Roman" w:hAnsi="Times New Roman" w:cs="Times New Roman"/>
                  <w:color w:val="0000FF"/>
                  <w:sz w:val="24"/>
                  <w:szCs w:val="24"/>
                </w:rPr>
                <w:t>Постановления</w:t>
              </w:r>
            </w:hyperlink>
            <w:r w:rsidRPr="001E46DA">
              <w:rPr>
                <w:rFonts w:ascii="Times New Roman" w:hAnsi="Times New Roman" w:cs="Times New Roman"/>
                <w:color w:val="392C69"/>
                <w:sz w:val="24"/>
                <w:szCs w:val="24"/>
              </w:rPr>
              <w:t xml:space="preserve"> Правительства РФ от 06.08.2020 N 1193)</w:t>
            </w:r>
          </w:p>
        </w:tc>
      </w:tr>
    </w:tbl>
    <w:p w:rsidR="001E46DA" w:rsidRPr="001E46DA" w:rsidRDefault="001E46DA">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КонсультантПлюс</w:t>
            </w:r>
            <w:proofErr w:type="spellEnd"/>
            <w:r w:rsidRPr="001E46DA">
              <w:rPr>
                <w:rFonts w:ascii="Times New Roman" w:hAnsi="Times New Roman" w:cs="Times New Roman"/>
                <w:color w:val="392C69"/>
                <w:sz w:val="24"/>
                <w:szCs w:val="24"/>
              </w:rPr>
              <w:t>: примечание.</w:t>
            </w:r>
          </w:p>
          <w:p w:rsidR="001E46DA" w:rsidRPr="001E46DA" w:rsidRDefault="001E46DA">
            <w:pPr>
              <w:pStyle w:val="ConsPlusNormal"/>
              <w:jc w:val="both"/>
              <w:rPr>
                <w:rFonts w:ascii="Times New Roman" w:hAnsi="Times New Roman" w:cs="Times New Roman"/>
                <w:sz w:val="24"/>
                <w:szCs w:val="24"/>
              </w:rPr>
            </w:pPr>
            <w:r w:rsidRPr="001E46DA">
              <w:rPr>
                <w:rFonts w:ascii="Times New Roman" w:hAnsi="Times New Roman" w:cs="Times New Roman"/>
                <w:color w:val="392C69"/>
                <w:sz w:val="24"/>
                <w:szCs w:val="24"/>
              </w:rPr>
              <w:t xml:space="preserve">П. 1 </w:t>
            </w:r>
            <w:hyperlink w:anchor="P33" w:history="1">
              <w:r w:rsidRPr="001E46DA">
                <w:rPr>
                  <w:rFonts w:ascii="Times New Roman" w:hAnsi="Times New Roman" w:cs="Times New Roman"/>
                  <w:color w:val="0000FF"/>
                  <w:sz w:val="24"/>
                  <w:szCs w:val="24"/>
                </w:rPr>
                <w:t>вступает</w:t>
              </w:r>
            </w:hyperlink>
            <w:r w:rsidRPr="001E46DA">
              <w:rPr>
                <w:rFonts w:ascii="Times New Roman" w:hAnsi="Times New Roman" w:cs="Times New Roman"/>
                <w:color w:val="392C69"/>
                <w:sz w:val="24"/>
                <w:szCs w:val="24"/>
              </w:rPr>
              <w:t xml:space="preserve"> в силу с 01.07.2021.</w:t>
            </w:r>
          </w:p>
        </w:tc>
      </w:tr>
    </w:tbl>
    <w:p w:rsidR="001E46DA" w:rsidRPr="001E46DA" w:rsidRDefault="001E46DA">
      <w:pPr>
        <w:pStyle w:val="ConsPlusNormal"/>
        <w:spacing w:before="280"/>
        <w:ind w:firstLine="540"/>
        <w:jc w:val="both"/>
        <w:rPr>
          <w:rFonts w:ascii="Times New Roman" w:hAnsi="Times New Roman" w:cs="Times New Roman"/>
          <w:sz w:val="24"/>
          <w:szCs w:val="24"/>
        </w:rPr>
      </w:pPr>
      <w:bookmarkStart w:id="65" w:name="P355"/>
      <w:bookmarkEnd w:id="65"/>
      <w:r w:rsidRPr="001E46DA">
        <w:rPr>
          <w:rFonts w:ascii="Times New Roman" w:hAnsi="Times New Roman" w:cs="Times New Roman"/>
          <w:sz w:val="24"/>
          <w:szCs w:val="24"/>
        </w:rPr>
        <w:t xml:space="preserve">1. </w:t>
      </w:r>
      <w:proofErr w:type="gramStart"/>
      <w:r w:rsidRPr="001E46DA">
        <w:rPr>
          <w:rFonts w:ascii="Times New Roman" w:hAnsi="Times New Roman" w:cs="Times New Roman"/>
          <w:sz w:val="24"/>
          <w:szCs w:val="24"/>
        </w:rPr>
        <w:t xml:space="preserve">В </w:t>
      </w:r>
      <w:hyperlink r:id="rId132" w:history="1">
        <w:r w:rsidRPr="001E46DA">
          <w:rPr>
            <w:rFonts w:ascii="Times New Roman" w:hAnsi="Times New Roman" w:cs="Times New Roman"/>
            <w:color w:val="0000FF"/>
            <w:sz w:val="24"/>
            <w:szCs w:val="24"/>
          </w:rPr>
          <w:t>Правилах</w:t>
        </w:r>
      </w:hyperlink>
      <w:r w:rsidRPr="001E46DA">
        <w:rPr>
          <w:rFonts w:ascii="Times New Roman" w:hAnsi="Times New Roman" w:cs="Times New Roman"/>
          <w:sz w:val="24"/>
          <w:szCs w:val="24"/>
        </w:rPr>
        <w:t xml:space="preserve">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w:t>
      </w:r>
      <w:r w:rsidRPr="001E46DA">
        <w:rPr>
          <w:rFonts w:ascii="Times New Roman" w:hAnsi="Times New Roman" w:cs="Times New Roman"/>
          <w:sz w:val="24"/>
          <w:szCs w:val="24"/>
        </w:rPr>
        <w:lastRenderedPageBreak/>
        <w:t>N 45, ст. 6246;</w:t>
      </w:r>
      <w:proofErr w:type="gramEnd"/>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2020, N 17, ст. 2765):</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w:t>
      </w:r>
      <w:hyperlink r:id="rId133" w:history="1">
        <w:r w:rsidRPr="001E46DA">
          <w:rPr>
            <w:rFonts w:ascii="Times New Roman" w:hAnsi="Times New Roman" w:cs="Times New Roman"/>
            <w:color w:val="0000FF"/>
            <w:sz w:val="24"/>
            <w:szCs w:val="24"/>
          </w:rPr>
          <w:t>абзац первый пункта 12</w:t>
        </w:r>
      </w:hyperlink>
      <w:r w:rsidRPr="001E46DA">
        <w:rPr>
          <w:rFonts w:ascii="Times New Roman" w:hAnsi="Times New Roman" w:cs="Times New Roman"/>
          <w:sz w:val="24"/>
          <w:szCs w:val="24"/>
        </w:rPr>
        <w:t xml:space="preserve"> после слова "проверки" дополнить словами "и (или) обращения о согласовании заключения контракта с единственным поставщиком (подрядчиком, исполнителем) (далее - обращение о проведении внеплановой проверки)";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w:t>
      </w:r>
      <w:hyperlink r:id="rId134" w:history="1">
        <w:r w:rsidRPr="001E46DA">
          <w:rPr>
            <w:rFonts w:ascii="Times New Roman" w:hAnsi="Times New Roman" w:cs="Times New Roman"/>
            <w:color w:val="0000FF"/>
            <w:sz w:val="24"/>
            <w:szCs w:val="24"/>
          </w:rPr>
          <w:t>пункт 28</w:t>
        </w:r>
      </w:hyperlink>
      <w:r w:rsidRPr="001E46DA">
        <w:rPr>
          <w:rFonts w:ascii="Times New Roman" w:hAnsi="Times New Roman" w:cs="Times New Roman"/>
          <w:sz w:val="24"/>
          <w:szCs w:val="24"/>
        </w:rPr>
        <w:t xml:space="preserve"> дополнить </w:t>
      </w:r>
      <w:proofErr w:type="gramStart"/>
      <w:r w:rsidRPr="001E46DA">
        <w:rPr>
          <w:rFonts w:ascii="Times New Roman" w:hAnsi="Times New Roman" w:cs="Times New Roman"/>
          <w:sz w:val="24"/>
          <w:szCs w:val="24"/>
        </w:rPr>
        <w:t>подпунктом "б</w:t>
      </w:r>
      <w:proofErr w:type="gramEnd"/>
      <w:r w:rsidRPr="001E46DA">
        <w:rPr>
          <w:rFonts w:ascii="Times New Roman" w:hAnsi="Times New Roman" w:cs="Times New Roman"/>
          <w:sz w:val="24"/>
          <w:szCs w:val="24"/>
        </w:rPr>
        <w:t>(1)" следующего содержания: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w:t>
      </w:r>
      <w:proofErr w:type="gramStart"/>
      <w:r w:rsidRPr="001E46DA">
        <w:rPr>
          <w:rFonts w:ascii="Times New Roman" w:hAnsi="Times New Roman" w:cs="Times New Roman"/>
          <w:sz w:val="24"/>
          <w:szCs w:val="24"/>
        </w:rPr>
        <w:t>б</w:t>
      </w:r>
      <w:proofErr w:type="gramEnd"/>
      <w:r w:rsidRPr="001E46DA">
        <w:rPr>
          <w:rFonts w:ascii="Times New Roman" w:hAnsi="Times New Roman" w:cs="Times New Roman"/>
          <w:sz w:val="24"/>
          <w:szCs w:val="24"/>
        </w:rPr>
        <w:t>(1)) результат рассмотрения обращения о согласовании заключения контракта с единственным поставщиком (подрядчиком, исполнителем) в одном из следующих форматов:</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"принято решение о согласовании заключения контракта с единственным поставщиком (подрядчиком, исполнителем)";</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"принято решение об отказе в согласовании заключения контракта с единственным поставщиком (подрядчиком, исполнителем)"</w:t>
      </w:r>
      <w:proofErr w:type="gramStart"/>
      <w:r w:rsidRPr="001E46DA">
        <w:rPr>
          <w:rFonts w:ascii="Times New Roman" w:hAnsi="Times New Roman" w:cs="Times New Roman"/>
          <w:sz w:val="24"/>
          <w:szCs w:val="24"/>
        </w:rPr>
        <w:t>;"</w:t>
      </w:r>
      <w:proofErr w:type="gramEnd"/>
      <w:r w:rsidRPr="001E46DA">
        <w:rPr>
          <w:rFonts w:ascii="Times New Roman" w:hAnsi="Times New Roman" w:cs="Times New Roman"/>
          <w:sz w:val="24"/>
          <w:szCs w:val="24"/>
        </w:rPr>
        <w:t>.</w:t>
      </w:r>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КонсультантПлюс</w:t>
            </w:r>
            <w:proofErr w:type="spellEnd"/>
            <w:r w:rsidRPr="001E46DA">
              <w:rPr>
                <w:rFonts w:ascii="Times New Roman" w:hAnsi="Times New Roman" w:cs="Times New Roman"/>
                <w:color w:val="392C69"/>
                <w:sz w:val="24"/>
                <w:szCs w:val="24"/>
              </w:rPr>
              <w:t>: примечание.</w:t>
            </w:r>
          </w:p>
          <w:p w:rsidR="001E46DA" w:rsidRPr="001E46DA" w:rsidRDefault="001E46DA">
            <w:pPr>
              <w:pStyle w:val="ConsPlusNormal"/>
              <w:jc w:val="both"/>
              <w:rPr>
                <w:rFonts w:ascii="Times New Roman" w:hAnsi="Times New Roman" w:cs="Times New Roman"/>
                <w:sz w:val="24"/>
                <w:szCs w:val="24"/>
              </w:rPr>
            </w:pPr>
            <w:r w:rsidRPr="001E46DA">
              <w:rPr>
                <w:rFonts w:ascii="Times New Roman" w:hAnsi="Times New Roman" w:cs="Times New Roman"/>
                <w:color w:val="392C69"/>
                <w:sz w:val="24"/>
                <w:szCs w:val="24"/>
              </w:rPr>
              <w:t xml:space="preserve">П. 2 </w:t>
            </w:r>
            <w:hyperlink w:anchor="P33" w:history="1">
              <w:r w:rsidRPr="001E46DA">
                <w:rPr>
                  <w:rFonts w:ascii="Times New Roman" w:hAnsi="Times New Roman" w:cs="Times New Roman"/>
                  <w:color w:val="0000FF"/>
                  <w:sz w:val="24"/>
                  <w:szCs w:val="24"/>
                </w:rPr>
                <w:t>вступает</w:t>
              </w:r>
            </w:hyperlink>
            <w:r w:rsidRPr="001E46DA">
              <w:rPr>
                <w:rFonts w:ascii="Times New Roman" w:hAnsi="Times New Roman" w:cs="Times New Roman"/>
                <w:color w:val="392C69"/>
                <w:sz w:val="24"/>
                <w:szCs w:val="24"/>
              </w:rPr>
              <w:t xml:space="preserve"> в силу с 01.07.2021.</w:t>
            </w:r>
          </w:p>
        </w:tc>
      </w:tr>
    </w:tbl>
    <w:p w:rsidR="001E46DA" w:rsidRPr="001E46DA" w:rsidRDefault="001E46DA">
      <w:pPr>
        <w:pStyle w:val="ConsPlusNormal"/>
        <w:spacing w:before="280"/>
        <w:ind w:firstLine="540"/>
        <w:jc w:val="both"/>
        <w:rPr>
          <w:rFonts w:ascii="Times New Roman" w:hAnsi="Times New Roman" w:cs="Times New Roman"/>
          <w:sz w:val="24"/>
          <w:szCs w:val="24"/>
        </w:rPr>
      </w:pPr>
      <w:bookmarkStart w:id="66" w:name="P363"/>
      <w:bookmarkEnd w:id="66"/>
      <w:r w:rsidRPr="001E46DA">
        <w:rPr>
          <w:rFonts w:ascii="Times New Roman" w:hAnsi="Times New Roman" w:cs="Times New Roman"/>
          <w:sz w:val="24"/>
          <w:szCs w:val="24"/>
        </w:rPr>
        <w:t xml:space="preserve">2. </w:t>
      </w:r>
      <w:hyperlink r:id="rId135" w:history="1">
        <w:proofErr w:type="gramStart"/>
        <w:r w:rsidRPr="001E46DA">
          <w:rPr>
            <w:rFonts w:ascii="Times New Roman" w:hAnsi="Times New Roman" w:cs="Times New Roman"/>
            <w:color w:val="0000FF"/>
            <w:sz w:val="24"/>
            <w:szCs w:val="24"/>
          </w:rPr>
          <w:t>Правила</w:t>
        </w:r>
      </w:hyperlink>
      <w:r w:rsidRPr="001E46DA">
        <w:rPr>
          <w:rFonts w:ascii="Times New Roman" w:hAnsi="Times New Roman" w:cs="Times New Roman"/>
          <w:sz w:val="24"/>
          <w:szCs w:val="24"/>
        </w:rPr>
        <w:t xml:space="preserve"> функционирования единой информационной системы в сфере закупок, утвержденные постановлением Правительства Российской Федерации от 23 декабря 2015 </w:t>
      </w:r>
      <w:bookmarkStart w:id="67" w:name="_GoBack"/>
      <w:bookmarkEnd w:id="67"/>
      <w:r w:rsidRPr="001E46DA">
        <w:rPr>
          <w:rFonts w:ascii="Times New Roman" w:hAnsi="Times New Roman" w:cs="Times New Roman"/>
          <w:sz w:val="24"/>
          <w:szCs w:val="24"/>
        </w:rPr>
        <w:t>г. N 1414 "О порядке функционирования единой информационной системы в сфере закупок" (Собрание законодательства Российской Федерации, 2016, N 2, ст. 324; 2017, N 17, ст. 2565; N 44, ст. 6514; 2018, N 40, ст. 6122;</w:t>
      </w:r>
      <w:proofErr w:type="gramEnd"/>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2019, N 16, ст. 1932; N 32, ст. 4729; N 38, ст. 5315; 2020, N 1, ст. 92), дополнить пунктом 29 следующего содержания:</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"29. </w:t>
      </w:r>
      <w:proofErr w:type="gramStart"/>
      <w:r w:rsidRPr="001E46DA">
        <w:rPr>
          <w:rFonts w:ascii="Times New Roman" w:hAnsi="Times New Roman" w:cs="Times New Roman"/>
          <w:sz w:val="24"/>
          <w:szCs w:val="24"/>
        </w:rPr>
        <w:t xml:space="preserve">Информация о размещении информации, предусмотренной </w:t>
      </w:r>
      <w:hyperlink r:id="rId136" w:history="1">
        <w:r w:rsidRPr="001E46DA">
          <w:rPr>
            <w:rFonts w:ascii="Times New Roman" w:hAnsi="Times New Roman" w:cs="Times New Roman"/>
            <w:color w:val="0000FF"/>
            <w:sz w:val="24"/>
            <w:szCs w:val="24"/>
          </w:rPr>
          <w:t>пунктом 12</w:t>
        </w:r>
      </w:hyperlink>
      <w:r w:rsidRPr="001E46DA">
        <w:rPr>
          <w:rFonts w:ascii="Times New Roman" w:hAnsi="Times New Roman" w:cs="Times New Roman"/>
          <w:sz w:val="24"/>
          <w:szCs w:val="24"/>
        </w:rPr>
        <w:t xml:space="preserve">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при поступлении обращения о согласовании заключения контракта с</w:t>
      </w:r>
      <w:proofErr w:type="gramEnd"/>
      <w:r w:rsidRPr="001E46DA">
        <w:rPr>
          <w:rFonts w:ascii="Times New Roman" w:hAnsi="Times New Roman" w:cs="Times New Roman"/>
          <w:sz w:val="24"/>
          <w:szCs w:val="24"/>
        </w:rPr>
        <w:t xml:space="preserve"> единственным поставщиком (подрядчиком, исполнителем) представляется на электронную площадку автоматически в соответствии с подпунктом "б" пункта 20 настоящих Правил</w:t>
      </w:r>
      <w:proofErr w:type="gramStart"/>
      <w:r w:rsidRPr="001E46DA">
        <w:rPr>
          <w:rFonts w:ascii="Times New Roman" w:hAnsi="Times New Roman" w:cs="Times New Roman"/>
          <w:sz w:val="24"/>
          <w:szCs w:val="24"/>
        </w:rPr>
        <w:t>.".</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3. </w:t>
      </w:r>
      <w:hyperlink r:id="rId137" w:history="1">
        <w:proofErr w:type="gramStart"/>
        <w:r w:rsidRPr="001E46DA">
          <w:rPr>
            <w:rFonts w:ascii="Times New Roman" w:hAnsi="Times New Roman" w:cs="Times New Roman"/>
            <w:color w:val="0000FF"/>
            <w:sz w:val="24"/>
            <w:szCs w:val="24"/>
          </w:rPr>
          <w:t>Пункт 5</w:t>
        </w:r>
      </w:hyperlink>
      <w:r w:rsidRPr="001E46DA">
        <w:rPr>
          <w:rFonts w:ascii="Times New Roman" w:hAnsi="Times New Roman" w:cs="Times New Roman"/>
          <w:sz w:val="24"/>
          <w:szCs w:val="24"/>
        </w:rPr>
        <w:t xml:space="preserve"> Правил использования каталога товаров, работ, услуг для обеспечения государственных и муниципальных нужд, утвержденных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w:t>
      </w:r>
      <w:proofErr w:type="gramEnd"/>
      <w:r w:rsidRPr="001E46DA">
        <w:rPr>
          <w:rFonts w:ascii="Times New Roman" w:hAnsi="Times New Roman" w:cs="Times New Roman"/>
          <w:sz w:val="24"/>
          <w:szCs w:val="24"/>
        </w:rPr>
        <w:t xml:space="preserve"> муниципальных нужд" (Собрание законодательства Российской Федерации, 2017, N 7, ст. 1084; N 42, ст. 6158; 2020, N 1, ст. 92; N 17, ст. 2765), изложить в следующей редакции: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"5. Заказчик вправе указать в извещении об осуществлении закупки, приглашении и документации о закупке дополнительную информацию,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в соответствии с положениями </w:t>
      </w:r>
      <w:hyperlink r:id="rId138" w:history="1">
        <w:r w:rsidRPr="001E46DA">
          <w:rPr>
            <w:rFonts w:ascii="Times New Roman" w:hAnsi="Times New Roman" w:cs="Times New Roman"/>
            <w:color w:val="0000FF"/>
            <w:sz w:val="24"/>
            <w:szCs w:val="24"/>
          </w:rPr>
          <w:t>статьи 33</w:t>
        </w:r>
      </w:hyperlink>
      <w:r w:rsidRPr="001E46DA">
        <w:rPr>
          <w:rFonts w:ascii="Times New Roman" w:hAnsi="Times New Roman" w:cs="Times New Roman"/>
          <w:sz w:val="24"/>
          <w:szCs w:val="24"/>
        </w:rPr>
        <w:t xml:space="preserve"> Федерального закона, которые не предусмотрены в позиции каталога, за исключением случаев:</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lastRenderedPageBreak/>
        <w:t xml:space="preserve">а) осуществления закупки радиоэлектронной продукции, включенной в </w:t>
      </w:r>
      <w:hyperlink r:id="rId139" w:history="1">
        <w:r w:rsidRPr="001E46DA">
          <w:rPr>
            <w:rFonts w:ascii="Times New Roman" w:hAnsi="Times New Roman" w:cs="Times New Roman"/>
            <w:color w:val="0000FF"/>
            <w:sz w:val="24"/>
            <w:szCs w:val="24"/>
          </w:rPr>
          <w:t>перечень</w:t>
        </w:r>
      </w:hyperlink>
      <w:r w:rsidRPr="001E46DA">
        <w:rPr>
          <w:rFonts w:ascii="Times New Roman" w:hAnsi="Times New Roman" w:cs="Times New Roman"/>
          <w:sz w:val="24"/>
          <w:szCs w:val="24"/>
        </w:rPr>
        <w:t xml:space="preserve"> радиоэлектронной продукции, происходящей из иностранных государств, в отношении которой устанавливаются ограничения для целей осуществления закупок для обеспечения государственных и муниципальных нужд, утвержденный постановлением Правительства Российской Федерации от 10 июля 2019 г. N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w:t>
      </w:r>
      <w:proofErr w:type="gramEnd"/>
      <w:r w:rsidRPr="001E46DA">
        <w:rPr>
          <w:rFonts w:ascii="Times New Roman" w:hAnsi="Times New Roman" w:cs="Times New Roman"/>
          <w:sz w:val="24"/>
          <w:szCs w:val="24"/>
        </w:rPr>
        <w:t xml:space="preserve">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если иное не предусмотрено особенностями описания отдельных видов объектов закупок, устанавливаемыми Правительством Российской Федерации в соответствии с </w:t>
      </w:r>
      <w:hyperlink r:id="rId140" w:history="1">
        <w:r w:rsidRPr="001E46DA">
          <w:rPr>
            <w:rFonts w:ascii="Times New Roman" w:hAnsi="Times New Roman" w:cs="Times New Roman"/>
            <w:color w:val="0000FF"/>
            <w:sz w:val="24"/>
            <w:szCs w:val="24"/>
          </w:rPr>
          <w:t>частью 5 статьи 33</w:t>
        </w:r>
      </w:hyperlink>
      <w:r w:rsidRPr="001E46DA">
        <w:rPr>
          <w:rFonts w:ascii="Times New Roman" w:hAnsi="Times New Roman" w:cs="Times New Roman"/>
          <w:sz w:val="24"/>
          <w:szCs w:val="24"/>
        </w:rPr>
        <w:t xml:space="preserve"> Федерального закона</w:t>
      </w:r>
      <w:proofErr w:type="gramStart"/>
      <w:r w:rsidRPr="001E46DA">
        <w:rPr>
          <w:rFonts w:ascii="Times New Roman" w:hAnsi="Times New Roman" w:cs="Times New Roman"/>
          <w:sz w:val="24"/>
          <w:szCs w:val="24"/>
        </w:rPr>
        <w:t>.".</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4. </w:t>
      </w:r>
      <w:proofErr w:type="gramStart"/>
      <w:r w:rsidRPr="001E46DA">
        <w:rPr>
          <w:rFonts w:ascii="Times New Roman" w:hAnsi="Times New Roman" w:cs="Times New Roman"/>
          <w:sz w:val="24"/>
          <w:szCs w:val="24"/>
        </w:rPr>
        <w:t xml:space="preserve">В </w:t>
      </w:r>
      <w:hyperlink r:id="rId141" w:history="1">
        <w:r w:rsidRPr="001E46DA">
          <w:rPr>
            <w:rFonts w:ascii="Times New Roman" w:hAnsi="Times New Roman" w:cs="Times New Roman"/>
            <w:color w:val="0000FF"/>
            <w:sz w:val="24"/>
            <w:szCs w:val="24"/>
          </w:rPr>
          <w:t>пункте 5</w:t>
        </w:r>
      </w:hyperlink>
      <w:r w:rsidRPr="001E46DA">
        <w:rPr>
          <w:rFonts w:ascii="Times New Roman" w:hAnsi="Times New Roman" w:cs="Times New Roman"/>
          <w:sz w:val="24"/>
          <w:szCs w:val="24"/>
        </w:rP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N 50, ст. 7635; 2018, N 20, ст. 2838; N 26, ст. 3869; N 53, ст. 8713;</w:t>
      </w:r>
      <w:proofErr w:type="gramEnd"/>
      <w:r w:rsidRPr="001E46DA">
        <w:rPr>
          <w:rFonts w:ascii="Times New Roman" w:hAnsi="Times New Roman" w:cs="Times New Roman"/>
          <w:sz w:val="24"/>
          <w:szCs w:val="24"/>
        </w:rPr>
        <w:t xml:space="preserve"> </w:t>
      </w:r>
      <w:proofErr w:type="gramStart"/>
      <w:r w:rsidRPr="001E46DA">
        <w:rPr>
          <w:rFonts w:ascii="Times New Roman" w:hAnsi="Times New Roman" w:cs="Times New Roman"/>
          <w:sz w:val="24"/>
          <w:szCs w:val="24"/>
        </w:rPr>
        <w:t>2019, N 25, ст. 3262; 2020, N 1, ст. 92) слова "1 июля 2020 г." заменить словами "1 января 2021 г.".</w:t>
      </w:r>
      <w:proofErr w:type="gramEnd"/>
    </w:p>
    <w:p w:rsidR="001E46DA" w:rsidRPr="001E46DA" w:rsidRDefault="001E46DA">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E46DA" w:rsidRPr="001E46DA">
        <w:trPr>
          <w:jc w:val="center"/>
        </w:trPr>
        <w:tc>
          <w:tcPr>
            <w:tcW w:w="9294" w:type="dxa"/>
            <w:tcBorders>
              <w:top w:val="nil"/>
              <w:left w:val="single" w:sz="24" w:space="0" w:color="CED3F1"/>
              <w:bottom w:val="nil"/>
              <w:right w:val="single" w:sz="24" w:space="0" w:color="F4F3F8"/>
            </w:tcBorders>
            <w:shd w:val="clear" w:color="auto" w:fill="F4F3F8"/>
          </w:tcPr>
          <w:p w:rsidR="001E46DA" w:rsidRPr="001E46DA" w:rsidRDefault="001E46DA">
            <w:pPr>
              <w:pStyle w:val="ConsPlusNormal"/>
              <w:jc w:val="both"/>
              <w:rPr>
                <w:rFonts w:ascii="Times New Roman" w:hAnsi="Times New Roman" w:cs="Times New Roman"/>
                <w:sz w:val="24"/>
                <w:szCs w:val="24"/>
              </w:rPr>
            </w:pPr>
            <w:proofErr w:type="spellStart"/>
            <w:r w:rsidRPr="001E46DA">
              <w:rPr>
                <w:rFonts w:ascii="Times New Roman" w:hAnsi="Times New Roman" w:cs="Times New Roman"/>
                <w:color w:val="392C69"/>
                <w:sz w:val="24"/>
                <w:szCs w:val="24"/>
              </w:rPr>
              <w:t>КонсультантПлюс</w:t>
            </w:r>
            <w:proofErr w:type="spellEnd"/>
            <w:r w:rsidRPr="001E46DA">
              <w:rPr>
                <w:rFonts w:ascii="Times New Roman" w:hAnsi="Times New Roman" w:cs="Times New Roman"/>
                <w:color w:val="392C69"/>
                <w:sz w:val="24"/>
                <w:szCs w:val="24"/>
              </w:rPr>
              <w:t>: примечание.</w:t>
            </w:r>
          </w:p>
          <w:p w:rsidR="001E46DA" w:rsidRPr="001E46DA" w:rsidRDefault="001E46DA">
            <w:pPr>
              <w:pStyle w:val="ConsPlusNormal"/>
              <w:jc w:val="both"/>
              <w:rPr>
                <w:rFonts w:ascii="Times New Roman" w:hAnsi="Times New Roman" w:cs="Times New Roman"/>
                <w:sz w:val="24"/>
                <w:szCs w:val="24"/>
              </w:rPr>
            </w:pPr>
            <w:r w:rsidRPr="001E46DA">
              <w:rPr>
                <w:rFonts w:ascii="Times New Roman" w:hAnsi="Times New Roman" w:cs="Times New Roman"/>
                <w:color w:val="392C69"/>
                <w:sz w:val="24"/>
                <w:szCs w:val="24"/>
              </w:rPr>
              <w:t xml:space="preserve">П. 5 </w:t>
            </w:r>
            <w:hyperlink w:anchor="P33" w:history="1">
              <w:r w:rsidRPr="001E46DA">
                <w:rPr>
                  <w:rFonts w:ascii="Times New Roman" w:hAnsi="Times New Roman" w:cs="Times New Roman"/>
                  <w:color w:val="0000FF"/>
                  <w:sz w:val="24"/>
                  <w:szCs w:val="24"/>
                </w:rPr>
                <w:t>вступает</w:t>
              </w:r>
            </w:hyperlink>
            <w:r w:rsidRPr="001E46DA">
              <w:rPr>
                <w:rFonts w:ascii="Times New Roman" w:hAnsi="Times New Roman" w:cs="Times New Roman"/>
                <w:color w:val="392C69"/>
                <w:sz w:val="24"/>
                <w:szCs w:val="24"/>
              </w:rPr>
              <w:t xml:space="preserve"> в силу с 01.07.2021.</w:t>
            </w:r>
          </w:p>
        </w:tc>
      </w:tr>
    </w:tbl>
    <w:p w:rsidR="001E46DA" w:rsidRPr="001E46DA" w:rsidRDefault="001E46DA">
      <w:pPr>
        <w:pStyle w:val="ConsPlusNormal"/>
        <w:spacing w:before="280"/>
        <w:ind w:firstLine="540"/>
        <w:jc w:val="both"/>
        <w:rPr>
          <w:rFonts w:ascii="Times New Roman" w:hAnsi="Times New Roman" w:cs="Times New Roman"/>
          <w:sz w:val="24"/>
          <w:szCs w:val="24"/>
        </w:rPr>
      </w:pPr>
      <w:bookmarkStart w:id="68" w:name="P372"/>
      <w:bookmarkEnd w:id="68"/>
      <w:r w:rsidRPr="001E46DA">
        <w:rPr>
          <w:rFonts w:ascii="Times New Roman" w:hAnsi="Times New Roman" w:cs="Times New Roman"/>
          <w:sz w:val="24"/>
          <w:szCs w:val="24"/>
        </w:rPr>
        <w:t xml:space="preserve">5. </w:t>
      </w:r>
      <w:proofErr w:type="gramStart"/>
      <w:r w:rsidRPr="001E46DA">
        <w:rPr>
          <w:rFonts w:ascii="Times New Roman" w:hAnsi="Times New Roman" w:cs="Times New Roman"/>
          <w:sz w:val="24"/>
          <w:szCs w:val="24"/>
        </w:rPr>
        <w:t xml:space="preserve">В дополнительных </w:t>
      </w:r>
      <w:hyperlink r:id="rId142" w:history="1">
        <w:r w:rsidRPr="001E46DA">
          <w:rPr>
            <w:rFonts w:ascii="Times New Roman" w:hAnsi="Times New Roman" w:cs="Times New Roman"/>
            <w:color w:val="0000FF"/>
            <w:sz w:val="24"/>
            <w:szCs w:val="24"/>
          </w:rPr>
          <w:t>требованиях</w:t>
        </w:r>
      </w:hyperlink>
      <w:r w:rsidRPr="001E46DA">
        <w:rPr>
          <w:rFonts w:ascii="Times New Roman" w:hAnsi="Times New Roman" w:cs="Times New Roman"/>
          <w:sz w:val="24"/>
          <w:szCs w:val="24"/>
        </w:rP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w:t>
      </w:r>
      <w:proofErr w:type="gramEnd"/>
      <w:r w:rsidRPr="001E46DA">
        <w:rPr>
          <w:rFonts w:ascii="Times New Roman" w:hAnsi="Times New Roman" w:cs="Times New Roman"/>
          <w:sz w:val="24"/>
          <w:szCs w:val="24"/>
        </w:rPr>
        <w:t xml:space="preserve">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32, ст. 4729; N 38, ст. 5315; N 45, ст. 6358; 2020, N 1, ст. 92):</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в </w:t>
      </w:r>
      <w:hyperlink r:id="rId143" w:history="1">
        <w:r w:rsidRPr="001E46DA">
          <w:rPr>
            <w:rFonts w:ascii="Times New Roman" w:hAnsi="Times New Roman" w:cs="Times New Roman"/>
            <w:color w:val="0000FF"/>
            <w:sz w:val="24"/>
            <w:szCs w:val="24"/>
          </w:rPr>
          <w:t>пункте 6</w:t>
        </w:r>
      </w:hyperlink>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44" w:history="1">
        <w:r w:rsidRPr="001E46DA">
          <w:rPr>
            <w:rFonts w:ascii="Times New Roman" w:hAnsi="Times New Roman" w:cs="Times New Roman"/>
            <w:color w:val="0000FF"/>
            <w:sz w:val="24"/>
            <w:szCs w:val="24"/>
          </w:rPr>
          <w:t>абзаце первом</w:t>
        </w:r>
      </w:hyperlink>
      <w:r w:rsidRPr="001E46DA">
        <w:rPr>
          <w:rFonts w:ascii="Times New Roman" w:hAnsi="Times New Roman" w:cs="Times New Roman"/>
          <w:sz w:val="24"/>
          <w:szCs w:val="24"/>
        </w:rPr>
        <w:t xml:space="preserve"> слова "федерального органа исполнительной власти, уполномоченного на осуществление контроля в сфере закупок, а также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 (далее - контрольный орган)</w:t>
      </w:r>
      <w:proofErr w:type="gramStart"/>
      <w:r w:rsidRPr="001E46DA">
        <w:rPr>
          <w:rFonts w:ascii="Times New Roman" w:hAnsi="Times New Roman" w:cs="Times New Roman"/>
          <w:sz w:val="24"/>
          <w:szCs w:val="24"/>
        </w:rPr>
        <w:t>,"</w:t>
      </w:r>
      <w:proofErr w:type="gramEnd"/>
      <w:r w:rsidRPr="001E46DA">
        <w:rPr>
          <w:rFonts w:ascii="Times New Roman" w:hAnsi="Times New Roman" w:cs="Times New Roman"/>
          <w:sz w:val="24"/>
          <w:szCs w:val="24"/>
        </w:rPr>
        <w:t xml:space="preserve"> заменить словами "контрольного органа в сфере закупок товаров, работ, услуг для обеспечения государственных и муниципальных нужд (далее - контрольный орган)";</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45" w:history="1">
        <w:r w:rsidRPr="001E46DA">
          <w:rPr>
            <w:rFonts w:ascii="Times New Roman" w:hAnsi="Times New Roman" w:cs="Times New Roman"/>
            <w:color w:val="0000FF"/>
            <w:sz w:val="24"/>
            <w:szCs w:val="24"/>
          </w:rPr>
          <w:t>подпункте "в"</w:t>
        </w:r>
      </w:hyperlink>
      <w:r w:rsidRPr="001E46DA">
        <w:rPr>
          <w:rFonts w:ascii="Times New Roman" w:hAnsi="Times New Roman" w:cs="Times New Roman"/>
          <w:sz w:val="24"/>
          <w:szCs w:val="24"/>
        </w:rPr>
        <w:t xml:space="preserve"> слова "контрольный орган" заменить словами "федеральный орган исполнительной власти, уполномоченный на осуществление контроля в сфере закупок</w:t>
      </w:r>
      <w:proofErr w:type="gramStart"/>
      <w:r w:rsidRPr="001E46DA">
        <w:rPr>
          <w:rFonts w:ascii="Times New Roman" w:hAnsi="Times New Roman" w:cs="Times New Roman"/>
          <w:sz w:val="24"/>
          <w:szCs w:val="24"/>
        </w:rPr>
        <w:t>,"</w:t>
      </w:r>
      <w:proofErr w:type="gramEnd"/>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hyperlink r:id="rId146" w:history="1">
        <w:r w:rsidRPr="001E46DA">
          <w:rPr>
            <w:rFonts w:ascii="Times New Roman" w:hAnsi="Times New Roman" w:cs="Times New Roman"/>
            <w:color w:val="0000FF"/>
            <w:sz w:val="24"/>
            <w:szCs w:val="24"/>
          </w:rPr>
          <w:t>дополнить</w:t>
        </w:r>
      </w:hyperlink>
      <w:r w:rsidRPr="001E46DA">
        <w:rPr>
          <w:rFonts w:ascii="Times New Roman" w:hAnsi="Times New Roman" w:cs="Times New Roman"/>
          <w:sz w:val="24"/>
          <w:szCs w:val="24"/>
        </w:rPr>
        <w:t xml:space="preserve"> подпунктом "е" следующего содержания: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"е) направление в контрольный орган заявок, поданных на участие в закупке (при наличии таких заявок), либо их частей, направленных заказчику в соответствии с </w:t>
      </w:r>
      <w:r w:rsidRPr="001E46DA">
        <w:rPr>
          <w:rFonts w:ascii="Times New Roman" w:hAnsi="Times New Roman" w:cs="Times New Roman"/>
          <w:sz w:val="24"/>
          <w:szCs w:val="24"/>
        </w:rPr>
        <w:lastRenderedPageBreak/>
        <w:t xml:space="preserve">Федеральным </w:t>
      </w:r>
      <w:hyperlink r:id="rId147" w:history="1">
        <w:r w:rsidRPr="001E46DA">
          <w:rPr>
            <w:rFonts w:ascii="Times New Roman" w:hAnsi="Times New Roman" w:cs="Times New Roman"/>
            <w:color w:val="0000FF"/>
            <w:sz w:val="24"/>
            <w:szCs w:val="24"/>
          </w:rPr>
          <w:t>законом</w:t>
        </w:r>
      </w:hyperlink>
      <w:r w:rsidRPr="001E46DA">
        <w:rPr>
          <w:rFonts w:ascii="Times New Roman" w:hAnsi="Times New Roman" w:cs="Times New Roman"/>
          <w:sz w:val="24"/>
          <w:szCs w:val="24"/>
        </w:rPr>
        <w:t xml:space="preserve">, а также информации и документов участников закупок, подавших такие заявки, предусмотренные </w:t>
      </w:r>
      <w:hyperlink r:id="rId148" w:history="1">
        <w:r w:rsidRPr="001E46DA">
          <w:rPr>
            <w:rFonts w:ascii="Times New Roman" w:hAnsi="Times New Roman" w:cs="Times New Roman"/>
            <w:color w:val="0000FF"/>
            <w:sz w:val="24"/>
            <w:szCs w:val="24"/>
          </w:rPr>
          <w:t>частью 11 статьи 24.1</w:t>
        </w:r>
      </w:hyperlink>
      <w:r w:rsidRPr="001E46DA">
        <w:rPr>
          <w:rFonts w:ascii="Times New Roman" w:hAnsi="Times New Roman" w:cs="Times New Roman"/>
          <w:sz w:val="24"/>
          <w:szCs w:val="24"/>
        </w:rPr>
        <w:t xml:space="preserve"> Федерального закона</w:t>
      </w:r>
      <w:proofErr w:type="gramStart"/>
      <w:r w:rsidRPr="001E46DA">
        <w:rPr>
          <w:rFonts w:ascii="Times New Roman" w:hAnsi="Times New Roman" w:cs="Times New Roman"/>
          <w:sz w:val="24"/>
          <w:szCs w:val="24"/>
        </w:rPr>
        <w:t>.";</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в </w:t>
      </w:r>
      <w:hyperlink r:id="rId149" w:history="1">
        <w:r w:rsidRPr="001E46DA">
          <w:rPr>
            <w:rFonts w:ascii="Times New Roman" w:hAnsi="Times New Roman" w:cs="Times New Roman"/>
            <w:color w:val="0000FF"/>
            <w:sz w:val="24"/>
            <w:szCs w:val="24"/>
          </w:rPr>
          <w:t>пункте 10</w:t>
        </w:r>
      </w:hyperlink>
      <w:r w:rsidRPr="001E46DA">
        <w:rPr>
          <w:rFonts w:ascii="Times New Roman" w:hAnsi="Times New Roman" w:cs="Times New Roman"/>
          <w:sz w:val="24"/>
          <w:szCs w:val="24"/>
        </w:rPr>
        <w:t xml:space="preserve"> слова "контрольному органу" заменить словами "в федеральный орган исполнительной власти, уполномоченный на осуществление контроля в сфере закупок</w:t>
      </w:r>
      <w:proofErr w:type="gramStart"/>
      <w:r w:rsidRPr="001E46DA">
        <w:rPr>
          <w:rFonts w:ascii="Times New Roman" w:hAnsi="Times New Roman" w:cs="Times New Roman"/>
          <w:sz w:val="24"/>
          <w:szCs w:val="24"/>
        </w:rPr>
        <w:t>,"</w:t>
      </w:r>
      <w:proofErr w:type="gramEnd"/>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50" w:history="1">
        <w:r w:rsidRPr="001E46DA">
          <w:rPr>
            <w:rFonts w:ascii="Times New Roman" w:hAnsi="Times New Roman" w:cs="Times New Roman"/>
            <w:color w:val="0000FF"/>
            <w:sz w:val="24"/>
            <w:szCs w:val="24"/>
          </w:rPr>
          <w:t>пункт 13</w:t>
        </w:r>
      </w:hyperlink>
      <w:r w:rsidRPr="001E46DA">
        <w:rPr>
          <w:rFonts w:ascii="Times New Roman" w:hAnsi="Times New Roman" w:cs="Times New Roman"/>
          <w:sz w:val="24"/>
          <w:szCs w:val="24"/>
        </w:rPr>
        <w:t xml:space="preserve"> после слов "дополнительными требованиями" дополнить словами "(за исключением случая, предусмотренного пунктом 13(1) настоящих дополнительных требований)";</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г) </w:t>
      </w:r>
      <w:hyperlink r:id="rId151" w:history="1">
        <w:r w:rsidRPr="001E46DA">
          <w:rPr>
            <w:rFonts w:ascii="Times New Roman" w:hAnsi="Times New Roman" w:cs="Times New Roman"/>
            <w:color w:val="0000FF"/>
            <w:sz w:val="24"/>
            <w:szCs w:val="24"/>
          </w:rPr>
          <w:t>дополнить</w:t>
        </w:r>
      </w:hyperlink>
      <w:r w:rsidRPr="001E46DA">
        <w:rPr>
          <w:rFonts w:ascii="Times New Roman" w:hAnsi="Times New Roman" w:cs="Times New Roman"/>
          <w:sz w:val="24"/>
          <w:szCs w:val="24"/>
        </w:rPr>
        <w:t xml:space="preserve"> пунктом 13(1) следующего содержания:</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"13(1). </w:t>
      </w:r>
      <w:proofErr w:type="gramStart"/>
      <w:r w:rsidRPr="001E46DA">
        <w:rPr>
          <w:rFonts w:ascii="Times New Roman" w:hAnsi="Times New Roman" w:cs="Times New Roman"/>
          <w:sz w:val="24"/>
          <w:szCs w:val="24"/>
        </w:rPr>
        <w:t xml:space="preserve">Информация и документы, предусмотренные подпунктом "е" пункта 6 настоящих дополнительных требований, направляются оператором электронной площадки в контрольный орган с использованием закрытой части сайта, указанного в подпункте "е" пункта 15 единых требований, не позднее одного часа с момента представления на электронную площадку информации в соответствии с пунктом 29 </w:t>
      </w:r>
      <w:hyperlink r:id="rId152" w:history="1">
        <w:r w:rsidRPr="001E46DA">
          <w:rPr>
            <w:rFonts w:ascii="Times New Roman" w:hAnsi="Times New Roman" w:cs="Times New Roman"/>
            <w:color w:val="0000FF"/>
            <w:sz w:val="24"/>
            <w:szCs w:val="24"/>
          </w:rPr>
          <w:t>Правил</w:t>
        </w:r>
      </w:hyperlink>
      <w:r w:rsidRPr="001E46DA">
        <w:rPr>
          <w:rFonts w:ascii="Times New Roman" w:hAnsi="Times New Roman" w:cs="Times New Roman"/>
          <w:sz w:val="24"/>
          <w:szCs w:val="24"/>
        </w:rPr>
        <w:t xml:space="preserve"> функционирования единой информационной системы в сфере закупок, утвержденных постановлением Правительства Российской Федерации</w:t>
      </w:r>
      <w:proofErr w:type="gramEnd"/>
      <w:r w:rsidRPr="001E46DA">
        <w:rPr>
          <w:rFonts w:ascii="Times New Roman" w:hAnsi="Times New Roman" w:cs="Times New Roman"/>
          <w:sz w:val="24"/>
          <w:szCs w:val="24"/>
        </w:rPr>
        <w:t xml:space="preserve"> от 23 декабря 2015 г. N 1414 "О порядке функционирования единой информационной системы в сфере закупок"</w:t>
      </w:r>
      <w:proofErr w:type="gramStart"/>
      <w:r w:rsidRPr="001E46DA">
        <w:rPr>
          <w:rFonts w:ascii="Times New Roman" w:hAnsi="Times New Roman" w:cs="Times New Roman"/>
          <w:sz w:val="24"/>
          <w:szCs w:val="24"/>
        </w:rPr>
        <w:t>."</w:t>
      </w:r>
      <w:proofErr w:type="gramEnd"/>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6. В </w:t>
      </w:r>
      <w:hyperlink r:id="rId153" w:history="1">
        <w:r w:rsidRPr="001E46DA">
          <w:rPr>
            <w:rFonts w:ascii="Times New Roman" w:hAnsi="Times New Roman" w:cs="Times New Roman"/>
            <w:color w:val="0000FF"/>
            <w:sz w:val="24"/>
            <w:szCs w:val="24"/>
          </w:rPr>
          <w:t>постановлении</w:t>
        </w:r>
      </w:hyperlink>
      <w:r w:rsidRPr="001E46DA">
        <w:rPr>
          <w:rFonts w:ascii="Times New Roman" w:hAnsi="Times New Roman" w:cs="Times New Roman"/>
          <w:sz w:val="24"/>
          <w:szCs w:val="24"/>
        </w:rP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а) в </w:t>
      </w:r>
      <w:hyperlink r:id="rId154" w:history="1">
        <w:r w:rsidRPr="001E46DA">
          <w:rPr>
            <w:rFonts w:ascii="Times New Roman" w:hAnsi="Times New Roman" w:cs="Times New Roman"/>
            <w:color w:val="0000FF"/>
            <w:sz w:val="24"/>
            <w:szCs w:val="24"/>
          </w:rPr>
          <w:t>пункте 2</w:t>
        </w:r>
      </w:hyperlink>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proofErr w:type="gramStart"/>
      <w:r w:rsidRPr="001E46DA">
        <w:rPr>
          <w:rFonts w:ascii="Times New Roman" w:hAnsi="Times New Roman" w:cs="Times New Roman"/>
          <w:sz w:val="24"/>
          <w:szCs w:val="24"/>
        </w:rPr>
        <w:t xml:space="preserve">в </w:t>
      </w:r>
      <w:hyperlink r:id="rId155" w:history="1">
        <w:r w:rsidRPr="001E46DA">
          <w:rPr>
            <w:rFonts w:ascii="Times New Roman" w:hAnsi="Times New Roman" w:cs="Times New Roman"/>
            <w:color w:val="0000FF"/>
            <w:sz w:val="24"/>
            <w:szCs w:val="24"/>
          </w:rPr>
          <w:t>подпункте "а"</w:t>
        </w:r>
      </w:hyperlink>
      <w:r w:rsidRPr="001E46DA">
        <w:rPr>
          <w:rFonts w:ascii="Times New Roman" w:hAnsi="Times New Roman" w:cs="Times New Roman"/>
          <w:sz w:val="24"/>
          <w:szCs w:val="24"/>
        </w:rPr>
        <w:t xml:space="preserve"> слова "с 1 июля 2020 г." заменить словами "с 1 января 2021 г.", слова "до 1 июля 2020 г." заменить словами "до 1 января 2021 г.";</w:t>
      </w:r>
      <w:proofErr w:type="gramEnd"/>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56" w:history="1">
        <w:r w:rsidRPr="001E46DA">
          <w:rPr>
            <w:rFonts w:ascii="Times New Roman" w:hAnsi="Times New Roman" w:cs="Times New Roman"/>
            <w:color w:val="0000FF"/>
            <w:sz w:val="24"/>
            <w:szCs w:val="24"/>
          </w:rPr>
          <w:t>подпункте "б"</w:t>
        </w:r>
      </w:hyperlink>
      <w:r w:rsidRPr="001E46DA">
        <w:rPr>
          <w:rFonts w:ascii="Times New Roman" w:hAnsi="Times New Roman" w:cs="Times New Roman"/>
          <w:sz w:val="24"/>
          <w:szCs w:val="24"/>
        </w:rPr>
        <w:t xml:space="preserve"> слова "1 июля 2020 г." заменить словами "1 января 2021 г.";</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57" w:history="1">
        <w:r w:rsidRPr="001E46DA">
          <w:rPr>
            <w:rFonts w:ascii="Times New Roman" w:hAnsi="Times New Roman" w:cs="Times New Roman"/>
            <w:color w:val="0000FF"/>
            <w:sz w:val="24"/>
            <w:szCs w:val="24"/>
          </w:rPr>
          <w:t>подпунктах "в"</w:t>
        </w:r>
      </w:hyperlink>
      <w:r w:rsidRPr="001E46DA">
        <w:rPr>
          <w:rFonts w:ascii="Times New Roman" w:hAnsi="Times New Roman" w:cs="Times New Roman"/>
          <w:sz w:val="24"/>
          <w:szCs w:val="24"/>
        </w:rPr>
        <w:t xml:space="preserve"> - </w:t>
      </w:r>
      <w:hyperlink r:id="rId158" w:history="1">
        <w:r w:rsidRPr="001E46DA">
          <w:rPr>
            <w:rFonts w:ascii="Times New Roman" w:hAnsi="Times New Roman" w:cs="Times New Roman"/>
            <w:color w:val="0000FF"/>
            <w:sz w:val="24"/>
            <w:szCs w:val="24"/>
          </w:rPr>
          <w:t>"г"</w:t>
        </w:r>
      </w:hyperlink>
      <w:r w:rsidRPr="001E46DA">
        <w:rPr>
          <w:rFonts w:ascii="Times New Roman" w:hAnsi="Times New Roman" w:cs="Times New Roman"/>
          <w:sz w:val="24"/>
          <w:szCs w:val="24"/>
        </w:rPr>
        <w:t xml:space="preserve"> слова "1 июля 2020 г." заменить словами "1 октября 2020 г.";</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59" w:history="1">
        <w:r w:rsidRPr="001E46DA">
          <w:rPr>
            <w:rFonts w:ascii="Times New Roman" w:hAnsi="Times New Roman" w:cs="Times New Roman"/>
            <w:color w:val="0000FF"/>
            <w:sz w:val="24"/>
            <w:szCs w:val="24"/>
          </w:rPr>
          <w:t>подпункте "д"</w:t>
        </w:r>
      </w:hyperlink>
      <w:r w:rsidRPr="001E46DA">
        <w:rPr>
          <w:rFonts w:ascii="Times New Roman" w:hAnsi="Times New Roman" w:cs="Times New Roman"/>
          <w:sz w:val="24"/>
          <w:szCs w:val="24"/>
        </w:rPr>
        <w:t>:</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60" w:history="1">
        <w:r w:rsidRPr="001E46DA">
          <w:rPr>
            <w:rFonts w:ascii="Times New Roman" w:hAnsi="Times New Roman" w:cs="Times New Roman"/>
            <w:color w:val="0000FF"/>
            <w:sz w:val="24"/>
            <w:szCs w:val="24"/>
          </w:rPr>
          <w:t>абзаце втором</w:t>
        </w:r>
      </w:hyperlink>
      <w:r w:rsidRPr="001E46DA">
        <w:rPr>
          <w:rFonts w:ascii="Times New Roman" w:hAnsi="Times New Roman" w:cs="Times New Roman"/>
          <w:sz w:val="24"/>
          <w:szCs w:val="24"/>
        </w:rPr>
        <w:t xml:space="preserve"> слова "30 июня 2020 г." заменить словами "30 сентября 2020 г.";</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в </w:t>
      </w:r>
      <w:hyperlink r:id="rId161" w:history="1">
        <w:r w:rsidRPr="001E46DA">
          <w:rPr>
            <w:rFonts w:ascii="Times New Roman" w:hAnsi="Times New Roman" w:cs="Times New Roman"/>
            <w:color w:val="0000FF"/>
            <w:sz w:val="24"/>
            <w:szCs w:val="24"/>
          </w:rPr>
          <w:t>абзаце третьем</w:t>
        </w:r>
      </w:hyperlink>
      <w:r w:rsidRPr="001E46DA">
        <w:rPr>
          <w:rFonts w:ascii="Times New Roman" w:hAnsi="Times New Roman" w:cs="Times New Roman"/>
          <w:sz w:val="24"/>
          <w:szCs w:val="24"/>
        </w:rPr>
        <w:t xml:space="preserve"> слова "1 июля 2020 г." заменить словами "1 октября 2020 г.";</w:t>
      </w:r>
    </w:p>
    <w:p w:rsidR="001E46DA" w:rsidRPr="001E46DA" w:rsidRDefault="001E46DA">
      <w:pPr>
        <w:pStyle w:val="ConsPlusNormal"/>
        <w:spacing w:before="220"/>
        <w:ind w:firstLine="540"/>
        <w:jc w:val="both"/>
        <w:rPr>
          <w:rFonts w:ascii="Times New Roman" w:hAnsi="Times New Roman" w:cs="Times New Roman"/>
          <w:sz w:val="24"/>
          <w:szCs w:val="24"/>
        </w:rPr>
      </w:pPr>
      <w:r w:rsidRPr="001E46DA">
        <w:rPr>
          <w:rFonts w:ascii="Times New Roman" w:hAnsi="Times New Roman" w:cs="Times New Roman"/>
          <w:sz w:val="24"/>
          <w:szCs w:val="24"/>
        </w:rPr>
        <w:t xml:space="preserve">б) утратил силу. - </w:t>
      </w:r>
      <w:hyperlink r:id="rId162" w:history="1">
        <w:r w:rsidRPr="001E46DA">
          <w:rPr>
            <w:rFonts w:ascii="Times New Roman" w:hAnsi="Times New Roman" w:cs="Times New Roman"/>
            <w:color w:val="0000FF"/>
            <w:sz w:val="24"/>
            <w:szCs w:val="24"/>
          </w:rPr>
          <w:t>Постановление</w:t>
        </w:r>
      </w:hyperlink>
      <w:r w:rsidRPr="001E46DA">
        <w:rPr>
          <w:rFonts w:ascii="Times New Roman" w:hAnsi="Times New Roman" w:cs="Times New Roman"/>
          <w:sz w:val="24"/>
          <w:szCs w:val="24"/>
        </w:rPr>
        <w:t xml:space="preserve"> Правительства РФ от 06.08.2020 N 1193.</w:t>
      </w: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jc w:val="both"/>
        <w:rPr>
          <w:rFonts w:ascii="Times New Roman" w:hAnsi="Times New Roman" w:cs="Times New Roman"/>
          <w:sz w:val="24"/>
          <w:szCs w:val="24"/>
        </w:rPr>
      </w:pPr>
    </w:p>
    <w:p w:rsidR="001E46DA" w:rsidRPr="001E46DA" w:rsidRDefault="001E46DA">
      <w:pPr>
        <w:pStyle w:val="ConsPlusNormal"/>
        <w:pBdr>
          <w:top w:val="single" w:sz="6" w:space="0" w:color="auto"/>
        </w:pBdr>
        <w:spacing w:before="100" w:after="100"/>
        <w:jc w:val="both"/>
        <w:rPr>
          <w:rFonts w:ascii="Times New Roman" w:hAnsi="Times New Roman" w:cs="Times New Roman"/>
          <w:sz w:val="24"/>
          <w:szCs w:val="24"/>
        </w:rPr>
      </w:pPr>
    </w:p>
    <w:p w:rsidR="00813D6C" w:rsidRPr="001E46DA" w:rsidRDefault="00813D6C">
      <w:pPr>
        <w:rPr>
          <w:rFonts w:ascii="Times New Roman" w:hAnsi="Times New Roman" w:cs="Times New Roman"/>
          <w:sz w:val="24"/>
          <w:szCs w:val="24"/>
        </w:rPr>
      </w:pPr>
    </w:p>
    <w:sectPr w:rsidR="00813D6C" w:rsidRPr="001E46DA" w:rsidSect="00970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6DA"/>
    <w:rsid w:val="001E46DA"/>
    <w:rsid w:val="00813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6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4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4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46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46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46D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4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4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46D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46D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46D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46D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46D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46D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FA8F44C7BBB8C8406354101566135409E27BF4C14ECEEB1AA8196EB6DB4CCD099DDA69AF2C4D02238C1AE761822268DBB6665EBB9B9M6l7X" TargetMode="External"/><Relationship Id="rId117" Type="http://schemas.openxmlformats.org/officeDocument/2006/relationships/hyperlink" Target="consultantplus://offline/ref=CFA8F44C7BBB8C8406354101566135409C26B04513E8EEB1AA8196EB6DB4CCD08BDDFE96F1CAC6296D8EE82317M2l1X" TargetMode="External"/><Relationship Id="rId21" Type="http://schemas.openxmlformats.org/officeDocument/2006/relationships/hyperlink" Target="consultantplus://offline/ref=CFA8F44C7BBB8C8406354101566135409C26B04513E8EEB1AA8196EB6DB4CCD08BDDFE96F1CAC6296D8EE82317M2l1X" TargetMode="External"/><Relationship Id="rId42" Type="http://schemas.openxmlformats.org/officeDocument/2006/relationships/hyperlink" Target="consultantplus://offline/ref=CFA8F44C7BBB8C8406354101566135409E27BF4C14ECEEB1AA8196EB6DB4CCD099DDA69DFAC1D37D3DD4BF2E17293193BA7979E9BBMBlAX" TargetMode="External"/><Relationship Id="rId47" Type="http://schemas.openxmlformats.org/officeDocument/2006/relationships/hyperlink" Target="consultantplus://offline/ref=CFA8F44C7BBB8C8406354101566135409E27BF4C14ECEEB1AA8196EB6DB4CCD099DDA69AF5CBD92238C1AE761822268DBB6665EBB9B9M6l7X" TargetMode="External"/><Relationship Id="rId63" Type="http://schemas.openxmlformats.org/officeDocument/2006/relationships/hyperlink" Target="consultantplus://offline/ref=CFA8F44C7BBB8C8406354101566135409C26B04513E8EEB1AA8196EB6DB4CCD08BDDFE96F1CAC6296D8EE82317M2l1X" TargetMode="External"/><Relationship Id="rId68" Type="http://schemas.openxmlformats.org/officeDocument/2006/relationships/hyperlink" Target="consultantplus://offline/ref=CFA8F44C7BBB8C8406354101566135409E27BF4C14ECEEB1AA8196EB6DB4CCD08BDDFE96F1CAC6296D8EE82317M2l1X" TargetMode="External"/><Relationship Id="rId84" Type="http://schemas.openxmlformats.org/officeDocument/2006/relationships/hyperlink" Target="consultantplus://offline/ref=CFA8F44C7BBB8C8406354101566135409C26B04513E8EEB1AA8196EB6DB4CCD08BDDFE96F1CAC6296D8EE82317M2l1X" TargetMode="External"/><Relationship Id="rId89" Type="http://schemas.openxmlformats.org/officeDocument/2006/relationships/hyperlink" Target="consultantplus://offline/ref=CFA8F44C7BBB8C8406354101566135409E27BF4C14ECEEB1AA8196EB6DB4CCD099DDA69AF2C2D12238C1AE761822268DBB6665EBB9B9M6l7X" TargetMode="External"/><Relationship Id="rId112" Type="http://schemas.openxmlformats.org/officeDocument/2006/relationships/hyperlink" Target="consultantplus://offline/ref=CFA8F44C7BBB8C8406354101566135409E27BF4C14ECEEB1AA8196EB6DB4CCD099DDA699F4C4D37D3DD4BF2E17293193BA7979E9BBMBlAX" TargetMode="External"/><Relationship Id="rId133" Type="http://schemas.openxmlformats.org/officeDocument/2006/relationships/hyperlink" Target="consultantplus://offline/ref=CFA8F44C7BBB8C8406354101566135409E27B9451AEAEEB1AA8196EB6DB4CCD099DDA69AF3C3D82D689BBE7251752291B2797BE8A7B96649MDl2X" TargetMode="External"/><Relationship Id="rId138" Type="http://schemas.openxmlformats.org/officeDocument/2006/relationships/hyperlink" Target="consultantplus://offline/ref=CFA8F44C7BBB8C8406354101566135409E27BF4C14ECEEB1AA8196EB6DB4CCD099DDA69AF3C3DB216A9BBE7251752291B2797BE8A7B96649MDl2X" TargetMode="External"/><Relationship Id="rId154" Type="http://schemas.openxmlformats.org/officeDocument/2006/relationships/hyperlink" Target="consultantplus://offline/ref=CFA8F44C7BBB8C8406354101566135409E20BE4510EAEEB1AA8196EB6DB4CCD099DDA69AF3C3D829649BBE7251752291B2797BE8A7B96649MDl2X" TargetMode="External"/><Relationship Id="rId159" Type="http://schemas.openxmlformats.org/officeDocument/2006/relationships/hyperlink" Target="consultantplus://offline/ref=CFA8F44C7BBB8C8406354101566135409E20BE4510EAEEB1AA8196EB6DB4CCD099DDA69AF3C3D8286F9BBE7251752291B2797BE8A7B96649MDl2X" TargetMode="External"/><Relationship Id="rId16" Type="http://schemas.openxmlformats.org/officeDocument/2006/relationships/hyperlink" Target="consultantplus://offline/ref=CFA8F44C7BBB8C8406354101566135409E27BF4C14ECEEB1AA8196EB6DB4CCD099DDA69AF1CAD02238C1AE761822268DBB6665EBB9B9M6l7X" TargetMode="External"/><Relationship Id="rId107" Type="http://schemas.openxmlformats.org/officeDocument/2006/relationships/hyperlink" Target="consultantplus://offline/ref=CFA8F44C7BBB8C8406354101566135409E27BF4C14ECEEB1AA8196EB6DB4CCD099DDA69AF3C3DB2A699BBE7251752291B2797BE8A7B96649MDl2X" TargetMode="External"/><Relationship Id="rId11" Type="http://schemas.openxmlformats.org/officeDocument/2006/relationships/hyperlink" Target="consultantplus://offline/ref=CFA8F44C7BBB8C8406354101566135409E27BF4C14ECEEB1AA8196EB6DB4CCD099DDA69AF1CADD2238C1AE761822268DBB6665EBB9B9M6l7X" TargetMode="External"/><Relationship Id="rId32" Type="http://schemas.openxmlformats.org/officeDocument/2006/relationships/hyperlink" Target="consultantplus://offline/ref=CFA8F44C7BBB8C8406354101566135409E27BF4C14ECEEB1AA8196EB6DB4CCD099DDA69DFAC1D37D3DD4BF2E17293193BA7979E9BBMBlAX" TargetMode="External"/><Relationship Id="rId37" Type="http://schemas.openxmlformats.org/officeDocument/2006/relationships/hyperlink" Target="consultantplus://offline/ref=CFA8F44C7BBB8C8406354101566135409E27BF4C14ECEEB1AA8196EB6DB4CCD099DDA69DF4C0D37D3DD4BF2E17293193BA7979E9BBMBlAX" TargetMode="External"/><Relationship Id="rId53" Type="http://schemas.openxmlformats.org/officeDocument/2006/relationships/hyperlink" Target="consultantplus://offline/ref=CFA8F44C7BBB8C8406354101566135409E27BF4C14ECEEB1AA8196EB6DB4CCD099DDA693FAC2D37D3DD4BF2E17293193BA7979E9BBMBlAX" TargetMode="External"/><Relationship Id="rId58" Type="http://schemas.openxmlformats.org/officeDocument/2006/relationships/hyperlink" Target="consultantplus://offline/ref=CFA8F44C7BBB8C8406354101566135409E27BF4C14ECEEB1AA8196EB6DB4CCD099DDA692FAC7D37D3DD4BF2E17293193BA7979E9BBMBlAX" TargetMode="External"/><Relationship Id="rId74" Type="http://schemas.openxmlformats.org/officeDocument/2006/relationships/hyperlink" Target="consultantplus://offline/ref=CFA8F44C7BBB8C8406354101566135409E27BF4C14ECEEB1AA8196EB6DB4CCD099DDA69AF1CAD02238C1AE761822268DBB6665EBB9B9M6l7X" TargetMode="External"/><Relationship Id="rId79" Type="http://schemas.openxmlformats.org/officeDocument/2006/relationships/hyperlink" Target="consultantplus://offline/ref=CFA8F44C7BBB8C8406354101566135409E27BF4C14ECEEB1AA8196EB6DB4CCD099DDA69AF3C3DB2A699BBE7251752291B2797BE8A7B96649MDl2X" TargetMode="External"/><Relationship Id="rId102" Type="http://schemas.openxmlformats.org/officeDocument/2006/relationships/hyperlink" Target="consultantplus://offline/ref=CFA8F44C7BBB8C8406354101566135409E27BF4C14ECEEB1AA8196EB6DB4CCD08BDDFE96F1CAC6296D8EE82317M2l1X" TargetMode="External"/><Relationship Id="rId123" Type="http://schemas.openxmlformats.org/officeDocument/2006/relationships/hyperlink" Target="consultantplus://offline/ref=CFA8F44C7BBB8C8406354101566135409E27BF4C14ECEEB1AA8196EB6DB4CCD08BDDFE96F1CAC6296D8EE82317M2l1X" TargetMode="External"/><Relationship Id="rId128" Type="http://schemas.openxmlformats.org/officeDocument/2006/relationships/hyperlink" Target="consultantplus://offline/ref=CFA8F44C7BBB8C8406354101566135409E27BF4C14ECEEB1AA8196EB6DB4CCD099DDA69AF1CAD02238C1AE761822268DBB6665EBB9B9M6l7X" TargetMode="External"/><Relationship Id="rId144" Type="http://schemas.openxmlformats.org/officeDocument/2006/relationships/hyperlink" Target="consultantplus://offline/ref=CFA8F44C7BBB8C8406354101566135409E27BF4C11E1EEB1AA8196EB6DB4CCD099DDA69AF3C3D92E6D9BBE7251752291B2797BE8A7B96649MDl2X" TargetMode="External"/><Relationship Id="rId149" Type="http://schemas.openxmlformats.org/officeDocument/2006/relationships/hyperlink" Target="consultantplus://offline/ref=CFA8F44C7BBB8C8406354101566135409E27BF4C11E1EEB1AA8196EB6DB4CCD099DDA69AF3C3D9216F9BBE7251752291B2797BE8A7B96649MDl2X"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CFA8F44C7BBB8C8406354101566135409E27BF4C14ECEEB1AA8196EB6DB4CCD099DDA692F3C2D37D3DD4BF2E17293193BA7979E9BBMBlAX" TargetMode="External"/><Relationship Id="rId95" Type="http://schemas.openxmlformats.org/officeDocument/2006/relationships/hyperlink" Target="consultantplus://offline/ref=CFA8F44C7BBB8C8406354101566135409E27BF4C14ECEEB1AA8196EB6DB4CCD099DDA69AF7C6DE2238C1AE761822268DBB6665EBB9B9M6l7X" TargetMode="External"/><Relationship Id="rId160" Type="http://schemas.openxmlformats.org/officeDocument/2006/relationships/hyperlink" Target="consultantplus://offline/ref=CFA8F44C7BBB8C8406354101566135409E20BE4510EAEEB1AA8196EB6DB4CCD099DDA69AF3C88C7828C5E7211C3E2F92A5657BEBMBl8X" TargetMode="External"/><Relationship Id="rId22" Type="http://schemas.openxmlformats.org/officeDocument/2006/relationships/hyperlink" Target="consultantplus://offline/ref=CFA8F44C7BBB8C8406354101566135409E27BC4515EEEEB1AA8196EB6DB4CCD08BDDFE96F1CAC6296D8EE82317M2l1X" TargetMode="External"/><Relationship Id="rId27" Type="http://schemas.openxmlformats.org/officeDocument/2006/relationships/hyperlink" Target="consultantplus://offline/ref=CFA8F44C7BBB8C8406354101566135409E27BF4C14ECEEB1AA8196EB6DB4CCD08BDDFE96F1CAC6296D8EE82317M2l1X" TargetMode="External"/><Relationship Id="rId43" Type="http://schemas.openxmlformats.org/officeDocument/2006/relationships/hyperlink" Target="consultantplus://offline/ref=CFA8F44C7BBB8C8406354101566135409E27BF4C14ECEEB1AA8196EB6DB4CCD099DDA69AF3C3D12C649BBE7251752291B2797BE8A7B96649MDl2X" TargetMode="External"/><Relationship Id="rId48" Type="http://schemas.openxmlformats.org/officeDocument/2006/relationships/hyperlink" Target="consultantplus://offline/ref=CFA8F44C7BBB8C8406354101566135409E27BF4C14ECEEB1AA8196EB6DB4CCD099DDA69AF5CBD92238C1AE761822268DBB6665EBB9B9M6l7X" TargetMode="External"/><Relationship Id="rId64" Type="http://schemas.openxmlformats.org/officeDocument/2006/relationships/hyperlink" Target="consultantplus://offline/ref=CFA8F44C7BBB8C8406354101566135409C26B04513E8EEB1AA8196EB6DB4CCD08BDDFE96F1CAC6296D8EE82317M2l1X" TargetMode="External"/><Relationship Id="rId69" Type="http://schemas.openxmlformats.org/officeDocument/2006/relationships/hyperlink" Target="consultantplus://offline/ref=CFA8F44C7BBB8C8406354101566135409E27BF4C14ECEEB1AA8196EB6DB4CCD08BDDFE96F1CAC6296D8EE82317M2l1X" TargetMode="External"/><Relationship Id="rId113" Type="http://schemas.openxmlformats.org/officeDocument/2006/relationships/hyperlink" Target="consultantplus://offline/ref=CFA8F44C7BBB8C8406354101566135409E27BF4C14ECEEB1AA8196EB6DB4CCD099DDA69AF3CBDA2238C1AE761822268DBB6665EBB9B9M6l7X" TargetMode="External"/><Relationship Id="rId118" Type="http://schemas.openxmlformats.org/officeDocument/2006/relationships/hyperlink" Target="consultantplus://offline/ref=CFA8F44C7BBB8C8406354101566135409E27BF4C14ECEEB1AA8196EB6DB4CCD08BDDFE96F1CAC6296D8EE82317M2l1X" TargetMode="External"/><Relationship Id="rId134" Type="http://schemas.openxmlformats.org/officeDocument/2006/relationships/hyperlink" Target="consultantplus://offline/ref=CFA8F44C7BBB8C8406354101566135409E27B9451AEAEEB1AA8196EB6DB4CCD099DDA69AF3C3D9216B9BBE7251752291B2797BE8A7B96649MDl2X" TargetMode="External"/><Relationship Id="rId139" Type="http://schemas.openxmlformats.org/officeDocument/2006/relationships/hyperlink" Target="consultantplus://offline/ref=CFA8F44C7BBB8C8406354101566135409E27B14915EBEEB1AA8196EB6DB4CCD099DDA69AF3C3DA2E6D9BBE7251752291B2797BE8A7B96649MDl2X" TargetMode="External"/><Relationship Id="rId80" Type="http://schemas.openxmlformats.org/officeDocument/2006/relationships/hyperlink" Target="consultantplus://offline/ref=CFA8F44C7BBB8C8406354101566135409E27BF4C14ECEEB1AA8196EB6DB4CCD099DDA69AF3C2DF286C9BBE7251752291B2797BE8A7B96649MDl2X" TargetMode="External"/><Relationship Id="rId85" Type="http://schemas.openxmlformats.org/officeDocument/2006/relationships/hyperlink" Target="consultantplus://offline/ref=CFA8F44C7BBB8C8406354101566135409E27B9451AEAEEB1AA8196EB6DB4CCD099DDA69AF3C3D82D689BBE7251752291B2797BE8A7B96649MDl2X" TargetMode="External"/><Relationship Id="rId150" Type="http://schemas.openxmlformats.org/officeDocument/2006/relationships/hyperlink" Target="consultantplus://offline/ref=CFA8F44C7BBB8C8406354101566135409E27BF4C11E1EEB1AA8196EB6DB4CCD099DDA69AF3C3D921659BBE7251752291B2797BE8A7B96649MDl2X" TargetMode="External"/><Relationship Id="rId155" Type="http://schemas.openxmlformats.org/officeDocument/2006/relationships/hyperlink" Target="consultantplus://offline/ref=CFA8F44C7BBB8C8406354101566135409E20BE4510EAEEB1AA8196EB6DB4CCD099DDA69DF897896D399DE82A0B202E8DB96779MEl8X" TargetMode="External"/><Relationship Id="rId12" Type="http://schemas.openxmlformats.org/officeDocument/2006/relationships/hyperlink" Target="consultantplus://offline/ref=CFA8F44C7BBB8C8406354101566135409E27BF4C14ECEEB1AA8196EB6DB4CCD099DDA69AF1CAD02238C1AE761822268DBB6665EBB9B9M6l7X" TargetMode="External"/><Relationship Id="rId17" Type="http://schemas.openxmlformats.org/officeDocument/2006/relationships/hyperlink" Target="consultantplus://offline/ref=CFA8F44C7BBB8C8406354101566135409E27BF4C14ECEEB1AA8196EB6DB4CCD099DDA69AF5CBD12238C1AE761822268DBB6665EBB9B9M6l7X" TargetMode="External"/><Relationship Id="rId33" Type="http://schemas.openxmlformats.org/officeDocument/2006/relationships/hyperlink" Target="consultantplus://offline/ref=CFA8F44C7BBB8C8406354101566135409E27BF4C14ECEEB1AA8196EB6DB4CCD099DDA69DFBC3D37D3DD4BF2E17293193BA7979E9BBMBlAX" TargetMode="External"/><Relationship Id="rId38" Type="http://schemas.openxmlformats.org/officeDocument/2006/relationships/hyperlink" Target="consultantplus://offline/ref=CFA8F44C7BBB8C8406354101566135409E27BF4C14ECEEB1AA8196EB6DB4CCD099DDA69DFAC1D37D3DD4BF2E17293193BA7979E9BBMBlAX" TargetMode="External"/><Relationship Id="rId59" Type="http://schemas.openxmlformats.org/officeDocument/2006/relationships/hyperlink" Target="consultantplus://offline/ref=CFA8F44C7BBB8C8406354101566135409E27BF4C14ECEEB1AA8196EB6DB4CCD099DDA692FAC7D37D3DD4BF2E17293193BA7979E9BBMBlAX" TargetMode="External"/><Relationship Id="rId103" Type="http://schemas.openxmlformats.org/officeDocument/2006/relationships/hyperlink" Target="consultantplus://offline/ref=CFA8F44C7BBB8C8406354101566135409E27BF4C14ECEEB1AA8196EB6DB4CCD08BDDFE96F1CAC6296D8EE82317M2l1X" TargetMode="External"/><Relationship Id="rId108" Type="http://schemas.openxmlformats.org/officeDocument/2006/relationships/hyperlink" Target="consultantplus://offline/ref=CFA8F44C7BBB8C8406354101566135409E27BF4C14ECEEB1AA8196EB6DB4CCD099DDA69AF3C2DF286C9BBE7251752291B2797BE8A7B96649MDl2X" TargetMode="External"/><Relationship Id="rId124" Type="http://schemas.openxmlformats.org/officeDocument/2006/relationships/hyperlink" Target="consultantplus://offline/ref=CFA8F44C7BBB8C8406354101566135409E27BF4C14ECEEB1AA8196EB6DB4CCD08BDDFE96F1CAC6296D8EE82317M2l1X" TargetMode="External"/><Relationship Id="rId129" Type="http://schemas.openxmlformats.org/officeDocument/2006/relationships/hyperlink" Target="consultantplus://offline/ref=CFA8F44C7BBB8C8406354101566135409E27BF4C14ECEEB1AA8196EB6DB4CCD099DDA692FAC7D37D3DD4BF2E17293193BA7979E9BBMBlAX" TargetMode="External"/><Relationship Id="rId54" Type="http://schemas.openxmlformats.org/officeDocument/2006/relationships/hyperlink" Target="consultantplus://offline/ref=CFA8F44C7BBB8C8406354101566135409E27BF4C14ECEEB1AA8196EB6DB4CCD099DDA69AF1CADD2238C1AE761822268DBB6665EBB9B9M6l7X" TargetMode="External"/><Relationship Id="rId70" Type="http://schemas.openxmlformats.org/officeDocument/2006/relationships/hyperlink" Target="consultantplus://offline/ref=CFA8F44C7BBB8C8406354101566135409E27BF4C14ECEEB1AA8196EB6DB4CCD08BDDFE96F1CAC6296D8EE82317M2l1X" TargetMode="External"/><Relationship Id="rId75" Type="http://schemas.openxmlformats.org/officeDocument/2006/relationships/hyperlink" Target="consultantplus://offline/ref=CFA8F44C7BBB8C8406354101566135409E27BF4C14ECEEB1AA8196EB6DB4CCD099DDA692FAC7D37D3DD4BF2E17293193BA7979E9BBMBlAX" TargetMode="External"/><Relationship Id="rId91" Type="http://schemas.openxmlformats.org/officeDocument/2006/relationships/hyperlink" Target="consultantplus://offline/ref=CFA8F44C7BBB8C8406354101566135409E27BF4C14ECEEB1AA8196EB6DB4CCD099DDA69AF3C2DC2D6E9BBE7251752291B2797BE8A7B96649MDl2X" TargetMode="External"/><Relationship Id="rId96" Type="http://schemas.openxmlformats.org/officeDocument/2006/relationships/hyperlink" Target="consultantplus://offline/ref=CFA8F44C7BBB8C8406354101566135409E27BF4C14ECEEB1AA8196EB6DB4CCD099DDA692F4C6D37D3DD4BF2E17293193BA7979E9BBMBlAX" TargetMode="External"/><Relationship Id="rId140" Type="http://schemas.openxmlformats.org/officeDocument/2006/relationships/hyperlink" Target="consultantplus://offline/ref=CFA8F44C7BBB8C8406354101566135409E27BF4C14ECEEB1AA8196EB6DB4CCD099DDA69AF3C3DB20649BBE7251752291B2797BE8A7B96649MDl2X" TargetMode="External"/><Relationship Id="rId145" Type="http://schemas.openxmlformats.org/officeDocument/2006/relationships/hyperlink" Target="consultantplus://offline/ref=CFA8F44C7BBB8C8406354101566135409E27BF4C11E1EEB1AA8196EB6DB4CCD099DDA69AF3C3D92E689BBE7251752291B2797BE8A7B96649MDl2X" TargetMode="External"/><Relationship Id="rId161" Type="http://schemas.openxmlformats.org/officeDocument/2006/relationships/hyperlink" Target="consultantplus://offline/ref=CFA8F44C7BBB8C8406354101566135409E20BE4510EAEEB1AA8196EB6DB4CCD099DDA69AF2C88C7828C5E7211C3E2F92A5657BEBMBl8X" TargetMode="External"/><Relationship Id="rId1" Type="http://schemas.openxmlformats.org/officeDocument/2006/relationships/styles" Target="styles.xml"/><Relationship Id="rId6" Type="http://schemas.openxmlformats.org/officeDocument/2006/relationships/hyperlink" Target="consultantplus://offline/ref=CFA8F44C7BBB8C8406354101566135409E24BE441AE9EEB1AA8196EB6DB4CCD099DDA69AF3C3D828689BBE7251752291B2797BE8A7B96649MDl2X" TargetMode="External"/><Relationship Id="rId15" Type="http://schemas.openxmlformats.org/officeDocument/2006/relationships/hyperlink" Target="consultantplus://offline/ref=CFA8F44C7BBB8C8406354101566135409E27BF4C14ECEEB1AA8196EB6DB4CCD099DDA69AF1CADD2238C1AE761822268DBB6665EBB9B9M6l7X" TargetMode="External"/><Relationship Id="rId23" Type="http://schemas.openxmlformats.org/officeDocument/2006/relationships/hyperlink" Target="consultantplus://offline/ref=CFA8F44C7BBB8C8406354101566135409C26B04513E8EEB1AA8196EB6DB4CCD08BDDFE96F1CAC6296D8EE82317M2l1X" TargetMode="External"/><Relationship Id="rId28" Type="http://schemas.openxmlformats.org/officeDocument/2006/relationships/hyperlink" Target="consultantplus://offline/ref=CFA8F44C7BBB8C8406354101566135409E27BF4C14ECEEB1AA8196EB6DB4CCD099DDA69DF4C0D37D3DD4BF2E17293193BA7979E9BBMBlAX" TargetMode="External"/><Relationship Id="rId36" Type="http://schemas.openxmlformats.org/officeDocument/2006/relationships/hyperlink" Target="consultantplus://offline/ref=CFA8F44C7BBB8C8406354101566135409E27BF4C14ECEEB1AA8196EB6DB4CCD099DDA69DFAC1D37D3DD4BF2E17293193BA7979E9BBMBlAX" TargetMode="External"/><Relationship Id="rId49" Type="http://schemas.openxmlformats.org/officeDocument/2006/relationships/hyperlink" Target="consultantplus://offline/ref=CFA8F44C7BBB8C8406354101566135409E27BF4C14ECEEB1AA8196EB6DB4CCD099DDA69AF1CAD02238C1AE761822268DBB6665EBB9B9M6l7X" TargetMode="External"/><Relationship Id="rId57" Type="http://schemas.openxmlformats.org/officeDocument/2006/relationships/hyperlink" Target="consultantplus://offline/ref=CFA8F44C7BBB8C8406354101566135409E27BF4C14ECEEB1AA8196EB6DB4CCD099DDA692FAC7D37D3DD4BF2E17293193BA7979E9BBMBlAX" TargetMode="External"/><Relationship Id="rId106" Type="http://schemas.openxmlformats.org/officeDocument/2006/relationships/hyperlink" Target="consultantplus://offline/ref=CFA8F44C7BBB8C8406354101566135409E27BF4C14ECEEB1AA8196EB6DB4CCD08BDDFE96F1CAC6296D8EE82317M2l1X" TargetMode="External"/><Relationship Id="rId114" Type="http://schemas.openxmlformats.org/officeDocument/2006/relationships/hyperlink" Target="consultantplus://offline/ref=CFA8F44C7BBB8C8406354101566135409E27BF4C14ECEEB1AA8196EB6DB4CCD099DDA69AF2C2DE2238C1AE761822268DBB6665EBB9B9M6l7X" TargetMode="External"/><Relationship Id="rId119" Type="http://schemas.openxmlformats.org/officeDocument/2006/relationships/hyperlink" Target="consultantplus://offline/ref=CFA8F44C7BBB8C8406354101566135409E27BF4C14ECEEB1AA8196EB6DB4CCD099DDA69AF2C4D02238C1AE761822268DBB6665EBB9B9M6l7X" TargetMode="External"/><Relationship Id="rId127" Type="http://schemas.openxmlformats.org/officeDocument/2006/relationships/hyperlink" Target="consultantplus://offline/ref=CFA8F44C7BBB8C8406354101566135409E27BF4C14ECEEB1AA8196EB6DB4CCD08BDDFE96F1CAC6296D8EE82317M2l1X" TargetMode="External"/><Relationship Id="rId10" Type="http://schemas.openxmlformats.org/officeDocument/2006/relationships/hyperlink" Target="consultantplus://offline/ref=CFA8F44C7BBB8C8406354101566135409E27BF4C14ECEEB1AA8196EB6DB4CCD099DDA69AF5CBDB2238C1AE761822268DBB6665EBB9B9M6l7X" TargetMode="External"/><Relationship Id="rId31" Type="http://schemas.openxmlformats.org/officeDocument/2006/relationships/hyperlink" Target="consultantplus://offline/ref=CFA8F44C7BBB8C8406354101566135409E27BF4C14ECEEB1AA8196EB6DB4CCD099DDA69DF4C0D37D3DD4BF2E17293193BA7979E9BBMBlAX" TargetMode="External"/><Relationship Id="rId44" Type="http://schemas.openxmlformats.org/officeDocument/2006/relationships/hyperlink" Target="consultantplus://offline/ref=CFA8F44C7BBB8C8406354101566135409E27BF4C14ECEEB1AA8196EB6DB4CCD099DDA69AF3C3D12F699BBE7251752291B2797BE8A7B96649MDl2X" TargetMode="External"/><Relationship Id="rId52" Type="http://schemas.openxmlformats.org/officeDocument/2006/relationships/hyperlink" Target="consultantplus://offline/ref=CFA8F44C7BBB8C8406354101566135409E27BF4C14ECEEB1AA8196EB6DB4CCD099DDA69AF3C3DF286E9BBE7251752291B2797BE8A7B96649MDl2X" TargetMode="External"/><Relationship Id="rId60" Type="http://schemas.openxmlformats.org/officeDocument/2006/relationships/hyperlink" Target="consultantplus://offline/ref=CFA8F44C7BBB8C8406354101566135409E27BF4C14ECEEB1AA8196EB6DB4CCD099DDA692FAC7D37D3DD4BF2E17293193BA7979E9BBMBlAX" TargetMode="External"/><Relationship Id="rId65" Type="http://schemas.openxmlformats.org/officeDocument/2006/relationships/hyperlink" Target="consultantplus://offline/ref=CFA8F44C7BBB8C8406354101566135409C26B04513E8EEB1AA8196EB6DB4CCD08BDDFE96F1CAC6296D8EE82317M2l1X" TargetMode="External"/><Relationship Id="rId73" Type="http://schemas.openxmlformats.org/officeDocument/2006/relationships/hyperlink" Target="consultantplus://offline/ref=CFA8F44C7BBB8C8406354101566135409E27BF4C14ECEEB1AA8196EB6DB4CCD099DDA69AF2C4D02238C1AE761822268DBB6665EBB9B9M6l7X" TargetMode="External"/><Relationship Id="rId78" Type="http://schemas.openxmlformats.org/officeDocument/2006/relationships/hyperlink" Target="consultantplus://offline/ref=CFA8F44C7BBB8C8406354101566135409E27BF4C14ECEEB1AA8196EB6DB4CCD08BDDFE96F1CAC6296D8EE82317M2l1X" TargetMode="External"/><Relationship Id="rId81" Type="http://schemas.openxmlformats.org/officeDocument/2006/relationships/hyperlink" Target="consultantplus://offline/ref=CFA8F44C7BBB8C8406354101566135409E27BF4C14ECEEB1AA8196EB6DB4CCD099DDA69AF3C3DB2D689BBE7251752291B2797BE8A7B96649MDl2X" TargetMode="External"/><Relationship Id="rId86" Type="http://schemas.openxmlformats.org/officeDocument/2006/relationships/hyperlink" Target="consultantplus://offline/ref=CFA8F44C7BBB8C8406354101566135409E27BF4C14ECEEB1AA8196EB6DB4CCD099DDA69AF7C6DD2238C1AE761822268DBB6665EBB9B9M6l7X" TargetMode="External"/><Relationship Id="rId94" Type="http://schemas.openxmlformats.org/officeDocument/2006/relationships/hyperlink" Target="consultantplus://offline/ref=CFA8F44C7BBB8C8406354101566135409E27BF4C14ECEEB1AA8196EB6DB4CCD099DDA69AF3C2DC2D6E9BBE7251752291B2797BE8A7B96649MDl2X" TargetMode="External"/><Relationship Id="rId99" Type="http://schemas.openxmlformats.org/officeDocument/2006/relationships/hyperlink" Target="consultantplus://offline/ref=CFA8F44C7BBB8C8406354101566135409E27BF4C14ECEEB1AA8196EB6DB4CCD08BDDFE96F1CAC6296D8EE82317M2l1X" TargetMode="External"/><Relationship Id="rId101" Type="http://schemas.openxmlformats.org/officeDocument/2006/relationships/hyperlink" Target="consultantplus://offline/ref=CFA8F44C7BBB8C8406354101566135409E27BF4C14ECEEB1AA8196EB6DB4CCD08BDDFE96F1CAC6296D8EE82317M2l1X" TargetMode="External"/><Relationship Id="rId122" Type="http://schemas.openxmlformats.org/officeDocument/2006/relationships/hyperlink" Target="consultantplus://offline/ref=CFA8F44C7BBB8C8406354101566135409E27BF4C14ECEEB1AA8196EB6DB4CCD08BDDFE96F1CAC6296D8EE82317M2l1X" TargetMode="External"/><Relationship Id="rId130" Type="http://schemas.openxmlformats.org/officeDocument/2006/relationships/hyperlink" Target="consultantplus://offline/ref=CFA8F44C7BBB8C8406354101566135409E27BF4C14ECEEB1AA8196EB6DB4CCD08BDDFE96F1CAC6296D8EE82317M2l1X" TargetMode="External"/><Relationship Id="rId135" Type="http://schemas.openxmlformats.org/officeDocument/2006/relationships/hyperlink" Target="consultantplus://offline/ref=CFA8F44C7BBB8C8406354101566135409E24BE4415EFEEB1AA8196EB6DB4CCD099DDA69AF3C3D829659BBE7251752291B2797BE8A7B96649MDl2X" TargetMode="External"/><Relationship Id="rId143" Type="http://schemas.openxmlformats.org/officeDocument/2006/relationships/hyperlink" Target="consultantplus://offline/ref=CFA8F44C7BBB8C8406354101566135409E27BF4C11E1EEB1AA8196EB6DB4CCD099DDA69AF3C3D92E6D9BBE7251752291B2797BE8A7B96649MDl2X" TargetMode="External"/><Relationship Id="rId148" Type="http://schemas.openxmlformats.org/officeDocument/2006/relationships/hyperlink" Target="consultantplus://offline/ref=CFA8F44C7BBB8C8406354101566135409E27BF4C14ECEEB1AA8196EB6DB4CCD099DDA69FF3CBD37D3DD4BF2E17293193BA7979E9BBMBlAX" TargetMode="External"/><Relationship Id="rId151" Type="http://schemas.openxmlformats.org/officeDocument/2006/relationships/hyperlink" Target="consultantplus://offline/ref=CFA8F44C7BBB8C8406354101566135409E27BF4C11E1EEB1AA8196EB6DB4CCD099DDA69AF3C3D92C6B9BBE7251752291B2797BE8A7B96649MDl2X" TargetMode="External"/><Relationship Id="rId156" Type="http://schemas.openxmlformats.org/officeDocument/2006/relationships/hyperlink" Target="consultantplus://offline/ref=CFA8F44C7BBB8C8406354101566135409E20BE4510EAEEB1AA8196EB6DB4CCD099DDA69CF897896D399DE82A0B202E8DB96779MEl8X"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FA8F44C7BBB8C8406354101566135409E27BF4C14ECEEB1AA8196EB6DB4CCD099DDA69AF5CBDA2238C1AE761822268DBB6665EBB9B9M6l7X" TargetMode="External"/><Relationship Id="rId13" Type="http://schemas.openxmlformats.org/officeDocument/2006/relationships/hyperlink" Target="consultantplus://offline/ref=CFA8F44C7BBB8C8406354101566135409E27BF4C14ECEEB1AA8196EB6DB4CCD099DDA69AF1CADD2238C1AE761822268DBB6665EBB9B9M6l7X" TargetMode="External"/><Relationship Id="rId18" Type="http://schemas.openxmlformats.org/officeDocument/2006/relationships/hyperlink" Target="consultantplus://offline/ref=CFA8F44C7BBB8C8406354101566135409E27BF4C14ECEEB1AA8196EB6DB4CCD099DDA69AF5CAD82238C1AE761822268DBB6665EBB9B9M6l7X" TargetMode="External"/><Relationship Id="rId39" Type="http://schemas.openxmlformats.org/officeDocument/2006/relationships/hyperlink" Target="consultantplus://offline/ref=CFA8F44C7BBB8C8406354101566135409E27BF4C14ECEEB1AA8196EB6DB4CCD099DDA69DFBC3D37D3DD4BF2E17293193BA7979E9BBMBlAX" TargetMode="External"/><Relationship Id="rId109" Type="http://schemas.openxmlformats.org/officeDocument/2006/relationships/hyperlink" Target="consultantplus://offline/ref=CFA8F44C7BBB8C8406354101566135409E27BF4C14ECEEB1AA8196EB6DB4CCD099DDA69AF3C3DB2D689BBE7251752291B2797BE8A7B96649MDl2X" TargetMode="External"/><Relationship Id="rId34" Type="http://schemas.openxmlformats.org/officeDocument/2006/relationships/hyperlink" Target="consultantplus://offline/ref=CFA8F44C7BBB8C8406354101566135409E27BF4C14ECEEB1AA8196EB6DB4CCD099DDA69DFAC1D37D3DD4BF2E17293193BA7979E9BBMBlAX" TargetMode="External"/><Relationship Id="rId50" Type="http://schemas.openxmlformats.org/officeDocument/2006/relationships/hyperlink" Target="consultantplus://offline/ref=CFA8F44C7BBB8C8406354101566135409E27BF4C14ECEEB1AA8196EB6DB4CCD099DDA69AF3C3DF296C9BBE7251752291B2797BE8A7B96649MDl2X" TargetMode="External"/><Relationship Id="rId55" Type="http://schemas.openxmlformats.org/officeDocument/2006/relationships/hyperlink" Target="consultantplus://offline/ref=CFA8F44C7BBB8C8406354101566135409E27BF4C14ECEEB1AA8196EB6DB4CCD099DDA692FAC7D37D3DD4BF2E17293193BA7979E9BBMBlAX" TargetMode="External"/><Relationship Id="rId76" Type="http://schemas.openxmlformats.org/officeDocument/2006/relationships/hyperlink" Target="consultantplus://offline/ref=CFA8F44C7BBB8C8406354101566135409E27BF4C14ECEEB1AA8196EB6DB4CCD08BDDFE96F1CAC6296D8EE82317M2l1X" TargetMode="External"/><Relationship Id="rId97" Type="http://schemas.openxmlformats.org/officeDocument/2006/relationships/hyperlink" Target="consultantplus://offline/ref=CFA8F44C7BBB8C8406354101566135409E27BF4C14ECEEB1AA8196EB6DB4CCD08BDDFE96F1CAC6296D8EE82317M2l1X" TargetMode="External"/><Relationship Id="rId104" Type="http://schemas.openxmlformats.org/officeDocument/2006/relationships/hyperlink" Target="consultantplus://offline/ref=CFA8F44C7BBB8C8406354101566135409E27BF4C14ECEEB1AA8196EB6DB4CCD08BDDFE96F1CAC6296D8EE82317M2l1X" TargetMode="External"/><Relationship Id="rId120" Type="http://schemas.openxmlformats.org/officeDocument/2006/relationships/hyperlink" Target="consultantplus://offline/ref=CFA8F44C7BBB8C8406354101566135409E27BF4C14ECEEB1AA8196EB6DB4CCD099DDA69AF2C4D02238C1AE761822268DBB6665EBB9B9M6l7X" TargetMode="External"/><Relationship Id="rId125" Type="http://schemas.openxmlformats.org/officeDocument/2006/relationships/hyperlink" Target="consultantplus://offline/ref=CFA8F44C7BBB8C8406354101566135409E27BF4C14ECEEB1AA8196EB6DB4CCD08BDDFE96F1CAC6296D8EE82317M2l1X" TargetMode="External"/><Relationship Id="rId141" Type="http://schemas.openxmlformats.org/officeDocument/2006/relationships/hyperlink" Target="consultantplus://offline/ref=CFA8F44C7BBB8C8406354101566135409E26BB4D11EDEEB1AA8196EB6DB4CCD099DDA69AF3C3D82A659BBE7251752291B2797BE8A7B96649MDl2X" TargetMode="External"/><Relationship Id="rId146" Type="http://schemas.openxmlformats.org/officeDocument/2006/relationships/hyperlink" Target="consultantplus://offline/ref=CFA8F44C7BBB8C8406354101566135409E27BF4C11E1EEB1AA8196EB6DB4CCD099DDA69AF3C3D92E6D9BBE7251752291B2797BE8A7B96649MDl2X" TargetMode="External"/><Relationship Id="rId7" Type="http://schemas.openxmlformats.org/officeDocument/2006/relationships/hyperlink" Target="consultantplus://offline/ref=CFA8F44C7BBB8C8406354101566135409E27BF4C14ECEEB1AA8196EB6DB4CCD099DDA69AF5CBD12238C1AE761822268DBB6665EBB9B9M6l7X" TargetMode="External"/><Relationship Id="rId71" Type="http://schemas.openxmlformats.org/officeDocument/2006/relationships/hyperlink" Target="consultantplus://offline/ref=CFA8F44C7BBB8C8406354101566135409E27BF4C14ECEEB1AA8196EB6DB4CCD08BDDFE96F1CAC6296D8EE82317M2l1X" TargetMode="External"/><Relationship Id="rId92" Type="http://schemas.openxmlformats.org/officeDocument/2006/relationships/hyperlink" Target="consultantplus://offline/ref=CFA8F44C7BBB8C8406354101566135409E27BF4C14ECEEB1AA8196EB6DB4CCD099DDA69AF7C6DD2238C1AE761822268DBB6665EBB9B9M6l7X" TargetMode="External"/><Relationship Id="rId162" Type="http://schemas.openxmlformats.org/officeDocument/2006/relationships/hyperlink" Target="consultantplus://offline/ref=CFA8F44C7BBB8C8406354101566135409E24BE441AE9EEB1AA8196EB6DB4CCD099DDA69AF3C3D828689BBE7251752291B2797BE8A7B96649MDl2X" TargetMode="External"/><Relationship Id="rId2" Type="http://schemas.microsoft.com/office/2007/relationships/stylesWithEffects" Target="stylesWithEffects.xml"/><Relationship Id="rId29" Type="http://schemas.openxmlformats.org/officeDocument/2006/relationships/hyperlink" Target="consultantplus://offline/ref=CFA8F44C7BBB8C8406354101566135409E27BF4C14ECEEB1AA8196EB6DB4CCD099DDA69DFBC3D37D3DD4BF2E17293193BA7979E9BBMBlAX" TargetMode="External"/><Relationship Id="rId24" Type="http://schemas.openxmlformats.org/officeDocument/2006/relationships/hyperlink" Target="consultantplus://offline/ref=CFA8F44C7BBB8C8406354101566135409E27BF4C14ECEEB1AA8196EB6DB4CCD099DDA69AF2C4D02238C1AE761822268DBB6665EBB9B9M6l7X" TargetMode="External"/><Relationship Id="rId40" Type="http://schemas.openxmlformats.org/officeDocument/2006/relationships/hyperlink" Target="consultantplus://offline/ref=CFA8F44C7BBB8C8406354101566135409E27BF4C14ECEEB1AA8196EB6DB4CCD099DDA69DFAC1D37D3DD4BF2E17293193BA7979E9BBMBlAX" TargetMode="External"/><Relationship Id="rId45" Type="http://schemas.openxmlformats.org/officeDocument/2006/relationships/hyperlink" Target="consultantplus://offline/ref=CFA8F44C7BBB8C8406354101566135409E27BF4C14ECEEB1AA8196EB6DB4CCD099DDA69AF3C3D12E6E9BBE7251752291B2797BE8A7B96649MDl2X" TargetMode="External"/><Relationship Id="rId66" Type="http://schemas.openxmlformats.org/officeDocument/2006/relationships/hyperlink" Target="consultantplus://offline/ref=CFA8F44C7BBB8C8406354101566135409E27BF4C14ECEEB1AA8196EB6DB4CCD099DDA692F4C6D37D3DD4BF2E17293193BA7979E9BBMBlAX" TargetMode="External"/><Relationship Id="rId87" Type="http://schemas.openxmlformats.org/officeDocument/2006/relationships/hyperlink" Target="consultantplus://offline/ref=CFA8F44C7BBB8C8406354101566135409E27BF4C14ECEEB1AA8196EB6DB4CCD099DDA69AF4C2DF2238C1AE761822268DBB6665EBB9B9M6l7X" TargetMode="External"/><Relationship Id="rId110" Type="http://schemas.openxmlformats.org/officeDocument/2006/relationships/hyperlink" Target="consultantplus://offline/ref=CFA8F44C7BBB8C8406354101566135409E27BF4C14ECEEB1AA8196EB6DB4CCD099DDA69CF7C88C7828C5E7211C3E2F92A5657BEBMBl8X" TargetMode="External"/><Relationship Id="rId115" Type="http://schemas.openxmlformats.org/officeDocument/2006/relationships/hyperlink" Target="consultantplus://offline/ref=CFA8F44C7BBB8C8406354101566135409C26B04513E8EEB1AA8196EB6DB4CCD08BDDFE96F1CAC6296D8EE82317M2l1X" TargetMode="External"/><Relationship Id="rId131" Type="http://schemas.openxmlformats.org/officeDocument/2006/relationships/hyperlink" Target="consultantplus://offline/ref=CFA8F44C7BBB8C8406354101566135409E24BE441AE9EEB1AA8196EB6DB4CCD099DDA69AF3C3D828689BBE7251752291B2797BE8A7B96649MDl2X" TargetMode="External"/><Relationship Id="rId136" Type="http://schemas.openxmlformats.org/officeDocument/2006/relationships/hyperlink" Target="consultantplus://offline/ref=CFA8F44C7BBB8C8406354101566135409E27B9451AEAEEB1AA8196EB6DB4CCD099DDA69AF3C3D82D689BBE7251752291B2797BE8A7B96649MDl2X" TargetMode="External"/><Relationship Id="rId157" Type="http://schemas.openxmlformats.org/officeDocument/2006/relationships/hyperlink" Target="consultantplus://offline/ref=CFA8F44C7BBB8C8406354101566135409E20BE4510EAEEB1AA8196EB6DB4CCD099DDA693F897896D399DE82A0B202E8DB96779MEl8X" TargetMode="External"/><Relationship Id="rId61" Type="http://schemas.openxmlformats.org/officeDocument/2006/relationships/hyperlink" Target="consultantplus://offline/ref=CFA8F44C7BBB8C8406354101566135409E27BF4C14ECEEB1AA8196EB6DB4CCD099DDA692FAC7D37D3DD4BF2E17293193BA7979E9BBMBlAX" TargetMode="External"/><Relationship Id="rId82" Type="http://schemas.openxmlformats.org/officeDocument/2006/relationships/hyperlink" Target="consultantplus://offline/ref=CFA8F44C7BBB8C8406354101566135409E27BF4C14ECEEB1AA8196EB6DB4CCD099DDA69CF7C88C7828C5E7211C3E2F92A5657BEBMBl8X" TargetMode="External"/><Relationship Id="rId152" Type="http://schemas.openxmlformats.org/officeDocument/2006/relationships/hyperlink" Target="consultantplus://offline/ref=CFA8F44C7BBB8C8406354101566135409E24BE4415EFEEB1AA8196EB6DB4CCD099DDA69AF3C3D829659BBE7251752291B2797BE8A7B96649MDl2X" TargetMode="External"/><Relationship Id="rId19" Type="http://schemas.openxmlformats.org/officeDocument/2006/relationships/hyperlink" Target="consultantplus://offline/ref=CFA8F44C7BBB8C8406354101566135409E27BF4C14ECEEB1AA8196EB6DB4CCD099DDA69AF3C3DA206C9BBE7251752291B2797BE8A7B96649MDl2X" TargetMode="External"/><Relationship Id="rId14" Type="http://schemas.openxmlformats.org/officeDocument/2006/relationships/hyperlink" Target="consultantplus://offline/ref=CFA8F44C7BBB8C8406354101566135409E27BF4C14ECEEB1AA8196EB6DB4CCD099DDA69AF1CAD02238C1AE761822268DBB6665EBB9B9M6l7X" TargetMode="External"/><Relationship Id="rId30" Type="http://schemas.openxmlformats.org/officeDocument/2006/relationships/hyperlink" Target="consultantplus://offline/ref=CFA8F44C7BBB8C8406354101566135409E27BF4C14ECEEB1AA8196EB6DB4CCD099DDA69AF5C4DE2238C1AE761822268DBB6665EBB9B9M6l7X" TargetMode="External"/><Relationship Id="rId35" Type="http://schemas.openxmlformats.org/officeDocument/2006/relationships/hyperlink" Target="consultantplus://offline/ref=CFA8F44C7BBB8C8406354101566135409E27BF4C14ECEEB1AA8196EB6DB4CCD099DDA69AF5C4DE2238C1AE761822268DBB6665EBB9B9M6l7X" TargetMode="External"/><Relationship Id="rId56" Type="http://schemas.openxmlformats.org/officeDocument/2006/relationships/hyperlink" Target="consultantplus://offline/ref=CFA8F44C7BBB8C8406354101566135409E27BF4C14ECEEB1AA8196EB6DB4CCD099DDA692FAC7D37D3DD4BF2E17293193BA7979E9BBMBlAX" TargetMode="External"/><Relationship Id="rId77" Type="http://schemas.openxmlformats.org/officeDocument/2006/relationships/hyperlink" Target="consultantplus://offline/ref=CFA8F44C7BBB8C8406354101566135409E27BF4C14ECEEB1AA8196EB6DB4CCD08BDDFE96F1CAC6296D8EE82317M2l1X" TargetMode="External"/><Relationship Id="rId100" Type="http://schemas.openxmlformats.org/officeDocument/2006/relationships/hyperlink" Target="consultantplus://offline/ref=CFA8F44C7BBB8C8406354101566135409E27BF4C14ECEEB1AA8196EB6DB4CCD08BDDFE96F1CAC6296D8EE82317M2l1X" TargetMode="External"/><Relationship Id="rId105" Type="http://schemas.openxmlformats.org/officeDocument/2006/relationships/hyperlink" Target="consultantplus://offline/ref=CFA8F44C7BBB8C8406354101566135409E27BF4C14ECEEB1AA8196EB6DB4CCD08BDDFE96F1CAC6296D8EE82317M2l1X" TargetMode="External"/><Relationship Id="rId126" Type="http://schemas.openxmlformats.org/officeDocument/2006/relationships/hyperlink" Target="consultantplus://offline/ref=CFA8F44C7BBB8C8406354101566135409E27BF4C14ECEEB1AA8196EB6DB4CCD08BDDFE96F1CAC6296D8EE82317M2l1X" TargetMode="External"/><Relationship Id="rId147" Type="http://schemas.openxmlformats.org/officeDocument/2006/relationships/hyperlink" Target="consultantplus://offline/ref=CFA8F44C7BBB8C8406354101566135409E27BF4C14ECEEB1AA8196EB6DB4CCD08BDDFE96F1CAC6296D8EE82317M2l1X" TargetMode="External"/><Relationship Id="rId8" Type="http://schemas.openxmlformats.org/officeDocument/2006/relationships/hyperlink" Target="consultantplus://offline/ref=CFA8F44C7BBB8C8406354101566135409E27BF4C14ECEEB1AA8196EB6DB4CCD099DDA69AF4C3DB2238C1AE761822268DBB6665EBB9B9M6l7X" TargetMode="External"/><Relationship Id="rId51" Type="http://schemas.openxmlformats.org/officeDocument/2006/relationships/hyperlink" Target="consultantplus://offline/ref=CFA8F44C7BBB8C8406354101566135409E27BF4C14ECEEB1AA8196EB6DB4CCD099DDA69AF3C3DF296C9BBE7251752291B2797BE8A7B96649MDl2X" TargetMode="External"/><Relationship Id="rId72" Type="http://schemas.openxmlformats.org/officeDocument/2006/relationships/hyperlink" Target="consultantplus://offline/ref=CFA8F44C7BBB8C8406354101566135409E27BF4C14ECEEB1AA8196EB6DB4CCD08BDDFE96F1CAC6296D8EE82317M2l1X" TargetMode="External"/><Relationship Id="rId93" Type="http://schemas.openxmlformats.org/officeDocument/2006/relationships/hyperlink" Target="consultantplus://offline/ref=CFA8F44C7BBB8C8406354101566135409E27BF4C14ECEEB1AA8196EB6DB4CCD099DDA69AF4C2DF2238C1AE761822268DBB6665EBB9B9M6l7X" TargetMode="External"/><Relationship Id="rId98" Type="http://schemas.openxmlformats.org/officeDocument/2006/relationships/hyperlink" Target="consultantplus://offline/ref=CFA8F44C7BBB8C8406354101566135409E27BF4C14ECEEB1AA8196EB6DB4CCD08BDDFE96F1CAC6296D8EE82317M2l1X" TargetMode="External"/><Relationship Id="rId121" Type="http://schemas.openxmlformats.org/officeDocument/2006/relationships/hyperlink" Target="consultantplus://offline/ref=CFA8F44C7BBB8C8406354101566135409E27BF4C14ECEEB1AA8196EB6DB4CCD099DDA69AF1C3D02238C1AE761822268DBB6665EBB9B9M6l7X" TargetMode="External"/><Relationship Id="rId142" Type="http://schemas.openxmlformats.org/officeDocument/2006/relationships/hyperlink" Target="consultantplus://offline/ref=CFA8F44C7BBB8C8406354101566135409E27BF4C11E1EEB1AA8196EB6DB4CCD099DDA69AF3C3D92C6B9BBE7251752291B2797BE8A7B96649MDl2X"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CFA8F44C7BBB8C8406354101566135409E27BF4C14ECEEB1AA8196EB6DB4CCD099DDA69AF1C3D02238C1AE761822268DBB6665EBB9B9M6l7X" TargetMode="External"/><Relationship Id="rId46" Type="http://schemas.openxmlformats.org/officeDocument/2006/relationships/hyperlink" Target="consultantplus://offline/ref=CFA8F44C7BBB8C8406354101566135409E27BF4C14ECEEB1AA8196EB6DB4CCD099DDA69AF5CBD82238C1AE761822268DBB6665EBB9B9M6l7X" TargetMode="External"/><Relationship Id="rId67" Type="http://schemas.openxmlformats.org/officeDocument/2006/relationships/hyperlink" Target="consultantplus://offline/ref=CFA8F44C7BBB8C8406354101566135409E27BF4C14ECEEB1AA8196EB6DB4CCD08BDDFE96F1CAC6296D8EE82317M2l1X" TargetMode="External"/><Relationship Id="rId116" Type="http://schemas.openxmlformats.org/officeDocument/2006/relationships/hyperlink" Target="consultantplus://offline/ref=CFA8F44C7BBB8C8406354101566135409C26B04513E8EEB1AA8196EB6DB4CCD08BDDFE96F1CAC6296D8EE82317M2l1X" TargetMode="External"/><Relationship Id="rId137" Type="http://schemas.openxmlformats.org/officeDocument/2006/relationships/hyperlink" Target="consultantplus://offline/ref=CFA8F44C7BBB8C8406354101566135409E27B94515EBEEB1AA8196EB6DB4CCD099DDA69AF3C3D92D6B9BBE7251752291B2797BE8A7B96649MDl2X" TargetMode="External"/><Relationship Id="rId158" Type="http://schemas.openxmlformats.org/officeDocument/2006/relationships/hyperlink" Target="consultantplus://offline/ref=CFA8F44C7BBB8C8406354101566135409E20BE4510EAEEB1AA8196EB6DB4CCD099DDA692F897896D399DE82A0B202E8DB96779MEl8X" TargetMode="External"/><Relationship Id="rId20" Type="http://schemas.openxmlformats.org/officeDocument/2006/relationships/hyperlink" Target="consultantplus://offline/ref=CFA8F44C7BBB8C8406354101566135409E27BF4C14ECEEB1AA8196EB6DB4CCD099DDA69AF2C1DE2238C1AE761822268DBB6665EBB9B9M6l7X" TargetMode="External"/><Relationship Id="rId41" Type="http://schemas.openxmlformats.org/officeDocument/2006/relationships/hyperlink" Target="consultantplus://offline/ref=CFA8F44C7BBB8C8406354101566135409E27BF4C14ECEEB1AA8196EB6DB4CCD099DDA69AF5C4DE2238C1AE761822268DBB6665EBB9B9M6l7X" TargetMode="External"/><Relationship Id="rId62" Type="http://schemas.openxmlformats.org/officeDocument/2006/relationships/hyperlink" Target="consultantplus://offline/ref=CFA8F44C7BBB8C8406354101566135409E27BF4C14ECEEB1AA8196EB6DB4CCD099DDA692FAC7D37D3DD4BF2E17293193BA7979E9BBMBlAX" TargetMode="External"/><Relationship Id="rId83" Type="http://schemas.openxmlformats.org/officeDocument/2006/relationships/hyperlink" Target="consultantplus://offline/ref=CFA8F44C7BBB8C8406354101566135409E27BC4515EEEEB1AA8196EB6DB4CCD08BDDFE96F1CAC6296D8EE82317M2l1X" TargetMode="External"/><Relationship Id="rId88" Type="http://schemas.openxmlformats.org/officeDocument/2006/relationships/hyperlink" Target="consultantplus://offline/ref=CFA8F44C7BBB8C8406354101566135409E24BD4F1BE9EEB1AA8196EB6DB4CCD099DDA69AF3C3D8286F9BBE7251752291B2797BE8A7B96649MDl2X" TargetMode="External"/><Relationship Id="rId111" Type="http://schemas.openxmlformats.org/officeDocument/2006/relationships/hyperlink" Target="consultantplus://offline/ref=CFA8F44C7BBB8C8406354101566135409E27BC4515EEEEB1AA8196EB6DB4CCD08BDDFE96F1CAC6296D8EE82317M2l1X" TargetMode="External"/><Relationship Id="rId132" Type="http://schemas.openxmlformats.org/officeDocument/2006/relationships/hyperlink" Target="consultantplus://offline/ref=CFA8F44C7BBB8C8406354101566135409E27B9451AEAEEB1AA8196EB6DB4CCD099DDA69AF3C3DA29659BBE7251752291B2797BE8A7B96649MDl2X" TargetMode="External"/><Relationship Id="rId153" Type="http://schemas.openxmlformats.org/officeDocument/2006/relationships/hyperlink" Target="consultantplus://offline/ref=CFA8F44C7BBB8C8406354101566135409E20BE4510EAEEB1AA8196EB6DB4CCD08BDDFE96F1CAC6296D8EE82317M2l1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12444</Words>
  <Characters>70934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Калиевская Наталья Геннадьевна</dc:creator>
  <cp:lastModifiedBy>Калиевская Наталья Геннадьевна</cp:lastModifiedBy>
  <cp:revision>1</cp:revision>
  <dcterms:created xsi:type="dcterms:W3CDTF">2021-01-28T23:37:00Z</dcterms:created>
  <dcterms:modified xsi:type="dcterms:W3CDTF">2021-01-28T23:38:00Z</dcterms:modified>
</cp:coreProperties>
</file>