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702067">
        <w:rPr>
          <w:rFonts w:ascii="Times New Roman" w:hAnsi="Times New Roman" w:cs="Times New Roman"/>
          <w:b/>
          <w:color w:val="000000" w:themeColor="text1"/>
        </w:rPr>
        <w:t>21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</w:r>
      <w:r w:rsidR="00807B96">
        <w:rPr>
          <w:color w:val="000000" w:themeColor="text1"/>
          <w:sz w:val="22"/>
          <w:szCs w:val="22"/>
        </w:rPr>
        <w:t>18</w:t>
      </w:r>
      <w:r w:rsidR="004858F3">
        <w:rPr>
          <w:color w:val="000000" w:themeColor="text1"/>
          <w:sz w:val="22"/>
          <w:szCs w:val="22"/>
        </w:rPr>
        <w:t>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807B96">
        <w:rPr>
          <w:b/>
          <w:bCs/>
          <w:sz w:val="22"/>
          <w:szCs w:val="22"/>
        </w:rPr>
        <w:t>18</w:t>
      </w:r>
      <w:r w:rsidR="004858F3" w:rsidRPr="00CF4A14">
        <w:rPr>
          <w:b/>
          <w:sz w:val="22"/>
          <w:szCs w:val="22"/>
        </w:rPr>
        <w:t xml:space="preserve">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807B96">
        <w:rPr>
          <w:b/>
          <w:bCs/>
          <w:sz w:val="22"/>
          <w:szCs w:val="22"/>
        </w:rPr>
        <w:t>18</w:t>
      </w:r>
      <w:r w:rsidR="004858F3" w:rsidRPr="00CF4A14">
        <w:rPr>
          <w:b/>
          <w:sz w:val="22"/>
          <w:szCs w:val="22"/>
        </w:rPr>
        <w:t>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702067" w:rsidRPr="003477DB" w:rsidRDefault="00702067" w:rsidP="00702067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>
        <w:rPr>
          <w:rFonts w:ascii="Times New Roman" w:eastAsia="Calibri" w:hAnsi="Times New Roman" w:cs="Times New Roman"/>
        </w:rPr>
        <w:t>ститель председателя комиссии:</w:t>
      </w:r>
      <w:r>
        <w:rPr>
          <w:rFonts w:ascii="Times New Roman" w:eastAsia="Calibri" w:hAnsi="Times New Roman" w:cs="Times New Roman"/>
        </w:rPr>
        <w:tab/>
        <w:t>О.В. Онофрийчук</w:t>
      </w:r>
    </w:p>
    <w:p w:rsidR="00702067" w:rsidRDefault="00702067" w:rsidP="0070206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677AE9">
        <w:rPr>
          <w:rFonts w:ascii="Times New Roman" w:eastAsia="Calibri" w:hAnsi="Times New Roman" w:cs="Times New Roman"/>
        </w:rPr>
        <w:t xml:space="preserve"> </w:t>
      </w:r>
      <w:r w:rsidRPr="003477D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Д.В. Малютина </w:t>
      </w:r>
      <w:r w:rsidRPr="003477DB">
        <w:rPr>
          <w:rFonts w:ascii="Times New Roman" w:eastAsia="Calibri" w:hAnsi="Times New Roman" w:cs="Times New Roman"/>
        </w:rPr>
        <w:t>(комиссия проголосовала: единогласно)</w:t>
      </w:r>
    </w:p>
    <w:p w:rsidR="00702067" w:rsidRDefault="00702067" w:rsidP="0070206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ab/>
        <w:t>Е.А. Байкова</w:t>
      </w:r>
    </w:p>
    <w:p w:rsidR="00702067" w:rsidRDefault="00702067" w:rsidP="0070206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>С.И. Леськив</w:t>
      </w:r>
    </w:p>
    <w:p w:rsidR="00702067" w:rsidRPr="00F61E93" w:rsidRDefault="00702067" w:rsidP="007020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</w:t>
      </w:r>
      <w:r>
        <w:rPr>
          <w:rFonts w:ascii="Times New Roman" w:eastAsia="Calibri" w:hAnsi="Times New Roman" w:cs="Times New Roman"/>
        </w:rPr>
        <w:t xml:space="preserve">Т.Н. Пивоварова, </w:t>
      </w:r>
      <w:r w:rsidRPr="003477DB">
        <w:rPr>
          <w:rFonts w:ascii="Times New Roman" w:eastAsia="Calibri" w:hAnsi="Times New Roman" w:cs="Times New Roman"/>
        </w:rPr>
        <w:t xml:space="preserve">А.А. </w:t>
      </w:r>
      <w:r>
        <w:rPr>
          <w:rFonts w:ascii="Times New Roman" w:eastAsia="Calibri" w:hAnsi="Times New Roman" w:cs="Times New Roman"/>
        </w:rPr>
        <w:t>Максутова</w:t>
      </w:r>
    </w:p>
    <w:p w:rsidR="00702067" w:rsidRPr="00505727" w:rsidRDefault="00702067" w:rsidP="0070206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807B96" w:rsidRPr="00F61E93" w:rsidRDefault="00807B96" w:rsidP="00807B96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807B96" w:rsidRPr="00F61E93" w:rsidRDefault="00807B96" w:rsidP="00807B96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75047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C7504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75047">
        <w:rPr>
          <w:rFonts w:ascii="Times New Roman" w:eastAsia="Times New Roman" w:hAnsi="Times New Roman" w:cs="Times New Roman"/>
          <w:lang w:eastAsia="ru-RU"/>
        </w:rPr>
        <w:t>нежилое помещение общей площадью 305,4 кв.м., номер на поэтажном плане 13, расположенное на 1 этаже здания муниципального автономного общеобразовательного учреждения «Средняя общеобразовательная школа «Лидер-2» Находкинского городского округа (далее - МАОУ «СОШ «Лидер-2» НГО), 25:31:010208:1154, общей площадью 2 253,8кв.м., 2 этажа (подземных этажей – 1), расположенного по адресу</w:t>
      </w:r>
      <w:proofErr w:type="gramEnd"/>
      <w:r w:rsidRPr="00C75047">
        <w:rPr>
          <w:rFonts w:ascii="Times New Roman" w:eastAsia="Times New Roman" w:hAnsi="Times New Roman" w:cs="Times New Roman"/>
          <w:lang w:eastAsia="ru-RU"/>
        </w:rPr>
        <w:t>: г. Находка, ул. Северная, д. 10, закрепленного на праве оперативного управления за «СОШ «Лидер-2» НГО.</w:t>
      </w: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C75047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75047">
        <w:rPr>
          <w:rFonts w:ascii="Times New Roman" w:eastAsia="Times New Roman" w:hAnsi="Times New Roman" w:cs="Times New Roman"/>
          <w:lang w:eastAsia="ru-RU"/>
        </w:rPr>
        <w:t xml:space="preserve">нежилое помещение общей площадью 305,4 кв.м., номер на поэтажном плане 13, этаж: 1, расположенное в здании - Средняя общеобразовательная школа «Лидер-2» </w:t>
      </w:r>
      <w:proofErr w:type="gramStart"/>
      <w:r w:rsidRPr="00C7504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75047">
        <w:rPr>
          <w:rFonts w:ascii="Times New Roman" w:eastAsia="Times New Roman" w:hAnsi="Times New Roman" w:cs="Times New Roman"/>
          <w:lang w:eastAsia="ru-RU"/>
        </w:rPr>
        <w:t xml:space="preserve"> спортзалом, назначение: нежилое помещение, 2-этажный (подземных этажей – 1), общая площадь 2 253,8кв.м., лит.1.</w:t>
      </w: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Cs/>
          <w:lang w:eastAsia="ru-RU"/>
        </w:rPr>
        <w:t>Общий или отдельный вход, ориентация входа объекта аренды: общий вход, осуществляется через территорию школы.</w:t>
      </w: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Cs/>
          <w:lang w:eastAsia="ru-RU"/>
        </w:rPr>
        <w:t>Ориентация окон, вид из окон объекта аренды: во двор, на прилегающую территорию.</w:t>
      </w: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Cs/>
          <w:lang w:eastAsia="ru-RU"/>
        </w:rPr>
        <w:t>Высота потолков объекта аренды: 7 м.</w:t>
      </w: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Cs/>
          <w:lang w:eastAsia="ru-RU"/>
        </w:rPr>
        <w:t>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</w:t>
      </w:r>
    </w:p>
    <w:p w:rsidR="00C75047" w:rsidRPr="00C75047" w:rsidRDefault="00C75047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5047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C750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047">
        <w:rPr>
          <w:rFonts w:ascii="Times New Roman" w:eastAsia="Times New Roman" w:hAnsi="Times New Roman" w:cs="Times New Roman"/>
          <w:color w:val="000000"/>
          <w:lang w:eastAsia="ru-RU"/>
        </w:rPr>
        <w:t>организация платных занятий по тхэквондо</w:t>
      </w:r>
      <w:r w:rsidRPr="00C75047">
        <w:rPr>
          <w:rFonts w:ascii="Times New Roman" w:eastAsia="Times New Roman" w:hAnsi="Times New Roman" w:cs="Times New Roman"/>
          <w:lang w:eastAsia="ru-RU"/>
        </w:rPr>
        <w:t>.</w:t>
      </w: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5047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C75047">
        <w:rPr>
          <w:rFonts w:ascii="Times New Roman" w:eastAsia="Times New Roman" w:hAnsi="Times New Roman" w:cs="Times New Roman"/>
          <w:lang w:eastAsia="ru-RU"/>
        </w:rPr>
        <w:t xml:space="preserve"> – 384 (триста восемьдесят четыре) рубля 00 копеек в час, с учетом НДС, эксплуатационных и административно-хозяйственных расходов</w:t>
      </w:r>
      <w:r w:rsidRPr="00C7504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047" w:rsidRPr="00C75047" w:rsidRDefault="00C75047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5047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C75047">
        <w:rPr>
          <w:rFonts w:ascii="Times New Roman" w:eastAsia="Times New Roman" w:hAnsi="Times New Roman" w:cs="Times New Roman"/>
          <w:lang w:eastAsia="ru-RU"/>
        </w:rPr>
        <w:t xml:space="preserve"> –  с момента заключения договора, но не ранее 01.09.2021, до 30.06.2022. Арендатор использует  имущество 7 часов 30 минут в неделю: вторник, четверг 17.00-19.30, суббота 10.00-12.30.</w:t>
      </w:r>
    </w:p>
    <w:p w:rsidR="00807B96" w:rsidRPr="00406D93" w:rsidRDefault="00807B96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B96" w:rsidRPr="00055CBC" w:rsidRDefault="00807B96" w:rsidP="00593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CBC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055CBC">
        <w:rPr>
          <w:rFonts w:ascii="Times New Roman" w:eastAsia="Calibri" w:hAnsi="Times New Roman" w:cs="Times New Roman"/>
        </w:rPr>
        <w:t>.</w:t>
      </w:r>
    </w:p>
    <w:p w:rsidR="00807B96" w:rsidRPr="00055CBC" w:rsidRDefault="00807B96" w:rsidP="00593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7B96" w:rsidRPr="00055CBC" w:rsidRDefault="00807B96" w:rsidP="005930DD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sz w:val="22"/>
          <w:szCs w:val="22"/>
        </w:rPr>
        <w:t>Перечень принятых заявок</w:t>
      </w:r>
      <w:r w:rsidRPr="00055CBC">
        <w:rPr>
          <w:b w:val="0"/>
          <w:sz w:val="22"/>
          <w:szCs w:val="22"/>
        </w:rPr>
        <w:t xml:space="preserve">: </w:t>
      </w:r>
    </w:p>
    <w:p w:rsidR="00807B96" w:rsidRPr="00055CBC" w:rsidRDefault="00807B96" w:rsidP="005930DD">
      <w:pPr>
        <w:pStyle w:val="2"/>
        <w:widowControl/>
        <w:ind w:firstLine="709"/>
        <w:rPr>
          <w:b w:val="0"/>
          <w:sz w:val="22"/>
          <w:szCs w:val="22"/>
        </w:rPr>
      </w:pPr>
    </w:p>
    <w:p w:rsidR="00807B96" w:rsidRPr="00055CBC" w:rsidRDefault="00807B96" w:rsidP="005930DD">
      <w:pPr>
        <w:pStyle w:val="2"/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C75047">
        <w:rPr>
          <w:sz w:val="22"/>
          <w:szCs w:val="22"/>
        </w:rPr>
        <w:t>03.08</w:t>
      </w:r>
      <w:r w:rsidRPr="00055CBC">
        <w:rPr>
          <w:sz w:val="22"/>
          <w:szCs w:val="22"/>
        </w:rPr>
        <w:t>.2021г. № 2</w:t>
      </w:r>
      <w:r w:rsidR="00C75047">
        <w:rPr>
          <w:sz w:val="22"/>
          <w:szCs w:val="22"/>
        </w:rPr>
        <w:t>3</w:t>
      </w:r>
      <w:r w:rsidRPr="00055CBC">
        <w:rPr>
          <w:sz w:val="22"/>
          <w:szCs w:val="22"/>
        </w:rPr>
        <w:t xml:space="preserve"> в 1</w:t>
      </w:r>
      <w:r w:rsidR="00C75047">
        <w:rPr>
          <w:sz w:val="22"/>
          <w:szCs w:val="22"/>
        </w:rPr>
        <w:t>0</w:t>
      </w:r>
      <w:r w:rsidRPr="00055CBC">
        <w:rPr>
          <w:sz w:val="22"/>
          <w:szCs w:val="22"/>
        </w:rPr>
        <w:t xml:space="preserve"> час. </w:t>
      </w:r>
      <w:r w:rsidR="00C75047">
        <w:rPr>
          <w:sz w:val="22"/>
          <w:szCs w:val="22"/>
        </w:rPr>
        <w:t>28</w:t>
      </w:r>
      <w:r w:rsidRPr="00055CBC">
        <w:rPr>
          <w:sz w:val="22"/>
          <w:szCs w:val="22"/>
        </w:rPr>
        <w:t xml:space="preserve"> мин. по местному времени</w:t>
      </w:r>
    </w:p>
    <w:p w:rsidR="00807B96" w:rsidRDefault="00C75047" w:rsidP="005930DD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>Ким Сергей Родионович</w:t>
      </w:r>
      <w:bookmarkStart w:id="0" w:name="_GoBack"/>
      <w:bookmarkEnd w:id="0"/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 xml:space="preserve">Перечень заявителей, допущенных к участию в аукционе и признанных участниками аукциона: </w:t>
      </w: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рассмотрела поданную заявку на участие в аукционе на право заключения договора аренды муниципального 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807B96" w:rsidRPr="00055CBC" w:rsidRDefault="00C75047" w:rsidP="005930D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>
        <w:rPr>
          <w:iCs/>
          <w:sz w:val="22"/>
          <w:szCs w:val="22"/>
        </w:rPr>
        <w:t>Ким Серге</w:t>
      </w:r>
      <w:r w:rsidR="005930DD">
        <w:rPr>
          <w:iCs/>
          <w:sz w:val="22"/>
          <w:szCs w:val="22"/>
        </w:rPr>
        <w:t>я</w:t>
      </w:r>
      <w:r>
        <w:rPr>
          <w:iCs/>
          <w:sz w:val="22"/>
          <w:szCs w:val="22"/>
        </w:rPr>
        <w:t xml:space="preserve"> Родионович</w:t>
      </w:r>
      <w:r w:rsidR="005930DD">
        <w:rPr>
          <w:iCs/>
          <w:sz w:val="22"/>
          <w:szCs w:val="22"/>
        </w:rPr>
        <w:t>а</w:t>
      </w:r>
    </w:p>
    <w:p w:rsidR="00807B96" w:rsidRPr="00055CBC" w:rsidRDefault="00807B96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B96" w:rsidRPr="005930DD" w:rsidRDefault="00807B96" w:rsidP="005930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930DD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930DD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Pr="005930DD">
        <w:rPr>
          <w:rFonts w:ascii="Times New Roman" w:hAnsi="Times New Roman" w:cs="Times New Roman"/>
          <w:b/>
        </w:rPr>
        <w:t>аукцион признать несостоявшимся,</w:t>
      </w:r>
      <w:r w:rsidRPr="005930DD">
        <w:rPr>
          <w:rFonts w:ascii="Times New Roman" w:hAnsi="Times New Roman" w:cs="Times New Roman"/>
        </w:rPr>
        <w:t xml:space="preserve"> т.к. на участие в аукционе была подана только одна заявка,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807B96" w:rsidRPr="005930DD" w:rsidRDefault="00C75047" w:rsidP="00593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5930DD">
        <w:rPr>
          <w:rFonts w:ascii="Times New Roman" w:hAnsi="Times New Roman" w:cs="Times New Roman"/>
          <w:b/>
        </w:rPr>
        <w:t>нежилое помещение общей площадью 305,4 кв.м., номер на поэтажном плане 13, расположенное на 1 этаже здания муниципального автономного общеобразовательного учреждения «Средняя общеобразовательная школа «Лидер-2» Находкинского городского округа (далее - МАОУ «СОШ «Лидер-2» НГО), 25:31:010208:1154, общей площадью 2 253,8кв.м., 2 этажа (подземных этажей – 1), расположенного по адресу: г. Находка, ул. Северная, д. 10, закрепленного на праве оперативного</w:t>
      </w:r>
      <w:proofErr w:type="gramEnd"/>
      <w:r w:rsidRPr="005930DD">
        <w:rPr>
          <w:rFonts w:ascii="Times New Roman" w:hAnsi="Times New Roman" w:cs="Times New Roman"/>
          <w:b/>
        </w:rPr>
        <w:t xml:space="preserve"> управления за «СОШ «Лидер-2» НГО</w:t>
      </w:r>
      <w:r w:rsidR="00807B96" w:rsidRPr="005930DD">
        <w:rPr>
          <w:rFonts w:ascii="Times New Roman" w:hAnsi="Times New Roman" w:cs="Times New Roman"/>
          <w:b/>
        </w:rPr>
        <w:t>,</w:t>
      </w:r>
    </w:p>
    <w:p w:rsidR="00807B96" w:rsidRPr="005930DD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0DD">
        <w:rPr>
          <w:rFonts w:ascii="Times New Roman" w:hAnsi="Times New Roman" w:cs="Times New Roman"/>
        </w:rPr>
        <w:t>с единственным участником аукциона</w:t>
      </w:r>
      <w:r w:rsidRPr="005930DD">
        <w:rPr>
          <w:rFonts w:ascii="Times New Roman" w:hAnsi="Times New Roman" w:cs="Times New Roman"/>
          <w:b/>
        </w:rPr>
        <w:t xml:space="preserve"> </w:t>
      </w:r>
      <w:r w:rsidR="005930DD" w:rsidRPr="005930DD">
        <w:rPr>
          <w:rFonts w:ascii="Times New Roman" w:hAnsi="Times New Roman" w:cs="Times New Roman"/>
          <w:b/>
          <w:iCs/>
        </w:rPr>
        <w:t>Ким Сергеем Родионовичем</w:t>
      </w:r>
      <w:r w:rsidRPr="005930DD">
        <w:rPr>
          <w:rFonts w:ascii="Times New Roman" w:hAnsi="Times New Roman" w:cs="Times New Roman"/>
          <w:b/>
        </w:rPr>
        <w:t xml:space="preserve"> </w:t>
      </w:r>
      <w:r w:rsidRPr="005930DD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Pr="005930DD">
        <w:rPr>
          <w:rFonts w:ascii="Times New Roman" w:eastAsia="Times New Roman" w:hAnsi="Times New Roman" w:cs="Times New Roman"/>
          <w:lang w:eastAsia="ru-RU"/>
        </w:rPr>
        <w:t>–</w:t>
      </w:r>
      <w:r w:rsidRPr="005930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30DD" w:rsidRPr="005930DD">
        <w:rPr>
          <w:rFonts w:ascii="Times New Roman" w:hAnsi="Times New Roman" w:cs="Times New Roman"/>
          <w:b/>
        </w:rPr>
        <w:t>384 (триста восемьдесят четыре) рубля 00 копеек в час, с учетом НДС, эксплуатационных и административно-хозяйственных расходов</w:t>
      </w:r>
      <w:r w:rsidRPr="005930DD">
        <w:rPr>
          <w:rFonts w:ascii="Times New Roman" w:hAnsi="Times New Roman" w:cs="Times New Roman"/>
          <w:b/>
          <w:bCs/>
        </w:rPr>
        <w:t>.</w:t>
      </w:r>
    </w:p>
    <w:p w:rsidR="00807B96" w:rsidRPr="00055CBC" w:rsidRDefault="00807B96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B96" w:rsidRPr="00055CBC" w:rsidRDefault="00807B96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702067" w:rsidRPr="003477DB" w:rsidRDefault="00702067" w:rsidP="00702067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_____________________</w:t>
      </w:r>
      <w:r>
        <w:rPr>
          <w:rFonts w:ascii="Times New Roman" w:eastAsia="Calibri" w:hAnsi="Times New Roman" w:cs="Times New Roman"/>
        </w:rPr>
        <w:t xml:space="preserve">__ </w:t>
      </w:r>
      <w:r w:rsidRPr="003477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О.В. Онофрийчук</w:t>
      </w:r>
    </w:p>
    <w:p w:rsidR="00702067" w:rsidRDefault="00702067" w:rsidP="00702067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>
        <w:rPr>
          <w:rFonts w:ascii="Times New Roman" w:eastAsia="Calibri" w:hAnsi="Times New Roman" w:cs="Times New Roman"/>
        </w:rPr>
        <w:t>Д.В. Малютина</w:t>
      </w:r>
    </w:p>
    <w:p w:rsidR="00702067" w:rsidRDefault="00702067" w:rsidP="00702067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</w:t>
      </w:r>
      <w:r>
        <w:rPr>
          <w:rFonts w:ascii="Times New Roman" w:eastAsia="Calibri" w:hAnsi="Times New Roman" w:cs="Times New Roman"/>
        </w:rPr>
        <w:t>:</w:t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>
        <w:rPr>
          <w:rFonts w:ascii="Times New Roman" w:hAnsi="Times New Roman" w:cs="Times New Roman"/>
        </w:rPr>
        <w:t>Е.А. Байкова</w:t>
      </w:r>
      <w:r>
        <w:rPr>
          <w:rFonts w:ascii="Times New Roman" w:eastAsia="Calibri" w:hAnsi="Times New Roman" w:cs="Times New Roman"/>
        </w:rPr>
        <w:t xml:space="preserve"> </w:t>
      </w:r>
    </w:p>
    <w:p w:rsidR="00702067" w:rsidRPr="003477DB" w:rsidRDefault="00702067" w:rsidP="00702067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>
        <w:rPr>
          <w:rFonts w:ascii="Times New Roman" w:eastAsia="Calibri" w:hAnsi="Times New Roman" w:cs="Times New Roman"/>
        </w:rPr>
        <w:t>С.И. Леськив</w:t>
      </w:r>
    </w:p>
    <w:p w:rsidR="005930DD" w:rsidRPr="003477DB" w:rsidRDefault="005930DD" w:rsidP="00702067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</w:p>
    <w:sectPr w:rsidR="005930DD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63" w:rsidRDefault="003C3163" w:rsidP="00215D3F">
      <w:pPr>
        <w:spacing w:after="0" w:line="240" w:lineRule="auto"/>
      </w:pPr>
      <w:r>
        <w:separator/>
      </w:r>
    </w:p>
  </w:endnote>
  <w:endnote w:type="continuationSeparator" w:id="0">
    <w:p w:rsidR="003C3163" w:rsidRDefault="003C3163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63" w:rsidRDefault="003C3163" w:rsidP="00215D3F">
      <w:pPr>
        <w:spacing w:after="0" w:line="240" w:lineRule="auto"/>
      </w:pPr>
      <w:r>
        <w:separator/>
      </w:r>
    </w:p>
  </w:footnote>
  <w:footnote w:type="continuationSeparator" w:id="0">
    <w:p w:rsidR="003C3163" w:rsidRDefault="003C3163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7511F7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30DA"/>
    <w:multiLevelType w:val="hybridMultilevel"/>
    <w:tmpl w:val="BBAE9EEC"/>
    <w:lvl w:ilvl="0" w:tplc="E4BC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FA0646E"/>
    <w:multiLevelType w:val="hybridMultilevel"/>
    <w:tmpl w:val="4B2EB414"/>
    <w:lvl w:ilvl="0" w:tplc="AC00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3130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3163"/>
    <w:rsid w:val="003C4B0C"/>
    <w:rsid w:val="003D4151"/>
    <w:rsid w:val="003E37B4"/>
    <w:rsid w:val="003E6E47"/>
    <w:rsid w:val="003F0C56"/>
    <w:rsid w:val="00406D93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D5761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930DD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F0D23"/>
    <w:rsid w:val="00702067"/>
    <w:rsid w:val="00704BC5"/>
    <w:rsid w:val="00715236"/>
    <w:rsid w:val="00727D22"/>
    <w:rsid w:val="00740713"/>
    <w:rsid w:val="00742B83"/>
    <w:rsid w:val="007511F7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D5FC4"/>
    <w:rsid w:val="007E7CEA"/>
    <w:rsid w:val="007E7D7D"/>
    <w:rsid w:val="00807B96"/>
    <w:rsid w:val="00807CE5"/>
    <w:rsid w:val="00835A8F"/>
    <w:rsid w:val="00843036"/>
    <w:rsid w:val="00844AF4"/>
    <w:rsid w:val="008470E9"/>
    <w:rsid w:val="00883170"/>
    <w:rsid w:val="00895DF7"/>
    <w:rsid w:val="008A13D6"/>
    <w:rsid w:val="008D24D2"/>
    <w:rsid w:val="008D5B8D"/>
    <w:rsid w:val="00901609"/>
    <w:rsid w:val="00901B37"/>
    <w:rsid w:val="00901DE0"/>
    <w:rsid w:val="00907B34"/>
    <w:rsid w:val="00921FEA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07D86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75047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  <w:style w:type="paragraph" w:styleId="ad">
    <w:name w:val="Balloon Text"/>
    <w:basedOn w:val="a"/>
    <w:link w:val="ae"/>
    <w:uiPriority w:val="99"/>
    <w:semiHidden/>
    <w:unhideWhenUsed/>
    <w:rsid w:val="0070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8E1D-F1B9-49B6-B48E-E69E50A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21</cp:revision>
  <cp:lastPrinted>2021-08-18T02:26:00Z</cp:lastPrinted>
  <dcterms:created xsi:type="dcterms:W3CDTF">2020-11-24T00:50:00Z</dcterms:created>
  <dcterms:modified xsi:type="dcterms:W3CDTF">2021-09-20T04:46:00Z</dcterms:modified>
</cp:coreProperties>
</file>