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6" w:rsidRPr="000116C5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>Извещение о проведении аукциона</w:t>
      </w:r>
    </w:p>
    <w:p w:rsidR="006A6656" w:rsidRPr="000116C5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6A6656" w:rsidRPr="000116C5" w:rsidRDefault="006A6656" w:rsidP="006A6656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116C5">
        <w:rPr>
          <w:rStyle w:val="a4"/>
          <w:sz w:val="22"/>
          <w:szCs w:val="22"/>
        </w:rPr>
        <w:t>для строительства</w:t>
      </w:r>
    </w:p>
    <w:p w:rsidR="00125E98" w:rsidRPr="000116C5" w:rsidRDefault="00125E98" w:rsidP="006A665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A6656" w:rsidRPr="000116C5" w:rsidRDefault="006A6656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>Организатор аукциона:</w:t>
      </w:r>
      <w:r w:rsidRPr="000116C5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6A6656" w:rsidRPr="000116C5" w:rsidRDefault="008C01C8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>26</w:t>
      </w:r>
      <w:r w:rsidR="006A6656" w:rsidRPr="000116C5">
        <w:rPr>
          <w:rStyle w:val="a4"/>
          <w:sz w:val="22"/>
          <w:szCs w:val="22"/>
        </w:rPr>
        <w:t xml:space="preserve"> декабря 2022 года в 14 часов 00 минут по местному времени</w:t>
      </w:r>
      <w:r w:rsidR="006A6656" w:rsidRPr="000116C5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6A6656" w:rsidRPr="000116C5">
        <w:rPr>
          <w:sz w:val="22"/>
          <w:szCs w:val="22"/>
        </w:rPr>
        <w:t>каб</w:t>
      </w:r>
      <w:proofErr w:type="spellEnd"/>
      <w:r w:rsidR="006A6656" w:rsidRPr="000116C5">
        <w:rPr>
          <w:sz w:val="22"/>
          <w:szCs w:val="22"/>
        </w:rPr>
        <w:t xml:space="preserve">. 204, состоится </w:t>
      </w:r>
      <w:proofErr w:type="gramStart"/>
      <w:r w:rsidR="006A6656" w:rsidRPr="000116C5">
        <w:rPr>
          <w:sz w:val="22"/>
          <w:szCs w:val="22"/>
        </w:rPr>
        <w:t>АУКЦИОН  на</w:t>
      </w:r>
      <w:proofErr w:type="gramEnd"/>
      <w:r w:rsidR="006A6656" w:rsidRPr="000116C5">
        <w:rPr>
          <w:sz w:val="22"/>
          <w:szCs w:val="22"/>
        </w:rPr>
        <w:t xml:space="preserve"> право заключения договоров аренды земельных участков для  строительства.</w:t>
      </w:r>
    </w:p>
    <w:p w:rsidR="006A6656" w:rsidRPr="000116C5" w:rsidRDefault="006A6656" w:rsidP="006A665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Лоты аукциона № 1, № 2</w:t>
      </w:r>
      <w:r w:rsidR="001612AE" w:rsidRPr="000116C5">
        <w:rPr>
          <w:b/>
          <w:sz w:val="22"/>
          <w:szCs w:val="22"/>
        </w:rPr>
        <w:t xml:space="preserve">, № 3, № 4, № </w:t>
      </w:r>
      <w:proofErr w:type="gramStart"/>
      <w:r w:rsidR="001612AE" w:rsidRPr="000116C5">
        <w:rPr>
          <w:b/>
          <w:sz w:val="22"/>
          <w:szCs w:val="22"/>
        </w:rPr>
        <w:t xml:space="preserve">5 </w:t>
      </w:r>
      <w:r w:rsidRPr="000116C5">
        <w:rPr>
          <w:b/>
          <w:sz w:val="22"/>
          <w:szCs w:val="22"/>
        </w:rPr>
        <w:t xml:space="preserve"> проводятся</w:t>
      </w:r>
      <w:proofErr w:type="gramEnd"/>
      <w:r w:rsidRPr="000116C5">
        <w:rPr>
          <w:sz w:val="22"/>
          <w:szCs w:val="22"/>
        </w:rPr>
        <w:t xml:space="preserve"> комиссией администрации Находкинского городского округа по проведению торгов в  указанном в извещении о проведении аукциона месте, в соответствующий день и час, </w:t>
      </w:r>
      <w:r w:rsidRPr="000116C5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6A6656" w:rsidRPr="000116C5" w:rsidRDefault="006A6656" w:rsidP="006A665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 xml:space="preserve">Время начала торгов по лоту № 1 – в 14 часов </w:t>
      </w:r>
      <w:r w:rsidR="00B2235D" w:rsidRPr="000116C5">
        <w:rPr>
          <w:b/>
          <w:sz w:val="22"/>
          <w:szCs w:val="22"/>
        </w:rPr>
        <w:t>00</w:t>
      </w:r>
      <w:r w:rsidRPr="000116C5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6A6656" w:rsidRPr="000116C5" w:rsidRDefault="006A6656" w:rsidP="006A665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16C5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0116C5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Лот № 1</w:t>
      </w:r>
    </w:p>
    <w:p w:rsidR="003F4655" w:rsidRPr="000116C5" w:rsidRDefault="00EF55DC" w:rsidP="003F4655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0116C5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16C5">
        <w:rPr>
          <w:sz w:val="22"/>
          <w:szCs w:val="22"/>
        </w:rPr>
        <w:t xml:space="preserve">из земель населенных пунктов с местоположением: </w:t>
      </w:r>
      <w:r w:rsidR="0098315D" w:rsidRPr="000116C5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756A13" w:rsidRPr="000116C5">
        <w:rPr>
          <w:b/>
          <w:sz w:val="22"/>
          <w:szCs w:val="22"/>
        </w:rPr>
        <w:t>дом</w:t>
      </w:r>
      <w:r w:rsidR="0098315D" w:rsidRPr="000116C5">
        <w:rPr>
          <w:b/>
          <w:sz w:val="22"/>
          <w:szCs w:val="22"/>
        </w:rPr>
        <w:t xml:space="preserve">, участок находится примерно в </w:t>
      </w:r>
      <w:r w:rsidR="00756A13" w:rsidRPr="000116C5">
        <w:rPr>
          <w:b/>
          <w:sz w:val="22"/>
          <w:szCs w:val="22"/>
        </w:rPr>
        <w:t xml:space="preserve">264 </w:t>
      </w:r>
      <w:r w:rsidR="0098315D" w:rsidRPr="000116C5">
        <w:rPr>
          <w:b/>
          <w:sz w:val="22"/>
          <w:szCs w:val="22"/>
        </w:rPr>
        <w:t xml:space="preserve">м по направлению на </w:t>
      </w:r>
      <w:r w:rsidR="00756A13" w:rsidRPr="000116C5">
        <w:rPr>
          <w:b/>
          <w:sz w:val="22"/>
          <w:szCs w:val="22"/>
        </w:rPr>
        <w:t xml:space="preserve">северо-восток от </w:t>
      </w:r>
      <w:r w:rsidR="0098315D" w:rsidRPr="000116C5">
        <w:rPr>
          <w:b/>
          <w:sz w:val="22"/>
          <w:szCs w:val="22"/>
        </w:rPr>
        <w:t xml:space="preserve"> ориентира, почтовый адрес ориентира: Российская Федерация, Приморский край, Находкинский городской округ, г. Находка, ул. </w:t>
      </w:r>
      <w:proofErr w:type="spellStart"/>
      <w:r w:rsidR="00756A13" w:rsidRPr="000116C5">
        <w:rPr>
          <w:b/>
          <w:sz w:val="22"/>
          <w:szCs w:val="22"/>
        </w:rPr>
        <w:t>Лазовая</w:t>
      </w:r>
      <w:proofErr w:type="spellEnd"/>
      <w:r w:rsidR="00756A13" w:rsidRPr="000116C5">
        <w:rPr>
          <w:b/>
          <w:sz w:val="22"/>
          <w:szCs w:val="22"/>
        </w:rPr>
        <w:t>, 1</w:t>
      </w:r>
      <w:r w:rsidR="0098315D" w:rsidRPr="000116C5">
        <w:rPr>
          <w:sz w:val="22"/>
          <w:szCs w:val="22"/>
        </w:rPr>
        <w:t xml:space="preserve">, площадью </w:t>
      </w:r>
      <w:r w:rsidR="00756A13" w:rsidRPr="000116C5">
        <w:rPr>
          <w:sz w:val="22"/>
          <w:szCs w:val="22"/>
        </w:rPr>
        <w:t>5391</w:t>
      </w:r>
      <w:r w:rsidR="0098315D" w:rsidRPr="000116C5">
        <w:rPr>
          <w:sz w:val="22"/>
          <w:szCs w:val="22"/>
        </w:rPr>
        <w:t xml:space="preserve"> </w:t>
      </w:r>
      <w:proofErr w:type="spellStart"/>
      <w:r w:rsidR="0098315D" w:rsidRPr="000116C5">
        <w:rPr>
          <w:sz w:val="22"/>
          <w:szCs w:val="22"/>
        </w:rPr>
        <w:t>кв.м</w:t>
      </w:r>
      <w:proofErr w:type="spellEnd"/>
      <w:r w:rsidR="0098315D" w:rsidRPr="000116C5">
        <w:rPr>
          <w:sz w:val="22"/>
          <w:szCs w:val="22"/>
        </w:rPr>
        <w:t>, кадастровый номер 25:31:010</w:t>
      </w:r>
      <w:r w:rsidR="00756A13" w:rsidRPr="000116C5">
        <w:rPr>
          <w:sz w:val="22"/>
          <w:szCs w:val="22"/>
        </w:rPr>
        <w:t>407</w:t>
      </w:r>
      <w:r w:rsidR="0098315D" w:rsidRPr="000116C5">
        <w:rPr>
          <w:sz w:val="22"/>
          <w:szCs w:val="22"/>
        </w:rPr>
        <w:t>:</w:t>
      </w:r>
      <w:r w:rsidR="00756A13" w:rsidRPr="000116C5">
        <w:rPr>
          <w:sz w:val="22"/>
          <w:szCs w:val="22"/>
        </w:rPr>
        <w:t>3887</w:t>
      </w:r>
      <w:r w:rsidR="0098315D" w:rsidRPr="000116C5">
        <w:rPr>
          <w:sz w:val="22"/>
          <w:szCs w:val="22"/>
        </w:rPr>
        <w:t xml:space="preserve">, </w:t>
      </w:r>
      <w:r w:rsidR="0098315D" w:rsidRPr="000116C5">
        <w:rPr>
          <w:bCs/>
          <w:sz w:val="22"/>
          <w:szCs w:val="22"/>
        </w:rPr>
        <w:t xml:space="preserve">разрешенное использование: </w:t>
      </w:r>
      <w:r w:rsidR="00756A13" w:rsidRPr="000116C5">
        <w:rPr>
          <w:b/>
          <w:bCs/>
          <w:sz w:val="22"/>
          <w:szCs w:val="22"/>
        </w:rPr>
        <w:t>железнодорожный транспорт (7.1)</w:t>
      </w:r>
      <w:r w:rsidR="0098315D" w:rsidRPr="000116C5">
        <w:rPr>
          <w:b/>
          <w:bCs/>
          <w:sz w:val="22"/>
          <w:szCs w:val="22"/>
        </w:rPr>
        <w:t>;</w:t>
      </w:r>
      <w:r w:rsidR="0098315D" w:rsidRPr="000116C5">
        <w:rPr>
          <w:bCs/>
          <w:sz w:val="22"/>
          <w:szCs w:val="22"/>
        </w:rPr>
        <w:t xml:space="preserve"> цель использования: </w:t>
      </w:r>
      <w:r w:rsidR="0098315D" w:rsidRPr="000116C5">
        <w:rPr>
          <w:b/>
          <w:bCs/>
          <w:sz w:val="22"/>
          <w:szCs w:val="22"/>
        </w:rPr>
        <w:t xml:space="preserve">строительство </w:t>
      </w:r>
      <w:r w:rsidR="00756A13" w:rsidRPr="000116C5">
        <w:rPr>
          <w:b/>
          <w:bCs/>
          <w:sz w:val="22"/>
          <w:szCs w:val="22"/>
        </w:rPr>
        <w:t xml:space="preserve">объекта </w:t>
      </w:r>
      <w:r w:rsidR="0098315D" w:rsidRPr="000116C5">
        <w:rPr>
          <w:b/>
          <w:bCs/>
          <w:sz w:val="22"/>
          <w:szCs w:val="22"/>
        </w:rPr>
        <w:t xml:space="preserve">капитального </w:t>
      </w:r>
      <w:r w:rsidR="00756A13" w:rsidRPr="000116C5">
        <w:rPr>
          <w:b/>
          <w:bCs/>
          <w:sz w:val="22"/>
          <w:szCs w:val="22"/>
        </w:rPr>
        <w:t>строительства</w:t>
      </w:r>
      <w:r w:rsidR="003F4655" w:rsidRPr="000116C5">
        <w:rPr>
          <w:bCs/>
          <w:sz w:val="22"/>
          <w:szCs w:val="22"/>
        </w:rPr>
        <w:t>.</w:t>
      </w:r>
    </w:p>
    <w:p w:rsidR="00EF55DC" w:rsidRPr="000116C5" w:rsidRDefault="00EF55DC" w:rsidP="003F4655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0116C5">
        <w:rPr>
          <w:bCs/>
          <w:sz w:val="22"/>
          <w:szCs w:val="22"/>
        </w:rPr>
        <w:t xml:space="preserve">ограничения прав на </w:t>
      </w:r>
      <w:r w:rsidR="00613E37" w:rsidRPr="000116C5">
        <w:rPr>
          <w:bCs/>
          <w:sz w:val="22"/>
          <w:szCs w:val="22"/>
        </w:rPr>
        <w:t xml:space="preserve">весь земельный участок площадью </w:t>
      </w:r>
      <w:r w:rsidR="00756A13" w:rsidRPr="000116C5">
        <w:rPr>
          <w:bCs/>
          <w:sz w:val="22"/>
          <w:szCs w:val="22"/>
        </w:rPr>
        <w:t xml:space="preserve">5391 </w:t>
      </w:r>
      <w:proofErr w:type="spellStart"/>
      <w:r w:rsidR="00613E37" w:rsidRPr="000116C5">
        <w:rPr>
          <w:bCs/>
          <w:sz w:val="22"/>
          <w:szCs w:val="22"/>
        </w:rPr>
        <w:t>кв.м</w:t>
      </w:r>
      <w:proofErr w:type="spellEnd"/>
      <w:r w:rsidR="00613E37" w:rsidRPr="000116C5">
        <w:rPr>
          <w:bCs/>
          <w:sz w:val="22"/>
          <w:szCs w:val="22"/>
        </w:rPr>
        <w:t xml:space="preserve">, расположенный в </w:t>
      </w:r>
      <w:r w:rsidR="0098315D" w:rsidRPr="000116C5">
        <w:rPr>
          <w:bCs/>
          <w:sz w:val="22"/>
          <w:szCs w:val="22"/>
        </w:rPr>
        <w:t>санитарно-защитной зоне предприятий, сооружений и иных объектов</w:t>
      </w:r>
      <w:r w:rsidR="00613E37" w:rsidRPr="000116C5">
        <w:rPr>
          <w:bCs/>
          <w:sz w:val="22"/>
          <w:szCs w:val="22"/>
        </w:rPr>
        <w:t>;</w:t>
      </w:r>
      <w:r w:rsidR="00756A13" w:rsidRPr="000116C5">
        <w:rPr>
          <w:bCs/>
          <w:sz w:val="22"/>
          <w:szCs w:val="22"/>
        </w:rPr>
        <w:t xml:space="preserve"> в границах санитарного разрыва (санитарной полосы отчуждения) транспортных коммуникаций (санитарный разрыв линий железнодорожного транспорта);</w:t>
      </w:r>
      <w:r w:rsidR="00613E37" w:rsidRPr="000116C5">
        <w:rPr>
          <w:bCs/>
          <w:sz w:val="22"/>
          <w:szCs w:val="22"/>
        </w:rPr>
        <w:t xml:space="preserve"> на </w:t>
      </w:r>
      <w:r w:rsidR="00C602EC" w:rsidRPr="000116C5">
        <w:rPr>
          <w:bCs/>
          <w:sz w:val="22"/>
          <w:szCs w:val="22"/>
        </w:rPr>
        <w:t>част</w:t>
      </w:r>
      <w:r w:rsidR="00756A13" w:rsidRPr="000116C5">
        <w:rPr>
          <w:bCs/>
          <w:sz w:val="22"/>
          <w:szCs w:val="22"/>
        </w:rPr>
        <w:t>ь</w:t>
      </w:r>
      <w:r w:rsidRPr="000116C5">
        <w:rPr>
          <w:bCs/>
          <w:sz w:val="22"/>
          <w:szCs w:val="22"/>
        </w:rPr>
        <w:t xml:space="preserve"> земельн</w:t>
      </w:r>
      <w:r w:rsidR="00C602EC" w:rsidRPr="000116C5">
        <w:rPr>
          <w:bCs/>
          <w:sz w:val="22"/>
          <w:szCs w:val="22"/>
        </w:rPr>
        <w:t>ого</w:t>
      </w:r>
      <w:r w:rsidRPr="000116C5">
        <w:rPr>
          <w:bCs/>
          <w:sz w:val="22"/>
          <w:szCs w:val="22"/>
        </w:rPr>
        <w:t xml:space="preserve"> участ</w:t>
      </w:r>
      <w:r w:rsidR="00C602EC" w:rsidRPr="000116C5">
        <w:rPr>
          <w:bCs/>
          <w:sz w:val="22"/>
          <w:szCs w:val="22"/>
        </w:rPr>
        <w:t>ка</w:t>
      </w:r>
      <w:r w:rsidR="00A22E86" w:rsidRPr="000116C5">
        <w:rPr>
          <w:bCs/>
          <w:sz w:val="22"/>
          <w:szCs w:val="22"/>
        </w:rPr>
        <w:t xml:space="preserve"> площадью </w:t>
      </w:r>
      <w:r w:rsidR="00756A13" w:rsidRPr="000116C5">
        <w:rPr>
          <w:bCs/>
          <w:sz w:val="22"/>
          <w:szCs w:val="22"/>
        </w:rPr>
        <w:t xml:space="preserve">5193 </w:t>
      </w:r>
      <w:proofErr w:type="spellStart"/>
      <w:r w:rsidR="00756A13" w:rsidRPr="000116C5">
        <w:rPr>
          <w:bCs/>
          <w:sz w:val="22"/>
          <w:szCs w:val="22"/>
        </w:rPr>
        <w:t>кв.м</w:t>
      </w:r>
      <w:proofErr w:type="spellEnd"/>
      <w:r w:rsidR="00756A13" w:rsidRPr="000116C5">
        <w:rPr>
          <w:bCs/>
          <w:sz w:val="22"/>
          <w:szCs w:val="22"/>
        </w:rPr>
        <w:t xml:space="preserve">., </w:t>
      </w:r>
      <w:r w:rsidR="00C602EC" w:rsidRPr="000116C5">
        <w:rPr>
          <w:bCs/>
          <w:sz w:val="22"/>
          <w:szCs w:val="22"/>
        </w:rPr>
        <w:t>расположенн</w:t>
      </w:r>
      <w:r w:rsidR="0098315D" w:rsidRPr="000116C5">
        <w:rPr>
          <w:bCs/>
          <w:sz w:val="22"/>
          <w:szCs w:val="22"/>
        </w:rPr>
        <w:t xml:space="preserve">ую </w:t>
      </w:r>
      <w:r w:rsidR="00613E37" w:rsidRPr="000116C5">
        <w:rPr>
          <w:bCs/>
          <w:sz w:val="22"/>
          <w:szCs w:val="22"/>
        </w:rPr>
        <w:t xml:space="preserve">в </w:t>
      </w:r>
      <w:r w:rsidR="00756A13" w:rsidRPr="000116C5">
        <w:rPr>
          <w:bCs/>
          <w:sz w:val="22"/>
          <w:szCs w:val="22"/>
        </w:rPr>
        <w:t xml:space="preserve">границах зоны возможного подтопления. </w:t>
      </w:r>
      <w:r w:rsidR="00D530E9" w:rsidRPr="000116C5">
        <w:rPr>
          <w:bCs/>
          <w:sz w:val="22"/>
          <w:szCs w:val="22"/>
        </w:rPr>
        <w:t xml:space="preserve"> </w:t>
      </w:r>
      <w:r w:rsidR="00C602EC" w:rsidRPr="000116C5">
        <w:rPr>
          <w:bCs/>
          <w:sz w:val="22"/>
          <w:szCs w:val="22"/>
        </w:rPr>
        <w:t xml:space="preserve"> </w:t>
      </w:r>
    </w:p>
    <w:p w:rsidR="00EF55DC" w:rsidRPr="000116C5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Решение о проведении аукциона - </w:t>
      </w:r>
      <w:r w:rsidRPr="000116C5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895942" w:rsidRPr="000116C5">
        <w:rPr>
          <w:sz w:val="22"/>
          <w:szCs w:val="22"/>
        </w:rPr>
        <w:t>26.09.</w:t>
      </w:r>
      <w:r w:rsidR="0098315D" w:rsidRPr="000116C5">
        <w:rPr>
          <w:sz w:val="22"/>
          <w:szCs w:val="22"/>
        </w:rPr>
        <w:t>2022</w:t>
      </w:r>
      <w:r w:rsidRPr="000116C5">
        <w:rPr>
          <w:sz w:val="22"/>
          <w:szCs w:val="22"/>
        </w:rPr>
        <w:t xml:space="preserve"> </w:t>
      </w:r>
      <w:proofErr w:type="gramStart"/>
      <w:r w:rsidRPr="000116C5">
        <w:rPr>
          <w:sz w:val="22"/>
          <w:szCs w:val="22"/>
        </w:rPr>
        <w:t xml:space="preserve">№ </w:t>
      </w:r>
      <w:r w:rsidR="0098315D" w:rsidRPr="000116C5">
        <w:rPr>
          <w:sz w:val="22"/>
          <w:szCs w:val="22"/>
        </w:rPr>
        <w:t xml:space="preserve"> </w:t>
      </w:r>
      <w:r w:rsidR="00895942" w:rsidRPr="000116C5">
        <w:rPr>
          <w:sz w:val="22"/>
          <w:szCs w:val="22"/>
        </w:rPr>
        <w:t>1405</w:t>
      </w:r>
      <w:proofErr w:type="gramEnd"/>
      <w:r w:rsidRPr="000116C5">
        <w:rPr>
          <w:sz w:val="22"/>
          <w:szCs w:val="22"/>
        </w:rPr>
        <w:t xml:space="preserve"> «О проведении аукциона на право заключения договора аренды земельного  участка для строительства с кадастровым номером 25:31:0</w:t>
      </w:r>
      <w:r w:rsidR="001317D6" w:rsidRPr="000116C5">
        <w:rPr>
          <w:sz w:val="22"/>
          <w:szCs w:val="22"/>
        </w:rPr>
        <w:t>1</w:t>
      </w:r>
      <w:r w:rsidRPr="000116C5">
        <w:rPr>
          <w:sz w:val="22"/>
          <w:szCs w:val="22"/>
        </w:rPr>
        <w:t>0</w:t>
      </w:r>
      <w:r w:rsidR="00895942" w:rsidRPr="000116C5">
        <w:rPr>
          <w:sz w:val="22"/>
          <w:szCs w:val="22"/>
        </w:rPr>
        <w:t>407</w:t>
      </w:r>
      <w:r w:rsidRPr="000116C5">
        <w:rPr>
          <w:sz w:val="22"/>
          <w:szCs w:val="22"/>
        </w:rPr>
        <w:t>:</w:t>
      </w:r>
      <w:r w:rsidR="00895942" w:rsidRPr="000116C5">
        <w:rPr>
          <w:sz w:val="22"/>
          <w:szCs w:val="22"/>
        </w:rPr>
        <w:t>3887</w:t>
      </w:r>
      <w:r w:rsidRPr="000116C5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</w:t>
      </w:r>
      <w:r w:rsidR="0098315D" w:rsidRPr="000116C5">
        <w:rPr>
          <w:sz w:val="22"/>
          <w:szCs w:val="22"/>
        </w:rPr>
        <w:t xml:space="preserve">: </w:t>
      </w:r>
      <w:r w:rsidR="00895942" w:rsidRPr="000116C5">
        <w:rPr>
          <w:sz w:val="22"/>
          <w:szCs w:val="22"/>
        </w:rPr>
        <w:t>железнодорожный транспорт</w:t>
      </w:r>
      <w:r w:rsidR="0098315D" w:rsidRPr="000116C5">
        <w:rPr>
          <w:sz w:val="22"/>
          <w:szCs w:val="22"/>
        </w:rPr>
        <w:t xml:space="preserve"> (</w:t>
      </w:r>
      <w:r w:rsidR="00895942" w:rsidRPr="000116C5">
        <w:rPr>
          <w:sz w:val="22"/>
          <w:szCs w:val="22"/>
        </w:rPr>
        <w:t>7.1</w:t>
      </w:r>
      <w:r w:rsidR="0098315D" w:rsidRPr="000116C5">
        <w:rPr>
          <w:sz w:val="22"/>
          <w:szCs w:val="22"/>
        </w:rPr>
        <w:t>)</w:t>
      </w:r>
      <w:r w:rsidRPr="000116C5">
        <w:rPr>
          <w:sz w:val="22"/>
          <w:szCs w:val="22"/>
        </w:rPr>
        <w:t xml:space="preserve">». </w:t>
      </w:r>
    </w:p>
    <w:p w:rsidR="00EF55DC" w:rsidRPr="000116C5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16C5">
        <w:rPr>
          <w:sz w:val="22"/>
          <w:szCs w:val="22"/>
        </w:rPr>
        <w:t xml:space="preserve">– </w:t>
      </w:r>
      <w:r w:rsidR="00895942" w:rsidRPr="000116C5">
        <w:rPr>
          <w:sz w:val="22"/>
          <w:szCs w:val="22"/>
        </w:rPr>
        <w:t>58 363,46</w:t>
      </w:r>
      <w:r w:rsidRPr="000116C5">
        <w:rPr>
          <w:sz w:val="22"/>
          <w:szCs w:val="22"/>
        </w:rPr>
        <w:t xml:space="preserve"> руб.</w:t>
      </w:r>
    </w:p>
    <w:p w:rsidR="00EF55DC" w:rsidRPr="000116C5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Шаг аукциона </w:t>
      </w:r>
      <w:r w:rsidRPr="000116C5">
        <w:rPr>
          <w:sz w:val="22"/>
          <w:szCs w:val="22"/>
        </w:rPr>
        <w:t>– 1</w:t>
      </w:r>
      <w:r w:rsidR="00895942" w:rsidRPr="000116C5">
        <w:rPr>
          <w:sz w:val="22"/>
          <w:szCs w:val="22"/>
        </w:rPr>
        <w:t> 750,90</w:t>
      </w:r>
      <w:r w:rsidRPr="000116C5">
        <w:rPr>
          <w:sz w:val="22"/>
          <w:szCs w:val="22"/>
        </w:rPr>
        <w:t xml:space="preserve"> руб.</w:t>
      </w:r>
    </w:p>
    <w:p w:rsidR="00EF55DC" w:rsidRPr="000116C5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Задаток </w:t>
      </w:r>
      <w:r w:rsidRPr="000116C5">
        <w:rPr>
          <w:sz w:val="22"/>
          <w:szCs w:val="22"/>
        </w:rPr>
        <w:t xml:space="preserve">– </w:t>
      </w:r>
      <w:r w:rsidR="00895942" w:rsidRPr="000116C5">
        <w:rPr>
          <w:sz w:val="22"/>
          <w:szCs w:val="22"/>
        </w:rPr>
        <w:t>11 672,69</w:t>
      </w:r>
      <w:r w:rsidRPr="000116C5">
        <w:rPr>
          <w:sz w:val="22"/>
          <w:szCs w:val="22"/>
        </w:rPr>
        <w:t xml:space="preserve"> руб.</w:t>
      </w:r>
    </w:p>
    <w:p w:rsidR="00EF55DC" w:rsidRPr="000116C5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Срок аренды: </w:t>
      </w:r>
      <w:r w:rsidR="00895942" w:rsidRPr="000116C5">
        <w:rPr>
          <w:bCs/>
          <w:sz w:val="22"/>
          <w:szCs w:val="22"/>
        </w:rPr>
        <w:t>30</w:t>
      </w:r>
      <w:r w:rsidR="0098315D" w:rsidRPr="000116C5">
        <w:rPr>
          <w:bCs/>
          <w:sz w:val="22"/>
          <w:szCs w:val="22"/>
        </w:rPr>
        <w:t xml:space="preserve"> месяцев</w:t>
      </w:r>
      <w:r w:rsidRPr="000116C5">
        <w:rPr>
          <w:bCs/>
          <w:sz w:val="22"/>
          <w:szCs w:val="22"/>
        </w:rPr>
        <w:t>.</w:t>
      </w:r>
    </w:p>
    <w:p w:rsidR="00EF55DC" w:rsidRPr="000116C5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0116C5">
        <w:rPr>
          <w:sz w:val="22"/>
          <w:szCs w:val="22"/>
        </w:rPr>
        <w:t>отсутствуют.</w:t>
      </w:r>
    </w:p>
    <w:p w:rsidR="00EF55DC" w:rsidRPr="000116C5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16C5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16C5">
        <w:rPr>
          <w:sz w:val="22"/>
          <w:szCs w:val="22"/>
        </w:rPr>
        <w:t>Земельны</w:t>
      </w:r>
      <w:r w:rsidR="004363EB" w:rsidRPr="000116C5">
        <w:rPr>
          <w:sz w:val="22"/>
          <w:szCs w:val="22"/>
        </w:rPr>
        <w:t>й</w:t>
      </w:r>
      <w:r w:rsidRPr="000116C5">
        <w:rPr>
          <w:sz w:val="22"/>
          <w:szCs w:val="22"/>
        </w:rPr>
        <w:t xml:space="preserve"> участ</w:t>
      </w:r>
      <w:r w:rsidR="004363EB" w:rsidRPr="000116C5">
        <w:rPr>
          <w:sz w:val="22"/>
          <w:szCs w:val="22"/>
        </w:rPr>
        <w:t xml:space="preserve">ок </w:t>
      </w:r>
      <w:r w:rsidRPr="000116C5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0116C5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116C5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0116C5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Территориальная зона по </w:t>
      </w:r>
      <w:proofErr w:type="spellStart"/>
      <w:r w:rsidRPr="000116C5">
        <w:rPr>
          <w:sz w:val="22"/>
          <w:szCs w:val="22"/>
        </w:rPr>
        <w:t>ПЗиЗ</w:t>
      </w:r>
      <w:proofErr w:type="spellEnd"/>
      <w:r w:rsidRPr="000116C5">
        <w:rPr>
          <w:sz w:val="22"/>
          <w:szCs w:val="22"/>
        </w:rPr>
        <w:t xml:space="preserve"> – </w:t>
      </w:r>
      <w:r w:rsidR="00895942" w:rsidRPr="000116C5">
        <w:rPr>
          <w:sz w:val="22"/>
          <w:szCs w:val="22"/>
        </w:rPr>
        <w:t>Зона железнодорожного транспорта</w:t>
      </w:r>
      <w:r w:rsidR="00E730CA" w:rsidRPr="000116C5">
        <w:rPr>
          <w:sz w:val="22"/>
          <w:szCs w:val="22"/>
        </w:rPr>
        <w:t xml:space="preserve"> (Т</w:t>
      </w:r>
      <w:r w:rsidR="00895942" w:rsidRPr="000116C5">
        <w:rPr>
          <w:sz w:val="22"/>
          <w:szCs w:val="22"/>
        </w:rPr>
        <w:t>-1</w:t>
      </w:r>
      <w:r w:rsidR="00E730CA" w:rsidRPr="000116C5">
        <w:rPr>
          <w:sz w:val="22"/>
          <w:szCs w:val="22"/>
        </w:rPr>
        <w:t>)</w:t>
      </w:r>
      <w:r w:rsidR="0086609B" w:rsidRPr="000116C5">
        <w:rPr>
          <w:sz w:val="22"/>
          <w:szCs w:val="22"/>
        </w:rPr>
        <w:t xml:space="preserve">. </w:t>
      </w:r>
      <w:r w:rsidRPr="000116C5">
        <w:rPr>
          <w:sz w:val="22"/>
          <w:szCs w:val="22"/>
        </w:rPr>
        <w:t xml:space="preserve">  </w:t>
      </w:r>
    </w:p>
    <w:p w:rsidR="00E730CA" w:rsidRPr="000116C5" w:rsidRDefault="00E730CA" w:rsidP="00E730CA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0116C5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E730CA" w:rsidRPr="000116C5" w:rsidRDefault="00E730CA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116C5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не подлежит установлению; Минимальная площадь земельного участка (</w:t>
      </w:r>
      <w:proofErr w:type="spellStart"/>
      <w:r w:rsidRPr="000116C5">
        <w:rPr>
          <w:rFonts w:eastAsia="Calibri"/>
          <w:sz w:val="22"/>
          <w:szCs w:val="22"/>
        </w:rPr>
        <w:t>кв.м</w:t>
      </w:r>
      <w:proofErr w:type="spellEnd"/>
      <w:r w:rsidRPr="000116C5">
        <w:rPr>
          <w:rFonts w:eastAsia="Calibri"/>
          <w:sz w:val="22"/>
          <w:szCs w:val="22"/>
        </w:rPr>
        <w:t xml:space="preserve">.) – не подлежит установлению; Максимальная площадь земельного </w:t>
      </w:r>
      <w:proofErr w:type="gramStart"/>
      <w:r w:rsidRPr="000116C5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0116C5">
        <w:rPr>
          <w:rFonts w:eastAsia="Calibri"/>
          <w:sz w:val="22"/>
          <w:szCs w:val="22"/>
        </w:rPr>
        <w:t>кв.м</w:t>
      </w:r>
      <w:proofErr w:type="spellEnd"/>
      <w:r w:rsidRPr="000116C5">
        <w:rPr>
          <w:rFonts w:eastAsia="Calibri"/>
          <w:sz w:val="22"/>
          <w:szCs w:val="22"/>
        </w:rPr>
        <w:t>.) – не подлежит установлению.</w:t>
      </w:r>
    </w:p>
    <w:p w:rsidR="00E730CA" w:rsidRPr="000116C5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116C5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0116C5">
        <w:rPr>
          <w:rFonts w:eastAsia="Calibri"/>
          <w:sz w:val="22"/>
          <w:szCs w:val="22"/>
        </w:rPr>
        <w:t>0;  Минимальный</w:t>
      </w:r>
      <w:proofErr w:type="gramEnd"/>
      <w:r w:rsidRPr="000116C5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895942" w:rsidRPr="000116C5">
        <w:rPr>
          <w:rFonts w:eastAsia="Calibri"/>
          <w:sz w:val="22"/>
          <w:szCs w:val="22"/>
        </w:rPr>
        <w:t>0</w:t>
      </w:r>
      <w:r w:rsidRPr="000116C5">
        <w:rPr>
          <w:rFonts w:eastAsia="Calibri"/>
          <w:sz w:val="22"/>
          <w:szCs w:val="22"/>
        </w:rPr>
        <w:t xml:space="preserve">; Предельное количество этажей – 5;  Максимальный процент застройки в границах земельного участка (%) – </w:t>
      </w:r>
      <w:r w:rsidR="00895942" w:rsidRPr="000116C5">
        <w:rPr>
          <w:rFonts w:eastAsia="Calibri"/>
          <w:sz w:val="22"/>
          <w:szCs w:val="22"/>
        </w:rPr>
        <w:t>не подлежит установлению.</w:t>
      </w:r>
    </w:p>
    <w:p w:rsidR="00E730CA" w:rsidRPr="000116C5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0116C5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  <w:r w:rsidR="008F64E3" w:rsidRPr="000116C5">
        <w:rPr>
          <w:rFonts w:eastAsia="Calibri"/>
          <w:sz w:val="22"/>
          <w:szCs w:val="22"/>
        </w:rPr>
        <w:t xml:space="preserve">Нет. </w:t>
      </w:r>
    </w:p>
    <w:p w:rsidR="00F03CC7" w:rsidRPr="000116C5" w:rsidRDefault="00F03CC7" w:rsidP="00F03CC7">
      <w:pPr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lastRenderedPageBreak/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287D9F" w:rsidRPr="000116C5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0116C5">
        <w:rPr>
          <w:b/>
          <w:sz w:val="22"/>
          <w:szCs w:val="22"/>
        </w:rPr>
        <w:t>)</w:t>
      </w:r>
      <w:r w:rsidR="00DD4DC5" w:rsidRPr="000116C5">
        <w:rPr>
          <w:b/>
          <w:sz w:val="22"/>
          <w:szCs w:val="22"/>
        </w:rPr>
        <w:t>:</w:t>
      </w:r>
      <w:r w:rsidR="00367936" w:rsidRPr="000116C5">
        <w:rPr>
          <w:b/>
          <w:sz w:val="22"/>
          <w:szCs w:val="22"/>
        </w:rPr>
        <w:t xml:space="preserve"> </w:t>
      </w:r>
      <w:r w:rsidR="00366A10" w:rsidRPr="000116C5">
        <w:rPr>
          <w:sz w:val="22"/>
          <w:szCs w:val="22"/>
        </w:rPr>
        <w:t xml:space="preserve">– </w:t>
      </w:r>
      <w:r w:rsidR="00756A13" w:rsidRPr="000116C5">
        <w:rPr>
          <w:sz w:val="22"/>
          <w:szCs w:val="22"/>
        </w:rPr>
        <w:t>5391</w:t>
      </w:r>
      <w:r w:rsidR="00366A10" w:rsidRPr="000116C5">
        <w:rPr>
          <w:sz w:val="22"/>
          <w:szCs w:val="22"/>
        </w:rPr>
        <w:t xml:space="preserve"> </w:t>
      </w:r>
      <w:proofErr w:type="spellStart"/>
      <w:r w:rsidR="00366A10" w:rsidRPr="000116C5">
        <w:rPr>
          <w:sz w:val="22"/>
          <w:szCs w:val="22"/>
        </w:rPr>
        <w:t>кв.м</w:t>
      </w:r>
      <w:proofErr w:type="spellEnd"/>
      <w:r w:rsidR="00366A10" w:rsidRPr="000116C5">
        <w:rPr>
          <w:sz w:val="22"/>
          <w:szCs w:val="22"/>
        </w:rPr>
        <w:t xml:space="preserve">. </w:t>
      </w:r>
      <w:r w:rsidR="00010646" w:rsidRPr="000116C5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</w:t>
      </w:r>
      <w:r w:rsidR="00756A13" w:rsidRPr="000116C5">
        <w:rPr>
          <w:sz w:val="22"/>
          <w:szCs w:val="22"/>
        </w:rPr>
        <w:t xml:space="preserve">при условии </w:t>
      </w:r>
      <w:r w:rsidR="003E1DB2" w:rsidRPr="000116C5">
        <w:rPr>
          <w:sz w:val="22"/>
          <w:szCs w:val="22"/>
        </w:rPr>
        <w:t xml:space="preserve">обеспечения </w:t>
      </w:r>
      <w:r w:rsidR="00756A13" w:rsidRPr="000116C5">
        <w:rPr>
          <w:sz w:val="22"/>
          <w:szCs w:val="22"/>
        </w:rPr>
        <w:t>инженерной защиты объектов от подтопления, соблюдения требований водного законодательства и законодательства в области</w:t>
      </w:r>
      <w:r w:rsidR="00B678F5" w:rsidRPr="000116C5">
        <w:rPr>
          <w:sz w:val="22"/>
          <w:szCs w:val="22"/>
        </w:rPr>
        <w:t xml:space="preserve"> </w:t>
      </w:r>
      <w:r w:rsidR="00756A13" w:rsidRPr="000116C5">
        <w:rPr>
          <w:sz w:val="22"/>
          <w:szCs w:val="22"/>
        </w:rPr>
        <w:t xml:space="preserve">охраны окружающей среды, </w:t>
      </w:r>
      <w:r w:rsidR="00010646" w:rsidRPr="000116C5">
        <w:rPr>
          <w:sz w:val="22"/>
          <w:szCs w:val="22"/>
        </w:rPr>
        <w:t>с учетом ограничений использования, установленных в соответствии с законодательством  РФ</w:t>
      </w:r>
      <w:r w:rsidR="00287D9F" w:rsidRPr="000116C5">
        <w:rPr>
          <w:sz w:val="22"/>
          <w:szCs w:val="22"/>
        </w:rPr>
        <w:t xml:space="preserve">.  </w:t>
      </w:r>
    </w:p>
    <w:p w:rsidR="00F87267" w:rsidRPr="000116C5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116C5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0116C5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16C5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0116C5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Максимальная нагрузка в возможных точках подключения:</w:t>
      </w:r>
    </w:p>
    <w:p w:rsidR="00F12E93" w:rsidRPr="000116C5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- водоснабжение – возможная точка подключения</w:t>
      </w:r>
      <w:r w:rsidR="00A4700F" w:rsidRPr="000116C5">
        <w:rPr>
          <w:sz w:val="22"/>
          <w:szCs w:val="22"/>
        </w:rPr>
        <w:t xml:space="preserve"> к водоснабжению</w:t>
      </w:r>
      <w:r w:rsidRPr="000116C5">
        <w:rPr>
          <w:sz w:val="22"/>
          <w:szCs w:val="22"/>
        </w:rPr>
        <w:t>: централизованн</w:t>
      </w:r>
      <w:r w:rsidR="008F64E3" w:rsidRPr="000116C5">
        <w:rPr>
          <w:sz w:val="22"/>
          <w:szCs w:val="22"/>
        </w:rPr>
        <w:t>ая система во</w:t>
      </w:r>
      <w:r w:rsidR="00A4700F" w:rsidRPr="000116C5">
        <w:rPr>
          <w:sz w:val="22"/>
          <w:szCs w:val="22"/>
        </w:rPr>
        <w:t xml:space="preserve">доснабжения г. Находки, по ул. </w:t>
      </w:r>
      <w:proofErr w:type="spellStart"/>
      <w:r w:rsidR="00A4700F" w:rsidRPr="000116C5">
        <w:rPr>
          <w:sz w:val="22"/>
          <w:szCs w:val="22"/>
        </w:rPr>
        <w:t>Лазовая</w:t>
      </w:r>
      <w:proofErr w:type="spellEnd"/>
      <w:r w:rsidR="00A4700F" w:rsidRPr="000116C5">
        <w:rPr>
          <w:sz w:val="22"/>
          <w:szCs w:val="22"/>
        </w:rPr>
        <w:t xml:space="preserve">, Д100 </w:t>
      </w:r>
      <w:proofErr w:type="gramStart"/>
      <w:r w:rsidR="00A4700F" w:rsidRPr="000116C5">
        <w:rPr>
          <w:sz w:val="22"/>
          <w:szCs w:val="22"/>
        </w:rPr>
        <w:t xml:space="preserve">сталь; </w:t>
      </w:r>
      <w:r w:rsidR="00F12E93" w:rsidRPr="000116C5">
        <w:rPr>
          <w:sz w:val="22"/>
          <w:szCs w:val="22"/>
        </w:rPr>
        <w:t xml:space="preserve"> максимальная</w:t>
      </w:r>
      <w:proofErr w:type="gramEnd"/>
      <w:r w:rsidR="00F12E93" w:rsidRPr="000116C5">
        <w:rPr>
          <w:sz w:val="22"/>
          <w:szCs w:val="22"/>
        </w:rPr>
        <w:t xml:space="preserve"> нагрузка в возможных точках подключения </w:t>
      </w:r>
      <w:r w:rsidR="00A4700F" w:rsidRPr="000116C5">
        <w:rPr>
          <w:sz w:val="22"/>
          <w:szCs w:val="22"/>
        </w:rPr>
        <w:t xml:space="preserve">– 0,1 </w:t>
      </w:r>
      <w:proofErr w:type="spellStart"/>
      <w:r w:rsidR="00F12E93" w:rsidRPr="000116C5">
        <w:rPr>
          <w:sz w:val="22"/>
          <w:szCs w:val="22"/>
        </w:rPr>
        <w:t>куб.м</w:t>
      </w:r>
      <w:proofErr w:type="spellEnd"/>
      <w:r w:rsidR="00F12E93" w:rsidRPr="000116C5">
        <w:rPr>
          <w:sz w:val="22"/>
          <w:szCs w:val="22"/>
        </w:rPr>
        <w:t xml:space="preserve">. в сутки. </w:t>
      </w:r>
    </w:p>
    <w:p w:rsidR="00A4700F" w:rsidRPr="000116C5" w:rsidRDefault="00A4700F" w:rsidP="00A47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- водоотведение – возможная точка подключения к водоотведению (канализации): централизованная система водоотведения г. Находки, по ул. Шоссейная, д. 207, Д200 </w:t>
      </w:r>
      <w:proofErr w:type="gramStart"/>
      <w:r w:rsidRPr="000116C5">
        <w:rPr>
          <w:sz w:val="22"/>
          <w:szCs w:val="22"/>
        </w:rPr>
        <w:t>чугун;  максимальная</w:t>
      </w:r>
      <w:proofErr w:type="gramEnd"/>
      <w:r w:rsidRPr="000116C5">
        <w:rPr>
          <w:sz w:val="22"/>
          <w:szCs w:val="22"/>
        </w:rPr>
        <w:t xml:space="preserve"> нагрузка в возможных точках подключения – 0,1 </w:t>
      </w:r>
      <w:proofErr w:type="spellStart"/>
      <w:r w:rsidRPr="000116C5">
        <w:rPr>
          <w:sz w:val="22"/>
          <w:szCs w:val="22"/>
        </w:rPr>
        <w:t>куб.м</w:t>
      </w:r>
      <w:proofErr w:type="spellEnd"/>
      <w:r w:rsidRPr="000116C5">
        <w:rPr>
          <w:sz w:val="22"/>
          <w:szCs w:val="22"/>
        </w:rPr>
        <w:t xml:space="preserve">. в сутки. </w:t>
      </w:r>
    </w:p>
    <w:p w:rsidR="00F03C1C" w:rsidRPr="000116C5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0116C5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- водоснабжение – </w:t>
      </w:r>
      <w:r w:rsidR="00A4700F" w:rsidRPr="000116C5">
        <w:rPr>
          <w:sz w:val="22"/>
          <w:szCs w:val="22"/>
        </w:rPr>
        <w:t>0,1</w:t>
      </w:r>
      <w:r w:rsidRPr="000116C5">
        <w:rPr>
          <w:sz w:val="22"/>
          <w:szCs w:val="22"/>
        </w:rPr>
        <w:t xml:space="preserve"> </w:t>
      </w:r>
      <w:proofErr w:type="spellStart"/>
      <w:r w:rsidRPr="000116C5">
        <w:rPr>
          <w:sz w:val="22"/>
          <w:szCs w:val="22"/>
        </w:rPr>
        <w:t>куб.м</w:t>
      </w:r>
      <w:proofErr w:type="spellEnd"/>
      <w:r w:rsidRPr="000116C5">
        <w:rPr>
          <w:sz w:val="22"/>
          <w:szCs w:val="22"/>
        </w:rPr>
        <w:t xml:space="preserve">. в </w:t>
      </w:r>
      <w:proofErr w:type="gramStart"/>
      <w:r w:rsidRPr="000116C5">
        <w:rPr>
          <w:sz w:val="22"/>
          <w:szCs w:val="22"/>
        </w:rPr>
        <w:t>сутки;  -</w:t>
      </w:r>
      <w:proofErr w:type="gramEnd"/>
      <w:r w:rsidRPr="000116C5">
        <w:rPr>
          <w:sz w:val="22"/>
          <w:szCs w:val="22"/>
        </w:rPr>
        <w:t xml:space="preserve"> водоотведение -  </w:t>
      </w:r>
      <w:r w:rsidR="00A4700F" w:rsidRPr="000116C5">
        <w:rPr>
          <w:sz w:val="22"/>
          <w:szCs w:val="22"/>
        </w:rPr>
        <w:t>0,1</w:t>
      </w:r>
      <w:r w:rsidRPr="000116C5">
        <w:rPr>
          <w:sz w:val="22"/>
          <w:szCs w:val="22"/>
        </w:rPr>
        <w:t xml:space="preserve"> </w:t>
      </w:r>
      <w:proofErr w:type="spellStart"/>
      <w:r w:rsidRPr="000116C5">
        <w:rPr>
          <w:sz w:val="22"/>
          <w:szCs w:val="22"/>
        </w:rPr>
        <w:t>куб.м</w:t>
      </w:r>
      <w:proofErr w:type="spellEnd"/>
      <w:r w:rsidRPr="000116C5">
        <w:rPr>
          <w:sz w:val="22"/>
          <w:szCs w:val="22"/>
        </w:rPr>
        <w:t>. в сутки.</w:t>
      </w:r>
    </w:p>
    <w:p w:rsidR="00F03C1C" w:rsidRPr="000116C5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0116C5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0116C5">
        <w:rPr>
          <w:sz w:val="22"/>
          <w:szCs w:val="22"/>
        </w:rPr>
        <w:t>водоотведения  –</w:t>
      </w:r>
      <w:proofErr w:type="gramEnd"/>
      <w:r w:rsidRPr="000116C5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0116C5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0116C5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0116C5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12E93" w:rsidRPr="000116C5" w:rsidRDefault="00F12E93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Сети теплоснабжения:</w:t>
      </w:r>
    </w:p>
    <w:p w:rsidR="00F03CC7" w:rsidRPr="000116C5" w:rsidRDefault="00F03CC7" w:rsidP="00F03CC7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рекомендуем предусмотреть альтернативный источник теплоснабжения. </w:t>
      </w:r>
    </w:p>
    <w:p w:rsidR="003F7977" w:rsidRPr="000116C5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 xml:space="preserve">Рекомендации Управления благоустройства администрации Находкинского городского округа на отвод поверхностных стоков </w:t>
      </w:r>
      <w:r w:rsidR="007B2F00" w:rsidRPr="000116C5">
        <w:rPr>
          <w:b/>
          <w:sz w:val="22"/>
          <w:szCs w:val="22"/>
        </w:rPr>
        <w:t xml:space="preserve">и благоустройство </w:t>
      </w:r>
      <w:r w:rsidR="00277946" w:rsidRPr="000116C5">
        <w:rPr>
          <w:b/>
          <w:sz w:val="22"/>
          <w:szCs w:val="22"/>
        </w:rPr>
        <w:t xml:space="preserve">территории </w:t>
      </w:r>
      <w:r w:rsidR="007B2F00" w:rsidRPr="000116C5">
        <w:rPr>
          <w:b/>
          <w:sz w:val="22"/>
          <w:szCs w:val="22"/>
        </w:rPr>
        <w:t>земельного участка</w:t>
      </w:r>
      <w:r w:rsidRPr="000116C5">
        <w:rPr>
          <w:b/>
          <w:sz w:val="22"/>
          <w:szCs w:val="22"/>
        </w:rPr>
        <w:t>:</w:t>
      </w:r>
    </w:p>
    <w:p w:rsidR="003F7977" w:rsidRPr="000116C5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Организованный отвод поверхностных стоков с территории, сформированной под железнодорожные пути необщего пользования, не требуется. Предусмотреть равномерное распределение дождевых вод на рельеф, исключив подтопление прилегающих территорий.</w:t>
      </w:r>
    </w:p>
    <w:p w:rsidR="003F7977" w:rsidRPr="000116C5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Благоустройство территории предусмотреть в соответствии с требованиями норм проектирования, учитывая функциональное назначение территории.</w:t>
      </w:r>
    </w:p>
    <w:p w:rsidR="003F7977" w:rsidRPr="000116C5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округа. </w:t>
      </w:r>
    </w:p>
    <w:p w:rsidR="003F7977" w:rsidRPr="000116C5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3F7977" w:rsidRPr="000116C5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 Срок действия технических рекомендаций 3 года. По истечении срок действия технических рекомендаций, параметры выданных технических рекомендаций могут быть изменены.   </w:t>
      </w:r>
    </w:p>
    <w:p w:rsidR="004207E2" w:rsidRPr="000116C5" w:rsidRDefault="004207E2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B80F80" w:rsidRPr="000116C5" w:rsidRDefault="00B80F80" w:rsidP="00B80F8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Лот № 2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0116C5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16C5">
        <w:rPr>
          <w:sz w:val="22"/>
          <w:szCs w:val="22"/>
        </w:rPr>
        <w:t xml:space="preserve">из земель населенных пунктов с местоположением: </w:t>
      </w:r>
      <w:r w:rsidRPr="000116C5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дом, участок находится примерно в 523 м по направлению на  юго-запад от ориентира, почтовый адрес ориентира: Российская Федерация, Приморский край, Находкинский городской округ, г. Находка, микрорайон «поселок Ливадия», ул. Рифовая, 170, </w:t>
      </w:r>
      <w:r w:rsidRPr="000116C5">
        <w:rPr>
          <w:sz w:val="22"/>
          <w:szCs w:val="22"/>
        </w:rPr>
        <w:t xml:space="preserve">площадью 8992 </w:t>
      </w:r>
      <w:proofErr w:type="spellStart"/>
      <w:r w:rsidRPr="000116C5">
        <w:rPr>
          <w:sz w:val="22"/>
          <w:szCs w:val="22"/>
        </w:rPr>
        <w:t>кв.м</w:t>
      </w:r>
      <w:proofErr w:type="spellEnd"/>
      <w:r w:rsidRPr="000116C5">
        <w:rPr>
          <w:sz w:val="22"/>
          <w:szCs w:val="22"/>
        </w:rPr>
        <w:t xml:space="preserve">, кадастровый номер 25:31:040301:623, </w:t>
      </w:r>
      <w:r w:rsidRPr="000116C5">
        <w:rPr>
          <w:bCs/>
          <w:sz w:val="22"/>
          <w:szCs w:val="22"/>
        </w:rPr>
        <w:t xml:space="preserve">разрешенное использование: </w:t>
      </w:r>
      <w:r w:rsidRPr="000116C5">
        <w:rPr>
          <w:b/>
          <w:bCs/>
          <w:sz w:val="22"/>
          <w:szCs w:val="22"/>
        </w:rPr>
        <w:t>отдых (рекреация) (5.0),  спорт (5.1.);</w:t>
      </w:r>
      <w:r w:rsidRPr="000116C5">
        <w:rPr>
          <w:bCs/>
          <w:sz w:val="22"/>
          <w:szCs w:val="22"/>
        </w:rPr>
        <w:t xml:space="preserve"> цель использования:</w:t>
      </w:r>
      <w:r w:rsidRPr="000116C5">
        <w:rPr>
          <w:b/>
          <w:bCs/>
          <w:sz w:val="22"/>
          <w:szCs w:val="22"/>
        </w:rPr>
        <w:t xml:space="preserve"> строительство.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lastRenderedPageBreak/>
        <w:t xml:space="preserve">Ограничения использования земельного участка: </w:t>
      </w:r>
      <w:r w:rsidRPr="000116C5">
        <w:rPr>
          <w:bCs/>
          <w:sz w:val="22"/>
          <w:szCs w:val="22"/>
        </w:rPr>
        <w:t xml:space="preserve">ограничения прав на весь земельный участок площадью 8992 </w:t>
      </w:r>
      <w:proofErr w:type="spellStart"/>
      <w:r w:rsidRPr="000116C5">
        <w:rPr>
          <w:bCs/>
          <w:sz w:val="22"/>
          <w:szCs w:val="22"/>
        </w:rPr>
        <w:t>кв.м</w:t>
      </w:r>
      <w:proofErr w:type="spellEnd"/>
      <w:r w:rsidRPr="000116C5">
        <w:rPr>
          <w:bCs/>
          <w:sz w:val="22"/>
          <w:szCs w:val="22"/>
        </w:rPr>
        <w:t>.</w:t>
      </w:r>
      <w:proofErr w:type="gramStart"/>
      <w:r w:rsidRPr="000116C5">
        <w:rPr>
          <w:bCs/>
          <w:sz w:val="22"/>
          <w:szCs w:val="22"/>
        </w:rPr>
        <w:t>,  расположенный</w:t>
      </w:r>
      <w:proofErr w:type="gramEnd"/>
      <w:r w:rsidRPr="000116C5">
        <w:rPr>
          <w:bCs/>
          <w:sz w:val="22"/>
          <w:szCs w:val="22"/>
        </w:rPr>
        <w:t xml:space="preserve"> в 500 метровой </w:t>
      </w:r>
      <w:proofErr w:type="spellStart"/>
      <w:r w:rsidRPr="000116C5">
        <w:rPr>
          <w:bCs/>
          <w:sz w:val="22"/>
          <w:szCs w:val="22"/>
        </w:rPr>
        <w:t>водоохранной</w:t>
      </w:r>
      <w:proofErr w:type="spellEnd"/>
      <w:r w:rsidRPr="000116C5">
        <w:rPr>
          <w:bCs/>
          <w:sz w:val="22"/>
          <w:szCs w:val="22"/>
        </w:rPr>
        <w:t xml:space="preserve"> зоне моря; на части земельного участка площадью 495 </w:t>
      </w:r>
      <w:proofErr w:type="spellStart"/>
      <w:r w:rsidRPr="000116C5">
        <w:rPr>
          <w:bCs/>
          <w:sz w:val="22"/>
          <w:szCs w:val="22"/>
        </w:rPr>
        <w:t>кв.м</w:t>
      </w:r>
      <w:proofErr w:type="spellEnd"/>
      <w:r w:rsidRPr="000116C5">
        <w:rPr>
          <w:bCs/>
          <w:sz w:val="22"/>
          <w:szCs w:val="22"/>
        </w:rPr>
        <w:t xml:space="preserve">. и площадью 814 </w:t>
      </w:r>
      <w:proofErr w:type="spellStart"/>
      <w:r w:rsidRPr="000116C5">
        <w:rPr>
          <w:bCs/>
          <w:sz w:val="22"/>
          <w:szCs w:val="22"/>
        </w:rPr>
        <w:t>кв.м</w:t>
      </w:r>
      <w:proofErr w:type="spellEnd"/>
      <w:r w:rsidRPr="000116C5">
        <w:rPr>
          <w:bCs/>
          <w:sz w:val="22"/>
          <w:szCs w:val="22"/>
        </w:rPr>
        <w:t>., расположенные в границах зоны возможного подтопления.</w:t>
      </w:r>
    </w:p>
    <w:p w:rsidR="00B53179" w:rsidRPr="000116C5" w:rsidRDefault="00B80F80" w:rsidP="00B80F80">
      <w:pPr>
        <w:pStyle w:val="ae"/>
        <w:tabs>
          <w:tab w:val="clear" w:pos="4153"/>
          <w:tab w:val="clear" w:pos="8306"/>
        </w:tabs>
        <w:ind w:firstLine="539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Решение о проведении аукциона</w:t>
      </w:r>
      <w:r w:rsidR="00B53179" w:rsidRPr="000116C5">
        <w:rPr>
          <w:b/>
          <w:sz w:val="22"/>
          <w:szCs w:val="22"/>
        </w:rPr>
        <w:t>:</w:t>
      </w:r>
    </w:p>
    <w:p w:rsidR="00B80F80" w:rsidRPr="000116C5" w:rsidRDefault="00B53179" w:rsidP="00B80F80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- </w:t>
      </w:r>
      <w:r w:rsidR="00B80F80" w:rsidRPr="000116C5">
        <w:rPr>
          <w:sz w:val="22"/>
          <w:szCs w:val="22"/>
        </w:rPr>
        <w:t xml:space="preserve">постановление администрации Находкинского городского округа от 15.10.2021 № 1058 «О проведении аукциона на право заключения договора аренды </w:t>
      </w:r>
      <w:proofErr w:type="gramStart"/>
      <w:r w:rsidR="00B80F80" w:rsidRPr="000116C5">
        <w:rPr>
          <w:sz w:val="22"/>
          <w:szCs w:val="22"/>
        </w:rPr>
        <w:t>земельного  участка</w:t>
      </w:r>
      <w:proofErr w:type="gramEnd"/>
      <w:r w:rsidR="00B80F80" w:rsidRPr="000116C5">
        <w:rPr>
          <w:sz w:val="22"/>
          <w:szCs w:val="22"/>
        </w:rPr>
        <w:t xml:space="preserve"> для строительства с кадастровым номером 25:31:040301:623, расположенного в границах Находкинского городского округа, с видом разрешенного использования: </w:t>
      </w:r>
      <w:r w:rsidR="00B80F80" w:rsidRPr="000116C5">
        <w:rPr>
          <w:bCs/>
          <w:sz w:val="22"/>
          <w:szCs w:val="22"/>
        </w:rPr>
        <w:t>отдых (рекреация) (5.0),  спорт (5.1.)</w:t>
      </w:r>
      <w:r w:rsidR="00B80F80" w:rsidRPr="000116C5">
        <w:rPr>
          <w:sz w:val="22"/>
          <w:szCs w:val="22"/>
        </w:rPr>
        <w:t>»</w:t>
      </w:r>
      <w:r w:rsidR="00AB20BF" w:rsidRPr="000116C5">
        <w:rPr>
          <w:sz w:val="22"/>
          <w:szCs w:val="22"/>
        </w:rPr>
        <w:t>;</w:t>
      </w:r>
      <w:r w:rsidR="00B80F80" w:rsidRPr="000116C5">
        <w:rPr>
          <w:sz w:val="22"/>
          <w:szCs w:val="22"/>
        </w:rPr>
        <w:t xml:space="preserve"> </w:t>
      </w:r>
    </w:p>
    <w:p w:rsidR="00B53179" w:rsidRPr="000116C5" w:rsidRDefault="00B53179" w:rsidP="00B53179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- </w:t>
      </w:r>
      <w:r w:rsidRPr="000116C5">
        <w:rPr>
          <w:sz w:val="22"/>
          <w:szCs w:val="22"/>
        </w:rPr>
        <w:t xml:space="preserve">постановление администрации Находкинского городского округа от 26.09.2022 № 1402 «О внесении изменений в некоторые постановления администрации Находкинского городского округа о </w:t>
      </w:r>
      <w:proofErr w:type="gramStart"/>
      <w:r w:rsidRPr="000116C5">
        <w:rPr>
          <w:sz w:val="22"/>
          <w:szCs w:val="22"/>
        </w:rPr>
        <w:t>проведении  аукционов</w:t>
      </w:r>
      <w:proofErr w:type="gramEnd"/>
      <w:r w:rsidRPr="000116C5">
        <w:rPr>
          <w:sz w:val="22"/>
          <w:szCs w:val="22"/>
        </w:rPr>
        <w:t xml:space="preserve"> на право заключения договоров аренды земельных  участко</w:t>
      </w:r>
      <w:r w:rsidR="00AB20BF" w:rsidRPr="000116C5">
        <w:rPr>
          <w:sz w:val="22"/>
          <w:szCs w:val="22"/>
        </w:rPr>
        <w:t>в для строительства</w:t>
      </w:r>
      <w:r w:rsidRPr="000116C5">
        <w:rPr>
          <w:sz w:val="22"/>
          <w:szCs w:val="22"/>
        </w:rPr>
        <w:t xml:space="preserve">». 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16C5">
        <w:rPr>
          <w:sz w:val="22"/>
          <w:szCs w:val="22"/>
        </w:rPr>
        <w:t>– 55 508,93 руб.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Шаг аукциона </w:t>
      </w:r>
      <w:r w:rsidRPr="000116C5">
        <w:rPr>
          <w:sz w:val="22"/>
          <w:szCs w:val="22"/>
        </w:rPr>
        <w:t>– 1 665,27 руб.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Задаток </w:t>
      </w:r>
      <w:r w:rsidRPr="000116C5">
        <w:rPr>
          <w:sz w:val="22"/>
          <w:szCs w:val="22"/>
        </w:rPr>
        <w:t>– 11 101,79 руб.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Срок аренды: </w:t>
      </w:r>
      <w:r w:rsidR="00C55193" w:rsidRPr="000116C5">
        <w:rPr>
          <w:bCs/>
          <w:sz w:val="22"/>
          <w:szCs w:val="22"/>
        </w:rPr>
        <w:t>58</w:t>
      </w:r>
      <w:r w:rsidRPr="000116C5">
        <w:rPr>
          <w:bCs/>
          <w:sz w:val="22"/>
          <w:szCs w:val="22"/>
        </w:rPr>
        <w:t xml:space="preserve"> месяцев.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0116C5">
        <w:rPr>
          <w:sz w:val="22"/>
          <w:szCs w:val="22"/>
        </w:rPr>
        <w:t>отсутствуют.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16C5">
        <w:rPr>
          <w:sz w:val="22"/>
          <w:szCs w:val="22"/>
        </w:rPr>
        <w:t xml:space="preserve"> объекты капитального строительства отсутствуют. 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</w:p>
    <w:p w:rsidR="00B80F80" w:rsidRPr="000116C5" w:rsidRDefault="00B80F80" w:rsidP="00B80F8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Лот № 3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0116C5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16C5">
        <w:rPr>
          <w:sz w:val="22"/>
          <w:szCs w:val="22"/>
        </w:rPr>
        <w:t xml:space="preserve">из земель населенных пунктов с местоположением: </w:t>
      </w:r>
      <w:r w:rsidRPr="000116C5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дом, участок находится примерно в 585 м по направлению на  запад от ориентира, почтовый адрес ориентира: Российская Федерация, Приморский край, Находкинский городской округ, г. Находка, микрорайон «поселок Ливадия», ул. Рифовая, 170, </w:t>
      </w:r>
      <w:r w:rsidRPr="000116C5">
        <w:rPr>
          <w:sz w:val="22"/>
          <w:szCs w:val="22"/>
        </w:rPr>
        <w:t xml:space="preserve">площадью 8992 </w:t>
      </w:r>
      <w:proofErr w:type="spellStart"/>
      <w:r w:rsidRPr="000116C5">
        <w:rPr>
          <w:sz w:val="22"/>
          <w:szCs w:val="22"/>
        </w:rPr>
        <w:t>кв.м</w:t>
      </w:r>
      <w:proofErr w:type="spellEnd"/>
      <w:r w:rsidRPr="000116C5">
        <w:rPr>
          <w:sz w:val="22"/>
          <w:szCs w:val="22"/>
        </w:rPr>
        <w:t xml:space="preserve">, кадастровый номер 25:31:040301:624, </w:t>
      </w:r>
      <w:r w:rsidRPr="000116C5">
        <w:rPr>
          <w:bCs/>
          <w:sz w:val="22"/>
          <w:szCs w:val="22"/>
        </w:rPr>
        <w:t xml:space="preserve">разрешенное использование: </w:t>
      </w:r>
      <w:r w:rsidRPr="000116C5">
        <w:rPr>
          <w:b/>
          <w:bCs/>
          <w:sz w:val="22"/>
          <w:szCs w:val="22"/>
        </w:rPr>
        <w:t>отдых (рекреация) (5.0),  спорт (5.1.);</w:t>
      </w:r>
      <w:r w:rsidRPr="000116C5">
        <w:rPr>
          <w:bCs/>
          <w:sz w:val="22"/>
          <w:szCs w:val="22"/>
        </w:rPr>
        <w:t xml:space="preserve"> цель использования:</w:t>
      </w:r>
      <w:r w:rsidRPr="000116C5">
        <w:rPr>
          <w:b/>
          <w:bCs/>
          <w:sz w:val="22"/>
          <w:szCs w:val="22"/>
        </w:rPr>
        <w:t xml:space="preserve"> строительство.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0116C5">
        <w:rPr>
          <w:bCs/>
          <w:sz w:val="22"/>
          <w:szCs w:val="22"/>
        </w:rPr>
        <w:t xml:space="preserve">ограничения прав на весь земельный участок площадью 8992 </w:t>
      </w:r>
      <w:proofErr w:type="spellStart"/>
      <w:r w:rsidRPr="000116C5">
        <w:rPr>
          <w:bCs/>
          <w:sz w:val="22"/>
          <w:szCs w:val="22"/>
        </w:rPr>
        <w:t>кв.м</w:t>
      </w:r>
      <w:proofErr w:type="spellEnd"/>
      <w:r w:rsidRPr="000116C5">
        <w:rPr>
          <w:bCs/>
          <w:sz w:val="22"/>
          <w:szCs w:val="22"/>
        </w:rPr>
        <w:t>.</w:t>
      </w:r>
      <w:proofErr w:type="gramStart"/>
      <w:r w:rsidRPr="000116C5">
        <w:rPr>
          <w:bCs/>
          <w:sz w:val="22"/>
          <w:szCs w:val="22"/>
        </w:rPr>
        <w:t>,  расположенный</w:t>
      </w:r>
      <w:proofErr w:type="gramEnd"/>
      <w:r w:rsidRPr="000116C5">
        <w:rPr>
          <w:bCs/>
          <w:sz w:val="22"/>
          <w:szCs w:val="22"/>
        </w:rPr>
        <w:t xml:space="preserve"> в 500 метровой </w:t>
      </w:r>
      <w:proofErr w:type="spellStart"/>
      <w:r w:rsidRPr="000116C5">
        <w:rPr>
          <w:bCs/>
          <w:sz w:val="22"/>
          <w:szCs w:val="22"/>
        </w:rPr>
        <w:t>водоохранной</w:t>
      </w:r>
      <w:proofErr w:type="spellEnd"/>
      <w:r w:rsidRPr="000116C5">
        <w:rPr>
          <w:bCs/>
          <w:sz w:val="22"/>
          <w:szCs w:val="22"/>
        </w:rPr>
        <w:t xml:space="preserve"> зоне моря; на часть земельного участка площадью 2569 </w:t>
      </w:r>
      <w:proofErr w:type="spellStart"/>
      <w:r w:rsidRPr="000116C5">
        <w:rPr>
          <w:bCs/>
          <w:sz w:val="22"/>
          <w:szCs w:val="22"/>
        </w:rPr>
        <w:t>кв.м</w:t>
      </w:r>
      <w:proofErr w:type="spellEnd"/>
      <w:r w:rsidRPr="000116C5">
        <w:rPr>
          <w:bCs/>
          <w:sz w:val="22"/>
          <w:szCs w:val="22"/>
        </w:rPr>
        <w:t>., расположенную в границах зоны возможного подтопления.</w:t>
      </w:r>
    </w:p>
    <w:p w:rsidR="00822BEF" w:rsidRPr="000116C5" w:rsidRDefault="00B80F80" w:rsidP="00B80F80">
      <w:pPr>
        <w:pStyle w:val="ae"/>
        <w:tabs>
          <w:tab w:val="clear" w:pos="4153"/>
          <w:tab w:val="clear" w:pos="8306"/>
        </w:tabs>
        <w:ind w:firstLine="539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Решение о проведении аукциона</w:t>
      </w:r>
      <w:r w:rsidR="00822BEF" w:rsidRPr="000116C5">
        <w:rPr>
          <w:b/>
          <w:sz w:val="22"/>
          <w:szCs w:val="22"/>
        </w:rPr>
        <w:t>:</w:t>
      </w:r>
    </w:p>
    <w:p w:rsidR="00B80F80" w:rsidRPr="000116C5" w:rsidRDefault="00B80F80" w:rsidP="00B80F80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- </w:t>
      </w:r>
      <w:r w:rsidRPr="000116C5">
        <w:rPr>
          <w:sz w:val="22"/>
          <w:szCs w:val="22"/>
        </w:rPr>
        <w:t xml:space="preserve">постановление администрации Находкинского городского округа от 15.10.2021 № 1057 «О проведении аукциона на право заключения договора аренды </w:t>
      </w:r>
      <w:proofErr w:type="gramStart"/>
      <w:r w:rsidRPr="000116C5">
        <w:rPr>
          <w:sz w:val="22"/>
          <w:szCs w:val="22"/>
        </w:rPr>
        <w:t>земельного  участка</w:t>
      </w:r>
      <w:proofErr w:type="gramEnd"/>
      <w:r w:rsidRPr="000116C5">
        <w:rPr>
          <w:sz w:val="22"/>
          <w:szCs w:val="22"/>
        </w:rPr>
        <w:t xml:space="preserve"> для строительства с кадастровым номером 25:31:040301:624, расположенного в границах Находкинского городского округа, с видом разрешенного использования: </w:t>
      </w:r>
      <w:r w:rsidRPr="000116C5">
        <w:rPr>
          <w:bCs/>
          <w:sz w:val="22"/>
          <w:szCs w:val="22"/>
        </w:rPr>
        <w:t>отдых (рекреация) (5.0),  спорт (5.1.)</w:t>
      </w:r>
      <w:r w:rsidRPr="000116C5">
        <w:rPr>
          <w:sz w:val="22"/>
          <w:szCs w:val="22"/>
        </w:rPr>
        <w:t xml:space="preserve">». </w:t>
      </w:r>
    </w:p>
    <w:p w:rsidR="00AB20BF" w:rsidRPr="000116C5" w:rsidRDefault="00AB20BF" w:rsidP="00AB20BF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- </w:t>
      </w:r>
      <w:r w:rsidRPr="000116C5">
        <w:rPr>
          <w:sz w:val="22"/>
          <w:szCs w:val="22"/>
        </w:rPr>
        <w:t xml:space="preserve">постановление администрации Находкинского городского округа от 26.09.2022 № 1402 «О внесении изменений в некоторые постановления администрации Находкинского городского округа о </w:t>
      </w:r>
      <w:proofErr w:type="gramStart"/>
      <w:r w:rsidRPr="000116C5">
        <w:rPr>
          <w:sz w:val="22"/>
          <w:szCs w:val="22"/>
        </w:rPr>
        <w:t>проведении  аукционов</w:t>
      </w:r>
      <w:proofErr w:type="gramEnd"/>
      <w:r w:rsidRPr="000116C5">
        <w:rPr>
          <w:sz w:val="22"/>
          <w:szCs w:val="22"/>
        </w:rPr>
        <w:t xml:space="preserve"> на право заключения договоров аренды земельных  участков для строительства». 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16C5">
        <w:rPr>
          <w:sz w:val="22"/>
          <w:szCs w:val="22"/>
        </w:rPr>
        <w:t>– 60 490,51 руб.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Шаг аукциона </w:t>
      </w:r>
      <w:r w:rsidRPr="000116C5">
        <w:rPr>
          <w:sz w:val="22"/>
          <w:szCs w:val="22"/>
        </w:rPr>
        <w:t>– 1 814,72 руб.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Задаток </w:t>
      </w:r>
      <w:r w:rsidRPr="000116C5">
        <w:rPr>
          <w:sz w:val="22"/>
          <w:szCs w:val="22"/>
        </w:rPr>
        <w:t>– 12 098,10 руб.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Срок аренды: </w:t>
      </w:r>
      <w:r w:rsidR="00C55193" w:rsidRPr="000116C5">
        <w:rPr>
          <w:bCs/>
          <w:sz w:val="22"/>
          <w:szCs w:val="22"/>
        </w:rPr>
        <w:t>58 месяцев</w:t>
      </w:r>
      <w:r w:rsidRPr="000116C5">
        <w:rPr>
          <w:bCs/>
          <w:sz w:val="22"/>
          <w:szCs w:val="22"/>
        </w:rPr>
        <w:t>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0116C5">
        <w:rPr>
          <w:sz w:val="22"/>
          <w:szCs w:val="22"/>
        </w:rPr>
        <w:t>отсутствуют.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16C5">
        <w:rPr>
          <w:sz w:val="22"/>
          <w:szCs w:val="22"/>
        </w:rPr>
        <w:t xml:space="preserve"> объекты капитального строительства отсутствуют. </w:t>
      </w:r>
    </w:p>
    <w:p w:rsidR="00B80F80" w:rsidRPr="000116C5" w:rsidRDefault="00B80F80" w:rsidP="00B80F8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80F80" w:rsidRPr="000116C5" w:rsidRDefault="00B80F80" w:rsidP="00B80F8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Лот № 4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0116C5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16C5">
        <w:rPr>
          <w:sz w:val="22"/>
          <w:szCs w:val="22"/>
        </w:rPr>
        <w:t xml:space="preserve">из земель населенных пунктов с местоположением: </w:t>
      </w:r>
      <w:r w:rsidRPr="000116C5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дом, участок находится примерно в 630 м по направлению на  северо-запад от ориентира, почтовый адрес ориентира: Российская Федерация, Приморский край, Находкинский городской округ, г. Находка, микрорайон «поселок Ливадия», ул. Рифовая, 170, </w:t>
      </w:r>
      <w:r w:rsidRPr="000116C5">
        <w:rPr>
          <w:sz w:val="22"/>
          <w:szCs w:val="22"/>
        </w:rPr>
        <w:t xml:space="preserve">площадью 9013 </w:t>
      </w:r>
      <w:proofErr w:type="spellStart"/>
      <w:r w:rsidRPr="000116C5">
        <w:rPr>
          <w:sz w:val="22"/>
          <w:szCs w:val="22"/>
        </w:rPr>
        <w:t>кв.м</w:t>
      </w:r>
      <w:proofErr w:type="spellEnd"/>
      <w:r w:rsidRPr="000116C5">
        <w:rPr>
          <w:sz w:val="22"/>
          <w:szCs w:val="22"/>
        </w:rPr>
        <w:t xml:space="preserve">, кадастровый номер 25:31:040301:621, </w:t>
      </w:r>
      <w:r w:rsidRPr="000116C5">
        <w:rPr>
          <w:bCs/>
          <w:sz w:val="22"/>
          <w:szCs w:val="22"/>
        </w:rPr>
        <w:t xml:space="preserve">разрешенное использование: </w:t>
      </w:r>
      <w:r w:rsidRPr="000116C5">
        <w:rPr>
          <w:b/>
          <w:bCs/>
          <w:sz w:val="22"/>
          <w:szCs w:val="22"/>
        </w:rPr>
        <w:t>отдых (рекреация) (5.0),  спорт (5.1.);</w:t>
      </w:r>
      <w:r w:rsidRPr="000116C5">
        <w:rPr>
          <w:bCs/>
          <w:sz w:val="22"/>
          <w:szCs w:val="22"/>
        </w:rPr>
        <w:t xml:space="preserve"> цель использования:</w:t>
      </w:r>
      <w:r w:rsidRPr="000116C5">
        <w:rPr>
          <w:b/>
          <w:bCs/>
          <w:sz w:val="22"/>
          <w:szCs w:val="22"/>
        </w:rPr>
        <w:t xml:space="preserve"> строительство.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0116C5">
        <w:rPr>
          <w:bCs/>
          <w:sz w:val="22"/>
          <w:szCs w:val="22"/>
        </w:rPr>
        <w:t xml:space="preserve">ограничения прав на весь земельный участок площадью 9013 </w:t>
      </w:r>
      <w:proofErr w:type="spellStart"/>
      <w:r w:rsidRPr="000116C5">
        <w:rPr>
          <w:bCs/>
          <w:sz w:val="22"/>
          <w:szCs w:val="22"/>
        </w:rPr>
        <w:t>кв.м</w:t>
      </w:r>
      <w:proofErr w:type="spellEnd"/>
      <w:r w:rsidRPr="000116C5">
        <w:rPr>
          <w:bCs/>
          <w:sz w:val="22"/>
          <w:szCs w:val="22"/>
        </w:rPr>
        <w:t xml:space="preserve">., расположенный в 500 метровой </w:t>
      </w:r>
      <w:proofErr w:type="spellStart"/>
      <w:r w:rsidRPr="000116C5">
        <w:rPr>
          <w:bCs/>
          <w:sz w:val="22"/>
          <w:szCs w:val="22"/>
        </w:rPr>
        <w:t>водоохранной</w:t>
      </w:r>
      <w:proofErr w:type="spellEnd"/>
      <w:r w:rsidRPr="000116C5">
        <w:rPr>
          <w:bCs/>
          <w:sz w:val="22"/>
          <w:szCs w:val="22"/>
        </w:rPr>
        <w:t xml:space="preserve"> зоне моря. </w:t>
      </w:r>
    </w:p>
    <w:p w:rsidR="00822BEF" w:rsidRPr="000116C5" w:rsidRDefault="00B80F80" w:rsidP="00B80F80">
      <w:pPr>
        <w:pStyle w:val="ae"/>
        <w:tabs>
          <w:tab w:val="clear" w:pos="4153"/>
          <w:tab w:val="clear" w:pos="8306"/>
        </w:tabs>
        <w:ind w:firstLine="539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Решение о проведении аукциона</w:t>
      </w:r>
      <w:r w:rsidR="00822BEF" w:rsidRPr="000116C5">
        <w:rPr>
          <w:b/>
          <w:sz w:val="22"/>
          <w:szCs w:val="22"/>
        </w:rPr>
        <w:t>:</w:t>
      </w:r>
    </w:p>
    <w:p w:rsidR="00B80F80" w:rsidRPr="000116C5" w:rsidRDefault="00B80F80" w:rsidP="00B80F80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- </w:t>
      </w:r>
      <w:r w:rsidRPr="000116C5">
        <w:rPr>
          <w:sz w:val="22"/>
          <w:szCs w:val="22"/>
        </w:rPr>
        <w:t xml:space="preserve">постановление администрации Находкинского городского округа от 19.10.2021 № 1064 «О проведении аукциона на право заключения договора аренды </w:t>
      </w:r>
      <w:proofErr w:type="gramStart"/>
      <w:r w:rsidRPr="000116C5">
        <w:rPr>
          <w:sz w:val="22"/>
          <w:szCs w:val="22"/>
        </w:rPr>
        <w:t>земельного  участка</w:t>
      </w:r>
      <w:proofErr w:type="gramEnd"/>
      <w:r w:rsidRPr="000116C5">
        <w:rPr>
          <w:sz w:val="22"/>
          <w:szCs w:val="22"/>
        </w:rPr>
        <w:t xml:space="preserve"> для строительства с </w:t>
      </w:r>
      <w:r w:rsidRPr="000116C5">
        <w:rPr>
          <w:sz w:val="22"/>
          <w:szCs w:val="22"/>
        </w:rPr>
        <w:lastRenderedPageBreak/>
        <w:t xml:space="preserve">кадастровым номером 25:31:040301:621, расположенного в границах Находкинского городского округа, с видом разрешенного использования: </w:t>
      </w:r>
      <w:r w:rsidRPr="000116C5">
        <w:rPr>
          <w:bCs/>
          <w:sz w:val="22"/>
          <w:szCs w:val="22"/>
        </w:rPr>
        <w:t>отдых (рекреация) (5.0),  спорт (5.1.)</w:t>
      </w:r>
      <w:r w:rsidRPr="000116C5">
        <w:rPr>
          <w:sz w:val="22"/>
          <w:szCs w:val="22"/>
        </w:rPr>
        <w:t xml:space="preserve">». </w:t>
      </w:r>
    </w:p>
    <w:p w:rsidR="00AB20BF" w:rsidRPr="000116C5" w:rsidRDefault="00AB20BF" w:rsidP="00AB20BF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- </w:t>
      </w:r>
      <w:r w:rsidRPr="000116C5">
        <w:rPr>
          <w:sz w:val="22"/>
          <w:szCs w:val="22"/>
        </w:rPr>
        <w:t xml:space="preserve">постановление администрации Находкинского городского округа от 26.09.2022 № 1402 «О внесении изменений в некоторые постановления администрации Находкинского городского округа о </w:t>
      </w:r>
      <w:proofErr w:type="gramStart"/>
      <w:r w:rsidRPr="000116C5">
        <w:rPr>
          <w:sz w:val="22"/>
          <w:szCs w:val="22"/>
        </w:rPr>
        <w:t>проведении  аукционов</w:t>
      </w:r>
      <w:proofErr w:type="gramEnd"/>
      <w:r w:rsidRPr="000116C5">
        <w:rPr>
          <w:sz w:val="22"/>
          <w:szCs w:val="22"/>
        </w:rPr>
        <w:t xml:space="preserve"> на право заключения договоров аренды земельных  участков для строительства». 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16C5">
        <w:rPr>
          <w:sz w:val="22"/>
          <w:szCs w:val="22"/>
        </w:rPr>
        <w:t>– 55 638,57 руб.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Шаг аукциона </w:t>
      </w:r>
      <w:r w:rsidRPr="000116C5">
        <w:rPr>
          <w:sz w:val="22"/>
          <w:szCs w:val="22"/>
        </w:rPr>
        <w:t>– 1 669,16 руб.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Задаток </w:t>
      </w:r>
      <w:r w:rsidRPr="000116C5">
        <w:rPr>
          <w:sz w:val="22"/>
          <w:szCs w:val="22"/>
        </w:rPr>
        <w:t>– 11 127,71 руб.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Срок аренды: </w:t>
      </w:r>
      <w:r w:rsidR="00C55193" w:rsidRPr="000116C5">
        <w:rPr>
          <w:bCs/>
          <w:sz w:val="22"/>
          <w:szCs w:val="22"/>
        </w:rPr>
        <w:t>58 месяцев</w:t>
      </w:r>
      <w:r w:rsidRPr="000116C5">
        <w:rPr>
          <w:bCs/>
          <w:sz w:val="22"/>
          <w:szCs w:val="22"/>
        </w:rPr>
        <w:t>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0116C5">
        <w:rPr>
          <w:sz w:val="22"/>
          <w:szCs w:val="22"/>
        </w:rPr>
        <w:t>отсутствуют.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16C5">
        <w:rPr>
          <w:sz w:val="22"/>
          <w:szCs w:val="22"/>
        </w:rPr>
        <w:t xml:space="preserve"> объекты капитального строительства отсутствуют. </w:t>
      </w:r>
    </w:p>
    <w:p w:rsidR="00B80F80" w:rsidRPr="000116C5" w:rsidRDefault="00B80F80" w:rsidP="00B80F8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80F80" w:rsidRPr="000116C5" w:rsidRDefault="00B80F80" w:rsidP="00B80F8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Лот № 5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0116C5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16C5">
        <w:rPr>
          <w:sz w:val="22"/>
          <w:szCs w:val="22"/>
        </w:rPr>
        <w:t xml:space="preserve">из земель населенных пунктов с местоположением: </w:t>
      </w:r>
      <w:r w:rsidRPr="000116C5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дом, участок находится примерно в 693 м по направлению на  северо-запад от ориентира, почтовый адрес ориентира: Российская Федерация, Приморский край, Находкинский городской округ, г. Находка, микрорайон «поселок Ливадия», ул. Рифовая, 170, </w:t>
      </w:r>
      <w:r w:rsidRPr="000116C5">
        <w:rPr>
          <w:sz w:val="22"/>
          <w:szCs w:val="22"/>
        </w:rPr>
        <w:t xml:space="preserve">площадью 9014 </w:t>
      </w:r>
      <w:proofErr w:type="spellStart"/>
      <w:r w:rsidRPr="000116C5">
        <w:rPr>
          <w:sz w:val="22"/>
          <w:szCs w:val="22"/>
        </w:rPr>
        <w:t>кв.м</w:t>
      </w:r>
      <w:proofErr w:type="spellEnd"/>
      <w:r w:rsidRPr="000116C5">
        <w:rPr>
          <w:sz w:val="22"/>
          <w:szCs w:val="22"/>
        </w:rPr>
        <w:t xml:space="preserve">, кадастровый номер 25:31:040301:622, </w:t>
      </w:r>
      <w:r w:rsidRPr="000116C5">
        <w:rPr>
          <w:bCs/>
          <w:sz w:val="22"/>
          <w:szCs w:val="22"/>
        </w:rPr>
        <w:t xml:space="preserve">разрешенное использование: </w:t>
      </w:r>
      <w:r w:rsidRPr="000116C5">
        <w:rPr>
          <w:b/>
          <w:bCs/>
          <w:sz w:val="22"/>
          <w:szCs w:val="22"/>
        </w:rPr>
        <w:t>отдых (рекреация) (5.0),  спорт (5.1.);</w:t>
      </w:r>
      <w:r w:rsidRPr="000116C5">
        <w:rPr>
          <w:bCs/>
          <w:sz w:val="22"/>
          <w:szCs w:val="22"/>
        </w:rPr>
        <w:t xml:space="preserve"> цель использования:</w:t>
      </w:r>
      <w:r w:rsidRPr="000116C5">
        <w:rPr>
          <w:b/>
          <w:bCs/>
          <w:sz w:val="22"/>
          <w:szCs w:val="22"/>
        </w:rPr>
        <w:t xml:space="preserve"> строительство.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0116C5">
        <w:rPr>
          <w:bCs/>
          <w:sz w:val="22"/>
          <w:szCs w:val="22"/>
        </w:rPr>
        <w:t xml:space="preserve">ограничения прав на весь земельный участок площадью 9014 </w:t>
      </w:r>
      <w:proofErr w:type="spellStart"/>
      <w:r w:rsidRPr="000116C5">
        <w:rPr>
          <w:bCs/>
          <w:sz w:val="22"/>
          <w:szCs w:val="22"/>
        </w:rPr>
        <w:t>кв.м</w:t>
      </w:r>
      <w:proofErr w:type="spellEnd"/>
      <w:r w:rsidRPr="000116C5">
        <w:rPr>
          <w:bCs/>
          <w:sz w:val="22"/>
          <w:szCs w:val="22"/>
        </w:rPr>
        <w:t xml:space="preserve">., расположенный в 500 метровой </w:t>
      </w:r>
      <w:proofErr w:type="spellStart"/>
      <w:r w:rsidRPr="000116C5">
        <w:rPr>
          <w:bCs/>
          <w:sz w:val="22"/>
          <w:szCs w:val="22"/>
        </w:rPr>
        <w:t>водоохранной</w:t>
      </w:r>
      <w:proofErr w:type="spellEnd"/>
      <w:r w:rsidRPr="000116C5">
        <w:rPr>
          <w:bCs/>
          <w:sz w:val="22"/>
          <w:szCs w:val="22"/>
        </w:rPr>
        <w:t xml:space="preserve"> зоне моря. </w:t>
      </w:r>
    </w:p>
    <w:p w:rsidR="00405E6E" w:rsidRPr="000116C5" w:rsidRDefault="00B80F80" w:rsidP="00B80F80">
      <w:pPr>
        <w:pStyle w:val="ae"/>
        <w:tabs>
          <w:tab w:val="clear" w:pos="4153"/>
          <w:tab w:val="clear" w:pos="8306"/>
        </w:tabs>
        <w:ind w:firstLine="539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>Решение о проведении аукциона</w:t>
      </w:r>
      <w:r w:rsidR="00405E6E" w:rsidRPr="000116C5">
        <w:rPr>
          <w:b/>
          <w:sz w:val="22"/>
          <w:szCs w:val="22"/>
        </w:rPr>
        <w:t>:</w:t>
      </w:r>
    </w:p>
    <w:p w:rsidR="00B80F80" w:rsidRPr="000116C5" w:rsidRDefault="00B80F80" w:rsidP="00B80F80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- </w:t>
      </w:r>
      <w:r w:rsidRPr="000116C5">
        <w:rPr>
          <w:sz w:val="22"/>
          <w:szCs w:val="22"/>
        </w:rPr>
        <w:t xml:space="preserve">постановление администрации Находкинского городского округа от 19.10.2021 № 1063 «О проведении аукциона на право заключения договора аренды </w:t>
      </w:r>
      <w:proofErr w:type="gramStart"/>
      <w:r w:rsidRPr="000116C5">
        <w:rPr>
          <w:sz w:val="22"/>
          <w:szCs w:val="22"/>
        </w:rPr>
        <w:t>земельного  участка</w:t>
      </w:r>
      <w:proofErr w:type="gramEnd"/>
      <w:r w:rsidRPr="000116C5">
        <w:rPr>
          <w:sz w:val="22"/>
          <w:szCs w:val="22"/>
        </w:rPr>
        <w:t xml:space="preserve"> для строительства с кадастровым номером 25:31:040301:622, расположенного в границах Находкинского городского округа, с видом разрешенного использования: </w:t>
      </w:r>
      <w:r w:rsidRPr="000116C5">
        <w:rPr>
          <w:bCs/>
          <w:sz w:val="22"/>
          <w:szCs w:val="22"/>
        </w:rPr>
        <w:t>отдых (рекреация) (5.0),  спорт (5.1.)</w:t>
      </w:r>
      <w:r w:rsidRPr="000116C5">
        <w:rPr>
          <w:sz w:val="22"/>
          <w:szCs w:val="22"/>
        </w:rPr>
        <w:t xml:space="preserve">». </w:t>
      </w:r>
    </w:p>
    <w:p w:rsidR="00AB20BF" w:rsidRPr="000116C5" w:rsidRDefault="00AB20BF" w:rsidP="00AB20BF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- </w:t>
      </w:r>
      <w:r w:rsidRPr="000116C5">
        <w:rPr>
          <w:sz w:val="22"/>
          <w:szCs w:val="22"/>
        </w:rPr>
        <w:t xml:space="preserve">постановление администрации Находкинского городского округа от 26.09.2022 № 1402 «О внесении изменений в некоторые постановления администрации Находкинского городского округа о </w:t>
      </w:r>
      <w:proofErr w:type="gramStart"/>
      <w:r w:rsidRPr="000116C5">
        <w:rPr>
          <w:sz w:val="22"/>
          <w:szCs w:val="22"/>
        </w:rPr>
        <w:t>проведении  аукционов</w:t>
      </w:r>
      <w:proofErr w:type="gramEnd"/>
      <w:r w:rsidRPr="000116C5">
        <w:rPr>
          <w:sz w:val="22"/>
          <w:szCs w:val="22"/>
        </w:rPr>
        <w:t xml:space="preserve"> на право заключения договоров аренды земельных  участков для строительства». 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16C5">
        <w:rPr>
          <w:sz w:val="22"/>
          <w:szCs w:val="22"/>
        </w:rPr>
        <w:t>– 55 644,74 руб.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Шаг аукциона </w:t>
      </w:r>
      <w:r w:rsidRPr="000116C5">
        <w:rPr>
          <w:sz w:val="22"/>
          <w:szCs w:val="22"/>
        </w:rPr>
        <w:t>– 1 669,34 руб.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Задаток </w:t>
      </w:r>
      <w:r w:rsidRPr="000116C5">
        <w:rPr>
          <w:sz w:val="22"/>
          <w:szCs w:val="22"/>
        </w:rPr>
        <w:t>– 11 128,95 руб.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0116C5">
        <w:rPr>
          <w:b/>
          <w:bCs/>
          <w:sz w:val="22"/>
          <w:szCs w:val="22"/>
        </w:rPr>
        <w:t xml:space="preserve">Срок аренды: </w:t>
      </w:r>
      <w:r w:rsidR="00C55193" w:rsidRPr="000116C5">
        <w:rPr>
          <w:bCs/>
          <w:sz w:val="22"/>
          <w:szCs w:val="22"/>
        </w:rPr>
        <w:t>58 месяцев</w:t>
      </w:r>
      <w:r w:rsidRPr="000116C5">
        <w:rPr>
          <w:bCs/>
          <w:sz w:val="22"/>
          <w:szCs w:val="22"/>
        </w:rPr>
        <w:t>.</w:t>
      </w:r>
    </w:p>
    <w:p w:rsidR="00B80F80" w:rsidRPr="000116C5" w:rsidRDefault="00B80F80" w:rsidP="00B80F80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0116C5">
        <w:rPr>
          <w:sz w:val="22"/>
          <w:szCs w:val="22"/>
        </w:rPr>
        <w:t>отсутствуют.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16C5">
        <w:rPr>
          <w:sz w:val="22"/>
          <w:szCs w:val="22"/>
        </w:rPr>
        <w:t xml:space="preserve"> объекты капитального строительства отсутствуют. </w:t>
      </w:r>
    </w:p>
    <w:p w:rsidR="00B80F80" w:rsidRPr="000116C5" w:rsidRDefault="00B80F80" w:rsidP="00B80F8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16C5">
        <w:rPr>
          <w:rStyle w:val="a4"/>
          <w:sz w:val="22"/>
          <w:szCs w:val="22"/>
        </w:rPr>
        <w:t>Для земельных участков (лоты аукциона с</w:t>
      </w:r>
      <w:r w:rsidR="005F7147" w:rsidRPr="000116C5">
        <w:rPr>
          <w:rStyle w:val="a4"/>
          <w:sz w:val="22"/>
          <w:szCs w:val="22"/>
        </w:rPr>
        <w:t>о</w:t>
      </w:r>
      <w:r w:rsidRPr="000116C5">
        <w:rPr>
          <w:rStyle w:val="a4"/>
          <w:sz w:val="22"/>
          <w:szCs w:val="22"/>
        </w:rPr>
        <w:t xml:space="preserve"> 2 по 5):  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16C5">
        <w:rPr>
          <w:sz w:val="22"/>
          <w:szCs w:val="22"/>
        </w:rPr>
        <w:t xml:space="preserve">Земельные участки </w:t>
      </w:r>
      <w:r w:rsidRPr="000116C5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7" w:history="1">
        <w:r w:rsidRPr="000116C5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116C5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Территориальная зона по </w:t>
      </w:r>
      <w:proofErr w:type="spellStart"/>
      <w:r w:rsidRPr="000116C5">
        <w:rPr>
          <w:sz w:val="22"/>
          <w:szCs w:val="22"/>
        </w:rPr>
        <w:t>ПЗиЗ</w:t>
      </w:r>
      <w:proofErr w:type="spellEnd"/>
      <w:r w:rsidRPr="000116C5">
        <w:rPr>
          <w:sz w:val="22"/>
          <w:szCs w:val="22"/>
        </w:rPr>
        <w:t xml:space="preserve"> – Зона отдыха и туризма (Р-4).  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1276"/>
        <w:gridCol w:w="2410"/>
        <w:gridCol w:w="1984"/>
      </w:tblGrid>
      <w:tr w:rsidR="000116C5" w:rsidRPr="000116C5" w:rsidTr="007632E5">
        <w:trPr>
          <w:trHeight w:val="756"/>
        </w:trPr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Виды параметров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Значения параметров применительно видам разрешенного использования земельных участков и объектов капитального строительства</w:t>
            </w:r>
          </w:p>
        </w:tc>
      </w:tr>
      <w:tr w:rsidR="000116C5" w:rsidRPr="000116C5" w:rsidTr="007632E5">
        <w:tc>
          <w:tcPr>
            <w:tcW w:w="4423" w:type="dxa"/>
            <w:vMerge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80F80" w:rsidRPr="000116C5" w:rsidRDefault="00B80F80" w:rsidP="007632E5">
            <w:pPr>
              <w:ind w:left="-110" w:right="-109"/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 xml:space="preserve">Спорт, </w:t>
            </w:r>
          </w:p>
          <w:p w:rsidR="00B80F80" w:rsidRPr="000116C5" w:rsidRDefault="00B80F80" w:rsidP="007632E5">
            <w:pPr>
              <w:tabs>
                <w:tab w:val="left" w:pos="134"/>
              </w:tabs>
              <w:ind w:left="-110" w:right="-109"/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 xml:space="preserve">санаторная деятельность, гостиничное обслуживание, </w:t>
            </w:r>
          </w:p>
          <w:p w:rsidR="00B80F80" w:rsidRPr="000116C5" w:rsidRDefault="00B80F80" w:rsidP="007632E5">
            <w:pPr>
              <w:ind w:left="-110" w:right="-109"/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туристическое обслуживание, охота и рыбалка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Отдых, рекреация, причалы маломерных судов, поля для гольфа или конных прогулок</w:t>
            </w:r>
          </w:p>
        </w:tc>
      </w:tr>
      <w:tr w:rsidR="000116C5" w:rsidRPr="000116C5" w:rsidTr="007632E5">
        <w:tc>
          <w:tcPr>
            <w:tcW w:w="10093" w:type="dxa"/>
            <w:gridSpan w:val="4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lastRenderedPageBreak/>
              <w:t>Предельные размеры земельных участков</w:t>
            </w:r>
          </w:p>
        </w:tc>
      </w:tr>
      <w:tr w:rsidR="000116C5" w:rsidRPr="000116C5" w:rsidTr="007632E5">
        <w:tc>
          <w:tcPr>
            <w:tcW w:w="4423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Минимальная ширина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м</w:t>
            </w:r>
          </w:p>
        </w:tc>
        <w:tc>
          <w:tcPr>
            <w:tcW w:w="2410" w:type="dxa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10</w:t>
            </w:r>
          </w:p>
        </w:tc>
      </w:tr>
      <w:tr w:rsidR="000116C5" w:rsidRPr="000116C5" w:rsidTr="007632E5">
        <w:tc>
          <w:tcPr>
            <w:tcW w:w="4423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кв. м</w:t>
            </w:r>
          </w:p>
        </w:tc>
        <w:tc>
          <w:tcPr>
            <w:tcW w:w="2410" w:type="dxa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500</w:t>
            </w:r>
          </w:p>
        </w:tc>
      </w:tr>
      <w:tr w:rsidR="000116C5" w:rsidRPr="000116C5" w:rsidTr="007632E5">
        <w:tc>
          <w:tcPr>
            <w:tcW w:w="4423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Максимальная площадь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кв. м</w:t>
            </w:r>
          </w:p>
        </w:tc>
        <w:tc>
          <w:tcPr>
            <w:tcW w:w="4394" w:type="dxa"/>
            <w:gridSpan w:val="2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Не подлежит установлению</w:t>
            </w:r>
          </w:p>
        </w:tc>
      </w:tr>
      <w:tr w:rsidR="000116C5" w:rsidRPr="000116C5" w:rsidTr="007632E5">
        <w:tc>
          <w:tcPr>
            <w:tcW w:w="10093" w:type="dxa"/>
            <w:gridSpan w:val="4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 xml:space="preserve">Предельные параметры разрешенного строительства, реконструкции </w:t>
            </w:r>
          </w:p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0116C5" w:rsidRPr="000116C5" w:rsidTr="007632E5">
        <w:tc>
          <w:tcPr>
            <w:tcW w:w="4423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Минимальный отступ от границ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м</w:t>
            </w:r>
          </w:p>
        </w:tc>
        <w:tc>
          <w:tcPr>
            <w:tcW w:w="2410" w:type="dxa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0</w:t>
            </w:r>
          </w:p>
        </w:tc>
      </w:tr>
      <w:tr w:rsidR="000116C5" w:rsidRPr="000116C5" w:rsidTr="007632E5">
        <w:tc>
          <w:tcPr>
            <w:tcW w:w="4423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м</w:t>
            </w:r>
          </w:p>
        </w:tc>
        <w:tc>
          <w:tcPr>
            <w:tcW w:w="2410" w:type="dxa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0</w:t>
            </w:r>
          </w:p>
        </w:tc>
      </w:tr>
      <w:tr w:rsidR="000116C5" w:rsidRPr="000116C5" w:rsidTr="007632E5">
        <w:tc>
          <w:tcPr>
            <w:tcW w:w="4423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этаж</w:t>
            </w:r>
          </w:p>
        </w:tc>
        <w:tc>
          <w:tcPr>
            <w:tcW w:w="2410" w:type="dxa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0</w:t>
            </w:r>
          </w:p>
        </w:tc>
      </w:tr>
      <w:tr w:rsidR="000116C5" w:rsidRPr="000116C5" w:rsidTr="007632E5">
        <w:tc>
          <w:tcPr>
            <w:tcW w:w="4423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vAlign w:val="center"/>
          </w:tcPr>
          <w:p w:rsidR="00B80F80" w:rsidRPr="000116C5" w:rsidRDefault="00B80F80" w:rsidP="007632E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40, для плоскостных сооружений – 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0</w:t>
            </w:r>
          </w:p>
        </w:tc>
      </w:tr>
      <w:tr w:rsidR="000116C5" w:rsidRPr="000116C5" w:rsidTr="007632E5">
        <w:tc>
          <w:tcPr>
            <w:tcW w:w="10093" w:type="dxa"/>
            <w:gridSpan w:val="4"/>
          </w:tcPr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 xml:space="preserve">Иные предельные параметры разрешенного строительства, реконструкции </w:t>
            </w:r>
          </w:p>
          <w:p w:rsidR="00B80F80" w:rsidRPr="000116C5" w:rsidRDefault="00B80F80" w:rsidP="007632E5">
            <w:pPr>
              <w:contextualSpacing/>
              <w:jc w:val="center"/>
              <w:rPr>
                <w:sz w:val="22"/>
                <w:szCs w:val="22"/>
              </w:rPr>
            </w:pPr>
            <w:r w:rsidRPr="000116C5">
              <w:rPr>
                <w:sz w:val="22"/>
                <w:szCs w:val="22"/>
              </w:rPr>
              <w:t>объектов капитального строительства</w:t>
            </w:r>
          </w:p>
        </w:tc>
      </w:tr>
      <w:tr w:rsidR="000116C5" w:rsidRPr="000116C5" w:rsidTr="007632E5">
        <w:tc>
          <w:tcPr>
            <w:tcW w:w="10093" w:type="dxa"/>
            <w:gridSpan w:val="4"/>
          </w:tcPr>
          <w:p w:rsidR="00B80F80" w:rsidRPr="000116C5" w:rsidRDefault="00B80F80" w:rsidP="007632E5">
            <w:pPr>
              <w:pStyle w:val="S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0116C5">
              <w:rPr>
                <w:rFonts w:eastAsia="Calibri"/>
                <w:sz w:val="22"/>
                <w:szCs w:val="22"/>
                <w:lang w:eastAsia="en-US"/>
              </w:rPr>
              <w:t>Минимальный процент озеленения –</w:t>
            </w:r>
            <w:r w:rsidRPr="000116C5">
              <w:rPr>
                <w:sz w:val="22"/>
                <w:szCs w:val="22"/>
              </w:rPr>
              <w:t xml:space="preserve"> 50, для иных объектов – 10.</w:t>
            </w:r>
          </w:p>
        </w:tc>
      </w:tr>
    </w:tbl>
    <w:p w:rsidR="00B80F80" w:rsidRPr="000116C5" w:rsidRDefault="00B80F80" w:rsidP="00B80F80">
      <w:pPr>
        <w:spacing w:before="120"/>
        <w:ind w:left="142" w:firstLine="425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</w:t>
      </w:r>
      <w:proofErr w:type="gramStart"/>
      <w:r w:rsidRPr="000116C5">
        <w:rPr>
          <w:sz w:val="22"/>
          <w:szCs w:val="22"/>
        </w:rPr>
        <w:t>реконструкции  объектов</w:t>
      </w:r>
      <w:proofErr w:type="gramEnd"/>
      <w:r w:rsidRPr="000116C5">
        <w:rPr>
          <w:sz w:val="22"/>
          <w:szCs w:val="22"/>
        </w:rPr>
        <w:t xml:space="preserve"> капитального строительства для водных объектов и земельных участков (территорий) общего пользования не подлежат установлению.</w:t>
      </w:r>
    </w:p>
    <w:p w:rsidR="00B80F80" w:rsidRPr="000116C5" w:rsidRDefault="00B80F80" w:rsidP="00B80F80">
      <w:pPr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B80F80" w:rsidRPr="000116C5" w:rsidRDefault="00B80F80" w:rsidP="00B80F80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 xml:space="preserve">Площадь зоны допустимого размещения зданий, строений, сооружений (реконструкции): </w:t>
      </w:r>
      <w:r w:rsidRPr="000116C5">
        <w:rPr>
          <w:sz w:val="22"/>
          <w:szCs w:val="22"/>
        </w:rPr>
        <w:t xml:space="preserve">– 7632 </w:t>
      </w:r>
      <w:proofErr w:type="spellStart"/>
      <w:r w:rsidRPr="000116C5">
        <w:rPr>
          <w:sz w:val="22"/>
          <w:szCs w:val="22"/>
        </w:rPr>
        <w:t>кв.м</w:t>
      </w:r>
      <w:proofErr w:type="spellEnd"/>
      <w:r w:rsidRPr="000116C5">
        <w:rPr>
          <w:sz w:val="22"/>
          <w:szCs w:val="22"/>
        </w:rPr>
        <w:t xml:space="preserve">. при условии соблюдения водного законодательства и законодательства в области охраны окружающей среды, установленных в </w:t>
      </w:r>
      <w:proofErr w:type="gramStart"/>
      <w:r w:rsidRPr="000116C5">
        <w:rPr>
          <w:sz w:val="22"/>
          <w:szCs w:val="22"/>
        </w:rPr>
        <w:t>соответствии  с</w:t>
      </w:r>
      <w:proofErr w:type="gramEnd"/>
      <w:r w:rsidRPr="000116C5">
        <w:rPr>
          <w:sz w:val="22"/>
          <w:szCs w:val="22"/>
        </w:rPr>
        <w:t xml:space="preserve"> законодательством РФ; с учетом  ограничений использования, установленных в соответствии с законодательством РФ; при условии обеспечения инженерной защиты объектов от затопления, подтопления (лот  аукциона </w:t>
      </w:r>
      <w:r w:rsidR="005F7147" w:rsidRPr="000116C5">
        <w:rPr>
          <w:sz w:val="22"/>
          <w:szCs w:val="22"/>
        </w:rPr>
        <w:t>2</w:t>
      </w:r>
      <w:r w:rsidRPr="000116C5">
        <w:rPr>
          <w:sz w:val="22"/>
          <w:szCs w:val="22"/>
        </w:rPr>
        <w:t xml:space="preserve">); – 7850 </w:t>
      </w:r>
      <w:proofErr w:type="spellStart"/>
      <w:r w:rsidRPr="000116C5">
        <w:rPr>
          <w:sz w:val="22"/>
          <w:szCs w:val="22"/>
        </w:rPr>
        <w:t>кв.м</w:t>
      </w:r>
      <w:proofErr w:type="spellEnd"/>
      <w:r w:rsidRPr="000116C5">
        <w:rPr>
          <w:sz w:val="22"/>
          <w:szCs w:val="22"/>
        </w:rPr>
        <w:t xml:space="preserve">.  при условии соблюдения водного законодательства и законодательства в области охраны окружающей среды, установленных в соответствии  с законодательством РФ; с учетом  ограничений использования, установленных в соответствии с законодательством РФ; при условии обеспечения инженерной защиты объектов от затопления, подтопления (лот аукциона </w:t>
      </w:r>
      <w:r w:rsidR="005F7147" w:rsidRPr="000116C5">
        <w:rPr>
          <w:sz w:val="22"/>
          <w:szCs w:val="22"/>
        </w:rPr>
        <w:t>3</w:t>
      </w:r>
      <w:r w:rsidRPr="000116C5">
        <w:rPr>
          <w:sz w:val="22"/>
          <w:szCs w:val="22"/>
        </w:rPr>
        <w:t>); – 78</w:t>
      </w:r>
      <w:r w:rsidR="00745496" w:rsidRPr="000116C5">
        <w:rPr>
          <w:sz w:val="22"/>
          <w:szCs w:val="22"/>
        </w:rPr>
        <w:t>6</w:t>
      </w:r>
      <w:r w:rsidRPr="000116C5">
        <w:rPr>
          <w:sz w:val="22"/>
          <w:szCs w:val="22"/>
        </w:rPr>
        <w:t xml:space="preserve">6 </w:t>
      </w:r>
      <w:proofErr w:type="spellStart"/>
      <w:r w:rsidRPr="000116C5">
        <w:rPr>
          <w:sz w:val="22"/>
          <w:szCs w:val="22"/>
        </w:rPr>
        <w:t>кв.м</w:t>
      </w:r>
      <w:proofErr w:type="spellEnd"/>
      <w:r w:rsidRPr="000116C5">
        <w:rPr>
          <w:sz w:val="22"/>
          <w:szCs w:val="22"/>
        </w:rPr>
        <w:t xml:space="preserve">. при условии соблюдения водного законодательства и законодательства в области охраны окружающей среды, установленных в соответствии  с законодательством РФ  (лот аукциона </w:t>
      </w:r>
      <w:r w:rsidR="005F7147" w:rsidRPr="000116C5">
        <w:rPr>
          <w:sz w:val="22"/>
          <w:szCs w:val="22"/>
        </w:rPr>
        <w:t>4</w:t>
      </w:r>
      <w:r w:rsidRPr="000116C5">
        <w:rPr>
          <w:sz w:val="22"/>
          <w:szCs w:val="22"/>
        </w:rPr>
        <w:t xml:space="preserve">); – 7876 </w:t>
      </w:r>
      <w:proofErr w:type="spellStart"/>
      <w:r w:rsidRPr="000116C5">
        <w:rPr>
          <w:sz w:val="22"/>
          <w:szCs w:val="22"/>
        </w:rPr>
        <w:t>кв.м</w:t>
      </w:r>
      <w:proofErr w:type="spellEnd"/>
      <w:r w:rsidRPr="000116C5">
        <w:rPr>
          <w:sz w:val="22"/>
          <w:szCs w:val="22"/>
        </w:rPr>
        <w:t xml:space="preserve">. при условии соблюдения водного законодательства и законодательства в области охраны окружающей среды, установленных в соответствии  с законодательством РФ   (лот аукциона </w:t>
      </w:r>
      <w:r w:rsidR="005F7147" w:rsidRPr="000116C5">
        <w:rPr>
          <w:sz w:val="22"/>
          <w:szCs w:val="22"/>
        </w:rPr>
        <w:t>5</w:t>
      </w:r>
      <w:r w:rsidRPr="000116C5">
        <w:rPr>
          <w:sz w:val="22"/>
          <w:szCs w:val="22"/>
        </w:rPr>
        <w:t xml:space="preserve">). </w:t>
      </w:r>
    </w:p>
    <w:p w:rsidR="00B80F80" w:rsidRPr="000116C5" w:rsidRDefault="00B80F80" w:rsidP="00B80F8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116C5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16C5">
        <w:rPr>
          <w:rStyle w:val="a4"/>
          <w:sz w:val="22"/>
          <w:szCs w:val="22"/>
        </w:rPr>
        <w:t xml:space="preserve">Сети водоснабжения и </w:t>
      </w:r>
      <w:proofErr w:type="gramStart"/>
      <w:r w:rsidRPr="000116C5">
        <w:rPr>
          <w:rStyle w:val="a4"/>
          <w:sz w:val="22"/>
          <w:szCs w:val="22"/>
        </w:rPr>
        <w:t xml:space="preserve">водоотведения:  </w:t>
      </w:r>
      <w:r w:rsidRPr="000116C5">
        <w:rPr>
          <w:sz w:val="22"/>
          <w:szCs w:val="22"/>
        </w:rPr>
        <w:t>Выдать</w:t>
      </w:r>
      <w:proofErr w:type="gramEnd"/>
      <w:r w:rsidRPr="000116C5">
        <w:rPr>
          <w:sz w:val="22"/>
          <w:szCs w:val="22"/>
        </w:rPr>
        <w:t xml:space="preserve"> технические условия не представляется возможным по следующей причине: в указанном районе расположения данных земельных участков отсутствуют централизованные системы  водоснабжения и водоотведения. При разработке намечаемых проектных решений рекомендовано предусмотреть альтернативный источник водоснабжения и систему водоотведения.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 xml:space="preserve">Сети теплоснабжения: </w:t>
      </w:r>
      <w:r w:rsidRPr="000116C5">
        <w:rPr>
          <w:sz w:val="22"/>
          <w:szCs w:val="22"/>
        </w:rPr>
        <w:t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186DB3" w:rsidRPr="000116C5" w:rsidRDefault="00186DB3" w:rsidP="003751D4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 xml:space="preserve">Рекомендации Управления благоустройства администрации Находкинского городского округа на отвод поверхностных стоков территории </w:t>
      </w:r>
      <w:r w:rsidR="00277946" w:rsidRPr="000116C5">
        <w:rPr>
          <w:b/>
          <w:sz w:val="22"/>
          <w:szCs w:val="22"/>
        </w:rPr>
        <w:t xml:space="preserve">и благоустройство территории </w:t>
      </w:r>
      <w:r w:rsidRPr="000116C5">
        <w:rPr>
          <w:b/>
          <w:sz w:val="22"/>
          <w:szCs w:val="22"/>
        </w:rPr>
        <w:t>земельного участка:</w:t>
      </w:r>
    </w:p>
    <w:p w:rsidR="00277946" w:rsidRPr="000116C5" w:rsidRDefault="00277946" w:rsidP="003751D4">
      <w:pPr>
        <w:ind w:firstLine="539"/>
        <w:contextualSpacing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Заезд на запрашиваемую территорию предусмотреть и выполнить согласно генплану данного района. </w:t>
      </w:r>
    </w:p>
    <w:p w:rsidR="00277946" w:rsidRPr="000116C5" w:rsidRDefault="00277946" w:rsidP="003751D4">
      <w:pPr>
        <w:ind w:firstLine="539"/>
        <w:contextualSpacing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Получить технические рекомендации у балансодержателя автомобильной дороги «</w:t>
      </w:r>
      <w:proofErr w:type="spellStart"/>
      <w:r w:rsidRPr="000116C5">
        <w:rPr>
          <w:sz w:val="22"/>
          <w:szCs w:val="22"/>
        </w:rPr>
        <w:t>Душкино</w:t>
      </w:r>
      <w:proofErr w:type="spellEnd"/>
      <w:r w:rsidRPr="000116C5">
        <w:rPr>
          <w:sz w:val="22"/>
          <w:szCs w:val="22"/>
        </w:rPr>
        <w:t xml:space="preserve"> – Ливадия – Анна, с подъездом в п. </w:t>
      </w:r>
      <w:proofErr w:type="spellStart"/>
      <w:r w:rsidRPr="000116C5">
        <w:rPr>
          <w:sz w:val="22"/>
          <w:szCs w:val="22"/>
        </w:rPr>
        <w:t>Южно</w:t>
      </w:r>
      <w:proofErr w:type="spellEnd"/>
      <w:r w:rsidRPr="000116C5">
        <w:rPr>
          <w:sz w:val="22"/>
          <w:szCs w:val="22"/>
        </w:rPr>
        <w:t xml:space="preserve"> – Морской» - Министерство транспорта и дорожного хозяйства Приморского края, на проектируемое примыкание и водоотвод между участком и автодорогой.</w:t>
      </w:r>
    </w:p>
    <w:p w:rsidR="00277946" w:rsidRPr="000116C5" w:rsidRDefault="00277946" w:rsidP="003751D4">
      <w:pPr>
        <w:ind w:firstLine="539"/>
        <w:contextualSpacing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Отвод поверхностных стоков с запрашиваемой территории предусмотреть в проектируемую ливневую канализацию участка застройки.</w:t>
      </w:r>
    </w:p>
    <w:p w:rsidR="00277946" w:rsidRPr="000116C5" w:rsidRDefault="00277946" w:rsidP="003751D4">
      <w:pPr>
        <w:ind w:firstLine="539"/>
        <w:contextualSpacing/>
        <w:jc w:val="both"/>
        <w:rPr>
          <w:sz w:val="22"/>
          <w:szCs w:val="22"/>
        </w:rPr>
      </w:pPr>
      <w:r w:rsidRPr="000116C5">
        <w:rPr>
          <w:sz w:val="22"/>
          <w:szCs w:val="22"/>
        </w:rPr>
        <w:t>Сброс из проектируемой ливневой канализации возможен на понижение рельефа, предусмотрев мероприятия по предотвращению подтопления прилегающих земельных участков. Предусмотреть очистку вод до их сброса.</w:t>
      </w:r>
    </w:p>
    <w:p w:rsidR="00277946" w:rsidRPr="000116C5" w:rsidRDefault="00277946" w:rsidP="003751D4">
      <w:pPr>
        <w:ind w:firstLine="539"/>
        <w:contextualSpacing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Благоустройство территории выполнить согласно проекту, учитывая функциональное назначение запрашиваемого земельного участка, предусмотрев:</w:t>
      </w:r>
    </w:p>
    <w:p w:rsidR="00277946" w:rsidRPr="000116C5" w:rsidRDefault="00277946" w:rsidP="003751D4">
      <w:pPr>
        <w:ind w:firstLine="539"/>
        <w:jc w:val="both"/>
        <w:rPr>
          <w:sz w:val="22"/>
          <w:szCs w:val="22"/>
        </w:rPr>
      </w:pPr>
      <w:r w:rsidRPr="000116C5">
        <w:rPr>
          <w:sz w:val="22"/>
          <w:szCs w:val="22"/>
        </w:rPr>
        <w:lastRenderedPageBreak/>
        <w:t>- парковку для автотранспорта с твердым покрытием;</w:t>
      </w:r>
    </w:p>
    <w:p w:rsidR="00277946" w:rsidRPr="000116C5" w:rsidRDefault="00277946" w:rsidP="003751D4">
      <w:pPr>
        <w:ind w:firstLine="539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- пешеходные связи;</w:t>
      </w:r>
    </w:p>
    <w:p w:rsidR="00277946" w:rsidRPr="000116C5" w:rsidRDefault="00277946" w:rsidP="003751D4">
      <w:pPr>
        <w:ind w:firstLine="539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- освещение;</w:t>
      </w:r>
    </w:p>
    <w:p w:rsidR="00277946" w:rsidRPr="000116C5" w:rsidRDefault="00277946" w:rsidP="003751D4">
      <w:pPr>
        <w:ind w:firstLine="539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- озеленение: устройство цветников, газонов, высадку кустарника;</w:t>
      </w:r>
    </w:p>
    <w:p w:rsidR="00277946" w:rsidRPr="000116C5" w:rsidRDefault="00277946" w:rsidP="003751D4">
      <w:pPr>
        <w:ind w:firstLine="539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- установку урн.</w:t>
      </w:r>
    </w:p>
    <w:p w:rsidR="00277946" w:rsidRPr="000116C5" w:rsidRDefault="00277946" w:rsidP="003751D4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Проект в части организации отведения поверхностного стока и благоустройства территории предоставить на согласование в управление благоустройства</w:t>
      </w:r>
      <w:r w:rsidR="003751D4" w:rsidRPr="000116C5">
        <w:rPr>
          <w:sz w:val="22"/>
          <w:szCs w:val="22"/>
        </w:rPr>
        <w:t xml:space="preserve"> администрации Находкинского городского округа. </w:t>
      </w:r>
      <w:r w:rsidRPr="000116C5">
        <w:rPr>
          <w:sz w:val="22"/>
          <w:szCs w:val="22"/>
        </w:rPr>
        <w:t xml:space="preserve"> </w:t>
      </w:r>
    </w:p>
    <w:p w:rsidR="00277946" w:rsidRPr="000116C5" w:rsidRDefault="00277946" w:rsidP="003751D4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Предоставить в управление благоустройства </w:t>
      </w:r>
      <w:r w:rsidR="003751D4" w:rsidRPr="000116C5">
        <w:rPr>
          <w:sz w:val="22"/>
          <w:szCs w:val="22"/>
        </w:rPr>
        <w:t xml:space="preserve">администрации Находкинского городского округа </w:t>
      </w:r>
      <w:r w:rsidRPr="000116C5">
        <w:rPr>
          <w:sz w:val="22"/>
          <w:szCs w:val="22"/>
        </w:rPr>
        <w:t>комплект согласованных проектных решений для дальнейшего учета в работе.</w:t>
      </w:r>
    </w:p>
    <w:p w:rsidR="00277946" w:rsidRPr="000116C5" w:rsidRDefault="00277946" w:rsidP="003751D4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После завершения строительства застройщик за счет собственных средств выполняет содержание ливневой канализации и примыкания к автомобильной дороге.</w:t>
      </w:r>
    </w:p>
    <w:p w:rsidR="003751D4" w:rsidRPr="000116C5" w:rsidRDefault="00277946" w:rsidP="003751D4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Срок действия технических рекомендаций 3 года</w:t>
      </w:r>
      <w:r w:rsidR="003751D4" w:rsidRPr="000116C5">
        <w:rPr>
          <w:sz w:val="22"/>
          <w:szCs w:val="22"/>
        </w:rPr>
        <w:t xml:space="preserve">. </w:t>
      </w:r>
      <w:r w:rsidRPr="000116C5">
        <w:rPr>
          <w:sz w:val="22"/>
          <w:szCs w:val="22"/>
        </w:rPr>
        <w:t xml:space="preserve"> </w:t>
      </w:r>
      <w:r w:rsidR="003751D4" w:rsidRPr="000116C5">
        <w:rPr>
          <w:sz w:val="22"/>
          <w:szCs w:val="22"/>
        </w:rPr>
        <w:t xml:space="preserve">При истечении срока действия технических рекомендаций, параметры выданных технических рекомендаций могут быть изменены. </w:t>
      </w:r>
    </w:p>
    <w:p w:rsidR="00B80F80" w:rsidRPr="000116C5" w:rsidRDefault="00B80F80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0116C5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0116C5">
        <w:rPr>
          <w:rStyle w:val="a4"/>
          <w:sz w:val="22"/>
          <w:szCs w:val="22"/>
        </w:rPr>
        <w:t xml:space="preserve">– </w:t>
      </w:r>
      <w:r w:rsidR="008C01C8" w:rsidRPr="000116C5">
        <w:rPr>
          <w:rStyle w:val="a4"/>
          <w:sz w:val="22"/>
          <w:szCs w:val="22"/>
        </w:rPr>
        <w:t>18</w:t>
      </w:r>
      <w:r w:rsidR="00D10C06" w:rsidRPr="000116C5">
        <w:rPr>
          <w:rStyle w:val="a4"/>
          <w:sz w:val="22"/>
          <w:szCs w:val="22"/>
        </w:rPr>
        <w:t xml:space="preserve"> ноября 2</w:t>
      </w:r>
      <w:r w:rsidRPr="000116C5">
        <w:rPr>
          <w:rStyle w:val="a4"/>
          <w:sz w:val="22"/>
          <w:szCs w:val="22"/>
        </w:rPr>
        <w:t>02</w:t>
      </w:r>
      <w:r w:rsidR="00C86226" w:rsidRPr="000116C5">
        <w:rPr>
          <w:rStyle w:val="a4"/>
          <w:sz w:val="22"/>
          <w:szCs w:val="22"/>
        </w:rPr>
        <w:t>2</w:t>
      </w:r>
      <w:r w:rsidRPr="000116C5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16C5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0116C5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0116C5">
        <w:rPr>
          <w:rStyle w:val="a4"/>
          <w:sz w:val="22"/>
          <w:szCs w:val="22"/>
        </w:rPr>
        <w:t xml:space="preserve"> – </w:t>
      </w:r>
      <w:r w:rsidR="008C01C8" w:rsidRPr="000116C5">
        <w:rPr>
          <w:rStyle w:val="a4"/>
          <w:sz w:val="22"/>
          <w:szCs w:val="22"/>
        </w:rPr>
        <w:t>20</w:t>
      </w:r>
      <w:r w:rsidR="00D10C06" w:rsidRPr="000116C5">
        <w:rPr>
          <w:rStyle w:val="a4"/>
          <w:sz w:val="22"/>
          <w:szCs w:val="22"/>
        </w:rPr>
        <w:t xml:space="preserve"> декабря </w:t>
      </w:r>
      <w:r w:rsidRPr="000116C5">
        <w:rPr>
          <w:rStyle w:val="a4"/>
          <w:sz w:val="22"/>
          <w:szCs w:val="22"/>
        </w:rPr>
        <w:t>202</w:t>
      </w:r>
      <w:r w:rsidR="00C86226" w:rsidRPr="000116C5">
        <w:rPr>
          <w:rStyle w:val="a4"/>
          <w:sz w:val="22"/>
          <w:szCs w:val="22"/>
        </w:rPr>
        <w:t>2</w:t>
      </w:r>
      <w:r w:rsidRPr="000116C5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0116C5" w:rsidRDefault="00E862CF" w:rsidP="00E862CF">
      <w:pPr>
        <w:ind w:firstLine="567"/>
        <w:jc w:val="both"/>
        <w:rPr>
          <w:b/>
          <w:sz w:val="22"/>
          <w:szCs w:val="22"/>
        </w:rPr>
      </w:pPr>
      <w:r w:rsidRPr="000116C5">
        <w:rPr>
          <w:rStyle w:val="a4"/>
          <w:sz w:val="22"/>
          <w:szCs w:val="22"/>
        </w:rPr>
        <w:t>Заявки на участие в аукционе</w:t>
      </w:r>
      <w:r w:rsidRPr="000116C5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0116C5">
        <w:rPr>
          <w:sz w:val="22"/>
          <w:szCs w:val="22"/>
        </w:rPr>
        <w:t>заявителем (представителем заявителя)</w:t>
      </w:r>
      <w:r w:rsidRPr="000116C5">
        <w:rPr>
          <w:b/>
          <w:sz w:val="22"/>
          <w:szCs w:val="22"/>
        </w:rPr>
        <w:t>:</w:t>
      </w:r>
    </w:p>
    <w:p w:rsidR="00E862CF" w:rsidRPr="000116C5" w:rsidRDefault="00E862CF" w:rsidP="00E862CF">
      <w:pPr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- </w:t>
      </w:r>
      <w:r w:rsidRPr="000116C5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0116C5">
        <w:rPr>
          <w:sz w:val="22"/>
          <w:szCs w:val="22"/>
        </w:rPr>
        <w:t>администрации Находкинского городского округа</w:t>
      </w:r>
      <w:r w:rsidRPr="000116C5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0116C5">
        <w:rPr>
          <w:rStyle w:val="a4"/>
          <w:sz w:val="22"/>
          <w:szCs w:val="22"/>
        </w:rPr>
        <w:t>времени,  в</w:t>
      </w:r>
      <w:proofErr w:type="gramEnd"/>
      <w:r w:rsidRPr="000116C5">
        <w:rPr>
          <w:rStyle w:val="a4"/>
          <w:sz w:val="22"/>
          <w:szCs w:val="22"/>
        </w:rPr>
        <w:t xml:space="preserve"> пятницу</w:t>
      </w:r>
      <w:r w:rsidRPr="000116C5">
        <w:rPr>
          <w:b/>
          <w:snapToGrid w:val="0"/>
          <w:sz w:val="22"/>
          <w:szCs w:val="22"/>
        </w:rPr>
        <w:t xml:space="preserve"> и предпраздничные дни</w:t>
      </w:r>
      <w:r w:rsidRPr="000116C5">
        <w:rPr>
          <w:snapToGrid w:val="0"/>
          <w:sz w:val="22"/>
          <w:szCs w:val="22"/>
        </w:rPr>
        <w:t xml:space="preserve"> </w:t>
      </w:r>
      <w:r w:rsidRPr="000116C5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0116C5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- </w:t>
      </w:r>
      <w:r w:rsidRPr="000116C5">
        <w:rPr>
          <w:b/>
          <w:sz w:val="22"/>
          <w:szCs w:val="22"/>
        </w:rPr>
        <w:t xml:space="preserve">путем подачи в электронном виде через </w:t>
      </w:r>
      <w:r w:rsidRPr="000116C5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0116C5">
        <w:rPr>
          <w:b/>
          <w:sz w:val="22"/>
          <w:szCs w:val="22"/>
        </w:rPr>
        <w:t>www.gosuslugi.ru</w:t>
      </w:r>
      <w:r w:rsidRPr="000116C5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0116C5">
        <w:rPr>
          <w:b/>
          <w:sz w:val="22"/>
          <w:szCs w:val="22"/>
        </w:rPr>
        <w:t>www.gosuslugi.primorsky.ru</w:t>
      </w:r>
      <w:r w:rsidRPr="000116C5">
        <w:rPr>
          <w:sz w:val="22"/>
          <w:szCs w:val="22"/>
        </w:rPr>
        <w:t xml:space="preserve"> (Региональный портал) </w:t>
      </w:r>
      <w:r w:rsidRPr="000116C5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0116C5">
        <w:rPr>
          <w:sz w:val="22"/>
          <w:szCs w:val="22"/>
        </w:rPr>
        <w:t xml:space="preserve"> в соответствии с законодательством РФ, </w:t>
      </w:r>
      <w:r w:rsidRPr="000116C5">
        <w:rPr>
          <w:b/>
          <w:sz w:val="22"/>
          <w:szCs w:val="22"/>
        </w:rPr>
        <w:t>и их получением и регистрацией</w:t>
      </w:r>
      <w:r w:rsidRPr="000116C5">
        <w:rPr>
          <w:sz w:val="22"/>
          <w:szCs w:val="22"/>
        </w:rPr>
        <w:t xml:space="preserve"> </w:t>
      </w:r>
      <w:r w:rsidRPr="000116C5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0116C5">
        <w:rPr>
          <w:sz w:val="22"/>
          <w:szCs w:val="22"/>
        </w:rPr>
        <w:t xml:space="preserve">администрации Находкинского городского округа </w:t>
      </w:r>
      <w:r w:rsidRPr="000116C5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0116C5">
        <w:rPr>
          <w:b/>
          <w:snapToGrid w:val="0"/>
          <w:sz w:val="22"/>
          <w:szCs w:val="22"/>
        </w:rPr>
        <w:t xml:space="preserve"> и предпраздничные дни</w:t>
      </w:r>
      <w:r w:rsidRPr="000116C5">
        <w:rPr>
          <w:snapToGrid w:val="0"/>
          <w:sz w:val="22"/>
          <w:szCs w:val="22"/>
        </w:rPr>
        <w:t xml:space="preserve"> </w:t>
      </w:r>
      <w:r w:rsidRPr="000116C5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0116C5">
        <w:rPr>
          <w:sz w:val="22"/>
          <w:szCs w:val="22"/>
        </w:rPr>
        <w:t xml:space="preserve">  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D009B1" w:rsidRPr="000116C5">
        <w:rPr>
          <w:rStyle w:val="a4"/>
          <w:sz w:val="22"/>
          <w:szCs w:val="22"/>
        </w:rPr>
        <w:t>2</w:t>
      </w:r>
      <w:r w:rsidR="008C01C8" w:rsidRPr="000116C5">
        <w:rPr>
          <w:rStyle w:val="a4"/>
          <w:sz w:val="22"/>
          <w:szCs w:val="22"/>
        </w:rPr>
        <w:t>3</w:t>
      </w:r>
      <w:r w:rsidR="007C6C18" w:rsidRPr="000116C5">
        <w:rPr>
          <w:rStyle w:val="a4"/>
          <w:sz w:val="22"/>
          <w:szCs w:val="22"/>
        </w:rPr>
        <w:t xml:space="preserve"> </w:t>
      </w:r>
      <w:r w:rsidR="00D10C06" w:rsidRPr="000116C5">
        <w:rPr>
          <w:rStyle w:val="a4"/>
          <w:sz w:val="22"/>
          <w:szCs w:val="22"/>
        </w:rPr>
        <w:t xml:space="preserve">декабря </w:t>
      </w:r>
      <w:r w:rsidRPr="000116C5">
        <w:rPr>
          <w:rStyle w:val="a4"/>
          <w:sz w:val="22"/>
          <w:szCs w:val="22"/>
        </w:rPr>
        <w:t>202</w:t>
      </w:r>
      <w:r w:rsidR="00C86226" w:rsidRPr="000116C5">
        <w:rPr>
          <w:rStyle w:val="a4"/>
          <w:sz w:val="22"/>
          <w:szCs w:val="22"/>
        </w:rPr>
        <w:t>2</w:t>
      </w:r>
      <w:r w:rsidRPr="000116C5">
        <w:rPr>
          <w:rStyle w:val="a4"/>
          <w:sz w:val="22"/>
          <w:szCs w:val="22"/>
        </w:rPr>
        <w:t xml:space="preserve"> года в 10.00 часов</w:t>
      </w:r>
      <w:r w:rsidRPr="000116C5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0116C5">
        <w:rPr>
          <w:sz w:val="22"/>
          <w:szCs w:val="22"/>
        </w:rPr>
        <w:t>каб</w:t>
      </w:r>
      <w:proofErr w:type="spellEnd"/>
      <w:r w:rsidRPr="000116C5">
        <w:rPr>
          <w:sz w:val="22"/>
          <w:szCs w:val="22"/>
        </w:rPr>
        <w:t>. 204.</w:t>
      </w:r>
    </w:p>
    <w:p w:rsidR="00400BD4" w:rsidRPr="000116C5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16C5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0116C5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16C5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0116C5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16C5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0116C5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0116C5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0116C5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16C5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0116C5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16C5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00BD4" w:rsidRPr="000116C5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0116C5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0116C5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0116C5">
        <w:rPr>
          <w:sz w:val="22"/>
          <w:szCs w:val="22"/>
        </w:rPr>
        <w:t>реквизитов  счета</w:t>
      </w:r>
      <w:proofErr w:type="gramEnd"/>
      <w:r w:rsidRPr="000116C5">
        <w:rPr>
          <w:sz w:val="22"/>
          <w:szCs w:val="22"/>
        </w:rPr>
        <w:t xml:space="preserve"> для  возврата задатка; 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3. </w:t>
      </w:r>
      <w:proofErr w:type="gramStart"/>
      <w:r w:rsidRPr="000116C5">
        <w:rPr>
          <w:sz w:val="22"/>
          <w:szCs w:val="22"/>
        </w:rPr>
        <w:t>Надлежащим образом</w:t>
      </w:r>
      <w:proofErr w:type="gramEnd"/>
      <w:r w:rsidRPr="000116C5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lastRenderedPageBreak/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0116C5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 xml:space="preserve">- </w:t>
      </w:r>
      <w:r w:rsidRPr="000116C5">
        <w:rPr>
          <w:sz w:val="22"/>
          <w:szCs w:val="22"/>
        </w:rPr>
        <w:t>представляет</w:t>
      </w:r>
      <w:r w:rsidRPr="000116C5">
        <w:rPr>
          <w:b/>
          <w:sz w:val="22"/>
          <w:szCs w:val="22"/>
        </w:rPr>
        <w:t xml:space="preserve"> </w:t>
      </w:r>
      <w:r w:rsidRPr="000116C5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0116C5">
        <w:rPr>
          <w:sz w:val="22"/>
          <w:szCs w:val="22"/>
        </w:rPr>
        <w:t>в течение</w:t>
      </w:r>
      <w:r w:rsidRPr="000116C5">
        <w:rPr>
          <w:b/>
          <w:sz w:val="22"/>
          <w:szCs w:val="22"/>
        </w:rPr>
        <w:t xml:space="preserve"> </w:t>
      </w:r>
      <w:r w:rsidRPr="000116C5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0116C5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0116C5">
        <w:rPr>
          <w:sz w:val="22"/>
          <w:szCs w:val="22"/>
        </w:rPr>
        <w:t>для сличения</w:t>
      </w:r>
      <w:proofErr w:type="gramEnd"/>
      <w:r w:rsidRPr="000116C5">
        <w:rPr>
          <w:sz w:val="22"/>
          <w:szCs w:val="22"/>
        </w:rPr>
        <w:t xml:space="preserve"> не требуется.</w:t>
      </w:r>
    </w:p>
    <w:p w:rsidR="003E1F05" w:rsidRPr="000116C5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0116C5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0116C5">
        <w:rPr>
          <w:sz w:val="22"/>
          <w:szCs w:val="22"/>
        </w:rPr>
        <w:t xml:space="preserve">. </w:t>
      </w:r>
    </w:p>
    <w:p w:rsidR="00400BD4" w:rsidRPr="000116C5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0116C5">
        <w:rPr>
          <w:sz w:val="22"/>
          <w:szCs w:val="22"/>
        </w:rPr>
        <w:t>участие  в</w:t>
      </w:r>
      <w:proofErr w:type="gramEnd"/>
      <w:r w:rsidRPr="000116C5">
        <w:rPr>
          <w:sz w:val="22"/>
          <w:szCs w:val="22"/>
        </w:rPr>
        <w:t xml:space="preserve"> аукционе </w:t>
      </w:r>
      <w:r w:rsidRPr="000116C5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0116C5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0116C5">
        <w:rPr>
          <w:sz w:val="22"/>
          <w:szCs w:val="22"/>
        </w:rPr>
        <w:t xml:space="preserve">Владивосток  </w:t>
      </w:r>
      <w:r w:rsidRPr="000116C5">
        <w:rPr>
          <w:bCs/>
          <w:sz w:val="22"/>
          <w:szCs w:val="22"/>
        </w:rPr>
        <w:t>БИК</w:t>
      </w:r>
      <w:proofErr w:type="gramEnd"/>
      <w:r w:rsidRPr="000116C5">
        <w:rPr>
          <w:bCs/>
          <w:sz w:val="22"/>
          <w:szCs w:val="22"/>
        </w:rPr>
        <w:t xml:space="preserve"> </w:t>
      </w:r>
      <w:r w:rsidRPr="000116C5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0116C5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- «</w:t>
      </w:r>
      <w:r w:rsidR="00EF21B6" w:rsidRPr="000116C5">
        <w:rPr>
          <w:sz w:val="22"/>
          <w:szCs w:val="22"/>
        </w:rPr>
        <w:t xml:space="preserve">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="00EF21B6" w:rsidRPr="000116C5">
        <w:rPr>
          <w:sz w:val="22"/>
          <w:szCs w:val="22"/>
        </w:rPr>
        <w:t xml:space="preserve">адресу:  </w:t>
      </w:r>
      <w:r w:rsidR="00EF21B6" w:rsidRPr="000116C5">
        <w:rPr>
          <w:rStyle w:val="a4"/>
          <w:b w:val="0"/>
          <w:sz w:val="22"/>
          <w:szCs w:val="22"/>
        </w:rPr>
        <w:t>г.</w:t>
      </w:r>
      <w:proofErr w:type="gramEnd"/>
      <w:r w:rsidR="00EF21B6" w:rsidRPr="000116C5">
        <w:rPr>
          <w:rStyle w:val="a4"/>
          <w:b w:val="0"/>
          <w:sz w:val="22"/>
          <w:szCs w:val="22"/>
        </w:rPr>
        <w:t xml:space="preserve"> Находка,</w:t>
      </w:r>
      <w:r w:rsidR="007C6C18" w:rsidRPr="000116C5">
        <w:rPr>
          <w:rStyle w:val="a4"/>
          <w:b w:val="0"/>
          <w:sz w:val="22"/>
          <w:szCs w:val="22"/>
        </w:rPr>
        <w:t xml:space="preserve"> ул. </w:t>
      </w:r>
      <w:proofErr w:type="spellStart"/>
      <w:r w:rsidR="00D10C06" w:rsidRPr="000116C5">
        <w:rPr>
          <w:rStyle w:val="a4"/>
          <w:b w:val="0"/>
          <w:sz w:val="22"/>
          <w:szCs w:val="22"/>
        </w:rPr>
        <w:t>Лазовая</w:t>
      </w:r>
      <w:proofErr w:type="spellEnd"/>
      <w:r w:rsidR="00D10C06" w:rsidRPr="000116C5">
        <w:rPr>
          <w:rStyle w:val="a4"/>
          <w:b w:val="0"/>
          <w:sz w:val="22"/>
          <w:szCs w:val="22"/>
        </w:rPr>
        <w:t>, 1</w:t>
      </w:r>
      <w:r w:rsidR="00400BD4" w:rsidRPr="000116C5">
        <w:rPr>
          <w:rStyle w:val="a4"/>
          <w:b w:val="0"/>
          <w:sz w:val="22"/>
          <w:szCs w:val="22"/>
        </w:rPr>
        <w:t xml:space="preserve">, </w:t>
      </w:r>
      <w:r w:rsidR="00EF21B6" w:rsidRPr="000116C5">
        <w:rPr>
          <w:sz w:val="22"/>
          <w:szCs w:val="22"/>
        </w:rPr>
        <w:t xml:space="preserve">примерно в </w:t>
      </w:r>
      <w:r w:rsidR="00D10C06" w:rsidRPr="000116C5">
        <w:rPr>
          <w:sz w:val="22"/>
          <w:szCs w:val="22"/>
        </w:rPr>
        <w:t>264 м на северо-восток</w:t>
      </w:r>
      <w:r w:rsidR="007C6C18" w:rsidRPr="000116C5">
        <w:rPr>
          <w:sz w:val="22"/>
          <w:szCs w:val="22"/>
        </w:rPr>
        <w:t xml:space="preserve">» </w:t>
      </w:r>
      <w:r w:rsidRPr="000116C5">
        <w:rPr>
          <w:sz w:val="22"/>
          <w:szCs w:val="22"/>
        </w:rPr>
        <w:t>(лот</w:t>
      </w:r>
      <w:r w:rsidR="00CF1E6D" w:rsidRPr="000116C5">
        <w:rPr>
          <w:sz w:val="22"/>
          <w:szCs w:val="22"/>
        </w:rPr>
        <w:t xml:space="preserve"> </w:t>
      </w:r>
      <w:r w:rsidRPr="000116C5">
        <w:rPr>
          <w:sz w:val="22"/>
          <w:szCs w:val="22"/>
        </w:rPr>
        <w:t>аукциона 1).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0116C5">
        <w:rPr>
          <w:sz w:val="22"/>
          <w:szCs w:val="22"/>
        </w:rPr>
        <w:t xml:space="preserve">адресу:  </w:t>
      </w:r>
      <w:r w:rsidRPr="000116C5">
        <w:rPr>
          <w:rStyle w:val="a4"/>
          <w:b w:val="0"/>
          <w:sz w:val="22"/>
          <w:szCs w:val="22"/>
        </w:rPr>
        <w:t>г.</w:t>
      </w:r>
      <w:proofErr w:type="gramEnd"/>
      <w:r w:rsidRPr="000116C5">
        <w:rPr>
          <w:rStyle w:val="a4"/>
          <w:b w:val="0"/>
          <w:sz w:val="22"/>
          <w:szCs w:val="22"/>
        </w:rPr>
        <w:t xml:space="preserve"> Находка, п. Ливадия, ул. Рифовая, 170</w:t>
      </w:r>
      <w:r w:rsidRPr="000116C5">
        <w:rPr>
          <w:sz w:val="22"/>
          <w:szCs w:val="22"/>
        </w:rPr>
        <w:t>, примерно в  523 м. на юго-запад» (лот аукциона 2).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0116C5">
        <w:rPr>
          <w:sz w:val="22"/>
          <w:szCs w:val="22"/>
        </w:rPr>
        <w:t xml:space="preserve">адресу:  </w:t>
      </w:r>
      <w:r w:rsidRPr="000116C5">
        <w:rPr>
          <w:rStyle w:val="a4"/>
          <w:b w:val="0"/>
          <w:sz w:val="22"/>
          <w:szCs w:val="22"/>
        </w:rPr>
        <w:t>г.</w:t>
      </w:r>
      <w:proofErr w:type="gramEnd"/>
      <w:r w:rsidRPr="000116C5">
        <w:rPr>
          <w:rStyle w:val="a4"/>
          <w:b w:val="0"/>
          <w:sz w:val="22"/>
          <w:szCs w:val="22"/>
        </w:rPr>
        <w:t xml:space="preserve"> Находка, п. Ливадия, ул. Рифовая, 170</w:t>
      </w:r>
      <w:r w:rsidRPr="000116C5">
        <w:rPr>
          <w:sz w:val="22"/>
          <w:szCs w:val="22"/>
        </w:rPr>
        <w:t>, примерно в  585 м. на запад» (лот аукциона 3).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0116C5">
        <w:rPr>
          <w:sz w:val="22"/>
          <w:szCs w:val="22"/>
        </w:rPr>
        <w:t xml:space="preserve">адресу:  </w:t>
      </w:r>
      <w:r w:rsidRPr="000116C5">
        <w:rPr>
          <w:rStyle w:val="a4"/>
          <w:b w:val="0"/>
          <w:sz w:val="22"/>
          <w:szCs w:val="22"/>
        </w:rPr>
        <w:t>г.</w:t>
      </w:r>
      <w:proofErr w:type="gramEnd"/>
      <w:r w:rsidRPr="000116C5">
        <w:rPr>
          <w:rStyle w:val="a4"/>
          <w:b w:val="0"/>
          <w:sz w:val="22"/>
          <w:szCs w:val="22"/>
        </w:rPr>
        <w:t xml:space="preserve"> Находка, п. Ливадия, ул. Рифовая, 170</w:t>
      </w:r>
      <w:r w:rsidRPr="000116C5">
        <w:rPr>
          <w:sz w:val="22"/>
          <w:szCs w:val="22"/>
        </w:rPr>
        <w:t>, примерно в  630 м. на северо-запад»  (лот аукциона 4).</w:t>
      </w:r>
    </w:p>
    <w:p w:rsidR="00B80F80" w:rsidRPr="000116C5" w:rsidRDefault="00B80F80" w:rsidP="00B80F8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0116C5">
        <w:rPr>
          <w:sz w:val="22"/>
          <w:szCs w:val="22"/>
        </w:rPr>
        <w:t xml:space="preserve">адресу:  </w:t>
      </w:r>
      <w:r w:rsidRPr="000116C5">
        <w:rPr>
          <w:rStyle w:val="a4"/>
          <w:b w:val="0"/>
          <w:sz w:val="22"/>
          <w:szCs w:val="22"/>
        </w:rPr>
        <w:t>г.</w:t>
      </w:r>
      <w:proofErr w:type="gramEnd"/>
      <w:r w:rsidRPr="000116C5">
        <w:rPr>
          <w:rStyle w:val="a4"/>
          <w:b w:val="0"/>
          <w:sz w:val="22"/>
          <w:szCs w:val="22"/>
        </w:rPr>
        <w:t xml:space="preserve"> Находка, п. Ливадия, ул. Рифовая, 170</w:t>
      </w:r>
      <w:r w:rsidRPr="000116C5">
        <w:rPr>
          <w:sz w:val="22"/>
          <w:szCs w:val="22"/>
        </w:rPr>
        <w:t>, примерно в  693 м. на северо-запад»  (лот аукциона 5).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116C5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D009B1" w:rsidRPr="000116C5">
        <w:rPr>
          <w:b/>
          <w:sz w:val="22"/>
          <w:szCs w:val="22"/>
        </w:rPr>
        <w:t>2</w:t>
      </w:r>
      <w:r w:rsidR="008C01C8" w:rsidRPr="000116C5">
        <w:rPr>
          <w:b/>
          <w:sz w:val="22"/>
          <w:szCs w:val="22"/>
        </w:rPr>
        <w:t>3</w:t>
      </w:r>
      <w:r w:rsidR="007C6C18" w:rsidRPr="000116C5">
        <w:rPr>
          <w:b/>
          <w:sz w:val="22"/>
          <w:szCs w:val="22"/>
        </w:rPr>
        <w:t xml:space="preserve"> </w:t>
      </w:r>
      <w:proofErr w:type="gramStart"/>
      <w:r w:rsidR="00D10C06" w:rsidRPr="000116C5">
        <w:rPr>
          <w:b/>
          <w:sz w:val="22"/>
          <w:szCs w:val="22"/>
        </w:rPr>
        <w:t xml:space="preserve">декабря </w:t>
      </w:r>
      <w:r w:rsidR="007C6C18" w:rsidRPr="000116C5">
        <w:rPr>
          <w:b/>
          <w:sz w:val="22"/>
          <w:szCs w:val="22"/>
        </w:rPr>
        <w:t xml:space="preserve"> </w:t>
      </w:r>
      <w:r w:rsidRPr="000116C5">
        <w:rPr>
          <w:b/>
          <w:sz w:val="22"/>
          <w:szCs w:val="22"/>
        </w:rPr>
        <w:t>202</w:t>
      </w:r>
      <w:r w:rsidR="00C86226" w:rsidRPr="000116C5">
        <w:rPr>
          <w:b/>
          <w:sz w:val="22"/>
          <w:szCs w:val="22"/>
        </w:rPr>
        <w:t>2</w:t>
      </w:r>
      <w:proofErr w:type="gramEnd"/>
      <w:r w:rsidRPr="000116C5">
        <w:rPr>
          <w:b/>
          <w:sz w:val="22"/>
          <w:szCs w:val="22"/>
        </w:rPr>
        <w:t xml:space="preserve"> включительно.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lastRenderedPageBreak/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>Порядок проведения аукциона: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5. Аукцион проводится в следующем порядке: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5.2. Аукцион ведет аукционист;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0116C5">
        <w:rPr>
          <w:sz w:val="22"/>
          <w:szCs w:val="22"/>
        </w:rPr>
        <w:t>аренды  земельного</w:t>
      </w:r>
      <w:proofErr w:type="gramEnd"/>
      <w:r w:rsidRPr="000116C5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0116C5">
        <w:rPr>
          <w:sz w:val="22"/>
          <w:szCs w:val="22"/>
        </w:rPr>
        <w:t>начальной  цены</w:t>
      </w:r>
      <w:proofErr w:type="gramEnd"/>
      <w:r w:rsidRPr="000116C5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0116C5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0116C5">
        <w:rPr>
          <w:sz w:val="22"/>
          <w:szCs w:val="22"/>
        </w:rPr>
        <w:t>три  раза</w:t>
      </w:r>
      <w:proofErr w:type="gramEnd"/>
      <w:r w:rsidRPr="000116C5">
        <w:rPr>
          <w:sz w:val="22"/>
          <w:szCs w:val="22"/>
        </w:rPr>
        <w:t>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0116C5">
        <w:rPr>
          <w:sz w:val="22"/>
          <w:szCs w:val="22"/>
        </w:rPr>
        <w:t>аукциона  ни</w:t>
      </w:r>
      <w:proofErr w:type="gramEnd"/>
      <w:r w:rsidRPr="000116C5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lastRenderedPageBreak/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0116C5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0116C5">
        <w:rPr>
          <w:rFonts w:eastAsia="Calibri"/>
          <w:sz w:val="22"/>
          <w:szCs w:val="22"/>
          <w:lang w:eastAsia="en-US"/>
        </w:rPr>
        <w:t xml:space="preserve">на </w:t>
      </w:r>
      <w:r w:rsidRPr="000116C5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0116C5">
        <w:rPr>
          <w:rFonts w:eastAsia="Calibri"/>
          <w:sz w:val="22"/>
          <w:szCs w:val="22"/>
          <w:lang w:val="en-US"/>
        </w:rPr>
        <w:t>www</w:t>
      </w:r>
      <w:r w:rsidRPr="000116C5">
        <w:rPr>
          <w:rFonts w:eastAsia="Calibri"/>
          <w:sz w:val="22"/>
          <w:szCs w:val="22"/>
        </w:rPr>
        <w:t>.torgi.gov.ru  и</w:t>
      </w:r>
      <w:proofErr w:type="gramEnd"/>
      <w:r w:rsidRPr="000116C5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0116C5">
        <w:rPr>
          <w:rFonts w:eastAsia="Calibri"/>
          <w:sz w:val="22"/>
          <w:szCs w:val="22"/>
          <w:lang w:val="en-US"/>
        </w:rPr>
        <w:t>www</w:t>
      </w:r>
      <w:r w:rsidRPr="000116C5">
        <w:rPr>
          <w:rFonts w:eastAsia="Calibri"/>
          <w:sz w:val="22"/>
          <w:szCs w:val="22"/>
        </w:rPr>
        <w:t>.</w:t>
      </w:r>
      <w:proofErr w:type="spellStart"/>
      <w:r w:rsidRPr="000116C5">
        <w:rPr>
          <w:rFonts w:eastAsia="Calibri"/>
          <w:sz w:val="22"/>
          <w:szCs w:val="22"/>
          <w:lang w:val="en-US"/>
        </w:rPr>
        <w:t>nakhodka</w:t>
      </w:r>
      <w:proofErr w:type="spellEnd"/>
      <w:r w:rsidRPr="000116C5">
        <w:rPr>
          <w:rFonts w:eastAsia="Calibri"/>
          <w:sz w:val="22"/>
          <w:szCs w:val="22"/>
        </w:rPr>
        <w:t>-</w:t>
      </w:r>
      <w:r w:rsidRPr="000116C5">
        <w:rPr>
          <w:rFonts w:eastAsia="Calibri"/>
          <w:sz w:val="22"/>
          <w:szCs w:val="22"/>
          <w:lang w:val="en-US"/>
        </w:rPr>
        <w:t>city</w:t>
      </w:r>
      <w:r w:rsidRPr="000116C5">
        <w:rPr>
          <w:rFonts w:eastAsia="Calibri"/>
          <w:sz w:val="22"/>
          <w:szCs w:val="22"/>
        </w:rPr>
        <w:t>.</w:t>
      </w:r>
      <w:proofErr w:type="spellStart"/>
      <w:r w:rsidRPr="000116C5">
        <w:rPr>
          <w:rFonts w:eastAsia="Calibri"/>
          <w:sz w:val="22"/>
          <w:szCs w:val="22"/>
          <w:lang w:val="en-US"/>
        </w:rPr>
        <w:t>ru</w:t>
      </w:r>
      <w:proofErr w:type="spellEnd"/>
      <w:r w:rsidRPr="000116C5">
        <w:rPr>
          <w:sz w:val="22"/>
          <w:szCs w:val="22"/>
        </w:rPr>
        <w:t>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0116C5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2235D" w:rsidRPr="000116C5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0116C5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0116C5">
        <w:rPr>
          <w:sz w:val="22"/>
          <w:szCs w:val="22"/>
        </w:rPr>
        <w:t>адресу:  г.</w:t>
      </w:r>
      <w:proofErr w:type="gramEnd"/>
      <w:r w:rsidRPr="000116C5">
        <w:rPr>
          <w:sz w:val="22"/>
          <w:szCs w:val="22"/>
        </w:rPr>
        <w:t xml:space="preserve"> Находка, ул. Школьная, 18, </w:t>
      </w:r>
      <w:proofErr w:type="spellStart"/>
      <w:r w:rsidRPr="000116C5">
        <w:rPr>
          <w:sz w:val="22"/>
          <w:szCs w:val="22"/>
        </w:rPr>
        <w:t>каб</w:t>
      </w:r>
      <w:proofErr w:type="spellEnd"/>
      <w:r w:rsidRPr="000116C5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B2235D" w:rsidRPr="000116C5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rStyle w:val="a4"/>
          <w:sz w:val="22"/>
          <w:szCs w:val="22"/>
        </w:rPr>
        <w:t xml:space="preserve">Осмотр земельных участков </w:t>
      </w:r>
      <w:r w:rsidRPr="000116C5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B2235D" w:rsidRPr="000116C5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16C5">
        <w:rPr>
          <w:b/>
          <w:sz w:val="22"/>
          <w:szCs w:val="22"/>
        </w:rPr>
        <w:t>Форма заявки на участие в аукционе и п</w:t>
      </w:r>
      <w:r w:rsidRPr="000116C5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0116C5">
        <w:rPr>
          <w:rStyle w:val="a4"/>
          <w:sz w:val="22"/>
          <w:szCs w:val="22"/>
        </w:rPr>
        <w:t>являющиеся  приложениями</w:t>
      </w:r>
      <w:proofErr w:type="gramEnd"/>
      <w:r w:rsidRPr="000116C5">
        <w:rPr>
          <w:rStyle w:val="a4"/>
          <w:sz w:val="22"/>
          <w:szCs w:val="22"/>
        </w:rPr>
        <w:t xml:space="preserve"> № 1 и №№ 2-6 к настоящему извещению,  размещены в сети Интернет </w:t>
      </w:r>
      <w:r w:rsidRPr="000116C5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8" w:history="1">
        <w:r w:rsidRPr="000116C5">
          <w:rPr>
            <w:rStyle w:val="a5"/>
            <w:color w:val="auto"/>
            <w:sz w:val="22"/>
            <w:szCs w:val="22"/>
          </w:rPr>
          <w:t>www.torgi.gov.ru</w:t>
        </w:r>
      </w:hyperlink>
      <w:r w:rsidRPr="000116C5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9" w:history="1">
        <w:r w:rsidRPr="000116C5">
          <w:rPr>
            <w:rStyle w:val="a5"/>
            <w:color w:val="auto"/>
            <w:sz w:val="22"/>
            <w:szCs w:val="22"/>
          </w:rPr>
          <w:t>www.nakhodka-city.ru</w:t>
        </w:r>
      </w:hyperlink>
      <w:r w:rsidRPr="000116C5">
        <w:rPr>
          <w:sz w:val="22"/>
          <w:szCs w:val="22"/>
        </w:rPr>
        <w:t>, в разделе «муниципальная собственность».</w:t>
      </w:r>
    </w:p>
    <w:p w:rsidR="008A469F" w:rsidRPr="000116C5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0116C5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0116C5" w:rsidSect="00125E9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7C22F5"/>
    <w:multiLevelType w:val="hybridMultilevel"/>
    <w:tmpl w:val="71928D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C5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87B06"/>
    <w:rsid w:val="000906D2"/>
    <w:rsid w:val="000907B8"/>
    <w:rsid w:val="000923DE"/>
    <w:rsid w:val="000939D3"/>
    <w:rsid w:val="00095FDE"/>
    <w:rsid w:val="000969E9"/>
    <w:rsid w:val="00097604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DE7"/>
    <w:rsid w:val="00125E98"/>
    <w:rsid w:val="00126A30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12AE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86DB3"/>
    <w:rsid w:val="001905B5"/>
    <w:rsid w:val="001907B4"/>
    <w:rsid w:val="001952D3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1E9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6DEC"/>
    <w:rsid w:val="00277807"/>
    <w:rsid w:val="00277946"/>
    <w:rsid w:val="00283B07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506"/>
    <w:rsid w:val="002D17E9"/>
    <w:rsid w:val="002D1A37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C60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40771"/>
    <w:rsid w:val="00341AA5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1D4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5A60"/>
    <w:rsid w:val="003C641D"/>
    <w:rsid w:val="003C7799"/>
    <w:rsid w:val="003D42D1"/>
    <w:rsid w:val="003D5876"/>
    <w:rsid w:val="003D6EAE"/>
    <w:rsid w:val="003E02E4"/>
    <w:rsid w:val="003E073A"/>
    <w:rsid w:val="003E1DB2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3F7977"/>
    <w:rsid w:val="00400BD4"/>
    <w:rsid w:val="00404AF7"/>
    <w:rsid w:val="00405E6E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07E2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2B38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2761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3ABE"/>
    <w:rsid w:val="00523CE8"/>
    <w:rsid w:val="005305E4"/>
    <w:rsid w:val="00530A43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00E2"/>
    <w:rsid w:val="0056255C"/>
    <w:rsid w:val="00562F52"/>
    <w:rsid w:val="00565883"/>
    <w:rsid w:val="005667B9"/>
    <w:rsid w:val="00566A76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54C8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147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26FF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6656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5EA2"/>
    <w:rsid w:val="006C6852"/>
    <w:rsid w:val="006D0426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5496"/>
    <w:rsid w:val="007463DB"/>
    <w:rsid w:val="00746AE8"/>
    <w:rsid w:val="00750F3C"/>
    <w:rsid w:val="007513C2"/>
    <w:rsid w:val="00751936"/>
    <w:rsid w:val="007539E3"/>
    <w:rsid w:val="007551C9"/>
    <w:rsid w:val="0075558E"/>
    <w:rsid w:val="00756A13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00"/>
    <w:rsid w:val="007B2FBD"/>
    <w:rsid w:val="007B3F7D"/>
    <w:rsid w:val="007B482D"/>
    <w:rsid w:val="007B59B6"/>
    <w:rsid w:val="007B6FB3"/>
    <w:rsid w:val="007B75F5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4B46"/>
    <w:rsid w:val="0080627D"/>
    <w:rsid w:val="008109C8"/>
    <w:rsid w:val="00813B01"/>
    <w:rsid w:val="00813C01"/>
    <w:rsid w:val="0081447C"/>
    <w:rsid w:val="00821178"/>
    <w:rsid w:val="00822BEF"/>
    <w:rsid w:val="00823000"/>
    <w:rsid w:val="0082302B"/>
    <w:rsid w:val="00824D2B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08F1"/>
    <w:rsid w:val="00871A82"/>
    <w:rsid w:val="00871D1B"/>
    <w:rsid w:val="0087254E"/>
    <w:rsid w:val="008733C1"/>
    <w:rsid w:val="008736E4"/>
    <w:rsid w:val="00881162"/>
    <w:rsid w:val="0089594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01C8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4E3"/>
    <w:rsid w:val="008F6F45"/>
    <w:rsid w:val="008F79B3"/>
    <w:rsid w:val="00900C31"/>
    <w:rsid w:val="009065C5"/>
    <w:rsid w:val="0090695A"/>
    <w:rsid w:val="00906CFC"/>
    <w:rsid w:val="00907526"/>
    <w:rsid w:val="009127D3"/>
    <w:rsid w:val="009164A4"/>
    <w:rsid w:val="00916975"/>
    <w:rsid w:val="00920030"/>
    <w:rsid w:val="00923244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415"/>
    <w:rsid w:val="0095397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6AFE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4700F"/>
    <w:rsid w:val="00A5123A"/>
    <w:rsid w:val="00A51DC0"/>
    <w:rsid w:val="00A52285"/>
    <w:rsid w:val="00A5279C"/>
    <w:rsid w:val="00A53B5C"/>
    <w:rsid w:val="00A552D5"/>
    <w:rsid w:val="00A560D9"/>
    <w:rsid w:val="00A63922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20BF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235D"/>
    <w:rsid w:val="00B2425F"/>
    <w:rsid w:val="00B248E8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179"/>
    <w:rsid w:val="00B538F1"/>
    <w:rsid w:val="00B53E54"/>
    <w:rsid w:val="00B543B0"/>
    <w:rsid w:val="00B56275"/>
    <w:rsid w:val="00B60373"/>
    <w:rsid w:val="00B678F5"/>
    <w:rsid w:val="00B71734"/>
    <w:rsid w:val="00B74E10"/>
    <w:rsid w:val="00B80F8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193"/>
    <w:rsid w:val="00C5548D"/>
    <w:rsid w:val="00C55980"/>
    <w:rsid w:val="00C602EC"/>
    <w:rsid w:val="00C618DD"/>
    <w:rsid w:val="00C61953"/>
    <w:rsid w:val="00C61F82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45AF"/>
    <w:rsid w:val="00C9584D"/>
    <w:rsid w:val="00C95D6D"/>
    <w:rsid w:val="00CA4888"/>
    <w:rsid w:val="00CA59DE"/>
    <w:rsid w:val="00CB2673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1EA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691"/>
    <w:rsid w:val="00CF1E6D"/>
    <w:rsid w:val="00CF5500"/>
    <w:rsid w:val="00D009B1"/>
    <w:rsid w:val="00D00A3D"/>
    <w:rsid w:val="00D01CD1"/>
    <w:rsid w:val="00D01EF1"/>
    <w:rsid w:val="00D02CC8"/>
    <w:rsid w:val="00D03E0F"/>
    <w:rsid w:val="00D070AF"/>
    <w:rsid w:val="00D10C06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62C9"/>
    <w:rsid w:val="00D4634A"/>
    <w:rsid w:val="00D516A8"/>
    <w:rsid w:val="00D530E9"/>
    <w:rsid w:val="00D53871"/>
    <w:rsid w:val="00D53E58"/>
    <w:rsid w:val="00D54348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B7F76"/>
    <w:rsid w:val="00DC1719"/>
    <w:rsid w:val="00DC184B"/>
    <w:rsid w:val="00DC312F"/>
    <w:rsid w:val="00DC3A71"/>
    <w:rsid w:val="00DC3ADB"/>
    <w:rsid w:val="00DC3E84"/>
    <w:rsid w:val="00DC53E9"/>
    <w:rsid w:val="00DC7BB6"/>
    <w:rsid w:val="00DD092E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07B35"/>
    <w:rsid w:val="00E1295F"/>
    <w:rsid w:val="00E143EC"/>
    <w:rsid w:val="00E16E50"/>
    <w:rsid w:val="00E170BE"/>
    <w:rsid w:val="00E17760"/>
    <w:rsid w:val="00E20058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3F08"/>
    <w:rsid w:val="00E6458C"/>
    <w:rsid w:val="00E658F3"/>
    <w:rsid w:val="00E730CA"/>
    <w:rsid w:val="00E76EEB"/>
    <w:rsid w:val="00E80D9C"/>
    <w:rsid w:val="00E81D8F"/>
    <w:rsid w:val="00E85D50"/>
    <w:rsid w:val="00E862CF"/>
    <w:rsid w:val="00E869DE"/>
    <w:rsid w:val="00E8743F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383"/>
    <w:rsid w:val="00F03810"/>
    <w:rsid w:val="00F03C1C"/>
    <w:rsid w:val="00F03CC7"/>
    <w:rsid w:val="00F05907"/>
    <w:rsid w:val="00F12E93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E220A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77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7605-6C15-4AFB-A6EF-1973A3C9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2022-11-16T23:12:00Z</cp:lastPrinted>
  <dcterms:created xsi:type="dcterms:W3CDTF">2022-11-16T23:13:00Z</dcterms:created>
  <dcterms:modified xsi:type="dcterms:W3CDTF">2022-11-16T23:13:00Z</dcterms:modified>
</cp:coreProperties>
</file>