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EF" w:rsidRPr="00D452EF" w:rsidRDefault="00D452EF" w:rsidP="00D452EF">
      <w:pPr>
        <w:shd w:val="clear" w:color="auto" w:fill="FFFFFF"/>
        <w:tabs>
          <w:tab w:val="left" w:pos="9781"/>
        </w:tabs>
        <w:rPr>
          <w:rFonts w:ascii="Times New Roman" w:hAnsi="Times New Roman" w:cs="Times New Roman"/>
          <w:b/>
          <w:sz w:val="26"/>
        </w:rPr>
      </w:pPr>
    </w:p>
    <w:p w:rsidR="00D452EF" w:rsidRPr="00D452EF" w:rsidRDefault="00D452EF" w:rsidP="00D452EF">
      <w:pPr>
        <w:shd w:val="clear" w:color="auto" w:fill="FFFFFF"/>
        <w:tabs>
          <w:tab w:val="left" w:pos="9781"/>
        </w:tabs>
        <w:rPr>
          <w:rFonts w:ascii="Times New Roman" w:hAnsi="Times New Roman" w:cs="Times New Roman"/>
          <w:b/>
          <w:sz w:val="26"/>
        </w:rPr>
      </w:pPr>
    </w:p>
    <w:p w:rsidR="00D452EF" w:rsidRPr="00D452EF" w:rsidRDefault="00D452EF" w:rsidP="00D452EF">
      <w:pPr>
        <w:shd w:val="clear" w:color="auto" w:fill="FFFFFF"/>
        <w:tabs>
          <w:tab w:val="left" w:pos="9781"/>
        </w:tabs>
        <w:rPr>
          <w:rFonts w:ascii="Times New Roman" w:hAnsi="Times New Roman" w:cs="Times New Roman"/>
          <w:b/>
          <w:sz w:val="26"/>
        </w:rPr>
      </w:pPr>
    </w:p>
    <w:p w:rsidR="00D452EF" w:rsidRPr="00D452EF" w:rsidRDefault="00D452EF" w:rsidP="00D452EF">
      <w:pPr>
        <w:shd w:val="clear" w:color="auto" w:fill="FFFFFF"/>
        <w:tabs>
          <w:tab w:val="left" w:pos="9781"/>
        </w:tabs>
        <w:rPr>
          <w:rFonts w:ascii="Times New Roman" w:hAnsi="Times New Roman" w:cs="Times New Roman"/>
          <w:b/>
          <w:sz w:val="26"/>
        </w:rPr>
      </w:pPr>
    </w:p>
    <w:p w:rsidR="00D452EF" w:rsidRPr="00D452EF" w:rsidRDefault="00D452EF" w:rsidP="00D452EF">
      <w:pPr>
        <w:shd w:val="clear" w:color="auto" w:fill="FFFFFF"/>
        <w:tabs>
          <w:tab w:val="left" w:pos="9781"/>
        </w:tabs>
        <w:rPr>
          <w:rFonts w:ascii="Times New Roman" w:hAnsi="Times New Roman" w:cs="Times New Roman"/>
          <w:b/>
          <w:sz w:val="26"/>
        </w:rPr>
      </w:pPr>
    </w:p>
    <w:p w:rsidR="00D452EF" w:rsidRPr="00D452EF" w:rsidRDefault="00D452EF" w:rsidP="00D452EF">
      <w:pPr>
        <w:shd w:val="clear" w:color="auto" w:fill="FFFFFF"/>
        <w:tabs>
          <w:tab w:val="left" w:pos="9781"/>
        </w:tabs>
        <w:rPr>
          <w:rFonts w:ascii="Times New Roman" w:hAnsi="Times New Roman" w:cs="Times New Roman"/>
          <w:b/>
          <w:sz w:val="26"/>
        </w:rPr>
      </w:pPr>
    </w:p>
    <w:p w:rsidR="00D452EF" w:rsidRPr="00D452EF" w:rsidRDefault="00D452EF" w:rsidP="00D452EF">
      <w:pPr>
        <w:shd w:val="clear" w:color="auto" w:fill="FFFFFF"/>
        <w:tabs>
          <w:tab w:val="left" w:pos="9781"/>
        </w:tabs>
        <w:rPr>
          <w:rFonts w:ascii="Times New Roman" w:hAnsi="Times New Roman" w:cs="Times New Roman"/>
          <w:b/>
          <w:sz w:val="26"/>
        </w:rPr>
      </w:pPr>
    </w:p>
    <w:p w:rsidR="00D452EF" w:rsidRPr="00D452EF" w:rsidRDefault="00D452EF" w:rsidP="00D452EF">
      <w:pPr>
        <w:shd w:val="clear" w:color="auto" w:fill="FFFFFF"/>
        <w:tabs>
          <w:tab w:val="left" w:pos="9781"/>
        </w:tabs>
        <w:rPr>
          <w:rFonts w:ascii="Times New Roman" w:hAnsi="Times New Roman" w:cs="Times New Roman"/>
          <w:b/>
          <w:sz w:val="26"/>
        </w:rPr>
      </w:pPr>
    </w:p>
    <w:p w:rsidR="00D452EF" w:rsidRPr="00D452EF" w:rsidRDefault="00D452EF" w:rsidP="00D452EF">
      <w:pPr>
        <w:shd w:val="clear" w:color="auto" w:fill="FFFFFF"/>
        <w:tabs>
          <w:tab w:val="left" w:pos="9781"/>
        </w:tabs>
        <w:rPr>
          <w:rFonts w:ascii="Times New Roman" w:hAnsi="Times New Roman" w:cs="Times New Roman"/>
          <w:sz w:val="26"/>
        </w:rPr>
      </w:pPr>
    </w:p>
    <w:p w:rsidR="00D452EF" w:rsidRPr="00D452EF" w:rsidRDefault="00D452EF" w:rsidP="00D452EF">
      <w:pPr>
        <w:shd w:val="clear" w:color="auto" w:fill="FFFFFF"/>
        <w:tabs>
          <w:tab w:val="left" w:pos="9781"/>
        </w:tabs>
        <w:rPr>
          <w:rFonts w:ascii="Times New Roman" w:hAnsi="Times New Roman" w:cs="Times New Roman"/>
          <w:sz w:val="26"/>
        </w:rPr>
      </w:pPr>
    </w:p>
    <w:p w:rsidR="00D452EF" w:rsidRPr="00D452EF" w:rsidRDefault="00D452EF" w:rsidP="00D452EF">
      <w:pPr>
        <w:shd w:val="clear" w:color="auto" w:fill="FFFFFF"/>
        <w:tabs>
          <w:tab w:val="left" w:pos="9781"/>
        </w:tabs>
        <w:spacing w:after="0" w:line="240" w:lineRule="auto"/>
        <w:ind w:firstLine="709"/>
        <w:jc w:val="center"/>
        <w:rPr>
          <w:rFonts w:ascii="Times New Roman" w:hAnsi="Times New Roman" w:cs="Times New Roman"/>
          <w:b/>
          <w:sz w:val="26"/>
        </w:rPr>
      </w:pPr>
      <w:r w:rsidRPr="00D452EF">
        <w:rPr>
          <w:rFonts w:ascii="Times New Roman" w:hAnsi="Times New Roman" w:cs="Times New Roman"/>
          <w:b/>
          <w:sz w:val="26"/>
        </w:rPr>
        <w:t>Об утверждении административного регламента</w:t>
      </w:r>
    </w:p>
    <w:p w:rsidR="00D452EF" w:rsidRPr="00D452EF" w:rsidRDefault="00D452EF" w:rsidP="00D452EF">
      <w:pPr>
        <w:shd w:val="clear" w:color="auto" w:fill="FFFFFF"/>
        <w:tabs>
          <w:tab w:val="left" w:pos="9781"/>
        </w:tabs>
        <w:spacing w:after="0" w:line="240" w:lineRule="auto"/>
        <w:ind w:firstLine="709"/>
        <w:jc w:val="center"/>
        <w:rPr>
          <w:rFonts w:ascii="Times New Roman" w:hAnsi="Times New Roman" w:cs="Times New Roman"/>
          <w:b/>
          <w:sz w:val="26"/>
        </w:rPr>
      </w:pPr>
      <w:r w:rsidRPr="00D452EF">
        <w:rPr>
          <w:rFonts w:ascii="Times New Roman" w:hAnsi="Times New Roman" w:cs="Times New Roman"/>
          <w:b/>
          <w:sz w:val="26"/>
        </w:rPr>
        <w:t xml:space="preserve"> предоставления муниципальной услуги </w:t>
      </w:r>
    </w:p>
    <w:p w:rsidR="00D452EF" w:rsidRPr="00D452EF" w:rsidRDefault="00D452EF" w:rsidP="00D452EF">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D452EF">
        <w:rPr>
          <w:rFonts w:ascii="Times New Roman" w:hAnsi="Times New Roman" w:cs="Times New Roman"/>
          <w:b/>
          <w:bCs/>
          <w:sz w:val="26"/>
          <w:szCs w:val="26"/>
        </w:rPr>
        <w:t>«Согласование проведения переустройства и (или) перепланировки помещения в многоквартирном доме»</w:t>
      </w:r>
    </w:p>
    <w:p w:rsidR="00D452EF" w:rsidRPr="00D452EF" w:rsidRDefault="00D452EF" w:rsidP="00D452EF">
      <w:pPr>
        <w:shd w:val="clear" w:color="auto" w:fill="FFFFFF"/>
        <w:tabs>
          <w:tab w:val="left" w:pos="9781"/>
        </w:tabs>
        <w:ind w:firstLine="709"/>
        <w:jc w:val="center"/>
        <w:rPr>
          <w:rFonts w:ascii="Times New Roman" w:hAnsi="Times New Roman" w:cs="Times New Roman"/>
          <w:bCs/>
          <w:sz w:val="26"/>
          <w:szCs w:val="26"/>
        </w:rPr>
      </w:pPr>
    </w:p>
    <w:p w:rsidR="00D452EF" w:rsidRPr="00D452EF" w:rsidRDefault="00D452EF" w:rsidP="00D452EF">
      <w:pPr>
        <w:shd w:val="clear" w:color="auto" w:fill="FFFFFF"/>
        <w:tabs>
          <w:tab w:val="left" w:pos="9781"/>
        </w:tabs>
        <w:ind w:firstLine="709"/>
        <w:jc w:val="center"/>
        <w:rPr>
          <w:rFonts w:ascii="Times New Roman" w:hAnsi="Times New Roman" w:cs="Times New Roman"/>
        </w:rPr>
      </w:pPr>
    </w:p>
    <w:p w:rsidR="00D452EF" w:rsidRPr="00D452EF" w:rsidRDefault="00D452EF" w:rsidP="00D452EF">
      <w:pPr>
        <w:tabs>
          <w:tab w:val="left" w:pos="9639"/>
        </w:tabs>
        <w:spacing w:line="360" w:lineRule="auto"/>
        <w:ind w:firstLine="709"/>
        <w:jc w:val="both"/>
        <w:rPr>
          <w:rFonts w:ascii="Times New Roman" w:hAnsi="Times New Roman" w:cs="Times New Roman"/>
          <w:sz w:val="26"/>
          <w:szCs w:val="26"/>
        </w:rPr>
      </w:pPr>
      <w:proofErr w:type="gramStart"/>
      <w:r w:rsidRPr="00D452EF">
        <w:rPr>
          <w:rFonts w:ascii="Times New Roman" w:hAnsi="Times New Roman" w:cs="Times New Roman"/>
          <w:sz w:val="26"/>
          <w:szCs w:val="26"/>
        </w:rPr>
        <w:t>В соответствии с Жилищным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Находкинского городского округа, протоколом совещания Министерства строительства и жилищно-коммунального хозяйства Российской Федерации от 30.11.2021 №1307-ПРМ-КМ «Об утверждении проектов типовых административных регламентов предоставления услуг в качестве рекомендаций для</w:t>
      </w:r>
      <w:proofErr w:type="gramEnd"/>
      <w:r w:rsidRPr="00D452EF">
        <w:rPr>
          <w:rFonts w:ascii="Times New Roman" w:hAnsi="Times New Roman" w:cs="Times New Roman"/>
          <w:sz w:val="26"/>
          <w:szCs w:val="26"/>
        </w:rPr>
        <w:t xml:space="preserve"> разработки административных регламентов предоставления государственных услуг регионального и муниципального уровня», администрация Находкинского городского округа </w:t>
      </w:r>
    </w:p>
    <w:p w:rsidR="00D452EF" w:rsidRPr="00D452EF" w:rsidRDefault="00D452EF" w:rsidP="00D452EF">
      <w:pPr>
        <w:tabs>
          <w:tab w:val="left" w:pos="9781"/>
        </w:tabs>
        <w:jc w:val="both"/>
        <w:rPr>
          <w:rFonts w:ascii="Times New Roman" w:hAnsi="Times New Roman" w:cs="Times New Roman"/>
          <w:sz w:val="26"/>
          <w:szCs w:val="26"/>
        </w:rPr>
      </w:pPr>
    </w:p>
    <w:p w:rsidR="00D452EF" w:rsidRPr="00D452EF" w:rsidRDefault="00D452EF" w:rsidP="00D452EF">
      <w:pPr>
        <w:tabs>
          <w:tab w:val="left" w:pos="9781"/>
        </w:tabs>
        <w:jc w:val="both"/>
        <w:rPr>
          <w:rFonts w:ascii="Times New Roman" w:hAnsi="Times New Roman" w:cs="Times New Roman"/>
          <w:sz w:val="26"/>
          <w:szCs w:val="26"/>
        </w:rPr>
      </w:pPr>
    </w:p>
    <w:p w:rsidR="00D452EF" w:rsidRPr="00D452EF" w:rsidRDefault="00D452EF" w:rsidP="00D452EF">
      <w:pPr>
        <w:tabs>
          <w:tab w:val="left" w:pos="9781"/>
        </w:tabs>
        <w:spacing w:line="360" w:lineRule="auto"/>
        <w:jc w:val="both"/>
        <w:rPr>
          <w:rFonts w:ascii="Times New Roman" w:hAnsi="Times New Roman" w:cs="Times New Roman"/>
          <w:sz w:val="26"/>
          <w:szCs w:val="26"/>
        </w:rPr>
      </w:pPr>
      <w:r w:rsidRPr="00D452EF">
        <w:rPr>
          <w:rFonts w:ascii="Times New Roman" w:hAnsi="Times New Roman" w:cs="Times New Roman"/>
          <w:sz w:val="26"/>
          <w:szCs w:val="26"/>
        </w:rPr>
        <w:t>ПОСТАНОВЛЯЕТ:</w:t>
      </w:r>
    </w:p>
    <w:p w:rsidR="00D452EF" w:rsidRPr="00D452EF" w:rsidRDefault="00D452EF" w:rsidP="00D452EF">
      <w:pPr>
        <w:tabs>
          <w:tab w:val="left" w:pos="9781"/>
        </w:tabs>
        <w:jc w:val="both"/>
        <w:rPr>
          <w:rFonts w:ascii="Times New Roman" w:hAnsi="Times New Roman" w:cs="Times New Roman"/>
          <w:sz w:val="26"/>
          <w:szCs w:val="26"/>
        </w:rPr>
      </w:pPr>
    </w:p>
    <w:p w:rsidR="00D452EF" w:rsidRPr="00D452EF" w:rsidRDefault="00D452EF" w:rsidP="00D452EF">
      <w:pPr>
        <w:tabs>
          <w:tab w:val="left" w:pos="9781"/>
        </w:tabs>
        <w:jc w:val="both"/>
        <w:rPr>
          <w:rFonts w:ascii="Times New Roman" w:hAnsi="Times New Roman" w:cs="Times New Roman"/>
          <w:sz w:val="26"/>
          <w:szCs w:val="26"/>
        </w:rPr>
      </w:pPr>
    </w:p>
    <w:p w:rsidR="00D452EF" w:rsidRPr="00D452EF" w:rsidRDefault="00D452EF" w:rsidP="00D452EF">
      <w:pPr>
        <w:tabs>
          <w:tab w:val="left" w:pos="9781"/>
        </w:tabs>
        <w:spacing w:line="360" w:lineRule="auto"/>
        <w:ind w:firstLine="709"/>
        <w:jc w:val="both"/>
        <w:rPr>
          <w:rFonts w:ascii="Times New Roman" w:hAnsi="Times New Roman" w:cs="Times New Roman"/>
          <w:sz w:val="26"/>
          <w:szCs w:val="26"/>
        </w:rPr>
      </w:pPr>
      <w:r w:rsidRPr="00D452EF">
        <w:rPr>
          <w:rFonts w:ascii="Times New Roman" w:hAnsi="Times New Roman" w:cs="Times New Roman"/>
          <w:sz w:val="26"/>
          <w:szCs w:val="26"/>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D452EF" w:rsidRPr="00D452EF" w:rsidRDefault="00D452EF" w:rsidP="00D452EF">
      <w:pPr>
        <w:tabs>
          <w:tab w:val="left" w:pos="9781"/>
        </w:tabs>
        <w:spacing w:line="360" w:lineRule="auto"/>
        <w:ind w:firstLine="709"/>
        <w:jc w:val="both"/>
        <w:rPr>
          <w:rFonts w:ascii="Times New Roman" w:hAnsi="Times New Roman" w:cs="Times New Roman"/>
          <w:sz w:val="26"/>
          <w:szCs w:val="26"/>
        </w:rPr>
      </w:pPr>
      <w:r w:rsidRPr="00D452EF">
        <w:rPr>
          <w:rFonts w:ascii="Times New Roman" w:hAnsi="Times New Roman" w:cs="Times New Roman"/>
          <w:sz w:val="26"/>
          <w:szCs w:val="26"/>
        </w:rPr>
        <w:t>2. Признать утратившим силу постановление администрации Находкинского городского округа от 22.06.2018 № 1127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D452EF" w:rsidRPr="00D452EF" w:rsidRDefault="00D452EF" w:rsidP="00D452EF">
      <w:pPr>
        <w:tabs>
          <w:tab w:val="left" w:pos="9781"/>
        </w:tabs>
        <w:spacing w:line="360" w:lineRule="auto"/>
        <w:ind w:firstLine="709"/>
        <w:jc w:val="both"/>
        <w:rPr>
          <w:rFonts w:ascii="Times New Roman" w:hAnsi="Times New Roman" w:cs="Times New Roman"/>
          <w:sz w:val="26"/>
          <w:szCs w:val="26"/>
        </w:rPr>
      </w:pPr>
      <w:r w:rsidRPr="00D452EF">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D452EF" w:rsidRPr="00D452EF" w:rsidRDefault="00D452EF" w:rsidP="00D452EF">
      <w:pPr>
        <w:tabs>
          <w:tab w:val="left" w:pos="9781"/>
        </w:tabs>
        <w:spacing w:line="360" w:lineRule="auto"/>
        <w:ind w:firstLine="709"/>
        <w:jc w:val="both"/>
        <w:rPr>
          <w:rFonts w:ascii="Times New Roman" w:hAnsi="Times New Roman" w:cs="Times New Roman"/>
          <w:sz w:val="26"/>
          <w:szCs w:val="26"/>
        </w:rPr>
      </w:pPr>
      <w:r w:rsidRPr="00D452EF">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D452EF">
        <w:rPr>
          <w:rFonts w:ascii="Times New Roman" w:hAnsi="Times New Roman" w:cs="Times New Roman"/>
          <w:sz w:val="26"/>
          <w:szCs w:val="26"/>
        </w:rPr>
        <w:t>Атрашок</w:t>
      </w:r>
      <w:proofErr w:type="spellEnd"/>
      <w:r w:rsidRPr="00D452EF">
        <w:rPr>
          <w:rFonts w:ascii="Times New Roman" w:hAnsi="Times New Roman" w:cs="Times New Roman"/>
          <w:sz w:val="26"/>
          <w:szCs w:val="26"/>
        </w:rPr>
        <w:t xml:space="preserve">) </w:t>
      </w:r>
      <w:proofErr w:type="gramStart"/>
      <w:r w:rsidRPr="00D452EF">
        <w:rPr>
          <w:rFonts w:ascii="Times New Roman" w:hAnsi="Times New Roman" w:cs="Times New Roman"/>
          <w:sz w:val="26"/>
          <w:szCs w:val="26"/>
        </w:rPr>
        <w:t>разместить</w:t>
      </w:r>
      <w:proofErr w:type="gramEnd"/>
      <w:r w:rsidRPr="00D452EF">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D452EF" w:rsidRPr="00D452EF" w:rsidRDefault="00D452EF" w:rsidP="00D452EF">
      <w:pPr>
        <w:tabs>
          <w:tab w:val="left" w:pos="9781"/>
        </w:tabs>
        <w:spacing w:line="360" w:lineRule="auto"/>
        <w:ind w:firstLine="709"/>
        <w:jc w:val="both"/>
        <w:rPr>
          <w:rFonts w:ascii="Times New Roman" w:hAnsi="Times New Roman" w:cs="Times New Roman"/>
          <w:sz w:val="26"/>
          <w:szCs w:val="26"/>
        </w:rPr>
      </w:pPr>
      <w:r w:rsidRPr="00D452EF">
        <w:rPr>
          <w:rFonts w:ascii="Times New Roman" w:hAnsi="Times New Roman" w:cs="Times New Roman"/>
          <w:sz w:val="26"/>
          <w:szCs w:val="26"/>
        </w:rPr>
        <w:t>5. 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D452EF" w:rsidRPr="00D452EF" w:rsidRDefault="00D452EF" w:rsidP="00D452EF">
      <w:pPr>
        <w:tabs>
          <w:tab w:val="left" w:pos="9781"/>
        </w:tabs>
        <w:spacing w:line="360" w:lineRule="auto"/>
        <w:ind w:firstLine="709"/>
        <w:jc w:val="both"/>
        <w:rPr>
          <w:rFonts w:ascii="Times New Roman" w:hAnsi="Times New Roman" w:cs="Times New Roman"/>
          <w:sz w:val="26"/>
          <w:szCs w:val="26"/>
        </w:rPr>
      </w:pPr>
      <w:r w:rsidRPr="00D452EF">
        <w:rPr>
          <w:rFonts w:ascii="Times New Roman" w:hAnsi="Times New Roman" w:cs="Times New Roman"/>
          <w:sz w:val="26"/>
          <w:szCs w:val="26"/>
        </w:rPr>
        <w:t xml:space="preserve">6. Организационному отделу администрации Находкинского городского округа (Божок) осуществить </w:t>
      </w:r>
      <w:proofErr w:type="gramStart"/>
      <w:r w:rsidRPr="00D452EF">
        <w:rPr>
          <w:rFonts w:ascii="Times New Roman" w:hAnsi="Times New Roman" w:cs="Times New Roman"/>
          <w:sz w:val="26"/>
          <w:szCs w:val="26"/>
        </w:rPr>
        <w:t>контроль за</w:t>
      </w:r>
      <w:proofErr w:type="gramEnd"/>
      <w:r w:rsidRPr="00D452EF">
        <w:rPr>
          <w:rFonts w:ascii="Times New Roman" w:hAnsi="Times New Roman" w:cs="Times New Roman"/>
          <w:sz w:val="26"/>
          <w:szCs w:val="26"/>
        </w:rPr>
        <w:t xml:space="preserve"> своевременным включением муниципальной услуги «Согласование проведения переустройства и (или) перепланировки помещения в многоквартирном доме» в реестр муниципальных услуг (функций).</w:t>
      </w:r>
    </w:p>
    <w:p w:rsidR="00D452EF" w:rsidRPr="00D452EF" w:rsidRDefault="00D452EF" w:rsidP="00D452EF">
      <w:pPr>
        <w:tabs>
          <w:tab w:val="left" w:pos="9781"/>
        </w:tabs>
        <w:spacing w:line="360" w:lineRule="auto"/>
        <w:ind w:firstLine="709"/>
        <w:jc w:val="both"/>
        <w:rPr>
          <w:rFonts w:ascii="Times New Roman" w:hAnsi="Times New Roman" w:cs="Times New Roman"/>
          <w:sz w:val="26"/>
          <w:szCs w:val="26"/>
        </w:rPr>
      </w:pPr>
      <w:r w:rsidRPr="00D452EF">
        <w:rPr>
          <w:rFonts w:ascii="Times New Roman" w:hAnsi="Times New Roman" w:cs="Times New Roman"/>
          <w:sz w:val="26"/>
          <w:szCs w:val="26"/>
        </w:rP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D452EF" w:rsidRPr="00D452EF" w:rsidRDefault="00D452EF" w:rsidP="00D452EF">
      <w:pPr>
        <w:tabs>
          <w:tab w:val="left" w:pos="9781"/>
        </w:tabs>
        <w:spacing w:line="360" w:lineRule="auto"/>
        <w:ind w:firstLine="709"/>
        <w:jc w:val="both"/>
        <w:rPr>
          <w:rFonts w:ascii="Times New Roman" w:hAnsi="Times New Roman" w:cs="Times New Roman"/>
          <w:sz w:val="26"/>
          <w:szCs w:val="26"/>
        </w:rPr>
      </w:pPr>
      <w:r w:rsidRPr="00D452EF">
        <w:rPr>
          <w:rFonts w:ascii="Times New Roman" w:hAnsi="Times New Roman" w:cs="Times New Roman"/>
          <w:sz w:val="26"/>
          <w:szCs w:val="26"/>
        </w:rPr>
        <w:t xml:space="preserve">8. </w:t>
      </w:r>
      <w:proofErr w:type="gramStart"/>
      <w:r w:rsidRPr="00D452EF">
        <w:rPr>
          <w:rFonts w:ascii="Times New Roman" w:hAnsi="Times New Roman" w:cs="Times New Roman"/>
          <w:sz w:val="26"/>
          <w:szCs w:val="26"/>
        </w:rPr>
        <w:t>Контроль за</w:t>
      </w:r>
      <w:proofErr w:type="gramEnd"/>
      <w:r w:rsidRPr="00D452EF">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D452EF">
        <w:rPr>
          <w:rFonts w:ascii="Times New Roman" w:hAnsi="Times New Roman" w:cs="Times New Roman"/>
          <w:sz w:val="26"/>
          <w:szCs w:val="26"/>
        </w:rPr>
        <w:t>Браташа</w:t>
      </w:r>
      <w:proofErr w:type="spellEnd"/>
      <w:r w:rsidRPr="00D452EF">
        <w:rPr>
          <w:rFonts w:ascii="Times New Roman" w:hAnsi="Times New Roman" w:cs="Times New Roman"/>
          <w:sz w:val="26"/>
          <w:szCs w:val="26"/>
        </w:rPr>
        <w:t xml:space="preserve"> Д.М.</w:t>
      </w:r>
    </w:p>
    <w:p w:rsidR="00D452EF" w:rsidRPr="00D452EF" w:rsidRDefault="00D452EF" w:rsidP="00D452EF">
      <w:pPr>
        <w:tabs>
          <w:tab w:val="left" w:pos="9781"/>
        </w:tabs>
        <w:jc w:val="both"/>
        <w:rPr>
          <w:rFonts w:ascii="Times New Roman" w:hAnsi="Times New Roman" w:cs="Times New Roman"/>
          <w:sz w:val="26"/>
          <w:szCs w:val="26"/>
        </w:rPr>
      </w:pPr>
    </w:p>
    <w:p w:rsidR="00D452EF" w:rsidRPr="00D452EF" w:rsidRDefault="00D452EF" w:rsidP="00D452EF">
      <w:pPr>
        <w:tabs>
          <w:tab w:val="left" w:pos="9781"/>
        </w:tabs>
        <w:spacing w:line="360" w:lineRule="auto"/>
        <w:jc w:val="both"/>
        <w:rPr>
          <w:rFonts w:ascii="Times New Roman" w:hAnsi="Times New Roman" w:cs="Times New Roman"/>
          <w:sz w:val="26"/>
          <w:szCs w:val="26"/>
        </w:rPr>
      </w:pPr>
      <w:r w:rsidRPr="00D452EF">
        <w:rPr>
          <w:rFonts w:ascii="Times New Roman" w:hAnsi="Times New Roman" w:cs="Times New Roman"/>
          <w:sz w:val="26"/>
          <w:szCs w:val="26"/>
        </w:rPr>
        <w:t xml:space="preserve">Глава Находкинского городского округа                                                   Т.В. </w:t>
      </w:r>
      <w:proofErr w:type="spellStart"/>
      <w:r w:rsidRPr="00D452EF">
        <w:rPr>
          <w:rFonts w:ascii="Times New Roman" w:hAnsi="Times New Roman" w:cs="Times New Roman"/>
          <w:sz w:val="26"/>
          <w:szCs w:val="26"/>
        </w:rPr>
        <w:t>Магинский</w:t>
      </w:r>
      <w:proofErr w:type="spellEnd"/>
    </w:p>
    <w:p w:rsidR="00D452EF" w:rsidRP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bookmarkStart w:id="0" w:name="_GoBack"/>
      <w:bookmarkEnd w:id="0"/>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D452EF" w:rsidRDefault="00D452EF">
      <w:pPr>
        <w:pStyle w:val="ConsPlusTitle"/>
        <w:jc w:val="center"/>
        <w:rPr>
          <w:rFonts w:ascii="Times New Roman" w:hAnsi="Times New Roman" w:cs="Times New Roman"/>
          <w:b w:val="0"/>
          <w:sz w:val="26"/>
          <w:szCs w:val="26"/>
        </w:rPr>
      </w:pPr>
    </w:p>
    <w:p w:rsidR="0049071A" w:rsidRDefault="00C8788C">
      <w:pPr>
        <w:pStyle w:val="ConsPlusTitle"/>
        <w:jc w:val="center"/>
      </w:pPr>
      <w:r>
        <w:rPr>
          <w:rFonts w:ascii="Times New Roman" w:hAnsi="Times New Roman" w:cs="Times New Roman"/>
          <w:b w:val="0"/>
          <w:sz w:val="26"/>
          <w:szCs w:val="26"/>
        </w:rPr>
        <w:t xml:space="preserve">                                                                             УТВЕРЖДЕН</w:t>
      </w:r>
    </w:p>
    <w:p w:rsidR="0049071A" w:rsidRDefault="0049071A">
      <w:pPr>
        <w:pStyle w:val="ConsPlusTitle"/>
        <w:jc w:val="center"/>
        <w:rPr>
          <w:rFonts w:ascii="Times New Roman" w:hAnsi="Times New Roman" w:cs="Times New Roman"/>
          <w:b w:val="0"/>
          <w:sz w:val="26"/>
          <w:szCs w:val="26"/>
        </w:rPr>
      </w:pPr>
    </w:p>
    <w:p w:rsidR="0049071A" w:rsidRDefault="00C8788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постановлением администрации</w:t>
      </w:r>
    </w:p>
    <w:p w:rsidR="0049071A" w:rsidRDefault="00C8788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Находкинского городского округа</w:t>
      </w:r>
    </w:p>
    <w:p w:rsidR="0049071A" w:rsidRDefault="00C8788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от «____»____________2022 года</w:t>
      </w:r>
    </w:p>
    <w:p w:rsidR="0049071A" w:rsidRDefault="00C8788C">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 _____</w:t>
      </w:r>
    </w:p>
    <w:p w:rsidR="0049071A" w:rsidRDefault="0049071A">
      <w:pPr>
        <w:pStyle w:val="Standard"/>
        <w:shd w:val="clear" w:color="auto" w:fill="FFFFFF"/>
        <w:spacing w:after="0" w:line="240" w:lineRule="auto"/>
        <w:jc w:val="center"/>
        <w:rPr>
          <w:rFonts w:ascii="Times New Roman" w:eastAsia="Times New Roman" w:hAnsi="Times New Roman" w:cs="Times New Roman"/>
          <w:b/>
          <w:bCs/>
          <w:sz w:val="26"/>
          <w:szCs w:val="26"/>
          <w:lang w:eastAsia="ru-RU"/>
        </w:rPr>
      </w:pPr>
    </w:p>
    <w:p w:rsidR="0049071A" w:rsidRDefault="0049071A">
      <w:pPr>
        <w:pStyle w:val="Standard"/>
        <w:shd w:val="clear" w:color="auto" w:fill="FFFFFF"/>
        <w:spacing w:after="0" w:line="240" w:lineRule="auto"/>
        <w:jc w:val="center"/>
        <w:rPr>
          <w:rFonts w:ascii="Times New Roman" w:eastAsia="Times New Roman" w:hAnsi="Times New Roman" w:cs="Times New Roman"/>
          <w:b/>
          <w:bCs/>
          <w:sz w:val="26"/>
          <w:szCs w:val="26"/>
          <w:lang w:eastAsia="ru-RU"/>
        </w:rPr>
      </w:pPr>
    </w:p>
    <w:p w:rsidR="0049071A" w:rsidRDefault="00C8788C">
      <w:pPr>
        <w:pStyle w:val="Standard"/>
        <w:shd w:val="clear" w:color="auto" w:fill="FFFFFF"/>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Административный регламент </w:t>
      </w:r>
    </w:p>
    <w:p w:rsidR="0049071A" w:rsidRDefault="00C8788C">
      <w:pPr>
        <w:pStyle w:val="Standard"/>
        <w:shd w:val="clear" w:color="auto" w:fill="FFFFFF"/>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предоставления муниципальной услуги</w:t>
      </w:r>
    </w:p>
    <w:p w:rsidR="0049071A" w:rsidRDefault="00C8788C">
      <w:pPr>
        <w:pStyle w:val="Standard"/>
        <w:shd w:val="clear" w:color="auto" w:fill="FFFFFF"/>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«Согласование проведения переустройства и (или)</w:t>
      </w:r>
    </w:p>
    <w:p w:rsidR="0049071A" w:rsidRDefault="00C8788C">
      <w:pPr>
        <w:pStyle w:val="Standard"/>
        <w:shd w:val="clear" w:color="auto" w:fill="FFFFFF"/>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перепланировки помещения в многоквартирном доме»</w:t>
      </w:r>
    </w:p>
    <w:p w:rsidR="0049071A" w:rsidRDefault="0049071A">
      <w:pPr>
        <w:pStyle w:val="Standard"/>
        <w:shd w:val="clear" w:color="auto" w:fill="FFFFFF"/>
        <w:spacing w:after="255" w:line="270" w:lineRule="atLeast"/>
        <w:jc w:val="center"/>
        <w:rPr>
          <w:rFonts w:ascii="Times New Roman" w:eastAsia="Times New Roman" w:hAnsi="Times New Roman" w:cs="Times New Roman"/>
          <w:b/>
          <w:bCs/>
          <w:sz w:val="26"/>
          <w:szCs w:val="26"/>
          <w:lang w:eastAsia="ru-RU"/>
        </w:rPr>
      </w:pPr>
    </w:p>
    <w:p w:rsidR="0049071A" w:rsidRDefault="00C8788C">
      <w:pPr>
        <w:pStyle w:val="Standard"/>
        <w:shd w:val="clear" w:color="auto" w:fill="FFFFFF"/>
        <w:spacing w:after="255" w:line="270" w:lineRule="atLeast"/>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Общие положения</w:t>
      </w:r>
    </w:p>
    <w:p w:rsidR="0049071A" w:rsidRDefault="00C8788C">
      <w:pPr>
        <w:pStyle w:val="Standard"/>
        <w:shd w:val="clear" w:color="auto" w:fill="FFFFFF"/>
        <w:spacing w:after="0" w:line="360" w:lineRule="auto"/>
        <w:ind w:firstLine="697"/>
        <w:jc w:val="both"/>
      </w:pPr>
      <w:r>
        <w:rPr>
          <w:rFonts w:ascii="Times New Roman" w:hAnsi="Times New Roman"/>
          <w:sz w:val="26"/>
          <w:szCs w:val="26"/>
        </w:rPr>
        <w:t>1. Предме</w:t>
      </w:r>
      <w:r>
        <w:rPr>
          <w:rFonts w:ascii="Times New Roman" w:eastAsia="Times New Roman" w:hAnsi="Times New Roman" w:cs="Times New Roman"/>
          <w:sz w:val="26"/>
          <w:szCs w:val="26"/>
          <w:lang w:eastAsia="ru-RU"/>
        </w:rPr>
        <w:t>т регулирования административного регламента.</w:t>
      </w:r>
    </w:p>
    <w:p w:rsidR="0049071A" w:rsidRDefault="00C8788C">
      <w:pPr>
        <w:pStyle w:val="ConsPlusNormal"/>
        <w:spacing w:line="360" w:lineRule="auto"/>
        <w:ind w:firstLine="540"/>
        <w:jc w:val="both"/>
      </w:pPr>
      <w:r>
        <w:rPr>
          <w:sz w:val="26"/>
          <w:szCs w:val="26"/>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9071A" w:rsidRDefault="00C8788C">
      <w:pPr>
        <w:pStyle w:val="Standard"/>
        <w:shd w:val="clear" w:color="auto" w:fill="FFFFFF"/>
        <w:spacing w:after="0" w:line="360" w:lineRule="auto"/>
        <w:ind w:right="-9" w:firstLine="688"/>
        <w:jc w:val="both"/>
      </w:pPr>
      <w:r>
        <w:rPr>
          <w:rFonts w:ascii="Times New Roman" w:eastAsia="Times New Roman" w:hAnsi="Times New Roman" w:cs="Times New Roman"/>
          <w:sz w:val="26"/>
          <w:szCs w:val="26"/>
          <w:lang w:eastAsia="ru-RU"/>
        </w:rPr>
        <w:t xml:space="preserve">Административный регламент определяет порядок, сроки и последовательность взаимодействия между </w:t>
      </w:r>
      <w:r>
        <w:rPr>
          <w:rFonts w:ascii="Times New Roman" w:hAnsi="Times New Roman" w:cs="Times New Roman"/>
          <w:sz w:val="26"/>
          <w:szCs w:val="26"/>
        </w:rPr>
        <w:t>администрацией Находкинского городского округа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shd w:val="clear" w:color="auto" w:fill="FFFFFF"/>
          <w:lang w:eastAsia="ru-RU"/>
        </w:rPr>
        <w:t xml:space="preserve">и ее должностными лицами, </w:t>
      </w:r>
      <w:r>
        <w:rPr>
          <w:rFonts w:ascii="Times New Roman" w:hAnsi="Times New Roman" w:cs="Times New Roman"/>
          <w:sz w:val="26"/>
          <w:szCs w:val="26"/>
        </w:rPr>
        <w:t>муниципальным казённым учреждением «Департамент архитектуры, градостроительства и землепользования города Находка»</w:t>
      </w:r>
      <w:r>
        <w:rPr>
          <w:rFonts w:ascii="Times New Roman" w:eastAsia="Times New Roman" w:hAnsi="Times New Roman" w:cs="Times New Roman"/>
          <w:sz w:val="26"/>
          <w:szCs w:val="26"/>
          <w:shd w:val="clear" w:color="auto" w:fill="FFFFFF"/>
          <w:lang w:eastAsia="ru-RU"/>
        </w:rPr>
        <w:t>, обеспечивающим</w:t>
      </w:r>
      <w:r>
        <w:rPr>
          <w:rFonts w:ascii="Times New Roman" w:eastAsia="Times New Roman" w:hAnsi="Times New Roman" w:cs="Times New Roman"/>
          <w:sz w:val="26"/>
          <w:szCs w:val="26"/>
          <w:lang w:eastAsia="ru-RU"/>
        </w:rPr>
        <w:t xml:space="preserve"> предоставление </w:t>
      </w:r>
      <w:r>
        <w:rPr>
          <w:rFonts w:ascii="Times New Roman" w:eastAsia="Times New Roman" w:hAnsi="Times New Roman" w:cs="Times New Roman"/>
          <w:sz w:val="26"/>
          <w:szCs w:val="26"/>
          <w:shd w:val="clear" w:color="auto" w:fill="FFFFFF"/>
          <w:lang w:eastAsia="ru-RU"/>
        </w:rPr>
        <w:t>муниципальной услуги и его специалистами</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 xml:space="preserve">многофункциональным центром и его  специалистами, </w:t>
      </w:r>
      <w:r>
        <w:rPr>
          <w:rFonts w:ascii="Times New Roman" w:eastAsia="Times New Roman" w:hAnsi="Times New Roman" w:cs="Times New Roman"/>
          <w:sz w:val="26"/>
          <w:szCs w:val="26"/>
          <w:lang w:eastAsia="ru-RU"/>
        </w:rPr>
        <w:t>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49071A" w:rsidRDefault="00C8788C">
      <w:pPr>
        <w:pStyle w:val="Standard"/>
        <w:shd w:val="clear" w:color="auto" w:fill="FFFFFF"/>
        <w:spacing w:after="0" w:line="360" w:lineRule="auto"/>
        <w:ind w:firstLine="68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49071A" w:rsidRDefault="00C8788C">
      <w:pPr>
        <w:pStyle w:val="Standard"/>
        <w:shd w:val="clear" w:color="auto" w:fill="FFFFFF"/>
        <w:spacing w:after="0" w:line="360" w:lineRule="auto"/>
        <w:ind w:firstLine="74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9071A" w:rsidRDefault="00C8788C">
      <w:pPr>
        <w:pStyle w:val="Standard"/>
        <w:shd w:val="clear" w:color="auto" w:fill="FFFFFF"/>
        <w:spacing w:after="0" w:line="360" w:lineRule="auto"/>
        <w:ind w:firstLine="741"/>
        <w:jc w:val="both"/>
      </w:pPr>
      <w:r>
        <w:rPr>
          <w:rFonts w:ascii="Times New Roman" w:hAnsi="Times New Roman"/>
          <w:sz w:val="26"/>
          <w:szCs w:val="26"/>
        </w:rPr>
        <w:t>1.4. На</w:t>
      </w:r>
      <w:r>
        <w:rPr>
          <w:rFonts w:ascii="Times New Roman" w:eastAsia="Times New Roman" w:hAnsi="Times New Roman" w:cs="Times New Roman"/>
          <w:sz w:val="26"/>
          <w:szCs w:val="26"/>
          <w:lang w:eastAsia="ru-RU"/>
        </w:rPr>
        <w:t>стоящий Административный регламент не распространяется на проведение работ по реконструкции объектов капитального строительства.</w:t>
      </w:r>
    </w:p>
    <w:p w:rsidR="0049071A" w:rsidRDefault="00C8788C">
      <w:pPr>
        <w:pStyle w:val="Standard"/>
        <w:shd w:val="clear" w:color="auto" w:fill="FFFFFF"/>
        <w:spacing w:after="0" w:line="360" w:lineRule="auto"/>
        <w:ind w:firstLine="74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1.5. Круг заявителей.</w:t>
      </w:r>
    </w:p>
    <w:p w:rsidR="0049071A" w:rsidRDefault="00C8788C">
      <w:pPr>
        <w:pStyle w:val="Standard"/>
        <w:shd w:val="clear" w:color="auto" w:fill="FFFFFF"/>
        <w:spacing w:after="0" w:line="360" w:lineRule="auto"/>
        <w:ind w:firstLine="74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49071A" w:rsidRDefault="00C8788C">
      <w:pPr>
        <w:pStyle w:val="Standard"/>
        <w:shd w:val="clear" w:color="auto" w:fill="FFFFFF"/>
        <w:spacing w:after="0" w:line="360" w:lineRule="auto"/>
        <w:ind w:firstLine="74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Требования к порядку информирования о предоставлении муниципальной услуги.</w:t>
      </w:r>
    </w:p>
    <w:p w:rsidR="0049071A" w:rsidRDefault="00C8788C">
      <w:pPr>
        <w:pStyle w:val="Standard"/>
        <w:shd w:val="clear" w:color="auto" w:fill="FFFFFF"/>
        <w:spacing w:after="0" w:line="360" w:lineRule="auto"/>
        <w:ind w:firstLine="741"/>
        <w:jc w:val="both"/>
      </w:pPr>
      <w:r w:rsidRPr="005B3201">
        <w:rPr>
          <w:rFonts w:ascii="Times New Roman" w:eastAsia="Times New Roman" w:hAnsi="Times New Roman" w:cs="Times New Roman"/>
          <w:sz w:val="26"/>
          <w:szCs w:val="26"/>
          <w:lang w:eastAsia="ru-RU"/>
        </w:rPr>
        <w:t xml:space="preserve">1.6.1. </w:t>
      </w:r>
      <w:proofErr w:type="gramStart"/>
      <w:r w:rsidRPr="005B3201">
        <w:rPr>
          <w:rFonts w:ascii="Times New Roman" w:eastAsia="Times New Roman" w:hAnsi="Times New Roman" w:cs="Times New Roman"/>
          <w:sz w:val="26"/>
          <w:szCs w:val="26"/>
          <w:lang w:eastAsia="ru-RU"/>
        </w:rPr>
        <w:t>Информ</w:t>
      </w:r>
      <w:r w:rsidRPr="005B3201">
        <w:rPr>
          <w:rFonts w:ascii="Times New Roman" w:hAnsi="Times New Roman"/>
          <w:sz w:val="26"/>
          <w:szCs w:val="26"/>
        </w:rPr>
        <w:t xml:space="preserve">ация о порядке и условиях информирования предоставления муниципальной услуги предоставляется </w:t>
      </w:r>
      <w:r w:rsidRPr="005B3201">
        <w:rPr>
          <w:rFonts w:ascii="Times New Roman" w:eastAsia="Times New Roman" w:hAnsi="Times New Roman" w:cs="Times New Roman"/>
          <w:sz w:val="26"/>
          <w:szCs w:val="26"/>
          <w:lang w:eastAsia="ru-RU"/>
        </w:rPr>
        <w:t xml:space="preserve">специалистом </w:t>
      </w:r>
      <w:r w:rsidRPr="005B3201">
        <w:rPr>
          <w:rFonts w:ascii="Times New Roman" w:hAnsi="Times New Roman" w:cs="Times New Roman"/>
          <w:sz w:val="26"/>
          <w:szCs w:val="26"/>
        </w:rPr>
        <w:t>муниципального казённого учреждения «Департамент архитектуры, градостроительства и землепользования города Находка»</w:t>
      </w:r>
      <w:r w:rsidRPr="005B3201">
        <w:rPr>
          <w:rFonts w:ascii="Times New Roman" w:eastAsia="Times New Roman" w:hAnsi="Times New Roman" w:cs="Times New Roman"/>
          <w:sz w:val="26"/>
          <w:szCs w:val="26"/>
          <w:lang w:eastAsia="ru-RU"/>
        </w:rPr>
        <w:t>, обеспечивающим предоставление муниципальной услуги при непосредственном обращении заявителя или его представителя в администраци</w:t>
      </w:r>
      <w:r w:rsidR="005B3201" w:rsidRPr="005B3201">
        <w:rPr>
          <w:rFonts w:ascii="Times New Roman" w:eastAsia="Times New Roman" w:hAnsi="Times New Roman" w:cs="Times New Roman"/>
          <w:sz w:val="26"/>
          <w:szCs w:val="26"/>
          <w:lang w:eastAsia="ru-RU"/>
        </w:rPr>
        <w:t>ю</w:t>
      </w:r>
      <w:r w:rsidRPr="005B3201">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городского округа или посредством телефонной связи, в том числе путем размещения на официальном сайте Находкинского городского округа в информационно-телекоммуникационной сети "Интернет" (далее - официальный сайт);</w:t>
      </w:r>
      <w:proofErr w:type="gramEnd"/>
    </w:p>
    <w:p w:rsidR="0049071A" w:rsidRDefault="00C8788C">
      <w:pPr>
        <w:pStyle w:val="Standard"/>
        <w:shd w:val="clear" w:color="auto" w:fill="FFFFFF"/>
        <w:tabs>
          <w:tab w:val="left" w:pos="9"/>
          <w:tab w:val="left" w:pos="591"/>
        </w:tabs>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9071A" w:rsidRDefault="00C8788C">
      <w:pPr>
        <w:pStyle w:val="Standard"/>
        <w:shd w:val="clear" w:color="auto" w:fill="FFFFFF"/>
        <w:tabs>
          <w:tab w:val="left" w:pos="9"/>
          <w:tab w:val="left" w:pos="591"/>
        </w:tabs>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путем размещения на региональном портале государственных и муниципальных услуг (далее - РПГУ);</w:t>
      </w:r>
    </w:p>
    <w:p w:rsidR="0049071A" w:rsidRDefault="00C8788C">
      <w:pPr>
        <w:pStyle w:val="Standard"/>
        <w:shd w:val="clear" w:color="auto" w:fill="FFFFFF"/>
        <w:tabs>
          <w:tab w:val="left" w:pos="9"/>
          <w:tab w:val="left" w:pos="591"/>
        </w:tabs>
        <w:spacing w:after="0" w:line="360" w:lineRule="auto"/>
        <w:ind w:firstLine="556"/>
        <w:jc w:val="both"/>
      </w:pPr>
      <w:r>
        <w:rPr>
          <w:rFonts w:ascii="Times New Roman" w:eastAsia="Times New Roman" w:hAnsi="Times New Roman" w:cs="Times New Roman"/>
          <w:sz w:val="26"/>
          <w:szCs w:val="26"/>
          <w:lang w:eastAsia="ru-RU"/>
        </w:rPr>
        <w:t xml:space="preserve">путем размещения на информационном стенде в помещении </w:t>
      </w:r>
      <w:r w:rsidRPr="005B3201">
        <w:rPr>
          <w:rFonts w:ascii="Times New Roman" w:eastAsia="Times New Roman" w:hAnsi="Times New Roman" w:cs="Times New Roman"/>
          <w:sz w:val="26"/>
          <w:szCs w:val="26"/>
          <w:lang w:eastAsia="ru-RU"/>
        </w:rPr>
        <w:t>администрации Находкинского городского округа, в информационных материалах (брошю</w:t>
      </w:r>
      <w:r>
        <w:rPr>
          <w:rFonts w:ascii="Times New Roman" w:eastAsia="Times New Roman" w:hAnsi="Times New Roman" w:cs="Times New Roman"/>
          <w:sz w:val="26"/>
          <w:szCs w:val="26"/>
          <w:lang w:eastAsia="ru-RU"/>
        </w:rPr>
        <w:t>ры, буклеты, листовки, памятки);</w:t>
      </w:r>
    </w:p>
    <w:p w:rsidR="0049071A" w:rsidRDefault="00C8788C">
      <w:pPr>
        <w:pStyle w:val="Standard"/>
        <w:shd w:val="clear" w:color="auto" w:fill="FFFFFF"/>
        <w:tabs>
          <w:tab w:val="left" w:pos="9"/>
          <w:tab w:val="left" w:pos="591"/>
        </w:tabs>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путем публикации информационных материалов в средствах массовой информации;</w:t>
      </w:r>
    </w:p>
    <w:p w:rsidR="0049071A" w:rsidRDefault="00C8788C">
      <w:pPr>
        <w:pStyle w:val="Standard"/>
        <w:shd w:val="clear" w:color="auto" w:fill="FFFFFF"/>
        <w:tabs>
          <w:tab w:val="left" w:pos="9"/>
          <w:tab w:val="left" w:pos="591"/>
        </w:tabs>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посредством ответов на письменные обращения;</w:t>
      </w:r>
    </w:p>
    <w:p w:rsidR="0049071A" w:rsidRDefault="00C8788C">
      <w:pPr>
        <w:pStyle w:val="Standard"/>
        <w:shd w:val="clear" w:color="auto" w:fill="FFFFFF"/>
        <w:tabs>
          <w:tab w:val="left" w:pos="9"/>
          <w:tab w:val="left" w:pos="591"/>
        </w:tabs>
        <w:spacing w:after="0" w:line="360" w:lineRule="auto"/>
        <w:ind w:firstLine="556"/>
        <w:jc w:val="both"/>
      </w:pPr>
      <w:r>
        <w:rPr>
          <w:rFonts w:ascii="Times New Roman" w:eastAsia="Times New Roman" w:hAnsi="Times New Roman" w:cs="Times New Roman"/>
          <w:sz w:val="26"/>
          <w:szCs w:val="26"/>
          <w:lang w:eastAsia="ru-RU"/>
        </w:rPr>
        <w:t xml:space="preserve">сотрудником отдела многофункционального центра в соответствии с </w:t>
      </w:r>
      <w:r>
        <w:rPr>
          <w:rFonts w:ascii="Times New Roman" w:eastAsia="Times New Roman" w:hAnsi="Times New Roman" w:cs="Times New Roman"/>
          <w:sz w:val="26"/>
          <w:szCs w:val="26"/>
          <w:shd w:val="clear" w:color="auto" w:fill="FFFFFF"/>
          <w:lang w:eastAsia="ru-RU"/>
        </w:rPr>
        <w:t>пунктом 6.3</w:t>
      </w:r>
      <w:r>
        <w:rPr>
          <w:rFonts w:ascii="Times New Roman" w:eastAsia="Times New Roman" w:hAnsi="Times New Roman" w:cs="Times New Roman"/>
          <w:sz w:val="26"/>
          <w:szCs w:val="26"/>
          <w:lang w:eastAsia="ru-RU"/>
        </w:rPr>
        <w:t xml:space="preserve"> настоящего административного регламента.</w:t>
      </w:r>
    </w:p>
    <w:p w:rsidR="0049071A" w:rsidRDefault="00C8788C">
      <w:pPr>
        <w:pStyle w:val="Standard"/>
        <w:shd w:val="clear" w:color="auto" w:fill="FFFFFF"/>
        <w:tabs>
          <w:tab w:val="left" w:pos="9"/>
          <w:tab w:val="left" w:pos="591"/>
        </w:tabs>
        <w:spacing w:after="0" w:line="360" w:lineRule="auto"/>
        <w:ind w:firstLine="556"/>
        <w:jc w:val="both"/>
      </w:pPr>
      <w:r>
        <w:rPr>
          <w:rFonts w:ascii="Times New Roman" w:eastAsia="Times New Roman" w:hAnsi="Times New Roman" w:cs="Times New Roman"/>
          <w:sz w:val="26"/>
          <w:szCs w:val="26"/>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w:t>
      </w:r>
      <w:r>
        <w:rPr>
          <w:rFonts w:ascii="Times New Roman" w:eastAsia="Times New Roman" w:hAnsi="Times New Roman" w:cs="Times New Roman"/>
          <w:sz w:val="26"/>
          <w:szCs w:val="26"/>
          <w:lang w:eastAsia="ru-RU"/>
        </w:rPr>
        <w:lastRenderedPageBreak/>
        <w:t>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9071A" w:rsidRDefault="00C8788C">
      <w:pPr>
        <w:pStyle w:val="Standard"/>
        <w:shd w:val="clear" w:color="auto" w:fill="FFFFFF"/>
        <w:spacing w:after="0" w:line="360" w:lineRule="auto"/>
        <w:ind w:firstLine="556"/>
        <w:jc w:val="both"/>
      </w:pPr>
      <w:r>
        <w:rPr>
          <w:rFonts w:ascii="Times New Roman" w:eastAsia="Times New Roman" w:hAnsi="Times New Roman" w:cs="Times New Roman"/>
          <w:sz w:val="26"/>
          <w:szCs w:val="26"/>
          <w:lang w:eastAsia="ru-RU"/>
        </w:rPr>
        <w:t>1.3.2. Справочная информация о местонахождении, графике работы, контактных телефонах</w:t>
      </w:r>
      <w:r w:rsidR="005B320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5B3201">
        <w:rPr>
          <w:rFonts w:ascii="Times New Roman" w:eastAsia="Times New Roman" w:hAnsi="Times New Roman" w:cs="Times New Roman"/>
          <w:sz w:val="26"/>
          <w:szCs w:val="26"/>
          <w:lang w:eastAsia="ru-RU"/>
        </w:rPr>
        <w:t xml:space="preserve">адресе электронной </w:t>
      </w:r>
      <w:r w:rsidR="005B3201" w:rsidRPr="005B3201">
        <w:rPr>
          <w:rFonts w:ascii="Times New Roman" w:eastAsia="Times New Roman" w:hAnsi="Times New Roman" w:cs="Times New Roman"/>
          <w:sz w:val="26"/>
          <w:szCs w:val="26"/>
          <w:lang w:eastAsia="ru-RU"/>
        </w:rPr>
        <w:t xml:space="preserve">почты </w:t>
      </w:r>
      <w:r w:rsidRPr="005B3201">
        <w:rPr>
          <w:rFonts w:ascii="Times New Roman" w:eastAsia="Times New Roman" w:hAnsi="Times New Roman" w:cs="Times New Roman"/>
          <w:sz w:val="26"/>
          <w:szCs w:val="26"/>
          <w:lang w:eastAsia="ru-RU"/>
        </w:rPr>
        <w:t>администрации Находкинского городского округа,</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муниципального казённого учреждения «Департамент архитектуры, градостроительства и землепользования города Находка»</w:t>
      </w:r>
      <w:r>
        <w:rPr>
          <w:rFonts w:ascii="Times New Roman" w:eastAsia="Times New Roman" w:hAnsi="Times New Roman" w:cs="Times New Roman"/>
          <w:sz w:val="26"/>
          <w:szCs w:val="26"/>
          <w:shd w:val="clear" w:color="auto" w:fill="FFFFFF"/>
          <w:lang w:eastAsia="ru-RU"/>
        </w:rPr>
        <w:t xml:space="preserve">, </w:t>
      </w:r>
      <w:r>
        <w:rPr>
          <w:rFonts w:ascii="Times New Roman" w:eastAsia="Times New Roman" w:hAnsi="Times New Roman" w:cs="Times New Roman"/>
          <w:sz w:val="26"/>
          <w:szCs w:val="26"/>
          <w:lang w:eastAsia="ru-RU"/>
        </w:rPr>
        <w:t>размещена на официальном сайте Находкинского городского округа, ЕПГУ, РПГУ.</w:t>
      </w:r>
    </w:p>
    <w:p w:rsidR="0049071A" w:rsidRDefault="00C8788C">
      <w:pPr>
        <w:pStyle w:val="Standard"/>
        <w:shd w:val="clear" w:color="auto" w:fill="FFFFFF"/>
        <w:spacing w:after="255" w:line="360" w:lineRule="auto"/>
        <w:ind w:firstLine="57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9071A" w:rsidRDefault="00C8788C">
      <w:pPr>
        <w:pStyle w:val="Standard"/>
        <w:shd w:val="clear" w:color="auto" w:fill="FFFFFF"/>
        <w:spacing w:after="255" w:line="270" w:lineRule="atLeast"/>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Стандарт предоставления муниципальной услуги</w:t>
      </w:r>
    </w:p>
    <w:p w:rsidR="0049071A" w:rsidRDefault="00C8788C">
      <w:pPr>
        <w:pStyle w:val="Standard"/>
        <w:shd w:val="clear" w:color="auto" w:fill="FFFFFF"/>
        <w:spacing w:after="0" w:line="360" w:lineRule="auto"/>
        <w:ind w:firstLine="5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Наименование муниципальной услуги.</w:t>
      </w:r>
    </w:p>
    <w:p w:rsidR="0049071A" w:rsidRDefault="00C8788C">
      <w:pPr>
        <w:pStyle w:val="Standard"/>
        <w:shd w:val="clear" w:color="auto" w:fill="FFFFFF"/>
        <w:spacing w:after="0" w:line="360" w:lineRule="auto"/>
        <w:ind w:firstLine="5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49071A" w:rsidRDefault="00C8788C">
      <w:pPr>
        <w:pStyle w:val="Standard"/>
        <w:shd w:val="clear" w:color="auto" w:fill="FFFFFF"/>
        <w:spacing w:after="0" w:line="360" w:lineRule="auto"/>
        <w:ind w:firstLine="5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Наименование органа, предоставляющего муниципальную услугу.</w:t>
      </w:r>
    </w:p>
    <w:p w:rsidR="0049071A" w:rsidRDefault="00C8788C">
      <w:pPr>
        <w:pStyle w:val="20"/>
        <w:spacing w:after="0" w:line="360" w:lineRule="auto"/>
        <w:ind w:firstLine="582"/>
        <w:jc w:val="both"/>
      </w:pPr>
      <w:r>
        <w:rPr>
          <w:sz w:val="26"/>
          <w:szCs w:val="26"/>
        </w:rPr>
        <w:t>Муниципальная услуга предоставляется администрацией Находкинского городского округа (далее – Администрация)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49071A" w:rsidRDefault="00C8788C">
      <w:pPr>
        <w:pStyle w:val="20"/>
        <w:spacing w:after="0" w:line="360" w:lineRule="auto"/>
        <w:ind w:firstLine="740"/>
        <w:jc w:val="both"/>
      </w:pPr>
      <w:r>
        <w:rPr>
          <w:sz w:val="26"/>
          <w:szCs w:val="26"/>
        </w:rPr>
        <w:t xml:space="preserve">Обеспечение предоставления муниципальной услуги осуществляется специалистами </w:t>
      </w:r>
      <w:r>
        <w:rPr>
          <w:sz w:val="26"/>
          <w:szCs w:val="26"/>
          <w:shd w:val="clear" w:color="auto" w:fill="FFFFFF"/>
        </w:rPr>
        <w:t>муниципального казенного   учреждения   «Департамент   архитектуры,   градостроительства   и   землепользования г. Находка» (далее – учреждение</w:t>
      </w:r>
      <w:r>
        <w:rPr>
          <w:sz w:val="26"/>
          <w:szCs w:val="26"/>
        </w:rPr>
        <w:t xml:space="preserve">).  </w:t>
      </w:r>
    </w:p>
    <w:p w:rsidR="0049071A" w:rsidRDefault="00C8788C">
      <w:pPr>
        <w:pStyle w:val="Standard"/>
        <w:shd w:val="clear" w:color="auto" w:fill="FFFFFF"/>
        <w:spacing w:after="0" w:line="360" w:lineRule="auto"/>
        <w:ind w:firstLine="56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 вправе подать заявление о переустройстве и (или) перепланировки через МФЦ в соответствии с соглашением о взаимодействии между МФЦ и Администрацией, почтовым отправлением или с помощью ЕПГУ, РПГУ</w:t>
      </w:r>
    </w:p>
    <w:p w:rsidR="0049071A" w:rsidRDefault="00C8788C">
      <w:pPr>
        <w:pStyle w:val="Standard"/>
        <w:shd w:val="clear" w:color="auto" w:fill="FFFFFF"/>
        <w:spacing w:after="0" w:line="360" w:lineRule="auto"/>
        <w:ind w:firstLine="56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9071A" w:rsidRDefault="00C8788C">
      <w:pPr>
        <w:pStyle w:val="Standard"/>
        <w:shd w:val="clear" w:color="auto" w:fill="FFFFFF"/>
        <w:spacing w:after="0" w:line="360" w:lineRule="auto"/>
        <w:ind w:firstLine="6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Описание результата предоставления муниципальной услуги.</w:t>
      </w:r>
    </w:p>
    <w:p w:rsidR="0049071A" w:rsidRDefault="00C8788C">
      <w:pPr>
        <w:pStyle w:val="Standard"/>
        <w:shd w:val="clear" w:color="auto" w:fill="FFFFFF"/>
        <w:spacing w:after="0" w:line="360" w:lineRule="auto"/>
        <w:ind w:firstLine="6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49071A" w:rsidRDefault="00C8788C">
      <w:pPr>
        <w:pStyle w:val="Standard"/>
        <w:shd w:val="clear" w:color="auto" w:fill="FFFFFF"/>
        <w:spacing w:after="0" w:line="360" w:lineRule="auto"/>
        <w:ind w:firstLine="6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предоставления муниципальной услуги в форме решения может быть получен:</w:t>
      </w:r>
    </w:p>
    <w:p w:rsidR="0049071A" w:rsidRDefault="00C8788C">
      <w:pPr>
        <w:pStyle w:val="Standard"/>
        <w:shd w:val="clear" w:color="auto" w:fill="FFFFFF"/>
        <w:spacing w:after="0" w:line="360" w:lineRule="auto"/>
        <w:ind w:firstLine="6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учреждении на бумажном носителе при личном обращении;</w:t>
      </w:r>
    </w:p>
    <w:p w:rsidR="0049071A" w:rsidRDefault="00C8788C">
      <w:pPr>
        <w:pStyle w:val="Standard"/>
        <w:shd w:val="clear" w:color="auto" w:fill="FFFFFF"/>
        <w:spacing w:after="0" w:line="360" w:lineRule="auto"/>
        <w:ind w:firstLine="6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МФЦ на бумажном носителе при личном обращении;</w:t>
      </w:r>
    </w:p>
    <w:p w:rsidR="0049071A" w:rsidRDefault="00C8788C">
      <w:pPr>
        <w:pStyle w:val="Standard"/>
        <w:shd w:val="clear" w:color="auto" w:fill="FFFFFF"/>
        <w:spacing w:after="0" w:line="360" w:lineRule="auto"/>
        <w:ind w:firstLine="6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почтовым отправлением;</w:t>
      </w:r>
    </w:p>
    <w:p w:rsidR="0049071A" w:rsidRDefault="00C8788C">
      <w:pPr>
        <w:pStyle w:val="Standard"/>
        <w:shd w:val="clear" w:color="auto" w:fill="FFFFFF"/>
        <w:spacing w:after="0" w:line="360" w:lineRule="auto"/>
        <w:ind w:firstLine="6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 ЕПГУ, РПГУ, в том числе в форме электронного документа, подписанного электронной подписью.</w:t>
      </w:r>
    </w:p>
    <w:p w:rsidR="0049071A" w:rsidRDefault="00C8788C">
      <w:pPr>
        <w:pStyle w:val="Standard"/>
        <w:shd w:val="clear" w:color="auto" w:fill="FFFFFF"/>
        <w:spacing w:after="0" w:line="360" w:lineRule="auto"/>
        <w:ind w:firstLine="56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9071A" w:rsidRDefault="00C8788C">
      <w:pPr>
        <w:pStyle w:val="Standard"/>
        <w:shd w:val="clear" w:color="auto" w:fill="FFFFFF"/>
        <w:spacing w:after="0" w:line="360" w:lineRule="auto"/>
        <w:ind w:firstLine="56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9071A" w:rsidRDefault="00C8788C">
      <w:pPr>
        <w:pStyle w:val="Standard"/>
        <w:shd w:val="clear" w:color="auto" w:fill="FFFFFF"/>
        <w:spacing w:after="0" w:line="360" w:lineRule="auto"/>
        <w:ind w:firstLine="59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9071A" w:rsidRDefault="00C8788C">
      <w:pPr>
        <w:pStyle w:val="Standard"/>
        <w:shd w:val="clear" w:color="auto" w:fill="FFFFFF"/>
        <w:spacing w:after="0" w:line="360" w:lineRule="auto"/>
        <w:ind w:firstLine="591"/>
        <w:jc w:val="both"/>
      </w:pPr>
      <w:r>
        <w:rPr>
          <w:rFonts w:ascii="Times New Roman" w:eastAsia="Times New Roman" w:hAnsi="Times New Roman" w:cs="Times New Roman"/>
          <w:sz w:val="26"/>
          <w:szCs w:val="26"/>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9071A" w:rsidRDefault="00C8788C">
      <w:pPr>
        <w:pStyle w:val="Standard"/>
        <w:shd w:val="clear" w:color="auto" w:fill="FFFFFF"/>
        <w:spacing w:after="0" w:line="360" w:lineRule="auto"/>
        <w:ind w:firstLine="59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Приостановление предоставления муниципальной услуги законодательством Российской Федерации не предусмотрено.</w:t>
      </w:r>
    </w:p>
    <w:p w:rsidR="0049071A" w:rsidRDefault="00C8788C">
      <w:pPr>
        <w:pStyle w:val="Standard"/>
        <w:shd w:val="clear" w:color="auto" w:fill="FFFFFF"/>
        <w:spacing w:after="0" w:line="360" w:lineRule="auto"/>
        <w:ind w:firstLine="59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344B9B" w:rsidRDefault="00344B9B">
      <w:pPr>
        <w:pStyle w:val="Standard"/>
        <w:shd w:val="clear" w:color="auto" w:fill="FFFFFF"/>
        <w:spacing w:after="0" w:line="360" w:lineRule="auto"/>
        <w:ind w:firstLine="59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344B9B" w:rsidRDefault="00344B9B">
      <w:pPr>
        <w:pStyle w:val="Standard"/>
        <w:shd w:val="clear" w:color="auto" w:fill="FFFFFF"/>
        <w:spacing w:after="0" w:line="360" w:lineRule="auto"/>
        <w:ind w:firstLine="59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Предоставление муниципальной услуги осуществляется в соответствии нормативными правовыми актами, указанными в Приложении  </w:t>
      </w:r>
      <w:r w:rsidR="00DF06B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 к настоящему административному регламенту.</w:t>
      </w:r>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44B9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071A" w:rsidRDefault="00344B9B">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C8788C">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w:t>
      </w:r>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заявление о переустройстве и (или) перепланировке помещения в многоквартирном доме (далее - заявление)  (Приложение № 3 к настоящему административному регламенту).</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правоустанавливающие документы на переустраиваемое и (или) </w:t>
      </w:r>
      <w:proofErr w:type="spellStart"/>
      <w:r>
        <w:rPr>
          <w:rFonts w:ascii="Times New Roman" w:eastAsia="Times New Roman" w:hAnsi="Times New Roman" w:cs="Times New Roman"/>
          <w:sz w:val="26"/>
          <w:szCs w:val="26"/>
          <w:lang w:eastAsia="ru-RU"/>
        </w:rPr>
        <w:t>перепланируемое</w:t>
      </w:r>
      <w:proofErr w:type="spellEnd"/>
      <w:r>
        <w:rPr>
          <w:rFonts w:ascii="Times New Roman" w:eastAsia="Times New Roman" w:hAnsi="Times New Roman" w:cs="Times New Roman"/>
          <w:sz w:val="26"/>
          <w:szCs w:val="26"/>
          <w:lang w:eastAsia="ru-RU"/>
        </w:rPr>
        <w:t xml:space="preserve"> помещение в многоквартирном доме (подлинники или засвидетельствованные в нотариальном порядке копии);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w:eastAsia="Times New Roman" w:hAnsi="Times New Roman" w:cs="Times New Roman"/>
          <w:sz w:val="26"/>
          <w:szCs w:val="26"/>
          <w:lang w:eastAsia="ru-RU"/>
        </w:rPr>
        <w:t>перепланируемого</w:t>
      </w:r>
      <w:proofErr w:type="spellEnd"/>
      <w:r>
        <w:rPr>
          <w:rFonts w:ascii="Times New Roman" w:eastAsia="Times New Roman" w:hAnsi="Times New Roman" w:cs="Times New Roman"/>
          <w:sz w:val="26"/>
          <w:szCs w:val="26"/>
          <w:lang w:eastAsia="ru-RU"/>
        </w:rPr>
        <w:t xml:space="preserve"> помещения в многоквартирном доме;</w:t>
      </w:r>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4)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roofErr w:type="gramEnd"/>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технический паспорт переустраиваемого и (или) </w:t>
      </w:r>
      <w:proofErr w:type="spellStart"/>
      <w:r>
        <w:rPr>
          <w:rFonts w:ascii="Times New Roman" w:eastAsia="Times New Roman" w:hAnsi="Times New Roman" w:cs="Times New Roman"/>
          <w:sz w:val="26"/>
          <w:szCs w:val="26"/>
          <w:lang w:eastAsia="ru-RU"/>
        </w:rPr>
        <w:t>перепланируемого</w:t>
      </w:r>
      <w:proofErr w:type="spellEnd"/>
      <w:r>
        <w:rPr>
          <w:rFonts w:ascii="Times New Roman" w:eastAsia="Times New Roman" w:hAnsi="Times New Roman" w:cs="Times New Roman"/>
          <w:sz w:val="26"/>
          <w:szCs w:val="26"/>
          <w:lang w:eastAsia="ru-RU"/>
        </w:rPr>
        <w:t xml:space="preserve"> помещения в многоквартирном доме;</w:t>
      </w:r>
    </w:p>
    <w:p w:rsidR="0049071A" w:rsidRDefault="00C8788C">
      <w:pPr>
        <w:pStyle w:val="Standard"/>
        <w:shd w:val="clear" w:color="auto" w:fill="FFFFFF"/>
        <w:spacing w:after="0" w:line="360" w:lineRule="auto"/>
        <w:ind w:firstLine="556"/>
        <w:jc w:val="both"/>
      </w:pPr>
      <w:proofErr w:type="gramStart"/>
      <w:r>
        <w:rPr>
          <w:rFonts w:ascii="Times New Roman" w:eastAsia="Times New Roman" w:hAnsi="Times New Roman" w:cs="Times New Roman"/>
          <w:sz w:val="26"/>
          <w:szCs w:val="26"/>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eastAsia="Times New Roman" w:hAnsi="Times New Roman" w:cs="Times New Roman"/>
          <w:sz w:val="26"/>
          <w:szCs w:val="26"/>
          <w:lang w:eastAsia="ru-RU"/>
        </w:rPr>
        <w:t>перепланируемое</w:t>
      </w:r>
      <w:proofErr w:type="spellEnd"/>
      <w:r>
        <w:rPr>
          <w:rFonts w:ascii="Times New Roman" w:eastAsia="Times New Roman" w:hAnsi="Times New Roman" w:cs="Times New Roman"/>
          <w:sz w:val="26"/>
          <w:szCs w:val="26"/>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eastAsia="Times New Roman" w:hAnsi="Times New Roman" w:cs="Times New Roman"/>
          <w:sz w:val="26"/>
          <w:szCs w:val="26"/>
          <w:lang w:eastAsia="ru-RU"/>
        </w:rPr>
        <w:t>наймодателем</w:t>
      </w:r>
      <w:proofErr w:type="spellEnd"/>
      <w:r>
        <w:rPr>
          <w:rFonts w:ascii="Times New Roman" w:eastAsia="Times New Roman" w:hAnsi="Times New Roman" w:cs="Times New Roman"/>
          <w:sz w:val="26"/>
          <w:szCs w:val="26"/>
          <w:lang w:eastAsia="ru-RU"/>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eastAsia="Times New Roman" w:hAnsi="Times New Roman" w:cs="Times New Roman"/>
          <w:sz w:val="26"/>
          <w:szCs w:val="26"/>
          <w:lang w:eastAsia="ru-RU"/>
        </w:rPr>
        <w:t>перепланируемого</w:t>
      </w:r>
      <w:proofErr w:type="spellEnd"/>
      <w:r>
        <w:rPr>
          <w:rFonts w:ascii="Times New Roman" w:eastAsia="Times New Roman" w:hAnsi="Times New Roman" w:cs="Times New Roman"/>
          <w:sz w:val="26"/>
          <w:szCs w:val="26"/>
          <w:lang w:eastAsia="ru-RU"/>
        </w:rPr>
        <w:t xml:space="preserve"> жилого помещения по договору социального найма);</w:t>
      </w:r>
      <w:proofErr w:type="gramEnd"/>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9071A" w:rsidRDefault="00344B9B">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C8788C">
        <w:rPr>
          <w:rFonts w:ascii="Times New Roman" w:eastAsia="Times New Roman" w:hAnsi="Times New Roman" w:cs="Times New Roman"/>
          <w:sz w:val="26"/>
          <w:szCs w:val="26"/>
          <w:lang w:eastAsia="ru-RU"/>
        </w:rPr>
        <w:t>.1.1.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C8788C">
        <w:rPr>
          <w:rFonts w:ascii="Times New Roman" w:eastAsia="Times New Roman" w:hAnsi="Times New Roman" w:cs="Times New Roman"/>
          <w:sz w:val="26"/>
          <w:szCs w:val="26"/>
          <w:lang w:eastAsia="ru-RU"/>
        </w:rPr>
        <w:t>ии и ау</w:t>
      </w:r>
      <w:proofErr w:type="gramEnd"/>
      <w:r w:rsidR="00C8788C">
        <w:rPr>
          <w:rFonts w:ascii="Times New Roman" w:eastAsia="Times New Roman" w:hAnsi="Times New Roman" w:cs="Times New Roman"/>
          <w:sz w:val="26"/>
          <w:szCs w:val="2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C8788C">
        <w:rPr>
          <w:rFonts w:ascii="Times New Roman" w:eastAsia="Times New Roman" w:hAnsi="Times New Roman" w:cs="Times New Roman"/>
          <w:sz w:val="26"/>
          <w:szCs w:val="26"/>
          <w:lang w:eastAsia="ru-RU"/>
        </w:rPr>
        <w:t>,</w:t>
      </w:r>
      <w:proofErr w:type="gramEnd"/>
      <w:r w:rsidR="00C8788C">
        <w:rPr>
          <w:rFonts w:ascii="Times New Roman" w:eastAsia="Times New Roman" w:hAnsi="Times New Roman" w:cs="Times New Roman"/>
          <w:sz w:val="26"/>
          <w:szCs w:val="26"/>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предоставляет:</w:t>
      </w:r>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оформленную в соответствии с законодательством Российской Федерации доверенность (для физических лиц);</w:t>
      </w:r>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44B9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.2. Заявитель вправе не представлять документы, предусмотренные в подпунктах 5, 7 пункта 2.</w:t>
      </w:r>
      <w:r w:rsidR="00344B9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.1, а также в случае, если право на переустраиваемое и (или) </w:t>
      </w:r>
      <w:proofErr w:type="spellStart"/>
      <w:r>
        <w:rPr>
          <w:rFonts w:ascii="Times New Roman" w:eastAsia="Times New Roman" w:hAnsi="Times New Roman" w:cs="Times New Roman"/>
          <w:sz w:val="26"/>
          <w:szCs w:val="26"/>
          <w:lang w:eastAsia="ru-RU"/>
        </w:rPr>
        <w:t>перепланируемое</w:t>
      </w:r>
      <w:proofErr w:type="spellEnd"/>
      <w:r>
        <w:rPr>
          <w:rFonts w:ascii="Times New Roman" w:eastAsia="Times New Roman" w:hAnsi="Times New Roman" w:cs="Times New Roman"/>
          <w:sz w:val="26"/>
          <w:szCs w:val="26"/>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w:t>
      </w:r>
      <w:r w:rsidR="00344B9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.1 настоящего административного регламента.</w:t>
      </w:r>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44B9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.3. Документы (их копии или сведения, содержащиеся в них), указанные в подпунктах 2, 5, 7 пункта 2.</w:t>
      </w:r>
      <w:r w:rsidR="00344B9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.1 настоящего административного регламента запрашиваются учреждением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Запрещается требовать от заявителя представление других документов кроме документов, истребование которых у заявителя допускается в соответствии с пунктами 2.</w:t>
      </w:r>
      <w:r w:rsidR="00344B9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.1 и 2.</w:t>
      </w:r>
      <w:r w:rsidR="00344B9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.2 настоящего административного регламента.</w:t>
      </w:r>
    </w:p>
    <w:p w:rsidR="0049071A" w:rsidRDefault="00C8788C">
      <w:pPr>
        <w:pStyle w:val="Standard"/>
        <w:shd w:val="clear" w:color="auto" w:fill="FFFFFF"/>
        <w:spacing w:after="0" w:line="360" w:lineRule="auto"/>
        <w:ind w:firstLine="556"/>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 межведомственным запросам,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органов государственной власти Приморского края.</w:t>
      </w:r>
      <w:proofErr w:type="gramEnd"/>
    </w:p>
    <w:p w:rsidR="0049071A" w:rsidRDefault="00C8788C">
      <w:pPr>
        <w:pStyle w:val="Standard"/>
        <w:shd w:val="clear" w:color="auto" w:fill="FFFFFF"/>
        <w:spacing w:after="0" w:line="360" w:lineRule="auto"/>
        <w:ind w:firstLine="5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44B9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Исчерпывающий перечень оснований для отказа в приеме документов, необходимых для предоставления муниципальной услуги.</w:t>
      </w:r>
    </w:p>
    <w:p w:rsidR="0049071A" w:rsidRDefault="00C8788C">
      <w:pPr>
        <w:pStyle w:val="Standard"/>
        <w:shd w:val="clear" w:color="auto" w:fill="FFFFFF"/>
        <w:spacing w:after="0" w:line="360" w:lineRule="auto"/>
        <w:ind w:firstLine="5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9071A" w:rsidRDefault="00C8788C">
      <w:pPr>
        <w:pStyle w:val="Standard"/>
        <w:shd w:val="clear" w:color="auto" w:fill="FFFFFF"/>
        <w:spacing w:after="0" w:line="360" w:lineRule="auto"/>
        <w:ind w:firstLine="5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44B9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Исчерпывающий перечень оснований для приостановления или отказа в предоставлении муниципальной услуги.</w:t>
      </w:r>
    </w:p>
    <w:p w:rsidR="0049071A" w:rsidRDefault="00C8788C">
      <w:pPr>
        <w:pStyle w:val="Standard"/>
        <w:shd w:val="clear" w:color="auto" w:fill="FFFFFF"/>
        <w:spacing w:after="0" w:line="360" w:lineRule="auto"/>
        <w:ind w:firstLine="5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Приостановление предоставления муниципальной услуги законодательством Российской Федерации не предусмотрено.</w:t>
      </w:r>
    </w:p>
    <w:p w:rsidR="0049071A" w:rsidRDefault="00C8788C">
      <w:pPr>
        <w:pStyle w:val="Standard"/>
        <w:shd w:val="clear" w:color="auto" w:fill="FFFFFF"/>
        <w:spacing w:after="0" w:line="360" w:lineRule="auto"/>
        <w:ind w:firstLine="5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Уполномоченный орган отказывает в предоставлении муниципальной услуги в случае, если:</w:t>
      </w:r>
    </w:p>
    <w:p w:rsidR="0049071A" w:rsidRDefault="00C8788C" w:rsidP="00344B9B">
      <w:pPr>
        <w:pStyle w:val="Standard"/>
        <w:spacing w:after="0" w:line="360" w:lineRule="auto"/>
        <w:ind w:firstLine="582"/>
        <w:jc w:val="both"/>
      </w:pPr>
      <w:r>
        <w:rPr>
          <w:rFonts w:ascii="Times New Roman" w:eastAsia="Times New Roman" w:hAnsi="Times New Roman" w:cs="Times New Roman"/>
          <w:sz w:val="26"/>
          <w:szCs w:val="26"/>
          <w:lang w:eastAsia="ru-RU"/>
        </w:rPr>
        <w:t xml:space="preserve">1) заявителем не представлены документы, определенные </w:t>
      </w:r>
      <w:r w:rsidRPr="00344B9B">
        <w:rPr>
          <w:rFonts w:ascii="Times New Roman" w:eastAsia="Times New Roman" w:hAnsi="Times New Roman" w:cs="Times New Roman"/>
          <w:sz w:val="26"/>
          <w:szCs w:val="26"/>
          <w:lang w:eastAsia="ru-RU"/>
        </w:rPr>
        <w:t>пунктом 2.</w:t>
      </w:r>
      <w:r w:rsidR="00344B9B" w:rsidRPr="00344B9B">
        <w:rPr>
          <w:rFonts w:ascii="Times New Roman" w:eastAsia="Times New Roman" w:hAnsi="Times New Roman" w:cs="Times New Roman"/>
          <w:sz w:val="26"/>
          <w:szCs w:val="26"/>
          <w:lang w:eastAsia="ru-RU"/>
        </w:rPr>
        <w:t>6</w:t>
      </w:r>
      <w:r w:rsidRPr="00344B9B">
        <w:rPr>
          <w:rFonts w:ascii="Times New Roman" w:eastAsia="Times New Roman" w:hAnsi="Times New Roman" w:cs="Times New Roman"/>
          <w:sz w:val="26"/>
          <w:szCs w:val="26"/>
          <w:lang w:eastAsia="ru-RU"/>
        </w:rPr>
        <w:t xml:space="preserve">.1 настоящего административного регламента, обязанность по представлению </w:t>
      </w:r>
      <w:proofErr w:type="gramStart"/>
      <w:r w:rsidRPr="00344B9B">
        <w:rPr>
          <w:rFonts w:ascii="Times New Roman" w:eastAsia="Times New Roman" w:hAnsi="Times New Roman" w:cs="Times New Roman"/>
          <w:sz w:val="26"/>
          <w:szCs w:val="26"/>
          <w:lang w:eastAsia="ru-RU"/>
        </w:rPr>
        <w:t>которых</w:t>
      </w:r>
      <w:proofErr w:type="gramEnd"/>
      <w:r w:rsidRPr="00344B9B">
        <w:rPr>
          <w:rFonts w:ascii="Times New Roman" w:eastAsia="Times New Roman" w:hAnsi="Times New Roman" w:cs="Times New Roman"/>
          <w:sz w:val="26"/>
          <w:szCs w:val="26"/>
          <w:lang w:eastAsia="ru-RU"/>
        </w:rPr>
        <w:t>, с учетом пункта 2.</w:t>
      </w:r>
      <w:r w:rsidR="00344B9B" w:rsidRPr="00344B9B">
        <w:rPr>
          <w:rFonts w:ascii="Times New Roman" w:eastAsia="Times New Roman" w:hAnsi="Times New Roman" w:cs="Times New Roman"/>
          <w:sz w:val="26"/>
          <w:szCs w:val="26"/>
          <w:lang w:eastAsia="ru-RU"/>
        </w:rPr>
        <w:t>6</w:t>
      </w:r>
      <w:r w:rsidRPr="00344B9B">
        <w:rPr>
          <w:rFonts w:ascii="Times New Roman" w:eastAsia="Times New Roman" w:hAnsi="Times New Roman" w:cs="Times New Roman"/>
          <w:sz w:val="26"/>
          <w:szCs w:val="26"/>
          <w:lang w:eastAsia="ru-RU"/>
        </w:rPr>
        <w:t>.2 настоящего административного регламента возложена на заявителя;</w:t>
      </w:r>
    </w:p>
    <w:p w:rsidR="0049071A" w:rsidRDefault="00C8788C">
      <w:pPr>
        <w:pStyle w:val="Standard"/>
        <w:shd w:val="clear" w:color="auto" w:fill="FFFFFF"/>
        <w:spacing w:after="0" w:line="360" w:lineRule="auto"/>
        <w:ind w:firstLine="565"/>
        <w:jc w:val="both"/>
      </w:pPr>
      <w:proofErr w:type="gramStart"/>
      <w:r>
        <w:rPr>
          <w:rFonts w:ascii="Times New Roman" w:eastAsia="Times New Roman" w:hAnsi="Times New Roman" w:cs="Times New Roman"/>
          <w:sz w:val="26"/>
          <w:szCs w:val="26"/>
          <w:lang w:eastAsia="ru-RU"/>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w:t>
      </w:r>
      <w:r>
        <w:rPr>
          <w:rFonts w:ascii="Times New Roman" w:eastAsia="Times New Roman" w:hAnsi="Times New Roman" w:cs="Times New Roman"/>
          <w:color w:val="000000"/>
          <w:sz w:val="26"/>
          <w:szCs w:val="26"/>
          <w:lang w:eastAsia="ru-RU"/>
        </w:rPr>
        <w:t>мента, если соответствующий документ не был представлен заявителем по собственной</w:t>
      </w:r>
      <w:proofErr w:type="gramEnd"/>
      <w:r>
        <w:rPr>
          <w:rFonts w:ascii="Times New Roman" w:eastAsia="Times New Roman" w:hAnsi="Times New Roman" w:cs="Times New Roman"/>
          <w:color w:val="000000"/>
          <w:sz w:val="26"/>
          <w:szCs w:val="26"/>
          <w:lang w:eastAsia="ru-RU"/>
        </w:rPr>
        <w:t xml:space="preserve"> инициативе.</w:t>
      </w:r>
    </w:p>
    <w:p w:rsidR="0049071A" w:rsidRDefault="00C8788C">
      <w:pPr>
        <w:pStyle w:val="Standard"/>
        <w:shd w:val="clear" w:color="auto" w:fill="FFFFFF"/>
        <w:spacing w:after="0" w:line="360" w:lineRule="auto"/>
        <w:ind w:firstLine="522"/>
        <w:jc w:val="both"/>
      </w:pPr>
      <w:proofErr w:type="gramStart"/>
      <w:r>
        <w:rPr>
          <w:rFonts w:ascii="Times New Roman" w:eastAsia="Times New Roman" w:hAnsi="Times New Roman" w:cs="Times New Roman"/>
          <w:color w:val="000000"/>
          <w:sz w:val="26"/>
          <w:szCs w:val="26"/>
          <w:lang w:eastAsia="ru-RU"/>
        </w:rPr>
        <w:t>Отказ в согласовании проведения переустройства и (или) перепланировки помещения в многоква</w:t>
      </w:r>
      <w:r>
        <w:rPr>
          <w:rFonts w:ascii="Times New Roman" w:eastAsia="Times New Roman" w:hAnsi="Times New Roman" w:cs="Times New Roman"/>
          <w:sz w:val="26"/>
          <w:szCs w:val="26"/>
          <w:lang w:eastAsia="ru-RU"/>
        </w:rPr>
        <w:t>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Pr>
          <w:rFonts w:ascii="Times New Roman" w:eastAsia="Times New Roman" w:hAnsi="Times New Roman" w:cs="Times New Roman"/>
          <w:sz w:val="26"/>
          <w:szCs w:val="26"/>
          <w:lang w:eastAsia="ru-RU"/>
        </w:rPr>
        <w:t>) информацию в течение пятнадцати рабочих дней со дня направления уведомления;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представления документов в ненадлежащий орган;</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несоответствия проекта переустройства и (или) перепланировки помещения в многоквартирном доме требованиям законодательства.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9071A" w:rsidRDefault="00344B9B">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C8788C">
        <w:rPr>
          <w:rFonts w:ascii="Times New Roman" w:eastAsia="Times New Roman" w:hAnsi="Times New Roman" w:cs="Times New Roman"/>
          <w:sz w:val="26"/>
          <w:szCs w:val="26"/>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Услуги, которые являются необходимыми и обязательными для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Pr>
          <w:rFonts w:ascii="Times New Roman" w:eastAsia="Times New Roman" w:hAnsi="Times New Roman" w:cs="Times New Roman"/>
          <w:sz w:val="26"/>
          <w:szCs w:val="26"/>
          <w:lang w:eastAsia="ru-RU"/>
        </w:rPr>
        <w:t>перепланируемого</w:t>
      </w:r>
      <w:proofErr w:type="spellEnd"/>
      <w:r>
        <w:rPr>
          <w:rFonts w:ascii="Times New Roman" w:eastAsia="Times New Roman" w:hAnsi="Times New Roman" w:cs="Times New Roman"/>
          <w:sz w:val="26"/>
          <w:szCs w:val="26"/>
          <w:lang w:eastAsia="ru-RU"/>
        </w:rPr>
        <w:t xml:space="preserve"> помещения в многоквартирном доме;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eastAsia="Times New Roman" w:hAnsi="Times New Roman" w:cs="Times New Roman"/>
          <w:sz w:val="26"/>
          <w:szCs w:val="26"/>
          <w:lang w:eastAsia="ru-RU"/>
        </w:rPr>
        <w:t>перепланируемое</w:t>
      </w:r>
      <w:proofErr w:type="spellEnd"/>
      <w:r>
        <w:rPr>
          <w:rFonts w:ascii="Times New Roman" w:eastAsia="Times New Roman" w:hAnsi="Times New Roman" w:cs="Times New Roman"/>
          <w:sz w:val="26"/>
          <w:szCs w:val="26"/>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eastAsia="Times New Roman" w:hAnsi="Times New Roman" w:cs="Times New Roman"/>
          <w:sz w:val="26"/>
          <w:szCs w:val="26"/>
          <w:lang w:eastAsia="ru-RU"/>
        </w:rPr>
        <w:t>наймодателем</w:t>
      </w:r>
      <w:proofErr w:type="spellEnd"/>
      <w:r>
        <w:rPr>
          <w:rFonts w:ascii="Times New Roman" w:eastAsia="Times New Roman" w:hAnsi="Times New Roman" w:cs="Times New Roman"/>
          <w:sz w:val="26"/>
          <w:szCs w:val="26"/>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Pr>
          <w:rFonts w:ascii="Times New Roman" w:eastAsia="Times New Roman" w:hAnsi="Times New Roman" w:cs="Times New Roman"/>
          <w:sz w:val="26"/>
          <w:szCs w:val="26"/>
          <w:lang w:eastAsia="ru-RU"/>
        </w:rPr>
        <w:t>перепланируемого</w:t>
      </w:r>
      <w:proofErr w:type="spellEnd"/>
      <w:r>
        <w:rPr>
          <w:rFonts w:ascii="Times New Roman" w:eastAsia="Times New Roman" w:hAnsi="Times New Roman" w:cs="Times New Roman"/>
          <w:sz w:val="26"/>
          <w:szCs w:val="26"/>
          <w:lang w:eastAsia="ru-RU"/>
        </w:rPr>
        <w:t xml:space="preserve"> жилого помещения по договору социального найма).</w:t>
      </w:r>
      <w:proofErr w:type="gramEnd"/>
    </w:p>
    <w:p w:rsidR="0049071A" w:rsidRDefault="00344B9B">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2.10</w:t>
      </w:r>
      <w:r w:rsidR="00C8788C">
        <w:rPr>
          <w:rFonts w:ascii="Times New Roman" w:eastAsia="Times New Roman" w:hAnsi="Times New Roman" w:cs="Times New Roman"/>
          <w:sz w:val="26"/>
          <w:szCs w:val="26"/>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муниципальной услуги осуществляется бесплатно, государственная пошлина не уплачивается.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344B9B">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размер и основания взимания платы за предоставление услуг, указанных в пункте 2.</w:t>
      </w:r>
      <w:r w:rsidR="00B76065">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настоящего административного регламента, определяется организациями, предоставляющими данные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Срок и порядок регистрации заявления заявителя о предоставлении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через учреждение в течение 1 рабочего дня </w:t>
      </w:r>
      <w:proofErr w:type="gramStart"/>
      <w:r>
        <w:rPr>
          <w:rFonts w:ascii="Times New Roman" w:eastAsia="Times New Roman" w:hAnsi="Times New Roman" w:cs="Times New Roman"/>
          <w:sz w:val="26"/>
          <w:szCs w:val="26"/>
          <w:lang w:eastAsia="ru-RU"/>
        </w:rPr>
        <w:t>с даты поступления</w:t>
      </w:r>
      <w:proofErr w:type="gramEnd"/>
      <w:r>
        <w:rPr>
          <w:rFonts w:ascii="Times New Roman" w:eastAsia="Times New Roman" w:hAnsi="Times New Roman" w:cs="Times New Roman"/>
          <w:sz w:val="26"/>
          <w:szCs w:val="26"/>
          <w:lang w:eastAsia="ru-RU"/>
        </w:rPr>
        <w:t xml:space="preserve"> такого заявления.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через учреждение в день поступления от МФЦ.</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поступившее в электронной форме на ЕПГУ, РПГУ регистрируется уполномоченным органом через учреждение в день его поступления в случае отсутствия автоматической регистрации запросов на ЕПГУ, РПГУ.</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поступившее в нерабочее время, регистрируется уполномоченным органом через учреждение в первый рабочий день, следующий за днем его получения.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.1. Помещения для предоставления муниципальной услуги размещаются на первом этаже здания, оборудованного отдельным входом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расположении помещения на верхнем этаже специалисты учреждения обязаны осуществлять прием заявителей на первом этаже, если по состоянию здоровья заявитель не может подняться по лестнице.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Pr>
          <w:rFonts w:ascii="Times New Roman" w:eastAsia="Times New Roman" w:hAnsi="Times New Roman" w:cs="Times New Roman"/>
          <w:sz w:val="26"/>
          <w:szCs w:val="26"/>
          <w:lang w:eastAsia="ru-RU"/>
        </w:rPr>
        <w:t xml:space="preserve"> Федерации о социальной защите инвалидов.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стенды должны располагаться в месте, доступном для просмотра (в том числе при большом количестве посетителей).</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гражданина с нарушениями функций опорно-двигательного аппарата сотрудники предпринимают следующие действия: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окончании предоставления муниципальной услуги сотрудник,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граждан с недостатками зрения сотрудники предпринимают следующие действия: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сотрудник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eastAsia="Times New Roman" w:hAnsi="Times New Roman" w:cs="Times New Roman"/>
          <w:sz w:val="26"/>
          <w:szCs w:val="26"/>
          <w:lang w:eastAsia="ru-RU"/>
        </w:rPr>
        <w:t>слабовидящих</w:t>
      </w:r>
      <w:proofErr w:type="gramEnd"/>
      <w:r>
        <w:rPr>
          <w:rFonts w:ascii="Times New Roman" w:eastAsia="Times New Roman" w:hAnsi="Times New Roman" w:cs="Times New Roman"/>
          <w:sz w:val="26"/>
          <w:szCs w:val="26"/>
          <w:lang w:eastAsia="ru-RU"/>
        </w:rPr>
        <w:t xml:space="preserve"> с крупным шрифтом;</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окончании предоставления муниципальной услуги сотрудник,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гражданина с дефектами слуха сотрудники предпринимают следующие действия: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eastAsia="Times New Roman" w:hAnsi="Times New Roman" w:cs="Times New Roman"/>
          <w:sz w:val="26"/>
          <w:szCs w:val="26"/>
          <w:lang w:eastAsia="ru-RU"/>
        </w:rPr>
        <w:t>сурдопереводчика</w:t>
      </w:r>
      <w:proofErr w:type="spellEnd"/>
      <w:r>
        <w:rPr>
          <w:rFonts w:ascii="Times New Roman" w:eastAsia="Times New Roman" w:hAnsi="Times New Roman" w:cs="Times New Roman"/>
          <w:sz w:val="26"/>
          <w:szCs w:val="26"/>
          <w:lang w:eastAsia="ru-RU"/>
        </w:rPr>
        <w:t>);</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осуществляющий прием, оказывает помощь и содействие в заполнении бланков заявлений, копирует необходимые документы.</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w:t>
      </w:r>
      <w:proofErr w:type="gramStart"/>
      <w:r>
        <w:rPr>
          <w:rFonts w:ascii="Times New Roman" w:eastAsia="Times New Roman" w:hAnsi="Times New Roman" w:cs="Times New Roman"/>
          <w:sz w:val="26"/>
          <w:szCs w:val="26"/>
          <w:lang w:eastAsia="ru-RU"/>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6"/>
          <w:szCs w:val="26"/>
          <w:lang w:eastAsia="ru-RU"/>
        </w:rPr>
        <w:t xml:space="preserve"> и муниципальных услуг».</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Показатели доступности и качества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взаимодействий заявителя с сотрудником учреждения при предоставлении муниципальной услуги - 2.</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Продолжительность взаимодействий заявителя с сотрудником учреждения  при предоставлении муниципальной услуги - не более 15 минут.</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 Иными показателями качества и доступности предоставления муниципальной услуги являются: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выбора заявителем форм обращения за получением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доступность обращения за предоставлением муниципальной услуги, в том числе для лиц с ограниченными возможностями здоровья;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своевременность предоставления муниципальной услуги в соответствии со стандартом ее предоставления;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получения информации о ходе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отсутствие обоснованных жалоб со стороны заявителя по результатам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уполномоченного органа, руководителя уполномоченного органа либо специалиста уполномоченного органа;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-учреждения, руководителя учреждения либо специалиста учреждения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наличие необходимого и достаточного количества специалистов уполномоченного органа, </w:t>
      </w:r>
      <w:proofErr w:type="gramStart"/>
      <w:r>
        <w:rPr>
          <w:rFonts w:ascii="Times New Roman" w:eastAsia="Times New Roman" w:hAnsi="Times New Roman" w:cs="Times New Roman"/>
          <w:sz w:val="26"/>
          <w:szCs w:val="26"/>
          <w:lang w:eastAsia="ru-RU"/>
        </w:rPr>
        <w:t>учреждения</w:t>
      </w:r>
      <w:proofErr w:type="gramEnd"/>
      <w:r>
        <w:rPr>
          <w:rFonts w:ascii="Times New Roman" w:eastAsia="Times New Roman" w:hAnsi="Times New Roman" w:cs="Times New Roman"/>
          <w:sz w:val="26"/>
          <w:szCs w:val="26"/>
          <w:lang w:eastAsia="ru-RU"/>
        </w:rPr>
        <w:t xml:space="preserve"> а также помещений, в которых осуществляется прием заявлений и документов от заявителей.</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.2. 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eastAsia="Times New Roman" w:hAnsi="Times New Roman" w:cs="Times New Roman"/>
          <w:sz w:val="26"/>
          <w:szCs w:val="26"/>
          <w:lang w:eastAsia="ru-RU"/>
        </w:rPr>
        <w:t>сурдопереводчика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тифлосурдопереводчика</w:t>
      </w:r>
      <w:proofErr w:type="spellEnd"/>
      <w:r>
        <w:rPr>
          <w:rFonts w:ascii="Times New Roman" w:eastAsia="Times New Roman" w:hAnsi="Times New Roman" w:cs="Times New Roman"/>
          <w:sz w:val="26"/>
          <w:szCs w:val="26"/>
          <w:lang w:eastAsia="ru-RU"/>
        </w:rPr>
        <w:t>;</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оказание помощи инвалидам в преодолении барьеров, мешающих получению муниципальной услуги наравне с другими лицами.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.3. При предоставлении муниципальной услуги взаимодействие заявителя со специалистом осуществляется при личном обращении заявителя: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информации по вопросам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подачи заявления и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информации о ходе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результата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Продолжительность взаимодействия заявителя со специалистом не может превышать 15 минут.</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.4. Предоставление муниципальной услуги в МФЦ возможно при наличии заключенного соглашения о взаимодействии между Администрацией и МФЦ.</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(обеспечивают предоставление муниципальной услуги специалисты Учреждения).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.1. Заявитель </w:t>
      </w:r>
      <w:proofErr w:type="gramStart"/>
      <w:r>
        <w:rPr>
          <w:rFonts w:ascii="Times New Roman" w:eastAsia="Times New Roman" w:hAnsi="Times New Roman" w:cs="Times New Roman"/>
          <w:sz w:val="26"/>
          <w:szCs w:val="26"/>
          <w:lang w:eastAsia="ru-RU"/>
        </w:rPr>
        <w:t>предоставляет документы</w:t>
      </w:r>
      <w:proofErr w:type="gramEnd"/>
      <w:r>
        <w:rPr>
          <w:rFonts w:ascii="Times New Roman" w:eastAsia="Times New Roman" w:hAnsi="Times New Roman" w:cs="Times New Roman"/>
          <w:sz w:val="26"/>
          <w:szCs w:val="26"/>
          <w:lang w:eastAsia="ru-RU"/>
        </w:rPr>
        <w:t xml:space="preserve"> в уполномоченный орган через</w:t>
      </w:r>
      <w:r w:rsidR="00B76065">
        <w:rPr>
          <w:rFonts w:ascii="Times New Roman" w:eastAsia="Times New Roman" w:hAnsi="Times New Roman" w:cs="Times New Roman"/>
          <w:sz w:val="26"/>
          <w:szCs w:val="26"/>
          <w:lang w:eastAsia="ru-RU"/>
        </w:rPr>
        <w:t xml:space="preserve"> учреждение</w:t>
      </w:r>
      <w:r>
        <w:rPr>
          <w:rFonts w:ascii="Times New Roman" w:eastAsia="Times New Roman" w:hAnsi="Times New Roman" w:cs="Times New Roman"/>
          <w:sz w:val="26"/>
          <w:szCs w:val="26"/>
          <w:lang w:eastAsia="ru-RU"/>
        </w:rPr>
        <w:t xml:space="preserve"> либо через МФЦ в соответствии с заключенным в установленном Правительством Российской Федерации порядке соглашением о взаимодействии.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.2. Заявитель вправе обратиться за предоставлением муниципальной услуги и подать документы, указанные в пункте 2.</w:t>
      </w:r>
      <w:r w:rsidR="00B7606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Уполномоченный орган через учреждение обеспечивает информирование заявителей о возможности получения муниципальной услуги через ЕПГУ, РПГУ.</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7606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.3. При предоставлении муниципальной услуги в электронной форме посредством ЕПГУ, РПГУ заявителю обеспечивается: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получение информации о порядке и сроках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запись на прием в уполномоченный орган для подачи заявления и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формирование запроса;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прием и регистрация запроса и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получение результата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получение сведений о ходе выполнения запроса.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071A" w:rsidRDefault="0049071A">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49071A" w:rsidRDefault="00C8788C">
      <w:pPr>
        <w:pStyle w:val="Standard"/>
        <w:shd w:val="clear" w:color="auto" w:fill="FFFFFF"/>
        <w:spacing w:after="255" w:line="270" w:lineRule="atLeast"/>
        <w:jc w:val="center"/>
      </w:pPr>
      <w:r>
        <w:rPr>
          <w:rFonts w:ascii="Times New Roman" w:eastAsia="Times New Roman" w:hAnsi="Times New Roman" w:cs="Times New Roman"/>
          <w:b/>
          <w:bCs/>
          <w:sz w:val="26"/>
          <w:szCs w:val="2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Исчерпывающий перечень административных процедур</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прием и регистрация заявления и документов на предоставление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выдача (направление) документов по результатам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Блок-схема предоставления муниципальной услуги представлена в Приложении № 1 к настоящему административному регламенту.</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 Прием и регистрация заявления и документов на предоставление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через учреждение, ЕПГ, РПГУ либо через МФЦ.</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3.1.1.2. При личном обращении заявителя в уполномоченный орган через учреждение специалист учреждения, ответственный за прием и выдачу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текст в заявлении о переустройстве и (или) перепланировке помещения в многоквартирном доме поддается прочтению;</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заявление о переустройстве и (или) перепланировке помещения в многоквартирном доме подписано заявителем или уполномоченным представителем;</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прилагаются документы, необходимые для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заявитель настаивает на принятии документов - принимает представленные заявителем документы.</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49071A" w:rsidRDefault="00C8788C">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после чего поступившие документы передаются руководителю учреждения для рассмотрения и назначения ответственного исполнителя.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49071A" w:rsidRDefault="00C8788C">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ЕПГУ, РПГУ размещается образец заполнения электронной формы заявления (запроса).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ответственный за прием и выдачу документов, при поступлении заявления и документов в электронном виде: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проверяет электронные образы документов на отсутствие компьютерных вирусов и искаженной информации;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регистрирует документы в системе электронного документооборота, в журнале регистрации, в случае отсутствия системы электронного документооборота;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направляет поступивший пакет документов руководителю учреждения для рассмотрения и назначения ответственного исполнителя.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3.1.1.4. При направлении заявителем заявления и документов в уполномоченный орган посредством почтовой связи специалист, ответственный за прием и выдачу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Pr>
          <w:rFonts w:ascii="Times New Roman" w:eastAsia="Times New Roman" w:hAnsi="Times New Roman" w:cs="Times New Roman"/>
          <w:sz w:val="26"/>
          <w:szCs w:val="26"/>
          <w:lang w:eastAsia="ru-RU"/>
        </w:rPr>
        <w:t>невскрытыми</w:t>
      </w:r>
      <w:proofErr w:type="gramEnd"/>
      <w:r>
        <w:rPr>
          <w:rFonts w:ascii="Times New Roman" w:eastAsia="Times New Roman" w:hAnsi="Times New Roman" w:cs="Times New Roman"/>
          <w:sz w:val="26"/>
          <w:szCs w:val="26"/>
          <w:lang w:eastAsia="ru-RU"/>
        </w:rPr>
        <w:t>;</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в журнале регистрации, в случае отсутствия системы электронного документооборота.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руководителю</w:t>
      </w:r>
      <w:proofErr w:type="gramEnd"/>
      <w:r>
        <w:rPr>
          <w:rFonts w:ascii="Times New Roman" w:eastAsia="Times New Roman" w:hAnsi="Times New Roman" w:cs="Times New Roman"/>
          <w:sz w:val="26"/>
          <w:szCs w:val="26"/>
          <w:lang w:eastAsia="ru-RU"/>
        </w:rPr>
        <w:t xml:space="preserve"> учреждения для рассмотрения и назначения ответственного исполнителя.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Основанием для начала административной процедуры является непредставление заявителем документов, предусмотренных подпунктами 2, 5, 7 пункта 2.</w:t>
      </w:r>
      <w:r w:rsidR="00B7606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.1 настоящего административного регламента.</w:t>
      </w:r>
    </w:p>
    <w:p w:rsidR="0049071A" w:rsidRDefault="00C8788C">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 xml:space="preserve">При получении заявления о переустройстве и (или) перепланировки помещения в многоквартирном доме и приложенных к нему документов </w:t>
      </w:r>
      <w:r>
        <w:rPr>
          <w:rFonts w:ascii="Times New Roman" w:eastAsia="Times New Roman" w:hAnsi="Times New Roman" w:cs="Times New Roman"/>
          <w:sz w:val="26"/>
          <w:szCs w:val="26"/>
          <w:shd w:val="clear" w:color="auto" w:fill="FFFFFF"/>
          <w:lang w:eastAsia="ru-RU"/>
        </w:rPr>
        <w:t>руководитель учреждения</w:t>
      </w:r>
      <w:r>
        <w:rPr>
          <w:rFonts w:ascii="Times New Roman" w:eastAsia="Times New Roman" w:hAnsi="Times New Roman" w:cs="Times New Roman"/>
          <w:sz w:val="26"/>
          <w:szCs w:val="26"/>
          <w:lang w:eastAsia="ru-RU"/>
        </w:rPr>
        <w:t xml:space="preserve"> поручает специалисту учреждения произвести их проверку.</w:t>
      </w:r>
    </w:p>
    <w:p w:rsidR="0049071A" w:rsidRDefault="00C8788C">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w:t>
      </w:r>
      <w:r>
        <w:rPr>
          <w:rFonts w:ascii="Times New Roman" w:eastAsia="Times New Roman" w:hAnsi="Times New Roman" w:cs="Times New Roman"/>
          <w:sz w:val="26"/>
          <w:szCs w:val="26"/>
          <w:shd w:val="clear" w:color="auto" w:fill="FFFFFF"/>
          <w:lang w:eastAsia="ru-RU"/>
        </w:rPr>
        <w:t>специалистом учреждения</w:t>
      </w:r>
      <w:r>
        <w:rPr>
          <w:rFonts w:ascii="Times New Roman" w:eastAsia="Times New Roman" w:hAnsi="Times New Roman" w:cs="Times New Roman"/>
          <w:sz w:val="26"/>
          <w:szCs w:val="26"/>
          <w:lang w:eastAsia="ru-RU"/>
        </w:rPr>
        <w:t xml:space="preserve"> выявлено, что в перечне представленных заявителем документов отсутствуют документы, предусмотренные подпунктами 2, 5, 7 пункта 2.</w:t>
      </w:r>
      <w:r w:rsidR="00B7606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.1 настоящего административного регламента, принимается решение о направлении соответствующих межведомственных запросов.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9071A" w:rsidRDefault="00C8788C">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 xml:space="preserve">Специалист </w:t>
      </w:r>
      <w:r>
        <w:rPr>
          <w:rFonts w:ascii="Times New Roman" w:eastAsia="Times New Roman" w:hAnsi="Times New Roman" w:cs="Times New Roman"/>
          <w:sz w:val="26"/>
          <w:szCs w:val="26"/>
          <w:shd w:val="clear" w:color="auto" w:fill="FFFFFF"/>
          <w:lang w:eastAsia="ru-RU"/>
        </w:rPr>
        <w:t>учреждения,</w:t>
      </w:r>
      <w:r>
        <w:rPr>
          <w:rFonts w:ascii="Times New Roman" w:eastAsia="Times New Roman" w:hAnsi="Times New Roman" w:cs="Times New Roman"/>
          <w:sz w:val="26"/>
          <w:szCs w:val="26"/>
          <w:lang w:eastAsia="ru-RU"/>
        </w:rPr>
        <w:t xml:space="preserve">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w:t>
      </w:r>
      <w:proofErr w:type="spellStart"/>
      <w:r>
        <w:rPr>
          <w:rFonts w:ascii="Times New Roman" w:eastAsia="Times New Roman" w:hAnsi="Times New Roman" w:cs="Times New Roman"/>
          <w:sz w:val="26"/>
          <w:szCs w:val="26"/>
          <w:lang w:eastAsia="ru-RU"/>
        </w:rPr>
        <w:t>непоступления</w:t>
      </w:r>
      <w:proofErr w:type="spellEnd"/>
      <w:r>
        <w:rPr>
          <w:rFonts w:ascii="Times New Roman" w:eastAsia="Times New Roman" w:hAnsi="Times New Roman" w:cs="Times New Roman"/>
          <w:sz w:val="26"/>
          <w:szCs w:val="26"/>
          <w:lang w:eastAsia="ru-RU"/>
        </w:rPr>
        <w:t xml:space="preserve"> ответа на межведомственный запрос, в срок установленный пунктом 2.</w:t>
      </w:r>
      <w:r w:rsidR="00B7606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.3 административного регламента принимаются меры в соответствии подпунктом 3 пункта 3.1 настоящего административного регламента.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непредставление документов, предусмотренны</w:t>
      </w:r>
      <w:r w:rsidR="00B76065">
        <w:rPr>
          <w:rFonts w:ascii="Times New Roman" w:eastAsia="Times New Roman" w:hAnsi="Times New Roman" w:cs="Times New Roman"/>
          <w:sz w:val="26"/>
          <w:szCs w:val="26"/>
          <w:lang w:eastAsia="ru-RU"/>
        </w:rPr>
        <w:t>х подпунктами 2, 5, 7 пункта 2.6</w:t>
      </w:r>
      <w:r>
        <w:rPr>
          <w:rFonts w:ascii="Times New Roman" w:eastAsia="Times New Roman" w:hAnsi="Times New Roman" w:cs="Times New Roman"/>
          <w:sz w:val="26"/>
          <w:szCs w:val="26"/>
          <w:lang w:eastAsia="ru-RU"/>
        </w:rPr>
        <w:t>.1 настоящего административного регламента.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Фиксация результата выполнения административной процедуры не производится.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 Принятие решения о согласовании (об отказе в согласовании) проведения переустройства и (или) перепланировки помещения в многоквартирном доме.</w:t>
      </w:r>
    </w:p>
    <w:p w:rsidR="0049071A" w:rsidRDefault="00C8788C">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 xml:space="preserve"> Основанием для начала административной процедуры является получение, указанных в пункте 2.</w:t>
      </w:r>
      <w:r w:rsidR="00B7606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9071A" w:rsidRDefault="00C8788C">
      <w:pPr>
        <w:pStyle w:val="Standard"/>
        <w:shd w:val="clear" w:color="auto" w:fill="FFFFFF"/>
        <w:spacing w:after="0" w:line="360" w:lineRule="auto"/>
        <w:ind w:firstLine="567"/>
        <w:jc w:val="both"/>
      </w:pPr>
      <w:proofErr w:type="gramStart"/>
      <w:r>
        <w:rPr>
          <w:rFonts w:ascii="Times New Roman" w:eastAsia="Times New Roman" w:hAnsi="Times New Roman" w:cs="Times New Roman"/>
          <w:sz w:val="26"/>
          <w:szCs w:val="26"/>
          <w:lang w:eastAsia="ru-RU"/>
        </w:rPr>
        <w:t>Специалист учреждения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При поступлении в уполномоченный органу/учреждение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w:t>
      </w:r>
      <w:r w:rsidR="00B76065">
        <w:rPr>
          <w:rFonts w:ascii="Times New Roman" w:eastAsia="Times New Roman" w:hAnsi="Times New Roman" w:cs="Times New Roman"/>
          <w:sz w:val="26"/>
          <w:szCs w:val="26"/>
          <w:lang w:eastAsia="ru-RU"/>
        </w:rPr>
        <w:t>оме в соответствии с пунктом 2.6</w:t>
      </w:r>
      <w:r>
        <w:rPr>
          <w:rFonts w:ascii="Times New Roman" w:eastAsia="Times New Roman" w:hAnsi="Times New Roman" w:cs="Times New Roman"/>
          <w:sz w:val="26"/>
          <w:szCs w:val="26"/>
          <w:lang w:eastAsia="ru-RU"/>
        </w:rPr>
        <w:t>.1 настоящего административного регламента, и если соответствующий документ не представлен заявителем по</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собственной инициативе, уполномоченный орган через учреждение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w:t>
      </w:r>
      <w:r w:rsidR="00B76065">
        <w:rPr>
          <w:rFonts w:ascii="Times New Roman" w:eastAsia="Times New Roman" w:hAnsi="Times New Roman" w:cs="Times New Roman"/>
          <w:sz w:val="26"/>
          <w:szCs w:val="26"/>
          <w:lang w:eastAsia="ru-RU"/>
        </w:rPr>
        <w:t>оме в соответствии с пунктом 2.6</w:t>
      </w:r>
      <w:r>
        <w:rPr>
          <w:rFonts w:ascii="Times New Roman" w:eastAsia="Times New Roman" w:hAnsi="Times New Roman" w:cs="Times New Roman"/>
          <w:sz w:val="26"/>
          <w:szCs w:val="26"/>
          <w:lang w:eastAsia="ru-RU"/>
        </w:rPr>
        <w:t>.1 настоящего административного регламента, в течение пятнадцати рабочих дней со дня направления уведомления.</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непредставлении заявителем документов, необходимых для предоставления муниципальной услуги, в указанном случае, специалист учреждения подготавливает проект решения об отказе в согласовании проведения переустройства и (или) перепланировки помещения в многоквартирном доме.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учреждения, ответственному за прием-выдачу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наличие (отсутствие) оснований для отказа в предоставлении муниципальной услуги, предусмотренных пунктом 2.</w:t>
      </w:r>
      <w:r w:rsidR="00102D24">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настоящего административного регламента.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 Выдача (направление) документов по результатам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3.1.4.1. Выдача (направление) документов по результатам предоставления муниципальной услуги в уполномоченном органе.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документ, удостоверяющий личность заявителя;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документ, подтверждающий полномочия представителя на получение документов (если от имени заявителя действует представитель);</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расписка в получении документов (при ее наличии у заявителя).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учреждения, ответственный за прием и выдачу документов, при выдаче результата предоставления услуги на бумажном носителе: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устанавливает личность заявителя либо его представителя;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проверяет правомочия представителя заявителя действовать от имени заявителя при получении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выдает документы;</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регистрирует факт выдачи документов в системе электронного документооборота  и в журнале регистрации;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отказывает в выдаче результата предоставления муниципальной услуги в случаях:</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 выдачей документов обратилось лицо, не являющееся заявителем (его представителем);</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обратившееся лицо отказалось предъявить документ, удостоверяющий его личность.</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устанавливает личность заявителя либо его представителя;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проверяет правомочия представителя заявителя действовать от имени заявителя при получении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9071A" w:rsidRDefault="0049071A">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49071A" w:rsidRDefault="00C8788C">
      <w:pPr>
        <w:pStyle w:val="Standard"/>
        <w:shd w:val="clear" w:color="auto" w:fill="FFFFFF"/>
        <w:spacing w:after="0" w:line="360" w:lineRule="auto"/>
        <w:ind w:firstLine="567"/>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4. Формы </w:t>
      </w:r>
      <w:proofErr w:type="gramStart"/>
      <w:r>
        <w:rPr>
          <w:rFonts w:ascii="Times New Roman" w:eastAsia="Times New Roman" w:hAnsi="Times New Roman" w:cs="Times New Roman"/>
          <w:b/>
          <w:bCs/>
          <w:sz w:val="26"/>
          <w:szCs w:val="26"/>
          <w:lang w:eastAsia="ru-RU"/>
        </w:rPr>
        <w:t>контроля за</w:t>
      </w:r>
      <w:proofErr w:type="gramEnd"/>
      <w:r>
        <w:rPr>
          <w:rFonts w:ascii="Times New Roman" w:eastAsia="Times New Roman" w:hAnsi="Times New Roman" w:cs="Times New Roman"/>
          <w:b/>
          <w:bCs/>
          <w:sz w:val="26"/>
          <w:szCs w:val="26"/>
          <w:lang w:eastAsia="ru-RU"/>
        </w:rPr>
        <w:t xml:space="preserve"> исполнением административного регламента</w:t>
      </w:r>
    </w:p>
    <w:p w:rsidR="0049071A" w:rsidRDefault="0049071A">
      <w:pPr>
        <w:pStyle w:val="Standard"/>
        <w:shd w:val="clear" w:color="auto" w:fill="FFFFFF"/>
        <w:spacing w:after="0" w:line="360" w:lineRule="auto"/>
        <w:ind w:firstLine="567"/>
        <w:jc w:val="center"/>
        <w:rPr>
          <w:rFonts w:ascii="Times New Roman" w:eastAsia="Times New Roman" w:hAnsi="Times New Roman" w:cs="Times New Roman"/>
          <w:b/>
          <w:bCs/>
          <w:sz w:val="26"/>
          <w:szCs w:val="26"/>
          <w:lang w:eastAsia="ru-RU"/>
        </w:rPr>
      </w:pPr>
    </w:p>
    <w:p w:rsidR="0049071A" w:rsidRDefault="00C8788C">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 xml:space="preserve">4.1. Порядок осуществления текущего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Текущий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Текущий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соблюдением и исполнением специалистами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 Ответственность должностных лиц, уполномоченного органа, специалистов учреждения за решения и действия (бездействие), принимаемые (осуществляемые) ими в ходе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 Положения, характеризующие требования к порядку и формам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49071A" w:rsidRDefault="00C8788C">
      <w:pPr>
        <w:pStyle w:val="Standard"/>
        <w:shd w:val="clear" w:color="auto" w:fill="FFFFFF"/>
        <w:spacing w:after="0" w:line="360" w:lineRule="auto"/>
        <w:ind w:firstLine="567"/>
        <w:jc w:val="both"/>
      </w:pP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071A" w:rsidRDefault="0049071A">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49071A" w:rsidRDefault="00C8788C">
      <w:pPr>
        <w:pStyle w:val="Standard"/>
        <w:shd w:val="clear" w:color="auto" w:fill="FFFFFF"/>
        <w:spacing w:after="0" w:line="270" w:lineRule="atLeast"/>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Досудебный (внесудебный) порядок обжалования решений</w:t>
      </w:r>
    </w:p>
    <w:p w:rsidR="0049071A" w:rsidRDefault="00C8788C">
      <w:pPr>
        <w:pStyle w:val="Standard"/>
        <w:shd w:val="clear" w:color="auto" w:fill="FFFFFF"/>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и действий (бездействия) органов, предоставляющих муниципальные услуги, а также их должностных лиц</w:t>
      </w:r>
    </w:p>
    <w:p w:rsidR="0049071A" w:rsidRDefault="0049071A">
      <w:pPr>
        <w:pStyle w:val="Standard"/>
        <w:shd w:val="clear" w:color="auto" w:fill="FFFFFF"/>
        <w:spacing w:after="0" w:line="240" w:lineRule="auto"/>
        <w:jc w:val="center"/>
        <w:rPr>
          <w:rFonts w:ascii="Times New Roman" w:eastAsia="Times New Roman" w:hAnsi="Times New Roman" w:cs="Times New Roman"/>
          <w:b/>
          <w:bCs/>
          <w:sz w:val="26"/>
          <w:szCs w:val="26"/>
          <w:lang w:eastAsia="ru-RU"/>
        </w:rPr>
      </w:pPr>
    </w:p>
    <w:p w:rsidR="0049071A" w:rsidRDefault="00C8788C">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 xml:space="preserve">5.1. </w:t>
      </w:r>
      <w:proofErr w:type="gramStart"/>
      <w:r>
        <w:rPr>
          <w:rFonts w:ascii="Times New Roman" w:eastAsia="Times New Roman" w:hAnsi="Times New Roman" w:cs="Times New Roman"/>
          <w:sz w:val="26"/>
          <w:szCs w:val="26"/>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9071A" w:rsidRDefault="00C8788C">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 xml:space="preserve">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уполномоченного органа, </w:t>
      </w:r>
      <w:proofErr w:type="gramStart"/>
      <w:r>
        <w:rPr>
          <w:rFonts w:ascii="Times New Roman" w:eastAsia="Times New Roman" w:hAnsi="Times New Roman" w:cs="Times New Roman"/>
          <w:sz w:val="26"/>
          <w:szCs w:val="26"/>
          <w:lang w:eastAsia="ru-RU"/>
        </w:rPr>
        <w:t>учреждения</w:t>
      </w:r>
      <w:proofErr w:type="gramEnd"/>
      <w:r>
        <w:rPr>
          <w:rFonts w:ascii="Times New Roman" w:eastAsia="Times New Roman" w:hAnsi="Times New Roman" w:cs="Times New Roman"/>
          <w:sz w:val="26"/>
          <w:szCs w:val="26"/>
          <w:lang w:eastAsia="ru-RU"/>
        </w:rPr>
        <w:t xml:space="preserve"> по средством которого обеспечивается предоставление муниципальной услуги, руководителя учреждения, специалистов учреждения предоставляющих муниципальную услугу.</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орган, предоставляющий муниципальную услугу.</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Учреждения, руководителя Учреждения, специалистов Учреждения может быть направлена по почте, через МФЦ, с использованием информационно-телекоммуникационной сети "Интернет", официального сайта Находкинского городского округа,  ЕПГУ, РПГУ, а также может быть принята при личном приеме заявителя.</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нарушение срока регистрации запроса о предоставлении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нарушение срока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должна содержать:</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специалистов учреждения, решения и действия (бездействие) которых обжалуются;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 учреждения;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учреждения. Заявителем могут быть представлены документы (при наличии), подтверждающие доводы заявителя, либо их копии.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 Способы информирования заявителей о порядке подачи и рассмотрения жалобы, в том числе с использованием ЕПГУ, РПГУ.</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6"/>
          <w:szCs w:val="26"/>
          <w:lang w:eastAsia="ru-RU"/>
        </w:rPr>
        <w:t>неудобства</w:t>
      </w:r>
      <w:proofErr w:type="gramEnd"/>
      <w:r>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признания </w:t>
      </w:r>
      <w:proofErr w:type="gramStart"/>
      <w:r>
        <w:rPr>
          <w:rFonts w:ascii="Times New Roman" w:eastAsia="Times New Roman" w:hAnsi="Times New Roman" w:cs="Times New Roman"/>
          <w:sz w:val="26"/>
          <w:szCs w:val="26"/>
          <w:lang w:eastAsia="ru-RU"/>
        </w:rPr>
        <w:t>жалобы</w:t>
      </w:r>
      <w:proofErr w:type="gramEnd"/>
      <w:r>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6"/>
          <w:szCs w:val="26"/>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его должностных лиц,  а также учреждения,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средством</w:t>
      </w:r>
      <w:proofErr w:type="gramEnd"/>
      <w:r>
        <w:rPr>
          <w:rFonts w:ascii="Times New Roman" w:eastAsia="Times New Roman" w:hAnsi="Times New Roman" w:cs="Times New Roman"/>
          <w:sz w:val="26"/>
          <w:szCs w:val="26"/>
          <w:lang w:eastAsia="ru-RU"/>
        </w:rPr>
        <w:t xml:space="preserve"> которого обеспечивается предоставление муниципальной услуги, специалистов учреждения.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учреждения, руководителя учреждения либо специалиста учреждения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9071A" w:rsidRDefault="0049071A">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49071A" w:rsidRDefault="00C8788C">
      <w:pPr>
        <w:pStyle w:val="Standard"/>
        <w:numPr>
          <w:ilvl w:val="1"/>
          <w:numId w:val="1"/>
        </w:numPr>
        <w:shd w:val="clear" w:color="auto" w:fill="FFFFFF"/>
        <w:spacing w:after="0" w:line="240" w:lineRule="auto"/>
        <w:ind w:firstLine="567"/>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Особенности выполнения </w:t>
      </w:r>
      <w:proofErr w:type="gramStart"/>
      <w:r>
        <w:rPr>
          <w:rFonts w:ascii="Times New Roman" w:eastAsia="Times New Roman" w:hAnsi="Times New Roman" w:cs="Times New Roman"/>
          <w:b/>
          <w:bCs/>
          <w:sz w:val="26"/>
          <w:szCs w:val="26"/>
          <w:lang w:eastAsia="ru-RU"/>
        </w:rPr>
        <w:t>административных</w:t>
      </w:r>
      <w:proofErr w:type="gramEnd"/>
    </w:p>
    <w:p w:rsidR="0049071A" w:rsidRDefault="00C8788C">
      <w:pPr>
        <w:pStyle w:val="Standard"/>
        <w:shd w:val="clear" w:color="auto" w:fill="FFFFFF"/>
        <w:spacing w:after="0" w:line="240" w:lineRule="auto"/>
        <w:ind w:firstLine="567"/>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процедур (действий) в МФЦ</w:t>
      </w:r>
    </w:p>
    <w:p w:rsidR="0049071A" w:rsidRDefault="0049071A">
      <w:pPr>
        <w:pStyle w:val="Standard"/>
        <w:shd w:val="clear" w:color="auto" w:fill="FFFFFF"/>
        <w:spacing w:after="0" w:line="360" w:lineRule="auto"/>
        <w:ind w:firstLine="567"/>
        <w:jc w:val="both"/>
        <w:rPr>
          <w:rFonts w:ascii="Times New Roman" w:eastAsia="Times New Roman" w:hAnsi="Times New Roman" w:cs="Times New Roman"/>
          <w:b/>
          <w:bCs/>
          <w:sz w:val="26"/>
          <w:szCs w:val="26"/>
          <w:lang w:eastAsia="ru-RU"/>
        </w:rPr>
      </w:pP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 Предоставление муниципальной услуги в МФЦ осуществляется при наличии заключенного соглашения о взаимодействии между Администрацией и МФЦ.</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личном обращении заявителя в МФЦ сотрудник, ответственный за прием документов:</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проверяет представленное заявление и документы на предмет:</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текст в заявлении поддается прочтению;</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 заявлении указаны фамилия, имя, отчество (последнее - при наличии) физического лица либо наименование юридического лица;</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заявление подписано уполномоченным лицом;</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приложены документы, необходимые для предоставления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соответствие данных документа, удостоверяющего личность, данным, указанным в заявлении и необходимых документах;</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заполняет сведения о заявителе и представленных документах в автоматизированной информационной системе (АИС МФЦ);</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выдает расписку в получении документов на предоставление услуги, сформированную в АИС МФЦ;</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rFonts w:ascii="Times New Roman" w:eastAsia="Times New Roman" w:hAnsi="Times New Roman" w:cs="Times New Roman"/>
          <w:sz w:val="26"/>
          <w:szCs w:val="26"/>
          <w:lang w:eastAsia="ru-RU"/>
        </w:rPr>
        <w:t>заверение выписок</w:t>
      </w:r>
      <w:proofErr w:type="gramEnd"/>
      <w:r>
        <w:rPr>
          <w:rFonts w:ascii="Times New Roman" w:eastAsia="Times New Roman" w:hAnsi="Times New Roman" w:cs="Times New Roman"/>
          <w:sz w:val="26"/>
          <w:szCs w:val="26"/>
          <w:lang w:eastAsia="ru-RU"/>
        </w:rPr>
        <w:t xml:space="preserve"> из информационных систем органов, предоставляющих муниципальные услуги.</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Невостребованные документы хранятся в МФЦ в течение 30 дней, после чего передаются в уполномоченный орган.</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6.7. </w:t>
      </w:r>
      <w:proofErr w:type="gramStart"/>
      <w:r>
        <w:rPr>
          <w:rFonts w:ascii="Times New Roman" w:eastAsia="Times New Roman" w:hAnsi="Times New Roman" w:cs="Times New Roman"/>
          <w:sz w:val="26"/>
          <w:szCs w:val="26"/>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eastAsia="Times New Roman" w:hAnsi="Times New Roman" w:cs="Times New Roman"/>
          <w:sz w:val="26"/>
          <w:szCs w:val="26"/>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71A" w:rsidRDefault="00C8788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9071A" w:rsidRDefault="0049071A">
      <w:pPr>
        <w:pStyle w:val="Standard"/>
        <w:shd w:val="clear" w:color="auto" w:fill="FFFFFF"/>
        <w:spacing w:after="255" w:line="270" w:lineRule="atLeast"/>
        <w:jc w:val="right"/>
        <w:rPr>
          <w:rFonts w:ascii="Times New Roman" w:eastAsia="Times New Roman" w:hAnsi="Times New Roman" w:cs="Times New Roman"/>
          <w:sz w:val="26"/>
          <w:szCs w:val="26"/>
          <w:lang w:eastAsia="ru-RU"/>
        </w:rPr>
      </w:pPr>
    </w:p>
    <w:p w:rsidR="0049071A" w:rsidRDefault="0049071A">
      <w:pPr>
        <w:pStyle w:val="Standard"/>
        <w:shd w:val="clear" w:color="auto" w:fill="FFFFFF"/>
        <w:spacing w:after="255" w:line="270" w:lineRule="atLeast"/>
        <w:jc w:val="right"/>
        <w:rPr>
          <w:rFonts w:ascii="Times New Roman" w:eastAsia="Times New Roman" w:hAnsi="Times New Roman" w:cs="Times New Roman"/>
          <w:sz w:val="26"/>
          <w:szCs w:val="26"/>
          <w:lang w:eastAsia="ru-RU"/>
        </w:rPr>
      </w:pPr>
    </w:p>
    <w:p w:rsidR="0049071A" w:rsidRDefault="0049071A">
      <w:pPr>
        <w:pStyle w:val="Standard"/>
        <w:shd w:val="clear" w:color="auto" w:fill="FFFFFF"/>
        <w:spacing w:after="255" w:line="270" w:lineRule="atLeast"/>
        <w:jc w:val="right"/>
        <w:rPr>
          <w:rFonts w:ascii="Times New Roman" w:eastAsia="Times New Roman" w:hAnsi="Times New Roman" w:cs="Times New Roman"/>
          <w:sz w:val="26"/>
          <w:szCs w:val="26"/>
          <w:lang w:eastAsia="ru-RU"/>
        </w:rPr>
      </w:pPr>
    </w:p>
    <w:p w:rsidR="0049071A" w:rsidRDefault="00C8788C">
      <w:pPr>
        <w:pStyle w:val="ConsPlusNormal"/>
        <w:jc w:val="right"/>
        <w:rPr>
          <w:sz w:val="26"/>
          <w:szCs w:val="26"/>
        </w:rPr>
      </w:pPr>
      <w:r>
        <w:rPr>
          <w:sz w:val="26"/>
          <w:szCs w:val="26"/>
        </w:rPr>
        <w:t>Приложение № 1</w:t>
      </w:r>
    </w:p>
    <w:p w:rsidR="0049071A" w:rsidRDefault="00C8788C">
      <w:pPr>
        <w:pStyle w:val="ConsPlusNormal"/>
        <w:jc w:val="right"/>
        <w:rPr>
          <w:sz w:val="26"/>
          <w:szCs w:val="26"/>
        </w:rPr>
      </w:pPr>
      <w:r>
        <w:rPr>
          <w:sz w:val="26"/>
          <w:szCs w:val="26"/>
        </w:rPr>
        <w:t>к административному регламенту</w:t>
      </w:r>
    </w:p>
    <w:p w:rsidR="0049071A" w:rsidRDefault="00C8788C">
      <w:pPr>
        <w:pStyle w:val="ConsPlusNormal"/>
        <w:jc w:val="right"/>
        <w:rPr>
          <w:sz w:val="26"/>
          <w:szCs w:val="26"/>
        </w:rPr>
      </w:pPr>
      <w:r>
        <w:rPr>
          <w:sz w:val="26"/>
          <w:szCs w:val="26"/>
        </w:rPr>
        <w:t>предоставления муниципальной услуги</w:t>
      </w:r>
    </w:p>
    <w:p w:rsidR="0049071A" w:rsidRDefault="00C8788C">
      <w:pPr>
        <w:pStyle w:val="ConsPlusNormal"/>
        <w:jc w:val="right"/>
        <w:rPr>
          <w:sz w:val="26"/>
          <w:szCs w:val="26"/>
        </w:rPr>
      </w:pPr>
      <w:r>
        <w:rPr>
          <w:sz w:val="26"/>
          <w:szCs w:val="26"/>
        </w:rPr>
        <w:t>«Согласование проведения переустройства</w:t>
      </w:r>
    </w:p>
    <w:p w:rsidR="0049071A" w:rsidRDefault="00C8788C">
      <w:pPr>
        <w:pStyle w:val="ConsPlusNormal"/>
        <w:jc w:val="right"/>
        <w:rPr>
          <w:sz w:val="26"/>
          <w:szCs w:val="26"/>
        </w:rPr>
      </w:pPr>
      <w:r>
        <w:rPr>
          <w:sz w:val="26"/>
          <w:szCs w:val="26"/>
        </w:rPr>
        <w:t>и (или) перепланировки помещения</w:t>
      </w:r>
    </w:p>
    <w:p w:rsidR="0049071A" w:rsidRDefault="00C8788C">
      <w:pPr>
        <w:pStyle w:val="ConsPlusNormal"/>
        <w:jc w:val="right"/>
        <w:rPr>
          <w:sz w:val="26"/>
          <w:szCs w:val="26"/>
        </w:rPr>
      </w:pPr>
      <w:r>
        <w:rPr>
          <w:sz w:val="26"/>
          <w:szCs w:val="26"/>
        </w:rPr>
        <w:t>в многоквартирном доме»</w:t>
      </w:r>
    </w:p>
    <w:p w:rsidR="0049071A" w:rsidRDefault="0049071A">
      <w:pPr>
        <w:pStyle w:val="ConsPlusNormal"/>
        <w:spacing w:line="360" w:lineRule="auto"/>
        <w:jc w:val="both"/>
        <w:rPr>
          <w:sz w:val="26"/>
          <w:szCs w:val="26"/>
        </w:rPr>
      </w:pPr>
    </w:p>
    <w:p w:rsidR="0049071A" w:rsidRDefault="00C8788C">
      <w:pPr>
        <w:pStyle w:val="ConsPlusTitle"/>
        <w:jc w:val="center"/>
        <w:rPr>
          <w:rFonts w:ascii="Times New Roman" w:hAnsi="Times New Roman" w:cs="Times New Roman"/>
          <w:sz w:val="26"/>
          <w:szCs w:val="26"/>
        </w:rPr>
      </w:pPr>
      <w:r>
        <w:rPr>
          <w:rFonts w:ascii="Times New Roman" w:hAnsi="Times New Roman" w:cs="Times New Roman"/>
          <w:sz w:val="26"/>
          <w:szCs w:val="26"/>
        </w:rPr>
        <w:t>БЛОК-СХЕМА</w:t>
      </w:r>
    </w:p>
    <w:p w:rsidR="0049071A" w:rsidRDefault="00C8788C">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 «СОГЛАСОВАНИЕ</w:t>
      </w:r>
    </w:p>
    <w:p w:rsidR="0049071A" w:rsidRDefault="00C8788C">
      <w:pPr>
        <w:pStyle w:val="ConsPlusTitle"/>
        <w:jc w:val="center"/>
        <w:rPr>
          <w:rFonts w:ascii="Times New Roman" w:hAnsi="Times New Roman" w:cs="Times New Roman"/>
          <w:sz w:val="26"/>
          <w:szCs w:val="26"/>
        </w:rPr>
      </w:pPr>
      <w:r>
        <w:rPr>
          <w:rFonts w:ascii="Times New Roman" w:hAnsi="Times New Roman" w:cs="Times New Roman"/>
          <w:sz w:val="26"/>
          <w:szCs w:val="26"/>
        </w:rPr>
        <w:t>ПРОВЕДЕНИЯ ПЕРЕУСТРОЙСТВА И (ИЛИ) ПЕРЕПЛАНИРОВКИ ПОМЕЩЕНИЯ</w:t>
      </w:r>
    </w:p>
    <w:p w:rsidR="0049071A" w:rsidRDefault="00C8788C">
      <w:pPr>
        <w:pStyle w:val="ConsPlusTitle"/>
        <w:jc w:val="center"/>
        <w:rPr>
          <w:rFonts w:ascii="Times New Roman" w:hAnsi="Times New Roman" w:cs="Times New Roman"/>
          <w:sz w:val="26"/>
          <w:szCs w:val="26"/>
        </w:rPr>
      </w:pPr>
      <w:r>
        <w:rPr>
          <w:rFonts w:ascii="Times New Roman" w:hAnsi="Times New Roman" w:cs="Times New Roman"/>
          <w:sz w:val="26"/>
          <w:szCs w:val="26"/>
        </w:rPr>
        <w:t>В МНОГОКВАРТИРНОМ ДОМЕ»</w:t>
      </w:r>
    </w:p>
    <w:p w:rsidR="0049071A" w:rsidRDefault="0049071A">
      <w:pPr>
        <w:pStyle w:val="ConsPlusNormal"/>
        <w:jc w:val="both"/>
        <w:rPr>
          <w:sz w:val="26"/>
          <w:szCs w:val="26"/>
        </w:rPr>
      </w:pPr>
    </w:p>
    <w:tbl>
      <w:tblPr>
        <w:tblW w:w="9071" w:type="dxa"/>
        <w:tblLayout w:type="fixed"/>
        <w:tblCellMar>
          <w:left w:w="10" w:type="dxa"/>
          <w:right w:w="10" w:type="dxa"/>
        </w:tblCellMar>
        <w:tblLook w:val="0000" w:firstRow="0" w:lastRow="0" w:firstColumn="0" w:lastColumn="0" w:noHBand="0" w:noVBand="0"/>
      </w:tblPr>
      <w:tblGrid>
        <w:gridCol w:w="3117"/>
        <w:gridCol w:w="2835"/>
        <w:gridCol w:w="3119"/>
      </w:tblGrid>
      <w:tr w:rsidR="0049071A">
        <w:tc>
          <w:tcPr>
            <w:tcW w:w="3117" w:type="dxa"/>
            <w:tcBorders>
              <w:right w:val="single" w:sz="4" w:space="0" w:color="00000A"/>
            </w:tcBorders>
            <w:shd w:val="clear" w:color="auto" w:fill="auto"/>
            <w:tcMar>
              <w:top w:w="102" w:type="dxa"/>
              <w:left w:w="62" w:type="dxa"/>
              <w:bottom w:w="102" w:type="dxa"/>
              <w:right w:w="62" w:type="dxa"/>
            </w:tcMar>
          </w:tcPr>
          <w:p w:rsidR="0049071A" w:rsidRDefault="0049071A">
            <w:pPr>
              <w:pStyle w:val="ConsPlusNormal"/>
              <w:jc w:val="center"/>
              <w:rPr>
                <w:sz w:val="26"/>
                <w:szCs w:val="26"/>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49071A" w:rsidRDefault="00C8788C">
            <w:pPr>
              <w:pStyle w:val="ConsPlusNormal"/>
              <w:jc w:val="center"/>
              <w:rPr>
                <w:sz w:val="26"/>
                <w:szCs w:val="26"/>
              </w:rPr>
            </w:pPr>
            <w:r>
              <w:rPr>
                <w:sz w:val="26"/>
                <w:szCs w:val="26"/>
              </w:rPr>
              <w:t>Заявитель</w:t>
            </w:r>
          </w:p>
        </w:tc>
        <w:tc>
          <w:tcPr>
            <w:tcW w:w="3119" w:type="dxa"/>
            <w:tcBorders>
              <w:left w:val="single" w:sz="4" w:space="0" w:color="00000A"/>
            </w:tcBorders>
            <w:shd w:val="clear" w:color="auto" w:fill="auto"/>
            <w:tcMar>
              <w:top w:w="102" w:type="dxa"/>
              <w:left w:w="62" w:type="dxa"/>
              <w:bottom w:w="102" w:type="dxa"/>
              <w:right w:w="62" w:type="dxa"/>
            </w:tcMar>
          </w:tcPr>
          <w:p w:rsidR="0049071A" w:rsidRDefault="0049071A">
            <w:pPr>
              <w:pStyle w:val="ConsPlusNormal"/>
              <w:jc w:val="center"/>
              <w:rPr>
                <w:sz w:val="26"/>
                <w:szCs w:val="26"/>
              </w:rPr>
            </w:pPr>
          </w:p>
        </w:tc>
      </w:tr>
      <w:tr w:rsidR="0049071A">
        <w:tc>
          <w:tcPr>
            <w:tcW w:w="9071" w:type="dxa"/>
            <w:gridSpan w:val="3"/>
            <w:tcBorders>
              <w:bottom w:val="single" w:sz="4" w:space="0" w:color="00000A"/>
            </w:tcBorders>
            <w:shd w:val="clear" w:color="auto" w:fill="auto"/>
            <w:tcMar>
              <w:top w:w="102" w:type="dxa"/>
              <w:left w:w="62" w:type="dxa"/>
              <w:bottom w:w="102" w:type="dxa"/>
              <w:right w:w="62" w:type="dxa"/>
            </w:tcMar>
          </w:tcPr>
          <w:p w:rsidR="0049071A" w:rsidRDefault="00C8788C">
            <w:pPr>
              <w:pStyle w:val="ConsPlusNormal"/>
              <w:jc w:val="center"/>
            </w:pPr>
            <w:r>
              <w:rPr>
                <w:noProof/>
              </w:rPr>
              <w:drawing>
                <wp:inline distT="0" distB="0" distL="0" distR="0">
                  <wp:extent cx="171358" cy="237963"/>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1358" cy="237963"/>
                          </a:xfrm>
                          <a:prstGeom prst="rect">
                            <a:avLst/>
                          </a:prstGeom>
                          <a:noFill/>
                          <a:ln>
                            <a:noFill/>
                            <a:prstDash/>
                          </a:ln>
                        </pic:spPr>
                      </pic:pic>
                    </a:graphicData>
                  </a:graphic>
                </wp:inline>
              </w:drawing>
            </w:r>
          </w:p>
        </w:tc>
      </w:tr>
      <w:tr w:rsidR="0049071A">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49071A" w:rsidRDefault="00C8788C">
            <w:pPr>
              <w:pStyle w:val="ConsPlusNormal"/>
              <w:jc w:val="center"/>
              <w:rPr>
                <w:sz w:val="26"/>
                <w:szCs w:val="26"/>
              </w:rPr>
            </w:pPr>
            <w:r>
              <w:rPr>
                <w:sz w:val="26"/>
                <w:szCs w:val="26"/>
              </w:rPr>
              <w:t>Прием и регистрация заявления и документов на предоставление муниципальной услуги 1 рабочий день</w:t>
            </w:r>
          </w:p>
        </w:tc>
      </w:tr>
      <w:tr w:rsidR="0049071A">
        <w:tc>
          <w:tcPr>
            <w:tcW w:w="9071" w:type="dxa"/>
            <w:gridSpan w:val="3"/>
            <w:tcBorders>
              <w:top w:val="single" w:sz="4" w:space="0" w:color="00000A"/>
              <w:bottom w:val="single" w:sz="4" w:space="0" w:color="00000A"/>
            </w:tcBorders>
            <w:shd w:val="clear" w:color="auto" w:fill="auto"/>
            <w:tcMar>
              <w:top w:w="102" w:type="dxa"/>
              <w:left w:w="62" w:type="dxa"/>
              <w:bottom w:w="102" w:type="dxa"/>
              <w:right w:w="62" w:type="dxa"/>
            </w:tcMar>
          </w:tcPr>
          <w:p w:rsidR="0049071A" w:rsidRDefault="00C8788C">
            <w:pPr>
              <w:pStyle w:val="ConsPlusNormal"/>
              <w:jc w:val="center"/>
            </w:pPr>
            <w:r>
              <w:rPr>
                <w:noProof/>
              </w:rPr>
              <w:drawing>
                <wp:inline distT="0" distB="0" distL="0" distR="0">
                  <wp:extent cx="171358" cy="237963"/>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1358" cy="237963"/>
                          </a:xfrm>
                          <a:prstGeom prst="rect">
                            <a:avLst/>
                          </a:prstGeom>
                          <a:noFill/>
                          <a:ln>
                            <a:noFill/>
                            <a:prstDash/>
                          </a:ln>
                        </pic:spPr>
                      </pic:pic>
                    </a:graphicData>
                  </a:graphic>
                </wp:inline>
              </w:drawing>
            </w:r>
          </w:p>
        </w:tc>
      </w:tr>
      <w:tr w:rsidR="0049071A">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49071A" w:rsidRDefault="00C8788C">
            <w:pPr>
              <w:pStyle w:val="ConsPlusNormal"/>
              <w:jc w:val="center"/>
              <w:rPr>
                <w:sz w:val="26"/>
                <w:szCs w:val="26"/>
              </w:rPr>
            </w:pPr>
            <w:r>
              <w:rPr>
                <w:sz w:val="26"/>
                <w:szCs w:val="26"/>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49071A">
        <w:tc>
          <w:tcPr>
            <w:tcW w:w="9071" w:type="dxa"/>
            <w:gridSpan w:val="3"/>
            <w:tcBorders>
              <w:top w:val="single" w:sz="4" w:space="0" w:color="00000A"/>
              <w:bottom w:val="single" w:sz="4" w:space="0" w:color="00000A"/>
            </w:tcBorders>
            <w:shd w:val="clear" w:color="auto" w:fill="auto"/>
            <w:tcMar>
              <w:top w:w="102" w:type="dxa"/>
              <w:left w:w="62" w:type="dxa"/>
              <w:bottom w:w="102" w:type="dxa"/>
              <w:right w:w="62" w:type="dxa"/>
            </w:tcMar>
          </w:tcPr>
          <w:p w:rsidR="0049071A" w:rsidRDefault="00C8788C">
            <w:pPr>
              <w:pStyle w:val="ConsPlusNormal"/>
              <w:jc w:val="center"/>
            </w:pPr>
            <w:r>
              <w:rPr>
                <w:noProof/>
              </w:rPr>
              <w:drawing>
                <wp:inline distT="0" distB="0" distL="0" distR="0">
                  <wp:extent cx="171358" cy="237963"/>
                  <wp:effectExtent l="0" t="0" r="0" b="0"/>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1358" cy="237963"/>
                          </a:xfrm>
                          <a:prstGeom prst="rect">
                            <a:avLst/>
                          </a:prstGeom>
                          <a:noFill/>
                          <a:ln>
                            <a:noFill/>
                            <a:prstDash/>
                          </a:ln>
                        </pic:spPr>
                      </pic:pic>
                    </a:graphicData>
                  </a:graphic>
                </wp:inline>
              </w:drawing>
            </w:r>
          </w:p>
        </w:tc>
      </w:tr>
      <w:tr w:rsidR="0049071A">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49071A" w:rsidRDefault="00C8788C">
            <w:pPr>
              <w:pStyle w:val="ConsPlusNormal"/>
              <w:jc w:val="center"/>
              <w:rPr>
                <w:sz w:val="26"/>
                <w:szCs w:val="26"/>
              </w:rPr>
            </w:pPr>
            <w:r>
              <w:rPr>
                <w:sz w:val="26"/>
                <w:szCs w:val="26"/>
              </w:rPr>
              <w:t>Выдача (направление) документов по результатам предоставления муниципальной услуги 3 рабочих дня</w:t>
            </w:r>
          </w:p>
        </w:tc>
      </w:tr>
      <w:tr w:rsidR="0049071A">
        <w:tc>
          <w:tcPr>
            <w:tcW w:w="9071" w:type="dxa"/>
            <w:gridSpan w:val="3"/>
            <w:tcBorders>
              <w:top w:val="single" w:sz="4" w:space="0" w:color="00000A"/>
            </w:tcBorders>
            <w:shd w:val="clear" w:color="auto" w:fill="auto"/>
            <w:tcMar>
              <w:top w:w="102" w:type="dxa"/>
              <w:left w:w="62" w:type="dxa"/>
              <w:bottom w:w="102" w:type="dxa"/>
              <w:right w:w="62" w:type="dxa"/>
            </w:tcMar>
          </w:tcPr>
          <w:p w:rsidR="0049071A" w:rsidRDefault="00C8788C">
            <w:pPr>
              <w:pStyle w:val="ConsPlusNormal"/>
              <w:jc w:val="center"/>
            </w:pPr>
            <w:r>
              <w:rPr>
                <w:noProof/>
              </w:rPr>
              <w:drawing>
                <wp:inline distT="0" distB="0" distL="0" distR="0">
                  <wp:extent cx="171358" cy="237963"/>
                  <wp:effectExtent l="0" t="0" r="0" b="0"/>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1358" cy="237963"/>
                          </a:xfrm>
                          <a:prstGeom prst="rect">
                            <a:avLst/>
                          </a:prstGeom>
                          <a:noFill/>
                          <a:ln>
                            <a:noFill/>
                            <a:prstDash/>
                          </a:ln>
                        </pic:spPr>
                      </pic:pic>
                    </a:graphicData>
                  </a:graphic>
                </wp:inline>
              </w:drawing>
            </w:r>
          </w:p>
        </w:tc>
      </w:tr>
      <w:tr w:rsidR="0049071A">
        <w:tc>
          <w:tcPr>
            <w:tcW w:w="3117" w:type="dxa"/>
            <w:tcBorders>
              <w:right w:val="single" w:sz="4" w:space="0" w:color="00000A"/>
            </w:tcBorders>
            <w:shd w:val="clear" w:color="auto" w:fill="auto"/>
            <w:tcMar>
              <w:top w:w="102" w:type="dxa"/>
              <w:left w:w="62" w:type="dxa"/>
              <w:bottom w:w="102" w:type="dxa"/>
              <w:right w:w="62" w:type="dxa"/>
            </w:tcMar>
          </w:tcPr>
          <w:p w:rsidR="0049071A" w:rsidRDefault="0049071A">
            <w:pPr>
              <w:pStyle w:val="ConsPlusNormal"/>
              <w:jc w:val="center"/>
              <w:rPr>
                <w:sz w:val="26"/>
                <w:szCs w:val="26"/>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49071A" w:rsidRDefault="00C8788C">
            <w:pPr>
              <w:pStyle w:val="ConsPlusNormal"/>
              <w:jc w:val="center"/>
              <w:rPr>
                <w:sz w:val="26"/>
                <w:szCs w:val="26"/>
              </w:rPr>
            </w:pPr>
            <w:r>
              <w:rPr>
                <w:sz w:val="26"/>
                <w:szCs w:val="26"/>
              </w:rPr>
              <w:t>Заявитель</w:t>
            </w:r>
          </w:p>
        </w:tc>
        <w:tc>
          <w:tcPr>
            <w:tcW w:w="3119" w:type="dxa"/>
            <w:tcBorders>
              <w:left w:val="single" w:sz="4" w:space="0" w:color="00000A"/>
            </w:tcBorders>
            <w:shd w:val="clear" w:color="auto" w:fill="auto"/>
            <w:tcMar>
              <w:top w:w="102" w:type="dxa"/>
              <w:left w:w="62" w:type="dxa"/>
              <w:bottom w:w="102" w:type="dxa"/>
              <w:right w:w="62" w:type="dxa"/>
            </w:tcMar>
          </w:tcPr>
          <w:p w:rsidR="0049071A" w:rsidRDefault="0049071A">
            <w:pPr>
              <w:pStyle w:val="ConsPlusNormal"/>
              <w:jc w:val="center"/>
              <w:rPr>
                <w:sz w:val="26"/>
                <w:szCs w:val="26"/>
              </w:rPr>
            </w:pPr>
          </w:p>
        </w:tc>
      </w:tr>
    </w:tbl>
    <w:p w:rsidR="0049071A" w:rsidRDefault="0049071A">
      <w:pPr>
        <w:pStyle w:val="ConsPlusNormal"/>
        <w:jc w:val="both"/>
        <w:rPr>
          <w:sz w:val="26"/>
          <w:szCs w:val="26"/>
        </w:rPr>
      </w:pPr>
    </w:p>
    <w:p w:rsidR="0049071A" w:rsidRDefault="0049071A">
      <w:pPr>
        <w:pStyle w:val="ConsPlusNormal"/>
        <w:jc w:val="right"/>
        <w:rPr>
          <w:sz w:val="26"/>
          <w:szCs w:val="26"/>
        </w:rPr>
      </w:pPr>
      <w:bookmarkStart w:id="1" w:name="Par436"/>
      <w:bookmarkEnd w:id="1"/>
    </w:p>
    <w:p w:rsidR="0049071A" w:rsidRDefault="0049071A">
      <w:pPr>
        <w:pStyle w:val="ConsPlusNormal"/>
        <w:jc w:val="right"/>
        <w:rPr>
          <w:sz w:val="26"/>
          <w:szCs w:val="26"/>
        </w:rPr>
      </w:pPr>
    </w:p>
    <w:p w:rsidR="0049071A" w:rsidRDefault="0049071A">
      <w:pPr>
        <w:pStyle w:val="ConsPlusNormal"/>
        <w:jc w:val="right"/>
        <w:rPr>
          <w:sz w:val="26"/>
          <w:szCs w:val="26"/>
        </w:rPr>
      </w:pPr>
    </w:p>
    <w:p w:rsidR="0049071A" w:rsidRDefault="0049071A">
      <w:pPr>
        <w:pStyle w:val="ConsPlusNormal"/>
        <w:jc w:val="right"/>
        <w:rPr>
          <w:sz w:val="26"/>
          <w:szCs w:val="26"/>
        </w:rPr>
      </w:pPr>
    </w:p>
    <w:p w:rsidR="0049071A" w:rsidRDefault="0049071A">
      <w:pPr>
        <w:pStyle w:val="ConsPlusNormal"/>
        <w:jc w:val="right"/>
        <w:rPr>
          <w:sz w:val="26"/>
          <w:szCs w:val="26"/>
        </w:rPr>
      </w:pPr>
    </w:p>
    <w:p w:rsidR="0049071A" w:rsidRDefault="0049071A">
      <w:pPr>
        <w:pStyle w:val="ConsPlusNormal"/>
        <w:jc w:val="right"/>
        <w:rPr>
          <w:sz w:val="26"/>
          <w:szCs w:val="26"/>
        </w:rPr>
      </w:pPr>
    </w:p>
    <w:p w:rsidR="0049071A" w:rsidRDefault="0049071A">
      <w:pPr>
        <w:pStyle w:val="ConsPlusNormal"/>
        <w:jc w:val="right"/>
        <w:rPr>
          <w:sz w:val="26"/>
          <w:szCs w:val="26"/>
        </w:rPr>
      </w:pPr>
    </w:p>
    <w:p w:rsidR="0049071A" w:rsidRDefault="0049071A">
      <w:pPr>
        <w:pStyle w:val="ConsPlusNormal"/>
        <w:jc w:val="right"/>
        <w:rPr>
          <w:sz w:val="26"/>
          <w:szCs w:val="26"/>
        </w:rPr>
      </w:pPr>
    </w:p>
    <w:p w:rsidR="0049071A" w:rsidRDefault="0049071A">
      <w:pPr>
        <w:pStyle w:val="ConsPlusNormal"/>
        <w:jc w:val="right"/>
        <w:rPr>
          <w:sz w:val="26"/>
          <w:szCs w:val="26"/>
        </w:rPr>
      </w:pPr>
    </w:p>
    <w:p w:rsidR="0049071A" w:rsidRDefault="0049071A">
      <w:pPr>
        <w:pStyle w:val="ConsPlusNormal"/>
        <w:jc w:val="right"/>
        <w:rPr>
          <w:sz w:val="26"/>
          <w:szCs w:val="26"/>
        </w:rPr>
      </w:pPr>
    </w:p>
    <w:p w:rsidR="0049071A" w:rsidRDefault="0049071A">
      <w:pPr>
        <w:pStyle w:val="ConsPlusNormal"/>
        <w:rPr>
          <w:sz w:val="26"/>
          <w:szCs w:val="26"/>
        </w:rPr>
      </w:pPr>
    </w:p>
    <w:p w:rsidR="0049071A" w:rsidRDefault="0049071A">
      <w:pPr>
        <w:pStyle w:val="ConsPlusNormal"/>
        <w:rPr>
          <w:sz w:val="26"/>
          <w:szCs w:val="26"/>
        </w:rPr>
      </w:pPr>
    </w:p>
    <w:p w:rsidR="0049071A" w:rsidRDefault="0049071A">
      <w:pPr>
        <w:pStyle w:val="ConsPlusNormal"/>
        <w:rPr>
          <w:sz w:val="26"/>
          <w:szCs w:val="26"/>
        </w:rPr>
      </w:pPr>
    </w:p>
    <w:p w:rsidR="0049071A" w:rsidRDefault="00C8788C">
      <w:pPr>
        <w:pStyle w:val="ConsPlusNormal"/>
        <w:jc w:val="right"/>
        <w:rPr>
          <w:sz w:val="26"/>
          <w:szCs w:val="26"/>
        </w:rPr>
      </w:pPr>
      <w:r>
        <w:rPr>
          <w:sz w:val="26"/>
          <w:szCs w:val="26"/>
        </w:rPr>
        <w:t>Приложение № 2</w:t>
      </w:r>
    </w:p>
    <w:p w:rsidR="0049071A" w:rsidRDefault="00C8788C">
      <w:pPr>
        <w:pStyle w:val="ConsPlusNormal"/>
        <w:jc w:val="right"/>
        <w:rPr>
          <w:sz w:val="26"/>
          <w:szCs w:val="26"/>
        </w:rPr>
      </w:pPr>
      <w:r>
        <w:rPr>
          <w:sz w:val="26"/>
          <w:szCs w:val="26"/>
        </w:rPr>
        <w:t>к административному регламенту</w:t>
      </w:r>
    </w:p>
    <w:p w:rsidR="0049071A" w:rsidRDefault="00C8788C">
      <w:pPr>
        <w:pStyle w:val="ConsPlusNormal"/>
        <w:jc w:val="right"/>
        <w:rPr>
          <w:sz w:val="26"/>
          <w:szCs w:val="26"/>
        </w:rPr>
      </w:pPr>
      <w:r>
        <w:rPr>
          <w:sz w:val="26"/>
          <w:szCs w:val="26"/>
        </w:rPr>
        <w:t>предоставления муниципальной услуги</w:t>
      </w:r>
    </w:p>
    <w:p w:rsidR="0049071A" w:rsidRDefault="00C8788C">
      <w:pPr>
        <w:pStyle w:val="ConsPlusNormal"/>
        <w:jc w:val="right"/>
        <w:rPr>
          <w:sz w:val="26"/>
          <w:szCs w:val="26"/>
        </w:rPr>
      </w:pPr>
      <w:r>
        <w:rPr>
          <w:sz w:val="26"/>
          <w:szCs w:val="26"/>
        </w:rPr>
        <w:t>«Согласование проведения переустройства</w:t>
      </w:r>
    </w:p>
    <w:p w:rsidR="0049071A" w:rsidRDefault="00C8788C">
      <w:pPr>
        <w:pStyle w:val="ConsPlusNormal"/>
        <w:jc w:val="right"/>
        <w:rPr>
          <w:sz w:val="26"/>
          <w:szCs w:val="26"/>
        </w:rPr>
      </w:pPr>
      <w:r>
        <w:rPr>
          <w:sz w:val="26"/>
          <w:szCs w:val="26"/>
        </w:rPr>
        <w:t>и (или) перепланировки помещения</w:t>
      </w:r>
    </w:p>
    <w:p w:rsidR="0049071A" w:rsidRDefault="00C8788C">
      <w:pPr>
        <w:pStyle w:val="ConsPlusNormal"/>
        <w:jc w:val="right"/>
        <w:rPr>
          <w:sz w:val="26"/>
          <w:szCs w:val="26"/>
        </w:rPr>
      </w:pPr>
      <w:r>
        <w:rPr>
          <w:sz w:val="26"/>
          <w:szCs w:val="26"/>
        </w:rPr>
        <w:t>в многоквартирном доме»</w:t>
      </w:r>
    </w:p>
    <w:p w:rsidR="0049071A" w:rsidRDefault="0049071A">
      <w:pPr>
        <w:pStyle w:val="ConsPlusNormal"/>
        <w:jc w:val="right"/>
        <w:rPr>
          <w:sz w:val="26"/>
          <w:szCs w:val="26"/>
        </w:rPr>
      </w:pPr>
    </w:p>
    <w:p w:rsidR="0049071A" w:rsidRDefault="00C8788C">
      <w:pPr>
        <w:pStyle w:val="Standard"/>
        <w:spacing w:after="0"/>
        <w:jc w:val="center"/>
        <w:rPr>
          <w:rFonts w:ascii="Times New Roman" w:hAnsi="Times New Roman"/>
          <w:b/>
          <w:sz w:val="26"/>
          <w:szCs w:val="26"/>
        </w:rPr>
      </w:pPr>
      <w:r>
        <w:rPr>
          <w:rFonts w:ascii="Times New Roman" w:hAnsi="Times New Roman"/>
          <w:b/>
          <w:sz w:val="26"/>
          <w:szCs w:val="26"/>
        </w:rPr>
        <w:t>Правовые основания предоставления муниципальной услуги</w:t>
      </w:r>
    </w:p>
    <w:p w:rsidR="0049071A" w:rsidRDefault="00C8788C">
      <w:pPr>
        <w:pStyle w:val="Standard"/>
        <w:spacing w:after="0"/>
        <w:jc w:val="center"/>
        <w:rPr>
          <w:rFonts w:ascii="Times New Roman" w:hAnsi="Times New Roman"/>
          <w:b/>
          <w:sz w:val="26"/>
          <w:szCs w:val="26"/>
        </w:rPr>
      </w:pPr>
      <w:r>
        <w:rPr>
          <w:rFonts w:ascii="Times New Roman" w:hAnsi="Times New Roman"/>
          <w:b/>
          <w:sz w:val="26"/>
          <w:szCs w:val="26"/>
        </w:rPr>
        <w:t>«Согласование проведения переустройства</w:t>
      </w:r>
    </w:p>
    <w:p w:rsidR="0049071A" w:rsidRDefault="00C8788C">
      <w:pPr>
        <w:pStyle w:val="Standard"/>
        <w:spacing w:after="0"/>
        <w:jc w:val="center"/>
        <w:rPr>
          <w:rFonts w:ascii="Times New Roman" w:hAnsi="Times New Roman"/>
          <w:b/>
          <w:sz w:val="26"/>
          <w:szCs w:val="26"/>
        </w:rPr>
      </w:pPr>
      <w:r>
        <w:rPr>
          <w:rFonts w:ascii="Times New Roman" w:hAnsi="Times New Roman"/>
          <w:b/>
          <w:sz w:val="26"/>
          <w:szCs w:val="26"/>
        </w:rPr>
        <w:t>и (или) перепланировки помещения</w:t>
      </w:r>
    </w:p>
    <w:p w:rsidR="0049071A" w:rsidRDefault="00C8788C">
      <w:pPr>
        <w:pStyle w:val="Standard"/>
        <w:spacing w:after="0"/>
        <w:jc w:val="center"/>
        <w:rPr>
          <w:rFonts w:ascii="Times New Roman" w:hAnsi="Times New Roman"/>
          <w:b/>
          <w:sz w:val="26"/>
          <w:szCs w:val="26"/>
        </w:rPr>
      </w:pPr>
      <w:r>
        <w:rPr>
          <w:rFonts w:ascii="Times New Roman" w:hAnsi="Times New Roman"/>
          <w:b/>
          <w:sz w:val="26"/>
          <w:szCs w:val="26"/>
        </w:rPr>
        <w:t>в многоквартирном доме»</w:t>
      </w:r>
    </w:p>
    <w:p w:rsidR="0049071A" w:rsidRDefault="0049071A">
      <w:pPr>
        <w:pStyle w:val="ConsPlusNormal"/>
        <w:jc w:val="right"/>
        <w:rPr>
          <w:sz w:val="26"/>
          <w:szCs w:val="26"/>
        </w:rPr>
      </w:pPr>
    </w:p>
    <w:p w:rsidR="0049071A" w:rsidRDefault="0049071A">
      <w:pPr>
        <w:pStyle w:val="ConsPlusNormal"/>
        <w:jc w:val="both"/>
        <w:rPr>
          <w:sz w:val="26"/>
          <w:szCs w:val="26"/>
        </w:rPr>
      </w:pPr>
    </w:p>
    <w:p w:rsidR="0049071A" w:rsidRDefault="0049071A">
      <w:pPr>
        <w:pStyle w:val="ConsPlusNormal"/>
        <w:jc w:val="both"/>
        <w:rPr>
          <w:sz w:val="26"/>
          <w:szCs w:val="26"/>
        </w:rPr>
      </w:pPr>
    </w:p>
    <w:p w:rsidR="0049071A" w:rsidRPr="00515742" w:rsidRDefault="00C8788C" w:rsidP="00515742">
      <w:pPr>
        <w:pStyle w:val="ConsPlusNormal"/>
        <w:jc w:val="both"/>
        <w:rPr>
          <w:sz w:val="26"/>
          <w:szCs w:val="26"/>
        </w:rPr>
      </w:pPr>
      <w:r w:rsidRPr="00515742">
        <w:rPr>
          <w:sz w:val="26"/>
          <w:szCs w:val="26"/>
        </w:rPr>
        <w:t xml:space="preserve">Предоставление муниципальной услуги осуществляется в соответствии </w:t>
      </w:r>
      <w:proofErr w:type="gramStart"/>
      <w:r w:rsidRPr="00515742">
        <w:rPr>
          <w:sz w:val="26"/>
          <w:szCs w:val="26"/>
        </w:rPr>
        <w:t>с</w:t>
      </w:r>
      <w:proofErr w:type="gramEnd"/>
      <w:r w:rsidRPr="00515742">
        <w:rPr>
          <w:sz w:val="26"/>
          <w:szCs w:val="26"/>
        </w:rPr>
        <w:t>:</w:t>
      </w:r>
    </w:p>
    <w:p w:rsidR="0049071A" w:rsidRPr="00515742" w:rsidRDefault="0049071A" w:rsidP="00515742">
      <w:pPr>
        <w:pStyle w:val="ConsPlusNormal"/>
        <w:jc w:val="both"/>
        <w:rPr>
          <w:sz w:val="26"/>
          <w:szCs w:val="26"/>
        </w:rPr>
      </w:pPr>
    </w:p>
    <w:p w:rsidR="0049071A" w:rsidRPr="00515742" w:rsidRDefault="00C8788C" w:rsidP="00515742">
      <w:pPr>
        <w:pStyle w:val="ConsPlusNormal"/>
        <w:spacing w:line="360" w:lineRule="auto"/>
        <w:jc w:val="both"/>
        <w:rPr>
          <w:sz w:val="26"/>
          <w:szCs w:val="26"/>
        </w:rPr>
      </w:pPr>
      <w:r w:rsidRPr="00515742">
        <w:rPr>
          <w:sz w:val="26"/>
          <w:szCs w:val="26"/>
        </w:rPr>
        <w:t xml:space="preserve">- Гражданским кодексом Российской Федерации, Жилищным Кодексом Российской Федерации; </w:t>
      </w:r>
    </w:p>
    <w:p w:rsidR="0049071A" w:rsidRPr="00515742" w:rsidRDefault="00C8788C" w:rsidP="00515742">
      <w:pPr>
        <w:pStyle w:val="ConsPlusNormal"/>
        <w:spacing w:line="360" w:lineRule="auto"/>
        <w:jc w:val="both"/>
        <w:rPr>
          <w:sz w:val="26"/>
          <w:szCs w:val="26"/>
        </w:rPr>
      </w:pPr>
      <w:r w:rsidRPr="00515742">
        <w:rPr>
          <w:sz w:val="26"/>
          <w:szCs w:val="26"/>
        </w:rPr>
        <w:t>- федеральным законом от 27.07.2010 № 210-ФЗ "Об организации предоставления государственных и муниципальных услуг";</w:t>
      </w:r>
    </w:p>
    <w:p w:rsidR="0049071A" w:rsidRPr="00515742" w:rsidRDefault="00C8788C" w:rsidP="00515742">
      <w:pPr>
        <w:pStyle w:val="ConsPlusNormal"/>
        <w:spacing w:line="360" w:lineRule="auto"/>
        <w:jc w:val="both"/>
        <w:rPr>
          <w:sz w:val="26"/>
          <w:szCs w:val="26"/>
        </w:rPr>
      </w:pPr>
      <w:r w:rsidRPr="00515742">
        <w:rPr>
          <w:sz w:val="26"/>
          <w:szCs w:val="26"/>
        </w:rPr>
        <w:t>- постановлением Правительства Российской Федерации от 28.04.2005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49071A" w:rsidRPr="00515742" w:rsidRDefault="00C8788C" w:rsidP="00515742">
      <w:pPr>
        <w:pStyle w:val="ConsPlusNormal"/>
        <w:spacing w:line="360" w:lineRule="auto"/>
        <w:jc w:val="both"/>
        <w:rPr>
          <w:sz w:val="26"/>
          <w:szCs w:val="26"/>
        </w:rPr>
      </w:pPr>
      <w:r w:rsidRPr="00515742">
        <w:rPr>
          <w:sz w:val="26"/>
          <w:szCs w:val="26"/>
        </w:rPr>
        <w:t>- Уставом Находкинского городского округа;</w:t>
      </w:r>
    </w:p>
    <w:p w:rsidR="0049071A" w:rsidRPr="00515742" w:rsidRDefault="00C8788C" w:rsidP="00515742">
      <w:pPr>
        <w:widowControl/>
        <w:suppressAutoHyphens w:val="0"/>
        <w:autoSpaceDE w:val="0"/>
        <w:spacing w:after="0" w:line="360" w:lineRule="auto"/>
        <w:jc w:val="both"/>
        <w:textAlignment w:val="auto"/>
        <w:rPr>
          <w:sz w:val="26"/>
          <w:szCs w:val="26"/>
        </w:rPr>
      </w:pPr>
      <w:r w:rsidRPr="00515742">
        <w:rPr>
          <w:rFonts w:ascii="Times New Roman" w:hAnsi="Times New Roman" w:cs="Times New Roman"/>
          <w:kern w:val="0"/>
          <w:sz w:val="26"/>
          <w:szCs w:val="26"/>
        </w:rPr>
        <w:t xml:space="preserve"> - постановлением администрации Находкинского городского округа от 27.04.2010 N 702 </w:t>
      </w:r>
      <w:hyperlink r:id="rId9" w:history="1">
        <w:r w:rsidRPr="00515742">
          <w:rPr>
            <w:rFonts w:ascii="Times New Roman" w:hAnsi="Times New Roman" w:cs="Times New Roman"/>
            <w:kern w:val="0"/>
            <w:sz w:val="26"/>
            <w:szCs w:val="26"/>
          </w:rPr>
          <w:t>"О создании комиссии по приемке работ по переустройству и (или) перепланиро</w:t>
        </w:r>
        <w:r w:rsidRPr="00515742">
          <w:rPr>
            <w:rFonts w:ascii="Times New Roman" w:hAnsi="Times New Roman" w:cs="Times New Roman"/>
            <w:kern w:val="0"/>
            <w:sz w:val="26"/>
            <w:szCs w:val="26"/>
          </w:rPr>
          <w:t>в</w:t>
        </w:r>
        <w:r w:rsidRPr="00515742">
          <w:rPr>
            <w:rFonts w:ascii="Times New Roman" w:hAnsi="Times New Roman" w:cs="Times New Roman"/>
            <w:kern w:val="0"/>
            <w:sz w:val="26"/>
            <w:szCs w:val="26"/>
          </w:rPr>
          <w:t>ке помещений на территории Находкинского городского округа"</w:t>
        </w:r>
      </w:hyperlink>
    </w:p>
    <w:p w:rsidR="0049071A" w:rsidRPr="00515742" w:rsidRDefault="00C8788C" w:rsidP="00515742">
      <w:pPr>
        <w:pStyle w:val="ConsPlusNormal"/>
        <w:spacing w:line="360" w:lineRule="auto"/>
        <w:jc w:val="both"/>
        <w:rPr>
          <w:sz w:val="26"/>
          <w:szCs w:val="26"/>
        </w:rPr>
      </w:pPr>
      <w:r w:rsidRPr="00515742">
        <w:rPr>
          <w:sz w:val="26"/>
          <w:szCs w:val="26"/>
        </w:rPr>
        <w:t>- иными нормативными правовыми актами органов местного самоуправления, на территории которых осуществляется предоставление услуги</w:t>
      </w:r>
    </w:p>
    <w:p w:rsidR="0049071A" w:rsidRDefault="0049071A" w:rsidP="00515742">
      <w:pPr>
        <w:pStyle w:val="ConsPlusNormal"/>
        <w:spacing w:line="360" w:lineRule="auto"/>
        <w:jc w:val="both"/>
        <w:rPr>
          <w:sz w:val="26"/>
          <w:szCs w:val="26"/>
        </w:rPr>
      </w:pPr>
    </w:p>
    <w:p w:rsidR="0049071A" w:rsidRDefault="0049071A">
      <w:pPr>
        <w:pStyle w:val="ConsPlusNormal"/>
        <w:jc w:val="right"/>
      </w:pPr>
    </w:p>
    <w:p w:rsidR="0049071A" w:rsidRDefault="0049071A">
      <w:pPr>
        <w:pStyle w:val="ConsPlusNormal"/>
        <w:jc w:val="right"/>
      </w:pPr>
    </w:p>
    <w:p w:rsidR="0049071A" w:rsidRDefault="0049071A">
      <w:pPr>
        <w:pStyle w:val="ConsPlusNormal"/>
        <w:jc w:val="right"/>
      </w:pPr>
    </w:p>
    <w:p w:rsidR="0049071A" w:rsidRDefault="0049071A">
      <w:pPr>
        <w:pStyle w:val="ConsPlusNormal"/>
        <w:jc w:val="right"/>
      </w:pPr>
    </w:p>
    <w:p w:rsidR="0049071A" w:rsidRDefault="0049071A">
      <w:pPr>
        <w:pStyle w:val="ConsPlusNormal"/>
        <w:jc w:val="right"/>
      </w:pPr>
    </w:p>
    <w:p w:rsidR="0049071A" w:rsidRDefault="0049071A">
      <w:pPr>
        <w:pStyle w:val="ConsPlusNormal"/>
        <w:jc w:val="right"/>
      </w:pPr>
    </w:p>
    <w:p w:rsidR="0049071A" w:rsidRDefault="0049071A">
      <w:pPr>
        <w:pStyle w:val="ConsPlusNormal"/>
        <w:jc w:val="right"/>
      </w:pPr>
    </w:p>
    <w:p w:rsidR="0049071A" w:rsidRDefault="0049071A">
      <w:pPr>
        <w:pStyle w:val="ConsPlusNormal"/>
        <w:jc w:val="right"/>
      </w:pPr>
    </w:p>
    <w:p w:rsidR="0049071A" w:rsidRDefault="0049071A">
      <w:pPr>
        <w:pStyle w:val="ConsPlusNormal"/>
        <w:jc w:val="right"/>
      </w:pPr>
    </w:p>
    <w:p w:rsidR="0049071A" w:rsidRDefault="00C8788C">
      <w:pPr>
        <w:pStyle w:val="ConsPlusNormal"/>
        <w:jc w:val="right"/>
      </w:pPr>
      <w:r>
        <w:t>Приложение №3</w:t>
      </w:r>
    </w:p>
    <w:p w:rsidR="0049071A" w:rsidRDefault="00C8788C">
      <w:pPr>
        <w:pStyle w:val="ConsPlusNormal"/>
        <w:jc w:val="right"/>
      </w:pPr>
      <w:r>
        <w:t>к административному регламенту</w:t>
      </w:r>
    </w:p>
    <w:p w:rsidR="0049071A" w:rsidRDefault="00C8788C">
      <w:pPr>
        <w:pStyle w:val="ConsPlusNormal"/>
        <w:jc w:val="right"/>
      </w:pPr>
      <w:r>
        <w:t>предоставления муниципальной услуги</w:t>
      </w:r>
    </w:p>
    <w:p w:rsidR="0049071A" w:rsidRDefault="00C8788C">
      <w:pPr>
        <w:pStyle w:val="ConsPlusNormal"/>
        <w:jc w:val="right"/>
      </w:pPr>
      <w:r>
        <w:t>«Согласование проведения переустройства</w:t>
      </w:r>
    </w:p>
    <w:p w:rsidR="0049071A" w:rsidRDefault="00C8788C">
      <w:pPr>
        <w:pStyle w:val="ConsPlusNormal"/>
        <w:jc w:val="right"/>
      </w:pPr>
      <w:r>
        <w:t>и (или) перепланировки помещения</w:t>
      </w:r>
    </w:p>
    <w:p w:rsidR="0049071A" w:rsidRDefault="00C8788C">
      <w:pPr>
        <w:pStyle w:val="ConsPlusNormal"/>
        <w:jc w:val="right"/>
      </w:pPr>
      <w:r>
        <w:t>в многоквартирном доме»</w:t>
      </w:r>
    </w:p>
    <w:p w:rsidR="0049071A" w:rsidRDefault="00C8788C">
      <w:pPr>
        <w:pStyle w:val="Standard"/>
        <w:ind w:left="6521"/>
        <w:jc w:val="center"/>
      </w:pPr>
      <w:r>
        <w:tab/>
      </w:r>
    </w:p>
    <w:p w:rsidR="0049071A" w:rsidRDefault="00C8788C">
      <w:pPr>
        <w:pStyle w:val="Standard"/>
        <w:ind w:left="6521"/>
        <w:jc w:val="center"/>
      </w:pPr>
      <w:r>
        <w:t>ФОРМА</w:t>
      </w:r>
    </w:p>
    <w:p w:rsidR="0049071A" w:rsidRDefault="00C8788C">
      <w:pPr>
        <w:pStyle w:val="Standard"/>
        <w:spacing w:after="0" w:line="240" w:lineRule="auto"/>
        <w:ind w:left="5103"/>
        <w:rPr>
          <w:rFonts w:ascii="Times New Roman" w:hAnsi="Times New Roman"/>
          <w:sz w:val="24"/>
          <w:szCs w:val="24"/>
        </w:rPr>
      </w:pPr>
      <w:r>
        <w:rPr>
          <w:rFonts w:ascii="Times New Roman" w:hAnsi="Times New Roman"/>
          <w:sz w:val="24"/>
          <w:szCs w:val="24"/>
        </w:rPr>
        <w:t>В  управление землепользования и застройки</w:t>
      </w:r>
    </w:p>
    <w:p w:rsidR="0049071A" w:rsidRDefault="00C8788C">
      <w:pPr>
        <w:pStyle w:val="Standard"/>
        <w:pBdr>
          <w:top w:val="single" w:sz="4" w:space="1" w:color="00000A"/>
        </w:pBdr>
        <w:spacing w:after="0" w:line="240" w:lineRule="auto"/>
        <w:ind w:left="5387"/>
        <w:jc w:val="center"/>
        <w:rPr>
          <w:rFonts w:ascii="Times New Roman" w:hAnsi="Times New Roman"/>
          <w:sz w:val="20"/>
          <w:szCs w:val="20"/>
        </w:rPr>
      </w:pPr>
      <w:proofErr w:type="gramStart"/>
      <w:r>
        <w:rPr>
          <w:rFonts w:ascii="Times New Roman" w:hAnsi="Times New Roman"/>
          <w:sz w:val="20"/>
          <w:szCs w:val="20"/>
        </w:rPr>
        <w:t>(наименование органа местного самоуправления</w:t>
      </w:r>
      <w:proofErr w:type="gramEnd"/>
    </w:p>
    <w:p w:rsidR="0049071A" w:rsidRDefault="00C8788C">
      <w:pPr>
        <w:pStyle w:val="Standard"/>
        <w:spacing w:after="0" w:line="240" w:lineRule="auto"/>
        <w:ind w:left="5103"/>
        <w:rPr>
          <w:rFonts w:ascii="Times New Roman" w:hAnsi="Times New Roman"/>
          <w:sz w:val="24"/>
          <w:szCs w:val="24"/>
        </w:rPr>
      </w:pPr>
      <w:r>
        <w:rPr>
          <w:rFonts w:ascii="Times New Roman" w:hAnsi="Times New Roman"/>
          <w:sz w:val="24"/>
          <w:szCs w:val="24"/>
        </w:rPr>
        <w:t>администрации Находкинского городского округа</w:t>
      </w:r>
    </w:p>
    <w:p w:rsidR="0049071A" w:rsidRDefault="00C8788C">
      <w:pPr>
        <w:pStyle w:val="Standard"/>
        <w:pBdr>
          <w:top w:val="single" w:sz="4" w:space="1" w:color="00000A"/>
        </w:pBdr>
        <w:spacing w:after="0" w:line="240" w:lineRule="auto"/>
        <w:ind w:left="5103"/>
        <w:jc w:val="center"/>
        <w:rPr>
          <w:rFonts w:ascii="Times New Roman" w:hAnsi="Times New Roman"/>
          <w:sz w:val="20"/>
          <w:szCs w:val="20"/>
        </w:rPr>
      </w:pPr>
      <w:r>
        <w:rPr>
          <w:rFonts w:ascii="Times New Roman" w:hAnsi="Times New Roman"/>
          <w:sz w:val="20"/>
          <w:szCs w:val="20"/>
        </w:rPr>
        <w:t>муниципального образования)</w:t>
      </w:r>
    </w:p>
    <w:p w:rsidR="0049071A" w:rsidRDefault="00C8788C">
      <w:pPr>
        <w:pStyle w:val="Standard"/>
        <w:spacing w:before="600" w:after="360" w:line="240" w:lineRule="auto"/>
        <w:jc w:val="center"/>
      </w:pPr>
      <w:r>
        <w:rPr>
          <w:rFonts w:ascii="Times New Roman" w:hAnsi="Times New Roman"/>
          <w:caps/>
          <w:sz w:val="26"/>
          <w:szCs w:val="26"/>
        </w:rPr>
        <w:t>Заявление</w:t>
      </w:r>
      <w:r>
        <w:rPr>
          <w:rFonts w:ascii="Times New Roman" w:hAnsi="Times New Roman"/>
          <w:sz w:val="26"/>
          <w:szCs w:val="26"/>
        </w:rPr>
        <w:br/>
        <w:t>о переустройстве и (или) перепланировке жилого помещения</w:t>
      </w:r>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от  </w:t>
      </w:r>
    </w:p>
    <w:p w:rsidR="0049071A" w:rsidRDefault="00C8788C">
      <w:pPr>
        <w:pStyle w:val="Standard"/>
        <w:pBdr>
          <w:top w:val="single" w:sz="4" w:space="1" w:color="00000A"/>
        </w:pBdr>
        <w:spacing w:after="0" w:line="240" w:lineRule="auto"/>
        <w:ind w:left="340"/>
        <w:jc w:val="center"/>
      </w:pPr>
      <w:proofErr w:type="gramStart"/>
      <w:r>
        <w:rPr>
          <w:rFonts w:ascii="Times New Roman" w:hAnsi="Times New Roman"/>
          <w:sz w:val="20"/>
          <w:szCs w:val="20"/>
        </w:rPr>
        <w:t>(</w:t>
      </w:r>
      <w:r>
        <w:rPr>
          <w:rFonts w:ascii="Times New Roman" w:hAnsi="Times New Roman"/>
          <w:sz w:val="16"/>
          <w:szCs w:val="16"/>
        </w:rPr>
        <w:t>указывается наниматель, либо арендатор, либо собственник жилого помещения, либо собственники</w:t>
      </w:r>
      <w:proofErr w:type="gramEnd"/>
    </w:p>
    <w:p w:rsidR="0049071A" w:rsidRDefault="0049071A">
      <w:pPr>
        <w:pStyle w:val="Standard"/>
        <w:spacing w:after="0" w:line="240" w:lineRule="auto"/>
        <w:rPr>
          <w:rFonts w:ascii="Times New Roman" w:hAnsi="Times New Roman"/>
          <w:sz w:val="16"/>
          <w:szCs w:val="16"/>
        </w:rPr>
      </w:pPr>
    </w:p>
    <w:p w:rsidR="0049071A" w:rsidRDefault="00C8788C">
      <w:pPr>
        <w:pStyle w:val="Standard"/>
        <w:pBdr>
          <w:top w:val="single" w:sz="4" w:space="1" w:color="00000A"/>
        </w:pBdr>
        <w:spacing w:after="0" w:line="240" w:lineRule="auto"/>
        <w:jc w:val="center"/>
        <w:rPr>
          <w:rFonts w:ascii="Times New Roman" w:hAnsi="Times New Roman"/>
          <w:sz w:val="16"/>
          <w:szCs w:val="16"/>
        </w:rPr>
      </w:pPr>
      <w:r>
        <w:rPr>
          <w:rFonts w:ascii="Times New Roman" w:hAnsi="Times New Roman"/>
          <w:sz w:val="16"/>
          <w:szCs w:val="16"/>
        </w:rPr>
        <w:t>жилого помещения, находящегося в общей собственности двух и более лиц, в случае, если ни один</w:t>
      </w:r>
    </w:p>
    <w:p w:rsidR="0049071A" w:rsidRDefault="0049071A">
      <w:pPr>
        <w:pStyle w:val="Standard"/>
        <w:spacing w:after="0" w:line="240" w:lineRule="auto"/>
        <w:rPr>
          <w:rFonts w:ascii="Times New Roman" w:hAnsi="Times New Roman"/>
          <w:sz w:val="16"/>
          <w:szCs w:val="16"/>
        </w:rPr>
      </w:pPr>
    </w:p>
    <w:p w:rsidR="0049071A" w:rsidRDefault="00C8788C">
      <w:pPr>
        <w:pStyle w:val="Standard"/>
        <w:pBdr>
          <w:top w:val="single" w:sz="4" w:space="1" w:color="00000A"/>
        </w:pBdr>
        <w:spacing w:after="0" w:line="240" w:lineRule="auto"/>
        <w:jc w:val="center"/>
        <w:rPr>
          <w:rFonts w:ascii="Times New Roman" w:hAnsi="Times New Roman"/>
          <w:sz w:val="16"/>
          <w:szCs w:val="16"/>
        </w:rPr>
      </w:pPr>
      <w:r>
        <w:rPr>
          <w:rFonts w:ascii="Times New Roman" w:hAnsi="Times New Roman"/>
          <w:sz w:val="16"/>
          <w:szCs w:val="16"/>
        </w:rPr>
        <w:t xml:space="preserve">из собственников либо иных лиц не </w:t>
      </w:r>
      <w:proofErr w:type="gramStart"/>
      <w:r>
        <w:rPr>
          <w:rFonts w:ascii="Times New Roman" w:hAnsi="Times New Roman"/>
          <w:sz w:val="16"/>
          <w:szCs w:val="16"/>
        </w:rPr>
        <w:t>уполномочен</w:t>
      </w:r>
      <w:proofErr w:type="gramEnd"/>
      <w:r>
        <w:rPr>
          <w:rFonts w:ascii="Times New Roman" w:hAnsi="Times New Roman"/>
          <w:sz w:val="16"/>
          <w:szCs w:val="16"/>
        </w:rPr>
        <w:t xml:space="preserve"> в установленном порядке представлять их интересы)</w:t>
      </w:r>
    </w:p>
    <w:p w:rsidR="0049071A" w:rsidRDefault="0049071A">
      <w:pPr>
        <w:pStyle w:val="Standard"/>
        <w:spacing w:after="0" w:line="240" w:lineRule="auto"/>
        <w:rPr>
          <w:rFonts w:ascii="Times New Roman" w:hAnsi="Times New Roman"/>
          <w:sz w:val="24"/>
          <w:szCs w:val="24"/>
        </w:rPr>
      </w:pPr>
    </w:p>
    <w:p w:rsidR="0049071A" w:rsidRDefault="0049071A">
      <w:pPr>
        <w:pStyle w:val="Standard"/>
        <w:pBdr>
          <w:top w:val="single" w:sz="4" w:space="1" w:color="00000A"/>
        </w:pBdr>
        <w:spacing w:after="0" w:line="240" w:lineRule="auto"/>
        <w:rPr>
          <w:rFonts w:ascii="Times New Roman" w:hAnsi="Times New Roman"/>
          <w:sz w:val="2"/>
          <w:szCs w:val="2"/>
        </w:rPr>
      </w:pPr>
    </w:p>
    <w:p w:rsidR="0049071A" w:rsidRDefault="0049071A">
      <w:pPr>
        <w:pStyle w:val="Standard"/>
        <w:spacing w:before="120" w:after="0" w:line="240" w:lineRule="auto"/>
        <w:rPr>
          <w:rFonts w:ascii="Times New Roman" w:hAnsi="Times New Roman"/>
          <w:sz w:val="24"/>
          <w:szCs w:val="24"/>
        </w:rPr>
      </w:pPr>
    </w:p>
    <w:p w:rsidR="0049071A" w:rsidRDefault="0049071A">
      <w:pPr>
        <w:pStyle w:val="Standard"/>
        <w:pBdr>
          <w:top w:val="single" w:sz="4" w:space="1" w:color="00000A"/>
        </w:pBdr>
        <w:spacing w:after="0" w:line="240" w:lineRule="auto"/>
        <w:rPr>
          <w:rFonts w:ascii="Times New Roman" w:hAnsi="Times New Roman"/>
          <w:sz w:val="2"/>
          <w:szCs w:val="2"/>
        </w:rPr>
      </w:pPr>
    </w:p>
    <w:p w:rsidR="0049071A" w:rsidRDefault="00C8788C">
      <w:pPr>
        <w:pStyle w:val="Standard"/>
        <w:spacing w:before="240" w:after="0" w:line="240" w:lineRule="auto"/>
        <w:ind w:left="1276" w:hanging="1276"/>
        <w:jc w:val="both"/>
      </w:pPr>
      <w:r>
        <w:rPr>
          <w:rFonts w:ascii="Times New Roman" w:hAnsi="Times New Roman"/>
          <w:sz w:val="20"/>
          <w:szCs w:val="20"/>
          <w:u w:val="single"/>
        </w:rPr>
        <w:t>Примечание.</w:t>
      </w:r>
      <w:r>
        <w:rPr>
          <w:rFonts w:ascii="Times New Roman" w:hAnsi="Times New Roman"/>
          <w:sz w:val="20"/>
          <w:szCs w:val="20"/>
        </w:rPr>
        <w:tab/>
      </w:r>
      <w:proofErr w:type="gramStart"/>
      <w:r>
        <w:rPr>
          <w:rFonts w:ascii="Times New Roman" w:hAnsi="Times New Roman"/>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9071A" w:rsidRDefault="00C8788C">
      <w:pPr>
        <w:pStyle w:val="Standard"/>
        <w:spacing w:after="0" w:line="240" w:lineRule="auto"/>
        <w:ind w:left="1276"/>
        <w:jc w:val="both"/>
        <w:rPr>
          <w:rFonts w:ascii="Times New Roman" w:hAnsi="Times New Roman"/>
          <w:sz w:val="16"/>
          <w:szCs w:val="16"/>
        </w:rPr>
      </w:pPr>
      <w:r>
        <w:rPr>
          <w:rFonts w:ascii="Times New Roman" w:hAnsi="Times New Roman"/>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9071A" w:rsidRDefault="00C8788C">
      <w:pPr>
        <w:pStyle w:val="Standard"/>
        <w:spacing w:before="360" w:after="0" w:line="240" w:lineRule="auto"/>
        <w:rPr>
          <w:rFonts w:ascii="Times New Roman" w:hAnsi="Times New Roman"/>
          <w:sz w:val="24"/>
          <w:szCs w:val="24"/>
        </w:rPr>
      </w:pPr>
      <w:r>
        <w:rPr>
          <w:rFonts w:ascii="Times New Roman" w:hAnsi="Times New Roman"/>
          <w:sz w:val="24"/>
          <w:szCs w:val="24"/>
        </w:rPr>
        <w:t xml:space="preserve">Место нахождения жилого помещения:  </w:t>
      </w:r>
    </w:p>
    <w:p w:rsidR="0049071A" w:rsidRDefault="00C8788C">
      <w:pPr>
        <w:pStyle w:val="Standard"/>
        <w:pBdr>
          <w:top w:val="single" w:sz="4" w:space="1" w:color="00000A"/>
        </w:pBdr>
        <w:spacing w:after="0" w:line="240" w:lineRule="auto"/>
        <w:ind w:left="4139"/>
        <w:jc w:val="center"/>
      </w:pPr>
      <w:proofErr w:type="gramStart"/>
      <w:r>
        <w:rPr>
          <w:rFonts w:ascii="Times New Roman" w:hAnsi="Times New Roman"/>
          <w:sz w:val="20"/>
          <w:szCs w:val="20"/>
        </w:rPr>
        <w:t>(</w:t>
      </w:r>
      <w:r>
        <w:rPr>
          <w:rFonts w:ascii="Times New Roman" w:hAnsi="Times New Roman"/>
          <w:sz w:val="16"/>
          <w:szCs w:val="16"/>
        </w:rPr>
        <w:t>указывается полный адрес: субъект Российской Федерации,</w:t>
      </w:r>
      <w:proofErr w:type="gramEnd"/>
    </w:p>
    <w:p w:rsidR="0049071A" w:rsidRDefault="0049071A">
      <w:pPr>
        <w:pStyle w:val="Standard"/>
        <w:spacing w:after="0" w:line="240" w:lineRule="auto"/>
        <w:rPr>
          <w:rFonts w:ascii="Times New Roman" w:hAnsi="Times New Roman"/>
          <w:sz w:val="16"/>
          <w:szCs w:val="16"/>
        </w:rPr>
      </w:pPr>
    </w:p>
    <w:p w:rsidR="0049071A" w:rsidRDefault="00C8788C">
      <w:pPr>
        <w:pStyle w:val="Standard"/>
        <w:pBdr>
          <w:top w:val="single" w:sz="4" w:space="1" w:color="00000A"/>
        </w:pBdr>
        <w:spacing w:after="0" w:line="240" w:lineRule="auto"/>
        <w:jc w:val="center"/>
        <w:rPr>
          <w:rFonts w:ascii="Times New Roman" w:hAnsi="Times New Roman"/>
          <w:sz w:val="16"/>
          <w:szCs w:val="16"/>
        </w:rPr>
      </w:pPr>
      <w:r>
        <w:rPr>
          <w:rFonts w:ascii="Times New Roman" w:hAnsi="Times New Roman"/>
          <w:sz w:val="16"/>
          <w:szCs w:val="16"/>
        </w:rPr>
        <w:t>муниципальное образование, поселение, улица, дом, корпус, строение,</w:t>
      </w:r>
    </w:p>
    <w:p w:rsidR="0049071A" w:rsidRDefault="0049071A">
      <w:pPr>
        <w:pStyle w:val="Standard"/>
        <w:spacing w:after="0" w:line="240" w:lineRule="auto"/>
        <w:rPr>
          <w:rFonts w:ascii="Times New Roman" w:hAnsi="Times New Roman"/>
          <w:sz w:val="16"/>
          <w:szCs w:val="16"/>
        </w:rPr>
      </w:pPr>
    </w:p>
    <w:p w:rsidR="0049071A" w:rsidRDefault="00C8788C">
      <w:pPr>
        <w:pStyle w:val="Standard"/>
        <w:pBdr>
          <w:top w:val="single" w:sz="4" w:space="1" w:color="00000A"/>
        </w:pBdr>
        <w:spacing w:after="0" w:line="240" w:lineRule="auto"/>
        <w:jc w:val="center"/>
        <w:rPr>
          <w:rFonts w:ascii="Times New Roman" w:hAnsi="Times New Roman"/>
          <w:sz w:val="16"/>
          <w:szCs w:val="16"/>
        </w:rPr>
      </w:pPr>
      <w:r>
        <w:rPr>
          <w:rFonts w:ascii="Times New Roman" w:hAnsi="Times New Roman"/>
          <w:sz w:val="16"/>
          <w:szCs w:val="16"/>
        </w:rPr>
        <w:t>квартира (комната), подъезд, этаж)</w:t>
      </w:r>
    </w:p>
    <w:p w:rsidR="0049071A" w:rsidRDefault="00C8788C">
      <w:pPr>
        <w:pStyle w:val="Standard"/>
        <w:widowControl w:val="0"/>
        <w:spacing w:after="0" w:line="240" w:lineRule="auto"/>
        <w:rPr>
          <w:rFonts w:ascii="Times New Roman" w:hAnsi="Times New Roman"/>
          <w:sz w:val="24"/>
          <w:szCs w:val="24"/>
        </w:rPr>
      </w:pPr>
      <w:r>
        <w:rPr>
          <w:rFonts w:ascii="Times New Roman" w:hAnsi="Times New Roman"/>
          <w:sz w:val="24"/>
          <w:szCs w:val="24"/>
        </w:rPr>
        <w:t>Собственни</w:t>
      </w:r>
      <w:proofErr w:type="gramStart"/>
      <w:r>
        <w:rPr>
          <w:rFonts w:ascii="Times New Roman" w:hAnsi="Times New Roman"/>
          <w:sz w:val="24"/>
          <w:szCs w:val="24"/>
        </w:rPr>
        <w:t>к(</w:t>
      </w:r>
      <w:proofErr w:type="gramEnd"/>
      <w:r>
        <w:rPr>
          <w:rFonts w:ascii="Times New Roman" w:hAnsi="Times New Roman"/>
          <w:sz w:val="24"/>
          <w:szCs w:val="24"/>
        </w:rPr>
        <w:t xml:space="preserve">и) жилого помещения:  </w:t>
      </w:r>
    </w:p>
    <w:p w:rsidR="0049071A" w:rsidRDefault="0049071A">
      <w:pPr>
        <w:pStyle w:val="Standard"/>
        <w:pBdr>
          <w:top w:val="single" w:sz="4" w:space="1" w:color="00000A"/>
        </w:pBdr>
        <w:spacing w:after="0" w:line="240" w:lineRule="auto"/>
        <w:ind w:left="3828"/>
        <w:rPr>
          <w:rFonts w:ascii="Times New Roman" w:hAnsi="Times New Roman"/>
          <w:sz w:val="2"/>
          <w:szCs w:val="2"/>
        </w:rPr>
      </w:pPr>
    </w:p>
    <w:p w:rsidR="0049071A" w:rsidRDefault="0049071A">
      <w:pPr>
        <w:pStyle w:val="Standard"/>
        <w:spacing w:before="120" w:after="0" w:line="240" w:lineRule="auto"/>
        <w:rPr>
          <w:rFonts w:ascii="Times New Roman" w:hAnsi="Times New Roman"/>
          <w:sz w:val="24"/>
          <w:szCs w:val="24"/>
        </w:rPr>
      </w:pPr>
    </w:p>
    <w:p w:rsidR="0049071A" w:rsidRDefault="0049071A">
      <w:pPr>
        <w:pStyle w:val="Standard"/>
        <w:pBdr>
          <w:top w:val="single" w:sz="4" w:space="1" w:color="00000A"/>
        </w:pBdr>
        <w:spacing w:after="0" w:line="240" w:lineRule="auto"/>
        <w:rPr>
          <w:rFonts w:ascii="Times New Roman" w:hAnsi="Times New Roman"/>
          <w:sz w:val="2"/>
          <w:szCs w:val="2"/>
        </w:rPr>
      </w:pPr>
    </w:p>
    <w:p w:rsidR="0049071A" w:rsidRDefault="00C8788C">
      <w:pPr>
        <w:pStyle w:val="Standard"/>
        <w:spacing w:before="360" w:after="0" w:line="240" w:lineRule="auto"/>
        <w:rPr>
          <w:rFonts w:ascii="Times New Roman" w:hAnsi="Times New Roman"/>
          <w:sz w:val="24"/>
          <w:szCs w:val="24"/>
        </w:rPr>
      </w:pPr>
      <w:r>
        <w:rPr>
          <w:rFonts w:ascii="Times New Roman" w:hAnsi="Times New Roman"/>
          <w:sz w:val="24"/>
          <w:szCs w:val="24"/>
        </w:rPr>
        <w:t xml:space="preserve">Прошу разрешить  </w:t>
      </w:r>
    </w:p>
    <w:p w:rsidR="0049071A" w:rsidRDefault="00C8788C">
      <w:pPr>
        <w:pStyle w:val="Standard"/>
        <w:pBdr>
          <w:top w:val="single" w:sz="4" w:space="1" w:color="00000A"/>
        </w:pBdr>
        <w:spacing w:after="0" w:line="240" w:lineRule="auto"/>
        <w:ind w:left="2552"/>
        <w:jc w:val="center"/>
      </w:pPr>
      <w:r>
        <w:rPr>
          <w:rFonts w:ascii="Times New Roman" w:hAnsi="Times New Roman"/>
          <w:sz w:val="20"/>
          <w:szCs w:val="20"/>
        </w:rPr>
        <w:t>(</w:t>
      </w:r>
      <w:r>
        <w:rPr>
          <w:rFonts w:ascii="Times New Roman" w:hAnsi="Times New Roman"/>
          <w:sz w:val="16"/>
          <w:szCs w:val="16"/>
        </w:rPr>
        <w:t>переустройство, перепланировку, переустройство и перепланировку –</w:t>
      </w:r>
      <w:r>
        <w:rPr>
          <w:rFonts w:ascii="Times New Roman" w:hAnsi="Times New Roman"/>
          <w:sz w:val="16"/>
          <w:szCs w:val="16"/>
        </w:rPr>
        <w:br/>
        <w:t>нужное указать)</w:t>
      </w:r>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жилого помещения, занимаемого на основании  </w:t>
      </w:r>
    </w:p>
    <w:p w:rsidR="0049071A" w:rsidRDefault="00C8788C">
      <w:pPr>
        <w:pStyle w:val="Standard"/>
        <w:pBdr>
          <w:top w:val="single" w:sz="4" w:space="1" w:color="00000A"/>
        </w:pBdr>
        <w:spacing w:after="0" w:line="240" w:lineRule="auto"/>
        <w:ind w:left="4962"/>
        <w:jc w:val="center"/>
      </w:pPr>
      <w:proofErr w:type="gramStart"/>
      <w:r>
        <w:rPr>
          <w:rFonts w:ascii="Times New Roman" w:hAnsi="Times New Roman"/>
          <w:sz w:val="20"/>
          <w:szCs w:val="20"/>
        </w:rPr>
        <w:t>(</w:t>
      </w:r>
      <w:r>
        <w:rPr>
          <w:rFonts w:ascii="Times New Roman" w:hAnsi="Times New Roman"/>
          <w:sz w:val="16"/>
          <w:szCs w:val="16"/>
        </w:rPr>
        <w:t>права собственности, договора найма,</w:t>
      </w:r>
      <w:proofErr w:type="gramEnd"/>
    </w:p>
    <w:p w:rsidR="0049071A" w:rsidRDefault="00C8788C">
      <w:pPr>
        <w:pStyle w:val="Standard"/>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49071A" w:rsidRDefault="00C8788C">
      <w:pPr>
        <w:pStyle w:val="Standard"/>
        <w:pBdr>
          <w:top w:val="single" w:sz="4" w:space="1" w:color="00000A"/>
        </w:pBdr>
        <w:spacing w:after="0" w:line="240" w:lineRule="auto"/>
        <w:ind w:right="113"/>
        <w:jc w:val="center"/>
        <w:rPr>
          <w:rFonts w:ascii="Times New Roman" w:hAnsi="Times New Roman"/>
          <w:sz w:val="16"/>
          <w:szCs w:val="16"/>
        </w:rPr>
      </w:pPr>
      <w:r>
        <w:rPr>
          <w:rFonts w:ascii="Times New Roman" w:hAnsi="Times New Roman"/>
          <w:sz w:val="16"/>
          <w:szCs w:val="16"/>
        </w:rPr>
        <w:t xml:space="preserve">договора аренды – </w:t>
      </w:r>
      <w:proofErr w:type="gramStart"/>
      <w:r>
        <w:rPr>
          <w:rFonts w:ascii="Times New Roman" w:hAnsi="Times New Roman"/>
          <w:sz w:val="16"/>
          <w:szCs w:val="16"/>
        </w:rPr>
        <w:t>нужное</w:t>
      </w:r>
      <w:proofErr w:type="gramEnd"/>
      <w:r>
        <w:rPr>
          <w:rFonts w:ascii="Times New Roman" w:hAnsi="Times New Roman"/>
          <w:sz w:val="16"/>
          <w:szCs w:val="16"/>
        </w:rPr>
        <w:t xml:space="preserve"> указать)</w:t>
      </w:r>
    </w:p>
    <w:p w:rsidR="0049071A" w:rsidRDefault="00C8788C">
      <w:pPr>
        <w:pStyle w:val="Standard"/>
        <w:spacing w:after="0" w:line="240" w:lineRule="auto"/>
        <w:jc w:val="both"/>
        <w:rPr>
          <w:rFonts w:ascii="Times New Roman" w:hAnsi="Times New Roman"/>
          <w:sz w:val="24"/>
          <w:szCs w:val="24"/>
        </w:rPr>
      </w:pPr>
      <w:r>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10147" w:type="dxa"/>
        <w:tblInd w:w="-28" w:type="dxa"/>
        <w:tblLayout w:type="fixed"/>
        <w:tblCellMar>
          <w:left w:w="10" w:type="dxa"/>
          <w:right w:w="10" w:type="dxa"/>
        </w:tblCellMar>
        <w:tblLook w:val="0000" w:firstRow="0" w:lastRow="0" w:firstColumn="0" w:lastColumn="0" w:noHBand="0" w:noVBand="0"/>
      </w:tblPr>
      <w:tblGrid>
        <w:gridCol w:w="1449"/>
        <w:gridCol w:w="1450"/>
        <w:gridCol w:w="1449"/>
        <w:gridCol w:w="1450"/>
        <w:gridCol w:w="325"/>
        <w:gridCol w:w="566"/>
        <w:gridCol w:w="283"/>
        <w:gridCol w:w="275"/>
        <w:gridCol w:w="1450"/>
        <w:gridCol w:w="202"/>
        <w:gridCol w:w="537"/>
        <w:gridCol w:w="282"/>
        <w:gridCol w:w="429"/>
      </w:tblGrid>
      <w:tr w:rsidR="0049071A">
        <w:tc>
          <w:tcPr>
            <w:tcW w:w="6123" w:type="dxa"/>
            <w:gridSpan w:val="5"/>
            <w:shd w:val="clear" w:color="auto" w:fill="auto"/>
            <w:tcMar>
              <w:top w:w="0" w:type="dxa"/>
              <w:left w:w="28" w:type="dxa"/>
              <w:bottom w:w="0" w:type="dxa"/>
              <w:right w:w="28" w:type="dxa"/>
            </w:tcMar>
            <w:vAlign w:val="bottom"/>
          </w:tcPr>
          <w:p w:rsidR="0049071A" w:rsidRDefault="00C8788C">
            <w:pPr>
              <w:pStyle w:val="Standard"/>
              <w:spacing w:after="0" w:line="240" w:lineRule="auto"/>
              <w:ind w:firstLine="567"/>
              <w:rPr>
                <w:rFonts w:ascii="Times New Roman" w:hAnsi="Times New Roman"/>
                <w:sz w:val="24"/>
                <w:szCs w:val="24"/>
              </w:rPr>
            </w:pPr>
            <w:r>
              <w:rPr>
                <w:rFonts w:ascii="Times New Roman" w:hAnsi="Times New Roman"/>
                <w:sz w:val="24"/>
                <w:szCs w:val="24"/>
              </w:rPr>
              <w:t xml:space="preserve">Срок производства ремонтно-строительных работ </w:t>
            </w:r>
            <w:proofErr w:type="gramStart"/>
            <w:r>
              <w:rPr>
                <w:rFonts w:ascii="Times New Roman" w:hAnsi="Times New Roman"/>
                <w:sz w:val="24"/>
                <w:szCs w:val="24"/>
              </w:rPr>
              <w:t>с</w:t>
            </w:r>
            <w:proofErr w:type="gramEnd"/>
            <w:r>
              <w:rPr>
                <w:rFonts w:ascii="Times New Roman" w:hAnsi="Times New Roman"/>
                <w:sz w:val="24"/>
                <w:szCs w:val="24"/>
              </w:rPr>
              <w:t xml:space="preserve"> “</w:t>
            </w:r>
          </w:p>
        </w:tc>
        <w:tc>
          <w:tcPr>
            <w:tcW w:w="566"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927" w:type="dxa"/>
            <w:gridSpan w:val="3"/>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537"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200</w:t>
            </w:r>
          </w:p>
        </w:tc>
        <w:tc>
          <w:tcPr>
            <w:tcW w:w="282"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429"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49071A">
        <w:tc>
          <w:tcPr>
            <w:tcW w:w="1449"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по “</w:t>
            </w:r>
          </w:p>
        </w:tc>
        <w:tc>
          <w:tcPr>
            <w:tcW w:w="1450"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449"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450"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449" w:type="dxa"/>
            <w:gridSpan w:val="4"/>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200</w:t>
            </w:r>
          </w:p>
        </w:tc>
        <w:tc>
          <w:tcPr>
            <w:tcW w:w="1450"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1450" w:type="dxa"/>
            <w:gridSpan w:val="4"/>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49071A">
        <w:tc>
          <w:tcPr>
            <w:tcW w:w="1449" w:type="dxa"/>
            <w:shd w:val="clear" w:color="auto" w:fill="auto"/>
            <w:tcMar>
              <w:top w:w="0" w:type="dxa"/>
              <w:left w:w="28" w:type="dxa"/>
              <w:bottom w:w="0" w:type="dxa"/>
              <w:right w:w="28" w:type="dxa"/>
            </w:tcMar>
            <w:vAlign w:val="bottom"/>
          </w:tcPr>
          <w:p w:rsidR="0049071A" w:rsidRDefault="00C8788C">
            <w:pPr>
              <w:pStyle w:val="Standard"/>
              <w:spacing w:after="0" w:line="240" w:lineRule="auto"/>
              <w:ind w:firstLine="567"/>
              <w:rPr>
                <w:rFonts w:ascii="Times New Roman" w:hAnsi="Times New Roman"/>
                <w:sz w:val="24"/>
                <w:szCs w:val="24"/>
              </w:rPr>
            </w:pPr>
            <w:r>
              <w:rPr>
                <w:rFonts w:ascii="Times New Roman" w:hAnsi="Times New Roman"/>
                <w:sz w:val="24"/>
                <w:szCs w:val="24"/>
              </w:rPr>
              <w:t xml:space="preserve">Режим производства ремонтно-строительных работ </w:t>
            </w:r>
            <w:proofErr w:type="gramStart"/>
            <w:r>
              <w:rPr>
                <w:rFonts w:ascii="Times New Roman" w:hAnsi="Times New Roman"/>
                <w:sz w:val="24"/>
                <w:szCs w:val="24"/>
              </w:rPr>
              <w:t>с</w:t>
            </w:r>
            <w:proofErr w:type="gramEnd"/>
          </w:p>
        </w:tc>
        <w:tc>
          <w:tcPr>
            <w:tcW w:w="1450"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449"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по</w:t>
            </w:r>
          </w:p>
        </w:tc>
        <w:tc>
          <w:tcPr>
            <w:tcW w:w="5799" w:type="dxa"/>
            <w:gridSpan w:val="10"/>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r>
    </w:tbl>
    <w:p w:rsidR="0049071A" w:rsidRDefault="00C8788C">
      <w:pPr>
        <w:pStyle w:val="Standard"/>
        <w:tabs>
          <w:tab w:val="center" w:pos="2127"/>
          <w:tab w:val="left" w:pos="3544"/>
        </w:tabs>
        <w:spacing w:after="0" w:line="240" w:lineRule="auto"/>
        <w:rPr>
          <w:rFonts w:ascii="Times New Roman" w:hAnsi="Times New Roman"/>
          <w:sz w:val="24"/>
          <w:szCs w:val="24"/>
        </w:rPr>
      </w:pPr>
      <w:r>
        <w:rPr>
          <w:rFonts w:ascii="Times New Roman" w:hAnsi="Times New Roman"/>
          <w:sz w:val="24"/>
          <w:szCs w:val="24"/>
        </w:rPr>
        <w:t xml:space="preserve">часов в  </w:t>
      </w:r>
      <w:r>
        <w:rPr>
          <w:rFonts w:ascii="Times New Roman" w:hAnsi="Times New Roman"/>
          <w:sz w:val="24"/>
          <w:szCs w:val="24"/>
        </w:rPr>
        <w:tab/>
      </w:r>
      <w:r>
        <w:rPr>
          <w:rFonts w:ascii="Times New Roman" w:hAnsi="Times New Roman"/>
          <w:sz w:val="24"/>
          <w:szCs w:val="24"/>
        </w:rPr>
        <w:tab/>
        <w:t>дни.</w:t>
      </w:r>
    </w:p>
    <w:p w:rsidR="0049071A" w:rsidRDefault="0049071A">
      <w:pPr>
        <w:pStyle w:val="Standard"/>
        <w:pBdr>
          <w:top w:val="single" w:sz="4" w:space="1" w:color="00000A"/>
        </w:pBdr>
        <w:spacing w:after="0" w:line="240" w:lineRule="auto"/>
        <w:ind w:left="851" w:right="6519"/>
        <w:rPr>
          <w:rFonts w:ascii="Times New Roman" w:hAnsi="Times New Roman"/>
          <w:sz w:val="2"/>
          <w:szCs w:val="2"/>
        </w:rPr>
      </w:pPr>
    </w:p>
    <w:p w:rsidR="0049071A" w:rsidRDefault="00C8788C">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Обязуюсь:</w:t>
      </w:r>
    </w:p>
    <w:p w:rsidR="0049071A" w:rsidRDefault="00C8788C">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осуществить ремонтно-строительные работы в соответствии с проектом (проектной документацией);</w:t>
      </w:r>
    </w:p>
    <w:p w:rsidR="0049071A" w:rsidRDefault="00C8788C">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9071A" w:rsidRDefault="00C8788C">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49071A" w:rsidRDefault="00C8788C">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rFonts w:ascii="Times New Roman" w:hAnsi="Times New Roman"/>
          <w:sz w:val="24"/>
          <w:szCs w:val="24"/>
        </w:rPr>
        <w:br/>
      </w:r>
    </w:p>
    <w:tbl>
      <w:tblPr>
        <w:tblW w:w="8392" w:type="dxa"/>
        <w:tblInd w:w="-28" w:type="dxa"/>
        <w:tblLayout w:type="fixed"/>
        <w:tblCellMar>
          <w:left w:w="10" w:type="dxa"/>
          <w:right w:w="10" w:type="dxa"/>
        </w:tblCellMar>
        <w:tblLook w:val="0000" w:firstRow="0" w:lastRow="0" w:firstColumn="0" w:lastColumn="0" w:noHBand="0" w:noVBand="0"/>
      </w:tblPr>
      <w:tblGrid>
        <w:gridCol w:w="2494"/>
        <w:gridCol w:w="510"/>
        <w:gridCol w:w="283"/>
        <w:gridCol w:w="1984"/>
        <w:gridCol w:w="141"/>
        <w:gridCol w:w="850"/>
        <w:gridCol w:w="709"/>
        <w:gridCol w:w="1275"/>
        <w:gridCol w:w="146"/>
      </w:tblGrid>
      <w:tr w:rsidR="0049071A">
        <w:tc>
          <w:tcPr>
            <w:tcW w:w="2494"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социального найма </w:t>
            </w:r>
            <w:proofErr w:type="gramStart"/>
            <w:r>
              <w:rPr>
                <w:rFonts w:ascii="Times New Roman" w:hAnsi="Times New Roman"/>
                <w:sz w:val="24"/>
                <w:szCs w:val="24"/>
              </w:rPr>
              <w:t>от</w:t>
            </w:r>
            <w:proofErr w:type="gramEnd"/>
            <w:r>
              <w:rPr>
                <w:rFonts w:ascii="Times New Roman" w:hAnsi="Times New Roman"/>
                <w:sz w:val="24"/>
                <w:szCs w:val="24"/>
              </w:rPr>
              <w:t xml:space="preserve"> “</w:t>
            </w:r>
          </w:p>
        </w:tc>
        <w:tc>
          <w:tcPr>
            <w:tcW w:w="510"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984"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41"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850"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709"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w:t>
            </w:r>
          </w:p>
        </w:tc>
        <w:tc>
          <w:tcPr>
            <w:tcW w:w="1275"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46"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r>
    </w:tbl>
    <w:p w:rsidR="0049071A" w:rsidRDefault="0049071A">
      <w:pPr>
        <w:pStyle w:val="Standard"/>
        <w:spacing w:after="120" w:line="240" w:lineRule="auto"/>
        <w:rPr>
          <w:rFonts w:ascii="Times New Roman" w:hAnsi="Times New Roman"/>
          <w:sz w:val="24"/>
          <w:szCs w:val="24"/>
        </w:rPr>
      </w:pPr>
    </w:p>
    <w:tbl>
      <w:tblPr>
        <w:tblW w:w="9951" w:type="dxa"/>
        <w:tblInd w:w="-28" w:type="dxa"/>
        <w:tblLayout w:type="fixed"/>
        <w:tblCellMar>
          <w:left w:w="10" w:type="dxa"/>
          <w:right w:w="10" w:type="dxa"/>
        </w:tblCellMar>
        <w:tblLook w:val="0000" w:firstRow="0" w:lastRow="0" w:firstColumn="0" w:lastColumn="0" w:noHBand="0" w:noVBand="0"/>
      </w:tblPr>
      <w:tblGrid>
        <w:gridCol w:w="595"/>
        <w:gridCol w:w="2976"/>
        <w:gridCol w:w="2551"/>
        <w:gridCol w:w="1799"/>
        <w:gridCol w:w="2030"/>
      </w:tblGrid>
      <w:tr w:rsidR="0049071A">
        <w:tc>
          <w:tcPr>
            <w:tcW w:w="59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п</w:t>
            </w:r>
            <w:proofErr w:type="gramEnd"/>
            <w:r>
              <w:rPr>
                <w:rFonts w:ascii="Times New Roman" w:hAnsi="Times New Roman"/>
                <w:sz w:val="24"/>
                <w:szCs w:val="24"/>
              </w:rPr>
              <w:t>/п</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Фамилия, имя, отчество</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 (серия, номер, кем и когда выдан)</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Подпись *</w:t>
            </w:r>
          </w:p>
        </w:tc>
        <w:tc>
          <w:tcPr>
            <w:tcW w:w="203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 xml:space="preserve">Отметка о нотариальном </w:t>
            </w:r>
            <w:proofErr w:type="gramStart"/>
            <w:r>
              <w:rPr>
                <w:rFonts w:ascii="Times New Roman" w:hAnsi="Times New Roman"/>
                <w:sz w:val="24"/>
                <w:szCs w:val="24"/>
              </w:rPr>
              <w:t>заверении подписей</w:t>
            </w:r>
            <w:proofErr w:type="gramEnd"/>
            <w:r>
              <w:rPr>
                <w:rFonts w:ascii="Times New Roman" w:hAnsi="Times New Roman"/>
                <w:sz w:val="24"/>
                <w:szCs w:val="24"/>
              </w:rPr>
              <w:t xml:space="preserve"> лиц</w:t>
            </w:r>
          </w:p>
        </w:tc>
      </w:tr>
      <w:tr w:rsidR="0049071A">
        <w:tc>
          <w:tcPr>
            <w:tcW w:w="59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3</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4</w:t>
            </w:r>
          </w:p>
        </w:tc>
        <w:tc>
          <w:tcPr>
            <w:tcW w:w="203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5</w:t>
            </w:r>
          </w:p>
        </w:tc>
      </w:tr>
      <w:tr w:rsidR="0049071A">
        <w:tc>
          <w:tcPr>
            <w:tcW w:w="59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jc w:val="center"/>
              <w:rPr>
                <w:rFonts w:ascii="Times New Roman" w:hAnsi="Times New Roman"/>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rPr>
                <w:rFonts w:ascii="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rPr>
                <w:rFonts w:ascii="Times New Roman" w:hAnsi="Times New Roman"/>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jc w:val="center"/>
              <w:rPr>
                <w:rFonts w:ascii="Times New Roman" w:hAnsi="Times New Roman"/>
                <w:sz w:val="24"/>
                <w:szCs w:val="24"/>
              </w:rPr>
            </w:pPr>
          </w:p>
        </w:tc>
        <w:tc>
          <w:tcPr>
            <w:tcW w:w="203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jc w:val="center"/>
              <w:rPr>
                <w:rFonts w:ascii="Times New Roman" w:hAnsi="Times New Roman"/>
                <w:sz w:val="24"/>
                <w:szCs w:val="24"/>
              </w:rPr>
            </w:pPr>
          </w:p>
        </w:tc>
      </w:tr>
      <w:tr w:rsidR="0049071A">
        <w:tc>
          <w:tcPr>
            <w:tcW w:w="59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jc w:val="center"/>
              <w:rPr>
                <w:rFonts w:ascii="Times New Roman" w:hAnsi="Times New Roman"/>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rPr>
                <w:rFonts w:ascii="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rPr>
                <w:rFonts w:ascii="Times New Roman" w:hAnsi="Times New Roman"/>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jc w:val="center"/>
              <w:rPr>
                <w:rFonts w:ascii="Times New Roman" w:hAnsi="Times New Roman"/>
                <w:sz w:val="24"/>
                <w:szCs w:val="24"/>
              </w:rPr>
            </w:pPr>
          </w:p>
        </w:tc>
        <w:tc>
          <w:tcPr>
            <w:tcW w:w="203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jc w:val="center"/>
              <w:rPr>
                <w:rFonts w:ascii="Times New Roman" w:hAnsi="Times New Roman"/>
                <w:sz w:val="24"/>
                <w:szCs w:val="24"/>
              </w:rPr>
            </w:pPr>
          </w:p>
        </w:tc>
      </w:tr>
      <w:tr w:rsidR="0049071A">
        <w:tc>
          <w:tcPr>
            <w:tcW w:w="59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jc w:val="center"/>
              <w:rPr>
                <w:rFonts w:ascii="Times New Roman" w:hAnsi="Times New Roman"/>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rPr>
                <w:rFonts w:ascii="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rPr>
                <w:rFonts w:ascii="Times New Roman" w:hAnsi="Times New Roman"/>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jc w:val="center"/>
              <w:rPr>
                <w:rFonts w:ascii="Times New Roman" w:hAnsi="Times New Roman"/>
                <w:sz w:val="24"/>
                <w:szCs w:val="24"/>
              </w:rPr>
            </w:pPr>
          </w:p>
        </w:tc>
        <w:tc>
          <w:tcPr>
            <w:tcW w:w="203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49071A" w:rsidRDefault="0049071A">
            <w:pPr>
              <w:pStyle w:val="Standard"/>
              <w:spacing w:after="0" w:line="240" w:lineRule="auto"/>
              <w:jc w:val="center"/>
              <w:rPr>
                <w:rFonts w:ascii="Times New Roman" w:hAnsi="Times New Roman"/>
                <w:sz w:val="24"/>
                <w:szCs w:val="24"/>
              </w:rPr>
            </w:pPr>
          </w:p>
        </w:tc>
      </w:tr>
    </w:tbl>
    <w:p w:rsidR="0049071A" w:rsidRDefault="0049071A">
      <w:pPr>
        <w:pStyle w:val="Standard"/>
        <w:spacing w:before="240" w:after="0" w:line="240" w:lineRule="auto"/>
        <w:rPr>
          <w:rFonts w:ascii="Times New Roman" w:hAnsi="Times New Roman"/>
          <w:sz w:val="24"/>
          <w:szCs w:val="24"/>
        </w:rPr>
      </w:pPr>
    </w:p>
    <w:p w:rsidR="0049071A" w:rsidRDefault="00C8788C">
      <w:pPr>
        <w:pStyle w:val="Standard"/>
        <w:spacing w:after="0" w:line="240" w:lineRule="auto"/>
        <w:ind w:firstLine="567"/>
        <w:jc w:val="both"/>
        <w:rPr>
          <w:rFonts w:ascii="Times New Roman" w:hAnsi="Times New Roman"/>
          <w:sz w:val="20"/>
          <w:szCs w:val="20"/>
        </w:rPr>
      </w:pPr>
      <w:r>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9071A" w:rsidRDefault="0049071A">
      <w:pPr>
        <w:pStyle w:val="Standard"/>
        <w:spacing w:after="0" w:line="240" w:lineRule="auto"/>
        <w:rPr>
          <w:rFonts w:ascii="Times New Roman" w:hAnsi="Times New Roman"/>
          <w:sz w:val="24"/>
          <w:szCs w:val="24"/>
        </w:rPr>
      </w:pPr>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1)  </w:t>
      </w:r>
    </w:p>
    <w:p w:rsidR="0049071A" w:rsidRDefault="00C8788C">
      <w:pPr>
        <w:pStyle w:val="Standard"/>
        <w:pBdr>
          <w:top w:val="single" w:sz="4" w:space="1" w:color="00000A"/>
        </w:pBdr>
        <w:spacing w:after="0" w:line="240" w:lineRule="auto"/>
        <w:ind w:left="284"/>
        <w:jc w:val="center"/>
      </w:pPr>
      <w:proofErr w:type="gramStart"/>
      <w:r>
        <w:rPr>
          <w:rFonts w:ascii="Times New Roman" w:hAnsi="Times New Roman"/>
          <w:sz w:val="20"/>
          <w:szCs w:val="20"/>
        </w:rPr>
        <w:t>(</w:t>
      </w:r>
      <w:r>
        <w:rPr>
          <w:rFonts w:ascii="Times New Roman" w:hAnsi="Times New Roman"/>
          <w:sz w:val="16"/>
          <w:szCs w:val="16"/>
        </w:rPr>
        <w:t>указывается вид и реквизиты правоустанавливающего документа на переустраиваемое и (или</w:t>
      </w:r>
      <w:r>
        <w:rPr>
          <w:rFonts w:ascii="Times New Roman" w:hAnsi="Times New Roman"/>
          <w:sz w:val="20"/>
          <w:szCs w:val="20"/>
        </w:rPr>
        <w:t>)</w:t>
      </w:r>
      <w:proofErr w:type="gramEnd"/>
    </w:p>
    <w:tbl>
      <w:tblPr>
        <w:tblW w:w="9667" w:type="dxa"/>
        <w:tblInd w:w="-28" w:type="dxa"/>
        <w:tblLayout w:type="fixed"/>
        <w:tblCellMar>
          <w:left w:w="10" w:type="dxa"/>
          <w:right w:w="10" w:type="dxa"/>
        </w:tblCellMar>
        <w:tblLook w:val="0000" w:firstRow="0" w:lastRow="0" w:firstColumn="0" w:lastColumn="0" w:noHBand="0" w:noVBand="0"/>
      </w:tblPr>
      <w:tblGrid>
        <w:gridCol w:w="7399"/>
        <w:gridCol w:w="425"/>
        <w:gridCol w:w="850"/>
        <w:gridCol w:w="993"/>
      </w:tblGrid>
      <w:tr w:rsidR="0049071A">
        <w:tc>
          <w:tcPr>
            <w:tcW w:w="7399"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425"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на</w:t>
            </w:r>
          </w:p>
        </w:tc>
        <w:tc>
          <w:tcPr>
            <w:tcW w:w="850"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993"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листах</w:t>
            </w:r>
            <w:proofErr w:type="gramEnd"/>
            <w:r>
              <w:rPr>
                <w:rFonts w:ascii="Times New Roman" w:hAnsi="Times New Roman"/>
                <w:sz w:val="24"/>
                <w:szCs w:val="24"/>
              </w:rPr>
              <w:t>;</w:t>
            </w:r>
          </w:p>
        </w:tc>
      </w:tr>
      <w:tr w:rsidR="0049071A">
        <w:tc>
          <w:tcPr>
            <w:tcW w:w="7399"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proofErr w:type="spellStart"/>
            <w:proofErr w:type="gramStart"/>
            <w:r>
              <w:rPr>
                <w:rFonts w:ascii="Times New Roman" w:hAnsi="Times New Roman"/>
                <w:sz w:val="16"/>
                <w:szCs w:val="16"/>
              </w:rPr>
              <w:t>перепланируемое</w:t>
            </w:r>
            <w:proofErr w:type="spellEnd"/>
            <w:r>
              <w:rPr>
                <w:rFonts w:ascii="Times New Roman" w:hAnsi="Times New Roman"/>
                <w:sz w:val="16"/>
                <w:szCs w:val="16"/>
              </w:rPr>
              <w:t xml:space="preserve"> жилое помещение (с отметкой: подлинник или нотариально заверенная копия))</w:t>
            </w:r>
            <w:proofErr w:type="gramEnd"/>
          </w:p>
        </w:tc>
        <w:tc>
          <w:tcPr>
            <w:tcW w:w="425"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850"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99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r>
    </w:tbl>
    <w:p w:rsidR="0049071A" w:rsidRDefault="00C8788C">
      <w:pPr>
        <w:pStyle w:val="Standard"/>
        <w:tabs>
          <w:tab w:val="center" w:pos="1985"/>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Pr>
          <w:rFonts w:ascii="Times New Roman" w:hAnsi="Times New Roman"/>
          <w:sz w:val="24"/>
          <w:szCs w:val="24"/>
        </w:rPr>
        <w:tab/>
      </w:r>
      <w:r>
        <w:rPr>
          <w:rFonts w:ascii="Times New Roman" w:hAnsi="Times New Roman"/>
          <w:sz w:val="24"/>
          <w:szCs w:val="24"/>
        </w:rPr>
        <w:tab/>
        <w:t>листах;</w:t>
      </w:r>
    </w:p>
    <w:p w:rsidR="0049071A" w:rsidRDefault="0049071A">
      <w:pPr>
        <w:pStyle w:val="Standard"/>
        <w:pBdr>
          <w:top w:val="single" w:sz="4" w:space="1" w:color="00000A"/>
        </w:pBdr>
        <w:spacing w:after="0" w:line="240" w:lineRule="auto"/>
        <w:ind w:left="1560" w:right="7511"/>
        <w:rPr>
          <w:rFonts w:ascii="Times New Roman" w:hAnsi="Times New Roman"/>
          <w:sz w:val="2"/>
          <w:szCs w:val="2"/>
        </w:rPr>
      </w:pPr>
    </w:p>
    <w:p w:rsidR="0049071A" w:rsidRDefault="00C8788C">
      <w:pPr>
        <w:pStyle w:val="Standard"/>
        <w:tabs>
          <w:tab w:val="center" w:pos="797"/>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3) технический паспорт переустраиваемого и (или) </w:t>
      </w:r>
      <w:proofErr w:type="spellStart"/>
      <w:r>
        <w:rPr>
          <w:rFonts w:ascii="Times New Roman" w:hAnsi="Times New Roman"/>
          <w:sz w:val="24"/>
          <w:szCs w:val="24"/>
        </w:rPr>
        <w:t>перепланируемого</w:t>
      </w:r>
      <w:proofErr w:type="spellEnd"/>
      <w:r>
        <w:rPr>
          <w:rFonts w:ascii="Times New Roman" w:hAnsi="Times New Roman"/>
          <w:sz w:val="24"/>
          <w:szCs w:val="24"/>
        </w:rPr>
        <w:t xml:space="preserve"> жилого помещения</w:t>
      </w:r>
      <w:r>
        <w:rPr>
          <w:rFonts w:ascii="Times New Roman" w:hAnsi="Times New Roman"/>
          <w:sz w:val="24"/>
          <w:szCs w:val="24"/>
        </w:rPr>
        <w:br/>
        <w:t xml:space="preserve">на  </w:t>
      </w:r>
      <w:r>
        <w:rPr>
          <w:rFonts w:ascii="Times New Roman" w:hAnsi="Times New Roman"/>
          <w:sz w:val="24"/>
          <w:szCs w:val="24"/>
        </w:rPr>
        <w:tab/>
      </w:r>
      <w:r>
        <w:rPr>
          <w:rFonts w:ascii="Times New Roman" w:hAnsi="Times New Roman"/>
          <w:sz w:val="24"/>
          <w:szCs w:val="24"/>
        </w:rPr>
        <w:tab/>
        <w:t>листах;</w:t>
      </w:r>
    </w:p>
    <w:p w:rsidR="0049071A" w:rsidRDefault="0049071A">
      <w:pPr>
        <w:pStyle w:val="Standard"/>
        <w:pBdr>
          <w:top w:val="single" w:sz="4" w:space="1" w:color="00000A"/>
        </w:pBdr>
        <w:spacing w:after="0" w:line="240" w:lineRule="auto"/>
        <w:ind w:left="340" w:right="8761"/>
        <w:rPr>
          <w:rFonts w:ascii="Times New Roman" w:hAnsi="Times New Roman"/>
          <w:sz w:val="2"/>
          <w:szCs w:val="2"/>
        </w:rPr>
      </w:pPr>
    </w:p>
    <w:p w:rsidR="0049071A" w:rsidRDefault="00C8788C">
      <w:pPr>
        <w:pStyle w:val="Standard"/>
        <w:tabs>
          <w:tab w:val="center" w:pos="4584"/>
          <w:tab w:val="left" w:pos="5103"/>
          <w:tab w:val="left" w:pos="5954"/>
        </w:tabs>
        <w:spacing w:after="0" w:line="240" w:lineRule="auto"/>
        <w:jc w:val="both"/>
        <w:rPr>
          <w:rFonts w:ascii="Times New Roman" w:hAnsi="Times New Roman"/>
          <w:sz w:val="24"/>
          <w:szCs w:val="24"/>
        </w:rPr>
      </w:pPr>
      <w:r>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ascii="Times New Roman" w:hAnsi="Times New Roman"/>
          <w:sz w:val="24"/>
          <w:szCs w:val="24"/>
        </w:rPr>
        <w:tab/>
      </w:r>
      <w:r>
        <w:rPr>
          <w:rFonts w:ascii="Times New Roman" w:hAnsi="Times New Roman"/>
          <w:sz w:val="24"/>
          <w:szCs w:val="24"/>
        </w:rPr>
        <w:tab/>
        <w:t>листах;</w:t>
      </w:r>
    </w:p>
    <w:p w:rsidR="0049071A" w:rsidRDefault="0049071A">
      <w:pPr>
        <w:pStyle w:val="Standard"/>
        <w:pBdr>
          <w:top w:val="single" w:sz="4" w:space="1" w:color="00000A"/>
        </w:pBdr>
        <w:spacing w:after="0" w:line="240" w:lineRule="auto"/>
        <w:ind w:left="4196" w:right="4905"/>
        <w:rPr>
          <w:rFonts w:ascii="Times New Roman" w:hAnsi="Times New Roman"/>
          <w:sz w:val="2"/>
          <w:szCs w:val="2"/>
        </w:rPr>
      </w:pPr>
    </w:p>
    <w:p w:rsidR="0049071A" w:rsidRDefault="00C8788C">
      <w:pPr>
        <w:pStyle w:val="Standard"/>
        <w:tabs>
          <w:tab w:val="center" w:pos="769"/>
          <w:tab w:val="left" w:pos="1276"/>
        </w:tabs>
        <w:spacing w:after="0" w:line="240" w:lineRule="auto"/>
        <w:jc w:val="both"/>
        <w:rPr>
          <w:rFonts w:ascii="Times New Roman" w:hAnsi="Times New Roman"/>
          <w:sz w:val="24"/>
          <w:szCs w:val="24"/>
        </w:rPr>
      </w:pPr>
      <w:r>
        <w:rPr>
          <w:rFonts w:ascii="Times New Roman" w:hAnsi="Times New Roman"/>
          <w:sz w:val="24"/>
          <w:szCs w:val="24"/>
        </w:rPr>
        <w:t>5) документы, подтверждающие согласие временно отсутствующих членов семьи</w:t>
      </w:r>
      <w:r>
        <w:rPr>
          <w:rFonts w:ascii="Times New Roman" w:hAnsi="Times New Roman"/>
          <w:sz w:val="24"/>
          <w:szCs w:val="24"/>
        </w:rPr>
        <w:br/>
        <w:t>нанимателя на переустройство и (или) перепланировку жилого помещения,</w:t>
      </w:r>
      <w:r>
        <w:rPr>
          <w:rFonts w:ascii="Times New Roman" w:hAnsi="Times New Roman"/>
          <w:sz w:val="24"/>
          <w:szCs w:val="24"/>
        </w:rPr>
        <w:br/>
        <w:t xml:space="preserve">на  </w:t>
      </w:r>
      <w:r>
        <w:rPr>
          <w:rFonts w:ascii="Times New Roman" w:hAnsi="Times New Roman"/>
          <w:sz w:val="24"/>
          <w:szCs w:val="24"/>
        </w:rPr>
        <w:tab/>
      </w:r>
      <w:r>
        <w:rPr>
          <w:rFonts w:ascii="Times New Roman" w:hAnsi="Times New Roman"/>
          <w:sz w:val="24"/>
          <w:szCs w:val="24"/>
        </w:rPr>
        <w:tab/>
        <w:t>листах (при необходимости);</w:t>
      </w:r>
    </w:p>
    <w:p w:rsidR="0049071A" w:rsidRDefault="0049071A">
      <w:pPr>
        <w:pStyle w:val="Standard"/>
        <w:pBdr>
          <w:top w:val="single" w:sz="4" w:space="1" w:color="00000A"/>
        </w:pBdr>
        <w:spacing w:after="0" w:line="240" w:lineRule="auto"/>
        <w:ind w:left="340" w:right="8761"/>
        <w:rPr>
          <w:rFonts w:ascii="Times New Roman" w:hAnsi="Times New Roman"/>
          <w:sz w:val="2"/>
          <w:szCs w:val="2"/>
        </w:rPr>
      </w:pPr>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6) иные документы:  </w:t>
      </w:r>
    </w:p>
    <w:p w:rsidR="0049071A" w:rsidRDefault="00C8788C">
      <w:pPr>
        <w:pStyle w:val="Standard"/>
        <w:pBdr>
          <w:top w:val="single" w:sz="4" w:space="1" w:color="00000A"/>
        </w:pBdr>
        <w:spacing w:after="0" w:line="240" w:lineRule="auto"/>
        <w:ind w:left="2127"/>
        <w:jc w:val="center"/>
        <w:rPr>
          <w:rFonts w:ascii="Times New Roman" w:hAnsi="Times New Roman"/>
          <w:sz w:val="16"/>
          <w:szCs w:val="16"/>
        </w:rPr>
      </w:pPr>
      <w:r>
        <w:rPr>
          <w:rFonts w:ascii="Times New Roman" w:hAnsi="Times New Roman"/>
          <w:sz w:val="16"/>
          <w:szCs w:val="16"/>
        </w:rPr>
        <w:t>(доверенности, выписки из уставов и др.)</w:t>
      </w:r>
    </w:p>
    <w:p w:rsidR="0049071A" w:rsidRDefault="00C8788C">
      <w:pPr>
        <w:pStyle w:val="Standard"/>
        <w:spacing w:before="240" w:after="120" w:line="240" w:lineRule="auto"/>
        <w:rPr>
          <w:rFonts w:ascii="Times New Roman" w:hAnsi="Times New Roman"/>
          <w:sz w:val="24"/>
          <w:szCs w:val="24"/>
        </w:rPr>
      </w:pPr>
      <w:r>
        <w:rPr>
          <w:rFonts w:ascii="Times New Roman" w:hAnsi="Times New Roman"/>
          <w:sz w:val="24"/>
          <w:szCs w:val="24"/>
        </w:rPr>
        <w:t>Подписи лиц, подавших заявление *:</w:t>
      </w:r>
    </w:p>
    <w:tbl>
      <w:tblPr>
        <w:tblW w:w="9951" w:type="dxa"/>
        <w:tblInd w:w="-28" w:type="dxa"/>
        <w:tblLayout w:type="fixed"/>
        <w:tblCellMar>
          <w:left w:w="10" w:type="dxa"/>
          <w:right w:w="10" w:type="dxa"/>
        </w:tblCellMar>
        <w:tblLook w:val="0000" w:firstRow="0" w:lastRow="0" w:firstColumn="0" w:lastColumn="0" w:noHBand="0" w:noVBand="0"/>
      </w:tblPr>
      <w:tblGrid>
        <w:gridCol w:w="169"/>
        <w:gridCol w:w="566"/>
        <w:gridCol w:w="283"/>
        <w:gridCol w:w="1842"/>
        <w:gridCol w:w="567"/>
        <w:gridCol w:w="283"/>
        <w:gridCol w:w="850"/>
        <w:gridCol w:w="1963"/>
        <w:gridCol w:w="283"/>
        <w:gridCol w:w="3145"/>
      </w:tblGrid>
      <w:tr w:rsidR="0049071A">
        <w:tc>
          <w:tcPr>
            <w:tcW w:w="169"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566"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842"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567"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850"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3145"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r>
      <w:tr w:rsidR="0049071A">
        <w:tc>
          <w:tcPr>
            <w:tcW w:w="169"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566"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1842"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(дата)</w:t>
            </w:r>
          </w:p>
        </w:tc>
        <w:tc>
          <w:tcPr>
            <w:tcW w:w="567"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850"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1963"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(подпись заявителя)</w:t>
            </w: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3145"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(расшифровка подписи заявителя)</w:t>
            </w:r>
          </w:p>
        </w:tc>
      </w:tr>
    </w:tbl>
    <w:p w:rsidR="0049071A" w:rsidRDefault="0049071A">
      <w:pPr>
        <w:pStyle w:val="Standard"/>
        <w:spacing w:after="0" w:line="240" w:lineRule="auto"/>
        <w:rPr>
          <w:rFonts w:ascii="Times New Roman" w:hAnsi="Times New Roman"/>
          <w:sz w:val="16"/>
          <w:szCs w:val="16"/>
        </w:rPr>
      </w:pPr>
    </w:p>
    <w:tbl>
      <w:tblPr>
        <w:tblW w:w="9951" w:type="dxa"/>
        <w:tblInd w:w="-28" w:type="dxa"/>
        <w:tblLayout w:type="fixed"/>
        <w:tblCellMar>
          <w:left w:w="10" w:type="dxa"/>
          <w:right w:w="10" w:type="dxa"/>
        </w:tblCellMar>
        <w:tblLook w:val="0000" w:firstRow="0" w:lastRow="0" w:firstColumn="0" w:lastColumn="0" w:noHBand="0" w:noVBand="0"/>
      </w:tblPr>
      <w:tblGrid>
        <w:gridCol w:w="169"/>
        <w:gridCol w:w="566"/>
        <w:gridCol w:w="283"/>
        <w:gridCol w:w="1842"/>
        <w:gridCol w:w="567"/>
        <w:gridCol w:w="283"/>
        <w:gridCol w:w="850"/>
        <w:gridCol w:w="1963"/>
        <w:gridCol w:w="283"/>
        <w:gridCol w:w="3145"/>
      </w:tblGrid>
      <w:tr w:rsidR="0049071A">
        <w:tc>
          <w:tcPr>
            <w:tcW w:w="169"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566"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842"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567"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850"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3145"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r>
      <w:tr w:rsidR="0049071A">
        <w:tc>
          <w:tcPr>
            <w:tcW w:w="169"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566"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1842"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(дата)</w:t>
            </w:r>
          </w:p>
        </w:tc>
        <w:tc>
          <w:tcPr>
            <w:tcW w:w="567"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850"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1963"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(подпись заявителя)</w:t>
            </w: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3145"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(расшифровка подписи заявителя)</w:t>
            </w:r>
          </w:p>
        </w:tc>
      </w:tr>
    </w:tbl>
    <w:p w:rsidR="0049071A" w:rsidRDefault="0049071A">
      <w:pPr>
        <w:pStyle w:val="Standard"/>
        <w:spacing w:after="0" w:line="240" w:lineRule="auto"/>
        <w:rPr>
          <w:rFonts w:ascii="Times New Roman" w:hAnsi="Times New Roman"/>
          <w:sz w:val="16"/>
          <w:szCs w:val="16"/>
        </w:rPr>
      </w:pPr>
    </w:p>
    <w:tbl>
      <w:tblPr>
        <w:tblW w:w="9951" w:type="dxa"/>
        <w:tblInd w:w="-28" w:type="dxa"/>
        <w:tblLayout w:type="fixed"/>
        <w:tblCellMar>
          <w:left w:w="10" w:type="dxa"/>
          <w:right w:w="10" w:type="dxa"/>
        </w:tblCellMar>
        <w:tblLook w:val="0000" w:firstRow="0" w:lastRow="0" w:firstColumn="0" w:lastColumn="0" w:noHBand="0" w:noVBand="0"/>
      </w:tblPr>
      <w:tblGrid>
        <w:gridCol w:w="169"/>
        <w:gridCol w:w="566"/>
        <w:gridCol w:w="283"/>
        <w:gridCol w:w="1842"/>
        <w:gridCol w:w="567"/>
        <w:gridCol w:w="283"/>
        <w:gridCol w:w="850"/>
        <w:gridCol w:w="1963"/>
        <w:gridCol w:w="283"/>
        <w:gridCol w:w="3145"/>
      </w:tblGrid>
      <w:tr w:rsidR="0049071A">
        <w:tc>
          <w:tcPr>
            <w:tcW w:w="169"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566"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842"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567"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850"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3145"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r>
      <w:tr w:rsidR="0049071A">
        <w:tc>
          <w:tcPr>
            <w:tcW w:w="169"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566"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1842"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(дата)</w:t>
            </w:r>
          </w:p>
        </w:tc>
        <w:tc>
          <w:tcPr>
            <w:tcW w:w="567"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850"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1963"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(подпись заявителя)</w:t>
            </w: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3145"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(расшифровка подписи заявителя)</w:t>
            </w:r>
          </w:p>
        </w:tc>
      </w:tr>
    </w:tbl>
    <w:p w:rsidR="0049071A" w:rsidRDefault="0049071A">
      <w:pPr>
        <w:pStyle w:val="Standard"/>
        <w:spacing w:after="0" w:line="240" w:lineRule="auto"/>
        <w:rPr>
          <w:rFonts w:ascii="Times New Roman" w:hAnsi="Times New Roman"/>
          <w:sz w:val="16"/>
          <w:szCs w:val="16"/>
        </w:rPr>
      </w:pPr>
    </w:p>
    <w:tbl>
      <w:tblPr>
        <w:tblW w:w="9951" w:type="dxa"/>
        <w:tblInd w:w="-28" w:type="dxa"/>
        <w:tblLayout w:type="fixed"/>
        <w:tblCellMar>
          <w:left w:w="10" w:type="dxa"/>
          <w:right w:w="10" w:type="dxa"/>
        </w:tblCellMar>
        <w:tblLook w:val="0000" w:firstRow="0" w:lastRow="0" w:firstColumn="0" w:lastColumn="0" w:noHBand="0" w:noVBand="0"/>
      </w:tblPr>
      <w:tblGrid>
        <w:gridCol w:w="169"/>
        <w:gridCol w:w="566"/>
        <w:gridCol w:w="283"/>
        <w:gridCol w:w="1842"/>
        <w:gridCol w:w="567"/>
        <w:gridCol w:w="283"/>
        <w:gridCol w:w="850"/>
        <w:gridCol w:w="1963"/>
        <w:gridCol w:w="283"/>
        <w:gridCol w:w="3145"/>
      </w:tblGrid>
      <w:tr w:rsidR="0049071A">
        <w:tc>
          <w:tcPr>
            <w:tcW w:w="169"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566"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842"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567"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850"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3145"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r>
      <w:tr w:rsidR="0049071A">
        <w:tc>
          <w:tcPr>
            <w:tcW w:w="169"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566"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1842"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(дата)</w:t>
            </w:r>
          </w:p>
        </w:tc>
        <w:tc>
          <w:tcPr>
            <w:tcW w:w="567"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850"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1963"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(подпись заявителя)</w:t>
            </w:r>
          </w:p>
        </w:tc>
        <w:tc>
          <w:tcPr>
            <w:tcW w:w="28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16"/>
                <w:szCs w:val="16"/>
              </w:rPr>
            </w:pPr>
          </w:p>
        </w:tc>
        <w:tc>
          <w:tcPr>
            <w:tcW w:w="3145"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16"/>
                <w:szCs w:val="16"/>
              </w:rPr>
            </w:pPr>
            <w:r>
              <w:rPr>
                <w:rFonts w:ascii="Times New Roman" w:hAnsi="Times New Roman"/>
                <w:sz w:val="16"/>
                <w:szCs w:val="16"/>
              </w:rPr>
              <w:t>(расшифровка подписи заявителя)</w:t>
            </w:r>
          </w:p>
        </w:tc>
      </w:tr>
    </w:tbl>
    <w:p w:rsidR="0049071A" w:rsidRDefault="0049071A">
      <w:pPr>
        <w:pStyle w:val="Standard"/>
        <w:spacing w:before="120" w:after="0" w:line="240" w:lineRule="auto"/>
        <w:rPr>
          <w:rFonts w:ascii="Times New Roman" w:hAnsi="Times New Roman"/>
          <w:sz w:val="16"/>
          <w:szCs w:val="16"/>
        </w:rPr>
      </w:pPr>
    </w:p>
    <w:p w:rsidR="0049071A" w:rsidRDefault="00C8788C">
      <w:pPr>
        <w:pStyle w:val="Standard"/>
        <w:spacing w:after="0" w:line="240" w:lineRule="auto"/>
        <w:ind w:firstLine="567"/>
        <w:jc w:val="both"/>
        <w:rPr>
          <w:rFonts w:ascii="Times New Roman" w:hAnsi="Times New Roman"/>
          <w:sz w:val="20"/>
          <w:szCs w:val="20"/>
        </w:rPr>
      </w:pPr>
      <w:r>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9071A" w:rsidRDefault="0049071A">
      <w:pPr>
        <w:pStyle w:val="Standard"/>
        <w:pBdr>
          <w:bottom w:val="single" w:sz="4" w:space="1" w:color="00000A"/>
        </w:pBdr>
        <w:spacing w:before="360" w:after="0" w:line="240" w:lineRule="auto"/>
        <w:rPr>
          <w:rFonts w:ascii="Times New Roman" w:hAnsi="Times New Roman"/>
          <w:sz w:val="24"/>
          <w:szCs w:val="24"/>
        </w:rPr>
      </w:pPr>
    </w:p>
    <w:p w:rsidR="0049071A" w:rsidRDefault="00C8788C">
      <w:pPr>
        <w:pStyle w:val="Standard"/>
        <w:spacing w:after="480" w:line="240" w:lineRule="auto"/>
        <w:jc w:val="center"/>
      </w:pPr>
      <w:r>
        <w:rPr>
          <w:rFonts w:ascii="Times New Roman" w:hAnsi="Times New Roman"/>
          <w:sz w:val="16"/>
          <w:szCs w:val="16"/>
        </w:rPr>
        <w:t>(следующие позиции заполняются должностным лицом, принявшим заявление</w:t>
      </w:r>
      <w:r>
        <w:rPr>
          <w:rFonts w:ascii="Times New Roman" w:hAnsi="Times New Roman"/>
          <w:sz w:val="20"/>
          <w:szCs w:val="20"/>
        </w:rPr>
        <w:t>)</w:t>
      </w:r>
    </w:p>
    <w:tbl>
      <w:tblPr>
        <w:tblW w:w="9626" w:type="dxa"/>
        <w:tblInd w:w="-28" w:type="dxa"/>
        <w:tblLayout w:type="fixed"/>
        <w:tblCellMar>
          <w:left w:w="10" w:type="dxa"/>
          <w:right w:w="10" w:type="dxa"/>
        </w:tblCellMar>
        <w:tblLook w:val="0000" w:firstRow="0" w:lastRow="0" w:firstColumn="0" w:lastColumn="0" w:noHBand="0" w:noVBand="0"/>
      </w:tblPr>
      <w:tblGrid>
        <w:gridCol w:w="4994"/>
        <w:gridCol w:w="661"/>
        <w:gridCol w:w="329"/>
        <w:gridCol w:w="2250"/>
        <w:gridCol w:w="625"/>
        <w:gridCol w:w="329"/>
        <w:gridCol w:w="438"/>
      </w:tblGrid>
      <w:tr w:rsidR="0049071A">
        <w:trPr>
          <w:trHeight w:val="399"/>
        </w:trPr>
        <w:tc>
          <w:tcPr>
            <w:tcW w:w="4994" w:type="dxa"/>
            <w:shd w:val="clear" w:color="auto" w:fill="auto"/>
            <w:tcMar>
              <w:top w:w="0" w:type="dxa"/>
              <w:left w:w="28" w:type="dxa"/>
              <w:bottom w:w="0" w:type="dxa"/>
              <w:right w:w="28" w:type="dxa"/>
            </w:tcMar>
            <w:vAlign w:val="bottom"/>
          </w:tcPr>
          <w:p w:rsidR="0049071A" w:rsidRDefault="00C8788C">
            <w:pPr>
              <w:pStyle w:val="Standard"/>
              <w:tabs>
                <w:tab w:val="left" w:pos="4082"/>
              </w:tabs>
              <w:spacing w:after="0" w:line="240" w:lineRule="auto"/>
              <w:rPr>
                <w:rFonts w:ascii="Times New Roman" w:hAnsi="Times New Roman"/>
                <w:sz w:val="24"/>
                <w:szCs w:val="24"/>
              </w:rPr>
            </w:pPr>
            <w:r>
              <w:rPr>
                <w:rFonts w:ascii="Times New Roman" w:hAnsi="Times New Roman"/>
                <w:sz w:val="24"/>
                <w:szCs w:val="24"/>
              </w:rPr>
              <w:t>Документы представлены на приеме</w:t>
            </w:r>
            <w:r>
              <w:rPr>
                <w:rFonts w:ascii="Times New Roman" w:hAnsi="Times New Roman"/>
                <w:sz w:val="24"/>
                <w:szCs w:val="24"/>
              </w:rPr>
              <w:tab/>
              <w:t>“</w:t>
            </w:r>
          </w:p>
        </w:tc>
        <w:tc>
          <w:tcPr>
            <w:tcW w:w="661"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329"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2250"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625"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202</w:t>
            </w:r>
          </w:p>
        </w:tc>
        <w:tc>
          <w:tcPr>
            <w:tcW w:w="329"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438"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49071A" w:rsidRDefault="00C8788C">
      <w:pPr>
        <w:pStyle w:val="Standard"/>
        <w:spacing w:before="240" w:after="0" w:line="240" w:lineRule="auto"/>
        <w:rPr>
          <w:rFonts w:ascii="Times New Roman" w:hAnsi="Times New Roman"/>
          <w:sz w:val="24"/>
          <w:szCs w:val="24"/>
        </w:rPr>
      </w:pPr>
      <w:r>
        <w:rPr>
          <w:rFonts w:ascii="Times New Roman" w:hAnsi="Times New Roman"/>
          <w:sz w:val="24"/>
          <w:szCs w:val="24"/>
        </w:rPr>
        <w:t xml:space="preserve">Входящий номер регистрации заявления  </w:t>
      </w:r>
    </w:p>
    <w:p w:rsidR="0049071A" w:rsidRDefault="0049071A">
      <w:pPr>
        <w:pStyle w:val="Standard"/>
        <w:pBdr>
          <w:top w:val="single" w:sz="4" w:space="1" w:color="00000A"/>
        </w:pBdr>
        <w:spacing w:after="240" w:line="240" w:lineRule="auto"/>
        <w:ind w:left="4309" w:right="1843"/>
        <w:rPr>
          <w:rFonts w:ascii="Times New Roman" w:hAnsi="Times New Roman"/>
          <w:sz w:val="2"/>
          <w:szCs w:val="2"/>
        </w:rPr>
      </w:pPr>
    </w:p>
    <w:tbl>
      <w:tblPr>
        <w:tblW w:w="9355" w:type="dxa"/>
        <w:tblInd w:w="-28" w:type="dxa"/>
        <w:tblLayout w:type="fixed"/>
        <w:tblCellMar>
          <w:left w:w="10" w:type="dxa"/>
          <w:right w:w="10" w:type="dxa"/>
        </w:tblCellMar>
        <w:tblLook w:val="0000" w:firstRow="0" w:lastRow="0" w:firstColumn="0" w:lastColumn="0" w:noHBand="0" w:noVBand="0"/>
      </w:tblPr>
      <w:tblGrid>
        <w:gridCol w:w="4279"/>
        <w:gridCol w:w="566"/>
        <w:gridCol w:w="283"/>
        <w:gridCol w:w="1927"/>
        <w:gridCol w:w="536"/>
        <w:gridCol w:w="283"/>
        <w:gridCol w:w="1481"/>
      </w:tblGrid>
      <w:tr w:rsidR="0049071A">
        <w:tc>
          <w:tcPr>
            <w:tcW w:w="4279" w:type="dxa"/>
            <w:shd w:val="clear" w:color="auto" w:fill="auto"/>
            <w:tcMar>
              <w:top w:w="0" w:type="dxa"/>
              <w:left w:w="28" w:type="dxa"/>
              <w:bottom w:w="0" w:type="dxa"/>
              <w:right w:w="28" w:type="dxa"/>
            </w:tcMar>
            <w:vAlign w:val="bottom"/>
          </w:tcPr>
          <w:p w:rsidR="0049071A" w:rsidRDefault="00C8788C">
            <w:pPr>
              <w:pStyle w:val="Standard"/>
              <w:tabs>
                <w:tab w:val="left" w:pos="4082"/>
              </w:tabs>
              <w:spacing w:after="0" w:line="240" w:lineRule="auto"/>
              <w:rPr>
                <w:rFonts w:ascii="Times New Roman" w:hAnsi="Times New Roman"/>
                <w:sz w:val="24"/>
                <w:szCs w:val="24"/>
              </w:rPr>
            </w:pPr>
            <w:r>
              <w:rPr>
                <w:rFonts w:ascii="Times New Roman" w:hAnsi="Times New Roman"/>
                <w:sz w:val="24"/>
                <w:szCs w:val="24"/>
              </w:rPr>
              <w:t>Выдана расписка в получении</w:t>
            </w:r>
            <w:r>
              <w:rPr>
                <w:rFonts w:ascii="Times New Roman" w:hAnsi="Times New Roman"/>
                <w:sz w:val="24"/>
                <w:szCs w:val="24"/>
              </w:rPr>
              <w:br/>
              <w:t>документов</w:t>
            </w:r>
            <w:r>
              <w:rPr>
                <w:rFonts w:ascii="Times New Roman" w:hAnsi="Times New Roman"/>
                <w:sz w:val="24"/>
                <w:szCs w:val="24"/>
              </w:rPr>
              <w:tab/>
              <w:t>“</w:t>
            </w:r>
          </w:p>
        </w:tc>
        <w:tc>
          <w:tcPr>
            <w:tcW w:w="566"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927"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536"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1481"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49071A" w:rsidRDefault="00C8788C">
      <w:pPr>
        <w:pStyle w:val="Standard"/>
        <w:spacing w:after="0" w:line="240" w:lineRule="auto"/>
        <w:ind w:left="4111"/>
        <w:rPr>
          <w:rFonts w:ascii="Times New Roman" w:hAnsi="Times New Roman"/>
          <w:sz w:val="24"/>
          <w:szCs w:val="24"/>
        </w:rPr>
      </w:pPr>
      <w:r>
        <w:rPr>
          <w:rFonts w:ascii="Times New Roman" w:hAnsi="Times New Roman"/>
          <w:sz w:val="24"/>
          <w:szCs w:val="24"/>
        </w:rPr>
        <w:t xml:space="preserve">№  </w:t>
      </w:r>
    </w:p>
    <w:p w:rsidR="0049071A" w:rsidRDefault="0049071A">
      <w:pPr>
        <w:pStyle w:val="Standard"/>
        <w:pBdr>
          <w:top w:val="single" w:sz="4" w:space="1" w:color="00000A"/>
        </w:pBdr>
        <w:spacing w:after="240" w:line="240" w:lineRule="auto"/>
        <w:ind w:left="4451" w:right="3686"/>
        <w:rPr>
          <w:rFonts w:ascii="Times New Roman" w:hAnsi="Times New Roman"/>
          <w:sz w:val="2"/>
          <w:szCs w:val="2"/>
        </w:rPr>
      </w:pPr>
    </w:p>
    <w:tbl>
      <w:tblPr>
        <w:tblW w:w="8249" w:type="dxa"/>
        <w:tblInd w:w="-28" w:type="dxa"/>
        <w:tblLayout w:type="fixed"/>
        <w:tblCellMar>
          <w:left w:w="10" w:type="dxa"/>
          <w:right w:w="10" w:type="dxa"/>
        </w:tblCellMar>
        <w:tblLook w:val="0000" w:firstRow="0" w:lastRow="0" w:firstColumn="0" w:lastColumn="0" w:noHBand="0" w:noVBand="0"/>
      </w:tblPr>
      <w:tblGrid>
        <w:gridCol w:w="4280"/>
        <w:gridCol w:w="567"/>
        <w:gridCol w:w="282"/>
        <w:gridCol w:w="1928"/>
        <w:gridCol w:w="536"/>
        <w:gridCol w:w="282"/>
        <w:gridCol w:w="374"/>
      </w:tblGrid>
      <w:tr w:rsidR="0049071A">
        <w:tc>
          <w:tcPr>
            <w:tcW w:w="4280" w:type="dxa"/>
            <w:shd w:val="clear" w:color="auto" w:fill="auto"/>
            <w:tcMar>
              <w:top w:w="0" w:type="dxa"/>
              <w:left w:w="28" w:type="dxa"/>
              <w:bottom w:w="0" w:type="dxa"/>
              <w:right w:w="28" w:type="dxa"/>
            </w:tcMar>
            <w:vAlign w:val="bottom"/>
          </w:tcPr>
          <w:p w:rsidR="0049071A" w:rsidRDefault="00C8788C">
            <w:pPr>
              <w:pStyle w:val="Standard"/>
              <w:tabs>
                <w:tab w:val="left" w:pos="4082"/>
              </w:tabs>
              <w:spacing w:after="0" w:line="240" w:lineRule="auto"/>
              <w:rPr>
                <w:rFonts w:ascii="Times New Roman" w:hAnsi="Times New Roman"/>
                <w:sz w:val="24"/>
                <w:szCs w:val="24"/>
              </w:rPr>
            </w:pPr>
            <w:r>
              <w:rPr>
                <w:rFonts w:ascii="Times New Roman" w:hAnsi="Times New Roman"/>
                <w:sz w:val="24"/>
                <w:szCs w:val="24"/>
              </w:rPr>
              <w:t>Расписку получил</w:t>
            </w:r>
            <w:r>
              <w:rPr>
                <w:rFonts w:ascii="Times New Roman" w:hAnsi="Times New Roman"/>
                <w:sz w:val="24"/>
                <w:szCs w:val="24"/>
              </w:rPr>
              <w:tab/>
              <w:t>“</w:t>
            </w:r>
          </w:p>
        </w:tc>
        <w:tc>
          <w:tcPr>
            <w:tcW w:w="567"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2"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928"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536"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202</w:t>
            </w:r>
          </w:p>
        </w:tc>
        <w:tc>
          <w:tcPr>
            <w:tcW w:w="282"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374"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49071A" w:rsidRDefault="0049071A">
      <w:pPr>
        <w:pStyle w:val="Standard"/>
        <w:spacing w:after="0" w:line="240" w:lineRule="auto"/>
        <w:ind w:left="4253"/>
        <w:rPr>
          <w:rFonts w:ascii="Times New Roman" w:hAnsi="Times New Roman"/>
          <w:sz w:val="24"/>
          <w:szCs w:val="24"/>
        </w:rPr>
      </w:pPr>
    </w:p>
    <w:p w:rsidR="0049071A" w:rsidRDefault="00C8788C">
      <w:pPr>
        <w:pStyle w:val="Standard"/>
        <w:pBdr>
          <w:top w:val="single" w:sz="4" w:space="1" w:color="00000A"/>
        </w:pBdr>
        <w:spacing w:after="0" w:line="240" w:lineRule="auto"/>
        <w:ind w:left="4253" w:right="1841"/>
        <w:jc w:val="center"/>
        <w:rPr>
          <w:rFonts w:ascii="Times New Roman" w:hAnsi="Times New Roman"/>
          <w:sz w:val="20"/>
          <w:szCs w:val="20"/>
        </w:rPr>
      </w:pPr>
      <w:r>
        <w:rPr>
          <w:rFonts w:ascii="Times New Roman" w:hAnsi="Times New Roman"/>
          <w:sz w:val="20"/>
          <w:szCs w:val="20"/>
        </w:rPr>
        <w:t>(подпись заявителя)</w:t>
      </w:r>
    </w:p>
    <w:p w:rsidR="0049071A" w:rsidRDefault="0049071A">
      <w:pPr>
        <w:pStyle w:val="Standard"/>
        <w:spacing w:before="240" w:after="0" w:line="240" w:lineRule="auto"/>
        <w:ind w:right="5810"/>
        <w:rPr>
          <w:rFonts w:ascii="Times New Roman" w:hAnsi="Times New Roman"/>
          <w:sz w:val="24"/>
          <w:szCs w:val="24"/>
        </w:rPr>
      </w:pPr>
    </w:p>
    <w:p w:rsidR="0049071A" w:rsidRDefault="00C8788C">
      <w:pPr>
        <w:pStyle w:val="Standard"/>
        <w:pBdr>
          <w:top w:val="single" w:sz="4" w:space="1" w:color="00000A"/>
        </w:pBdr>
        <w:spacing w:after="0" w:line="240" w:lineRule="auto"/>
        <w:ind w:right="5810"/>
        <w:jc w:val="center"/>
        <w:rPr>
          <w:rFonts w:ascii="Times New Roman" w:hAnsi="Times New Roman"/>
          <w:sz w:val="20"/>
          <w:szCs w:val="20"/>
        </w:rPr>
      </w:pPr>
      <w:proofErr w:type="gramStart"/>
      <w:r>
        <w:rPr>
          <w:rFonts w:ascii="Times New Roman" w:hAnsi="Times New Roman"/>
          <w:sz w:val="20"/>
          <w:szCs w:val="20"/>
        </w:rPr>
        <w:t>(должность,</w:t>
      </w:r>
      <w:proofErr w:type="gramEnd"/>
    </w:p>
    <w:tbl>
      <w:tblPr>
        <w:tblW w:w="9639" w:type="dxa"/>
        <w:tblInd w:w="-28" w:type="dxa"/>
        <w:tblLayout w:type="fixed"/>
        <w:tblCellMar>
          <w:left w:w="10" w:type="dxa"/>
          <w:right w:w="10" w:type="dxa"/>
        </w:tblCellMar>
        <w:tblLook w:val="0000" w:firstRow="0" w:lastRow="0" w:firstColumn="0" w:lastColumn="0" w:noHBand="0" w:noVBand="0"/>
      </w:tblPr>
      <w:tblGrid>
        <w:gridCol w:w="4705"/>
        <w:gridCol w:w="1275"/>
        <w:gridCol w:w="3659"/>
      </w:tblGrid>
      <w:tr w:rsidR="0049071A">
        <w:tc>
          <w:tcPr>
            <w:tcW w:w="4705"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275"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3659"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r>
      <w:tr w:rsidR="0049071A">
        <w:tc>
          <w:tcPr>
            <w:tcW w:w="4705"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0"/>
                <w:szCs w:val="20"/>
              </w:rPr>
            </w:pPr>
            <w:proofErr w:type="gramStart"/>
            <w:r>
              <w:rPr>
                <w:rFonts w:ascii="Times New Roman" w:hAnsi="Times New Roman"/>
                <w:sz w:val="20"/>
                <w:szCs w:val="20"/>
              </w:rPr>
              <w:t>Ф.И.О. должностного лица, принявшего заявление)</w:t>
            </w:r>
            <w:proofErr w:type="gramEnd"/>
          </w:p>
        </w:tc>
        <w:tc>
          <w:tcPr>
            <w:tcW w:w="1275"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3659"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0"/>
                <w:szCs w:val="20"/>
              </w:rPr>
            </w:pPr>
            <w:r>
              <w:rPr>
                <w:rFonts w:ascii="Times New Roman" w:hAnsi="Times New Roman"/>
                <w:sz w:val="20"/>
                <w:szCs w:val="20"/>
              </w:rPr>
              <w:t>(подпись)</w:t>
            </w:r>
          </w:p>
        </w:tc>
      </w:tr>
    </w:tbl>
    <w:p w:rsidR="0049071A" w:rsidRDefault="0049071A">
      <w:pPr>
        <w:pStyle w:val="Standard"/>
        <w:spacing w:after="0" w:line="240" w:lineRule="auto"/>
        <w:rPr>
          <w:rFonts w:ascii="Times New Roman" w:hAnsi="Times New Roman"/>
          <w:sz w:val="2"/>
          <w:szCs w:val="2"/>
        </w:rPr>
      </w:pPr>
    </w:p>
    <w:p w:rsidR="0049071A" w:rsidRDefault="0049071A">
      <w:pPr>
        <w:pStyle w:val="Standard"/>
        <w:tabs>
          <w:tab w:val="left" w:pos="2655"/>
        </w:tabs>
      </w:pPr>
    </w:p>
    <w:p w:rsidR="0049071A" w:rsidRDefault="0049071A">
      <w:pPr>
        <w:pStyle w:val="Standard"/>
      </w:pPr>
    </w:p>
    <w:p w:rsidR="0049071A" w:rsidRDefault="0049071A">
      <w:pPr>
        <w:pStyle w:val="ConsPlusNormal"/>
        <w:ind w:firstLine="8364"/>
      </w:pPr>
    </w:p>
    <w:p w:rsidR="0049071A" w:rsidRDefault="0049071A">
      <w:pPr>
        <w:pStyle w:val="ConsPlusNormal"/>
        <w:ind w:firstLine="8364"/>
      </w:pPr>
    </w:p>
    <w:p w:rsidR="00102D24" w:rsidRDefault="00102D24">
      <w:pPr>
        <w:pStyle w:val="ConsPlusNormal"/>
        <w:ind w:firstLine="8364"/>
      </w:pPr>
    </w:p>
    <w:p w:rsidR="00102D24" w:rsidRDefault="00102D24">
      <w:pPr>
        <w:pStyle w:val="ConsPlusNormal"/>
        <w:ind w:firstLine="8364"/>
      </w:pPr>
    </w:p>
    <w:p w:rsidR="00102D24" w:rsidRDefault="00102D24">
      <w:pPr>
        <w:pStyle w:val="ConsPlusNormal"/>
        <w:ind w:firstLine="8364"/>
      </w:pPr>
    </w:p>
    <w:p w:rsidR="00102D24" w:rsidRDefault="00102D24">
      <w:pPr>
        <w:pStyle w:val="ConsPlusNormal"/>
        <w:ind w:firstLine="8364"/>
      </w:pPr>
    </w:p>
    <w:p w:rsidR="00102D24" w:rsidRDefault="00102D24">
      <w:pPr>
        <w:pStyle w:val="ConsPlusNormal"/>
        <w:ind w:firstLine="8364"/>
      </w:pPr>
    </w:p>
    <w:p w:rsidR="00102D24" w:rsidRDefault="00102D24">
      <w:pPr>
        <w:pStyle w:val="ConsPlusNormal"/>
        <w:ind w:firstLine="8364"/>
      </w:pPr>
    </w:p>
    <w:p w:rsidR="00102D24" w:rsidRDefault="00102D24">
      <w:pPr>
        <w:pStyle w:val="ConsPlusNormal"/>
        <w:ind w:firstLine="8364"/>
      </w:pPr>
    </w:p>
    <w:p w:rsidR="0049071A" w:rsidRDefault="0049071A">
      <w:pPr>
        <w:pStyle w:val="ConsPlusNormal"/>
        <w:ind w:firstLine="8364"/>
      </w:pPr>
    </w:p>
    <w:p w:rsidR="0049071A" w:rsidRDefault="00C8788C">
      <w:pPr>
        <w:pStyle w:val="ConsPlusNormal"/>
        <w:ind w:firstLine="8364"/>
      </w:pPr>
      <w:r>
        <w:t>Приложение № 4</w:t>
      </w:r>
    </w:p>
    <w:p w:rsidR="0049071A" w:rsidRDefault="00C8788C">
      <w:pPr>
        <w:pStyle w:val="ConsPlusNormal"/>
        <w:jc w:val="right"/>
      </w:pPr>
      <w:r>
        <w:t>к административному регламенту</w:t>
      </w:r>
    </w:p>
    <w:p w:rsidR="0049071A" w:rsidRDefault="00C8788C">
      <w:pPr>
        <w:pStyle w:val="ConsPlusNormal"/>
        <w:jc w:val="right"/>
      </w:pPr>
      <w:r>
        <w:t>предоставления муниципальной услуги</w:t>
      </w:r>
    </w:p>
    <w:p w:rsidR="0049071A" w:rsidRDefault="00C8788C">
      <w:pPr>
        <w:pStyle w:val="ConsPlusNormal"/>
        <w:jc w:val="right"/>
      </w:pPr>
      <w:r>
        <w:t>«Согласование проведения переустройства</w:t>
      </w:r>
    </w:p>
    <w:p w:rsidR="0049071A" w:rsidRDefault="00C8788C">
      <w:pPr>
        <w:pStyle w:val="ConsPlusNormal"/>
        <w:jc w:val="right"/>
      </w:pPr>
      <w:r>
        <w:t>и (или) перепланировки помещения</w:t>
      </w:r>
    </w:p>
    <w:p w:rsidR="0049071A" w:rsidRDefault="00C8788C">
      <w:pPr>
        <w:pStyle w:val="ConsPlusNormal"/>
        <w:jc w:val="right"/>
      </w:pPr>
      <w:r>
        <w:t>в многоквартирном доме»</w:t>
      </w:r>
    </w:p>
    <w:p w:rsidR="0049071A" w:rsidRDefault="0049071A">
      <w:pPr>
        <w:pStyle w:val="Standard"/>
        <w:tabs>
          <w:tab w:val="left" w:pos="7951"/>
        </w:tabs>
      </w:pPr>
    </w:p>
    <w:p w:rsidR="0049071A" w:rsidRDefault="00C8788C">
      <w:pPr>
        <w:pStyle w:val="Standard"/>
        <w:ind w:left="6521"/>
        <w:jc w:val="center"/>
      </w:pPr>
      <w:r>
        <w:rPr>
          <w:rFonts w:ascii="Times New Roman" w:hAnsi="Times New Roman"/>
          <w:b/>
          <w:bCs/>
          <w:sz w:val="26"/>
          <w:szCs w:val="26"/>
        </w:rPr>
        <w:tab/>
      </w:r>
      <w:r>
        <w:t>ФОРМА</w:t>
      </w:r>
    </w:p>
    <w:p w:rsidR="0049071A" w:rsidRDefault="00C8788C">
      <w:pPr>
        <w:pStyle w:val="Standard"/>
        <w:spacing w:after="0" w:line="240" w:lineRule="auto"/>
        <w:rPr>
          <w:rFonts w:ascii="Times New Roman" w:hAnsi="Times New Roman"/>
          <w:sz w:val="24"/>
          <w:szCs w:val="24"/>
        </w:rPr>
      </w:pPr>
      <w:proofErr w:type="gramStart"/>
      <w:r>
        <w:rPr>
          <w:rFonts w:ascii="Times New Roman" w:hAnsi="Times New Roman"/>
          <w:sz w:val="24"/>
          <w:szCs w:val="24"/>
        </w:rPr>
        <w:t>(Бланк управления землепользования</w:t>
      </w:r>
      <w:proofErr w:type="gramEnd"/>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и застройки администрации</w:t>
      </w:r>
    </w:p>
    <w:p w:rsidR="0049071A" w:rsidRDefault="00C8788C">
      <w:pPr>
        <w:pStyle w:val="Standard"/>
        <w:spacing w:after="0" w:line="240" w:lineRule="auto"/>
        <w:rPr>
          <w:rFonts w:ascii="Times New Roman" w:hAnsi="Times New Roman"/>
          <w:sz w:val="24"/>
          <w:szCs w:val="24"/>
        </w:rPr>
      </w:pPr>
      <w:proofErr w:type="gramStart"/>
      <w:r>
        <w:rPr>
          <w:rFonts w:ascii="Times New Roman" w:hAnsi="Times New Roman"/>
          <w:sz w:val="24"/>
          <w:szCs w:val="24"/>
        </w:rPr>
        <w:t>Находкинского городского округа)</w:t>
      </w:r>
      <w:proofErr w:type="gramEnd"/>
    </w:p>
    <w:p w:rsidR="0049071A" w:rsidRDefault="00C8788C">
      <w:pPr>
        <w:pStyle w:val="Standard"/>
        <w:spacing w:before="240" w:after="480" w:line="240" w:lineRule="auto"/>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 согласовании переустройства и (или) перепланировки жилого помещения</w:t>
      </w:r>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49071A" w:rsidRDefault="00C8788C">
      <w:pPr>
        <w:pStyle w:val="Standard"/>
        <w:pBdr>
          <w:top w:val="single" w:sz="4" w:space="1" w:color="00000A"/>
        </w:pBdr>
        <w:spacing w:after="0" w:line="240" w:lineRule="auto"/>
        <w:ind w:left="2381"/>
        <w:jc w:val="center"/>
        <w:rPr>
          <w:rFonts w:ascii="Times New Roman" w:hAnsi="Times New Roman"/>
          <w:sz w:val="16"/>
          <w:szCs w:val="16"/>
        </w:rPr>
      </w:pPr>
      <w:r>
        <w:rPr>
          <w:rFonts w:ascii="Times New Roman" w:hAnsi="Times New Roman"/>
          <w:sz w:val="16"/>
          <w:szCs w:val="16"/>
        </w:rPr>
        <w:t>(Ф.И.О. физического лица, наименование юридического лица – заявителя)</w:t>
      </w:r>
    </w:p>
    <w:p w:rsidR="0049071A" w:rsidRDefault="00C8788C">
      <w:pPr>
        <w:pStyle w:val="Standard"/>
        <w:tabs>
          <w:tab w:val="center" w:pos="4962"/>
          <w:tab w:val="left" w:pos="7966"/>
        </w:tabs>
        <w:spacing w:after="0" w:line="240" w:lineRule="auto"/>
        <w:rPr>
          <w:rFonts w:ascii="Times New Roman" w:hAnsi="Times New Roman"/>
          <w:sz w:val="24"/>
          <w:szCs w:val="24"/>
        </w:rPr>
      </w:pPr>
      <w:r>
        <w:rPr>
          <w:rFonts w:ascii="Times New Roman" w:hAnsi="Times New Roman"/>
          <w:sz w:val="24"/>
          <w:szCs w:val="24"/>
        </w:rPr>
        <w:t xml:space="preserve">о намерении провести  </w:t>
      </w:r>
      <w:r>
        <w:rPr>
          <w:rFonts w:ascii="Times New Roman" w:hAnsi="Times New Roman"/>
          <w:sz w:val="24"/>
          <w:szCs w:val="24"/>
        </w:rPr>
        <w:tab/>
        <w:t>переустройство и (или) перепланировку</w:t>
      </w:r>
      <w:r>
        <w:rPr>
          <w:rFonts w:ascii="Times New Roman" w:hAnsi="Times New Roman"/>
          <w:sz w:val="24"/>
          <w:szCs w:val="24"/>
        </w:rPr>
        <w:tab/>
        <w:t>жилых помещений</w:t>
      </w:r>
    </w:p>
    <w:p w:rsidR="0049071A" w:rsidRDefault="00C8788C">
      <w:pPr>
        <w:pStyle w:val="Standard"/>
        <w:pBdr>
          <w:top w:val="single" w:sz="4" w:space="1" w:color="00000A"/>
        </w:pBdr>
        <w:spacing w:after="0" w:line="240" w:lineRule="auto"/>
        <w:ind w:left="2948" w:right="2948"/>
        <w:jc w:val="center"/>
      </w:pPr>
      <w:r>
        <w:rPr>
          <w:rFonts w:ascii="Times New Roman" w:hAnsi="Times New Roman"/>
          <w:sz w:val="16"/>
          <w:szCs w:val="16"/>
        </w:rPr>
        <w:t>(ненужное зачеркнуть</w:t>
      </w:r>
      <w:r>
        <w:rPr>
          <w:rFonts w:ascii="Times New Roman" w:hAnsi="Times New Roman"/>
          <w:sz w:val="20"/>
          <w:szCs w:val="20"/>
        </w:rPr>
        <w:t>)</w:t>
      </w:r>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по адресу:  </w:t>
      </w:r>
    </w:p>
    <w:p w:rsidR="0049071A" w:rsidRDefault="0049071A">
      <w:pPr>
        <w:pStyle w:val="Standard"/>
        <w:pBdr>
          <w:top w:val="single" w:sz="4" w:space="1" w:color="00000A"/>
        </w:pBdr>
        <w:spacing w:after="0" w:line="240" w:lineRule="auto"/>
        <w:ind w:left="1134"/>
        <w:rPr>
          <w:rFonts w:ascii="Times New Roman" w:hAnsi="Times New Roman"/>
          <w:sz w:val="2"/>
          <w:szCs w:val="2"/>
        </w:rPr>
      </w:pPr>
    </w:p>
    <w:tbl>
      <w:tblPr>
        <w:tblW w:w="9946" w:type="dxa"/>
        <w:tblInd w:w="-28" w:type="dxa"/>
        <w:tblLayout w:type="fixed"/>
        <w:tblCellMar>
          <w:left w:w="10" w:type="dxa"/>
          <w:right w:w="10" w:type="dxa"/>
        </w:tblCellMar>
        <w:tblLook w:val="0000" w:firstRow="0" w:lastRow="0" w:firstColumn="0" w:lastColumn="0" w:noHBand="0" w:noVBand="0"/>
      </w:tblPr>
      <w:tblGrid>
        <w:gridCol w:w="6548"/>
        <w:gridCol w:w="192"/>
        <w:gridCol w:w="3206"/>
      </w:tblGrid>
      <w:tr w:rsidR="0049071A">
        <w:tc>
          <w:tcPr>
            <w:tcW w:w="6548"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92"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3206" w:type="dxa"/>
            <w:tcBorders>
              <w:bottom w:val="single" w:sz="4" w:space="0" w:color="00000A"/>
            </w:tcBorders>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занимаемых (принадлежащих)</w:t>
            </w:r>
          </w:p>
        </w:tc>
      </w:tr>
      <w:tr w:rsidR="0049071A">
        <w:tc>
          <w:tcPr>
            <w:tcW w:w="6548"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192"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3206"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pPr>
            <w:r>
              <w:rPr>
                <w:rFonts w:ascii="Times New Roman" w:hAnsi="Times New Roman"/>
                <w:sz w:val="20"/>
                <w:szCs w:val="20"/>
              </w:rPr>
              <w:t>(</w:t>
            </w:r>
            <w:r>
              <w:rPr>
                <w:rFonts w:ascii="Times New Roman" w:hAnsi="Times New Roman"/>
                <w:sz w:val="16"/>
                <w:szCs w:val="16"/>
              </w:rPr>
              <w:t>ненужное зачеркнуть)</w:t>
            </w:r>
          </w:p>
        </w:tc>
      </w:tr>
    </w:tbl>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49071A" w:rsidRDefault="00C8788C">
      <w:pPr>
        <w:pStyle w:val="Standard"/>
        <w:pBdr>
          <w:top w:val="single" w:sz="4" w:space="1" w:color="00000A"/>
        </w:pBdr>
        <w:spacing w:after="0" w:line="240" w:lineRule="auto"/>
        <w:ind w:left="1560"/>
        <w:jc w:val="center"/>
        <w:rPr>
          <w:rFonts w:ascii="Times New Roman" w:hAnsi="Times New Roman"/>
          <w:sz w:val="20"/>
          <w:szCs w:val="20"/>
        </w:rPr>
      </w:pPr>
      <w:proofErr w:type="gramStart"/>
      <w:r>
        <w:rPr>
          <w:rFonts w:ascii="Times New Roman" w:hAnsi="Times New Roman"/>
          <w:sz w:val="20"/>
          <w:szCs w:val="20"/>
        </w:rPr>
        <w:t>(вид и реквизиты правоустанавливающего документа на переустраиваемое и (или)</w:t>
      </w:r>
      <w:proofErr w:type="gramEnd"/>
    </w:p>
    <w:p w:rsidR="0049071A" w:rsidRDefault="00C8788C">
      <w:pPr>
        <w:pStyle w:val="Standard"/>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49071A" w:rsidRDefault="00C8788C">
      <w:pPr>
        <w:pStyle w:val="Standard"/>
        <w:pBdr>
          <w:top w:val="single" w:sz="4" w:space="1" w:color="00000A"/>
        </w:pBdr>
        <w:spacing w:after="0" w:line="240" w:lineRule="auto"/>
        <w:ind w:right="113"/>
        <w:jc w:val="center"/>
        <w:rPr>
          <w:rFonts w:ascii="Times New Roman" w:hAnsi="Times New Roman"/>
          <w:sz w:val="20"/>
          <w:szCs w:val="20"/>
        </w:rPr>
      </w:pPr>
      <w:proofErr w:type="spellStart"/>
      <w:proofErr w:type="gram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w:t>
      </w:r>
      <w:proofErr w:type="gramEnd"/>
    </w:p>
    <w:p w:rsidR="0049071A" w:rsidRDefault="00C8788C">
      <w:pPr>
        <w:pStyle w:val="Standard"/>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w:t>
      </w:r>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1. Дать согласие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49071A" w:rsidRDefault="00C8788C">
      <w:pPr>
        <w:pStyle w:val="Standard"/>
        <w:pBdr>
          <w:top w:val="single" w:sz="4" w:space="1" w:color="00000A"/>
        </w:pBdr>
        <w:spacing w:after="0" w:line="240" w:lineRule="auto"/>
        <w:ind w:left="2098"/>
        <w:jc w:val="center"/>
        <w:rPr>
          <w:rFonts w:ascii="Times New Roman" w:hAnsi="Times New Roman"/>
          <w:sz w:val="16"/>
          <w:szCs w:val="16"/>
        </w:rPr>
      </w:pPr>
      <w:r>
        <w:rPr>
          <w:rFonts w:ascii="Times New Roman" w:hAnsi="Times New Roman"/>
          <w:sz w:val="16"/>
          <w:szCs w:val="16"/>
        </w:rPr>
        <w:t>(переустройство, перепланировку, переустройство и перепланировку – нужное указать)</w:t>
      </w:r>
    </w:p>
    <w:p w:rsidR="0049071A" w:rsidRDefault="00C8788C">
      <w:pPr>
        <w:pStyle w:val="Standard"/>
        <w:spacing w:after="0" w:line="240" w:lineRule="auto"/>
        <w:jc w:val="both"/>
        <w:rPr>
          <w:rFonts w:ascii="Times New Roman" w:hAnsi="Times New Roman"/>
          <w:sz w:val="24"/>
          <w:szCs w:val="24"/>
        </w:rPr>
      </w:pPr>
      <w:r>
        <w:rPr>
          <w:rFonts w:ascii="Times New Roman" w:hAnsi="Times New Roman"/>
          <w:sz w:val="24"/>
          <w:szCs w:val="24"/>
        </w:rPr>
        <w:t>жилых помещений в соответствии с представленным проектом (проектной документацией).</w:t>
      </w:r>
    </w:p>
    <w:p w:rsidR="0049071A" w:rsidRDefault="00C8788C">
      <w:pPr>
        <w:pStyle w:val="Standard"/>
        <w:spacing w:after="0" w:line="240" w:lineRule="auto"/>
        <w:jc w:val="both"/>
      </w:pPr>
      <w:r>
        <w:rPr>
          <w:rFonts w:ascii="Times New Roman" w:hAnsi="Times New Roman"/>
          <w:sz w:val="24"/>
          <w:szCs w:val="24"/>
        </w:rPr>
        <w:t xml:space="preserve">2. Установить </w:t>
      </w:r>
      <w:r>
        <w:rPr>
          <w:rStyle w:val="aa"/>
        </w:rPr>
        <w:footnoteReference w:customMarkFollows="1" w:id="1"/>
        <w:t>*:</w:t>
      </w:r>
    </w:p>
    <w:tbl>
      <w:tblPr>
        <w:tblW w:w="10094" w:type="dxa"/>
        <w:tblInd w:w="-28" w:type="dxa"/>
        <w:tblLayout w:type="fixed"/>
        <w:tblCellMar>
          <w:left w:w="10" w:type="dxa"/>
          <w:right w:w="10" w:type="dxa"/>
        </w:tblCellMar>
        <w:tblLook w:val="0000" w:firstRow="0" w:lastRow="0" w:firstColumn="0" w:lastColumn="0" w:noHBand="0" w:noVBand="0"/>
      </w:tblPr>
      <w:tblGrid>
        <w:gridCol w:w="1441"/>
        <w:gridCol w:w="1442"/>
        <w:gridCol w:w="1442"/>
        <w:gridCol w:w="1175"/>
        <w:gridCol w:w="267"/>
        <w:gridCol w:w="300"/>
        <w:gridCol w:w="283"/>
        <w:gridCol w:w="859"/>
        <w:gridCol w:w="1442"/>
        <w:gridCol w:w="250"/>
        <w:gridCol w:w="536"/>
        <w:gridCol w:w="283"/>
        <w:gridCol w:w="374"/>
      </w:tblGrid>
      <w:tr w:rsidR="0049071A">
        <w:tc>
          <w:tcPr>
            <w:tcW w:w="5500" w:type="dxa"/>
            <w:gridSpan w:val="4"/>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срок производства ремонтно-строительных работ </w:t>
            </w:r>
            <w:proofErr w:type="gramStart"/>
            <w:r>
              <w:rPr>
                <w:rFonts w:ascii="Times New Roman" w:hAnsi="Times New Roman"/>
                <w:sz w:val="24"/>
                <w:szCs w:val="24"/>
              </w:rPr>
              <w:t>с</w:t>
            </w:r>
            <w:proofErr w:type="gramEnd"/>
            <w:r>
              <w:rPr>
                <w:rFonts w:ascii="Times New Roman" w:hAnsi="Times New Roman"/>
                <w:sz w:val="24"/>
                <w:szCs w:val="24"/>
              </w:rPr>
              <w:t xml:space="preserve"> “</w:t>
            </w:r>
          </w:p>
        </w:tc>
        <w:tc>
          <w:tcPr>
            <w:tcW w:w="567" w:type="dxa"/>
            <w:gridSpan w:val="2"/>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3"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2551" w:type="dxa"/>
            <w:gridSpan w:val="3"/>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536"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374"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49071A">
        <w:tc>
          <w:tcPr>
            <w:tcW w:w="1441"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по “</w:t>
            </w:r>
          </w:p>
        </w:tc>
        <w:tc>
          <w:tcPr>
            <w:tcW w:w="1442"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442"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442" w:type="dxa"/>
            <w:gridSpan w:val="2"/>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442" w:type="dxa"/>
            <w:gridSpan w:val="3"/>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200</w:t>
            </w:r>
          </w:p>
        </w:tc>
        <w:tc>
          <w:tcPr>
            <w:tcW w:w="1442"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1443" w:type="dxa"/>
            <w:gridSpan w:val="4"/>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49071A">
        <w:tc>
          <w:tcPr>
            <w:tcW w:w="1441" w:type="dxa"/>
            <w:shd w:val="clear" w:color="auto" w:fill="auto"/>
            <w:tcMar>
              <w:top w:w="0" w:type="dxa"/>
              <w:left w:w="28" w:type="dxa"/>
              <w:bottom w:w="0" w:type="dxa"/>
              <w:right w:w="28" w:type="dxa"/>
            </w:tcMar>
            <w:vAlign w:val="bottom"/>
          </w:tcPr>
          <w:p w:rsidR="0049071A" w:rsidRDefault="00C8788C">
            <w:pPr>
              <w:pStyle w:val="Standard"/>
              <w:spacing w:after="0" w:line="240" w:lineRule="auto"/>
            </w:pPr>
            <w:r>
              <w:rPr>
                <w:rFonts w:ascii="Times New Roman" w:hAnsi="Times New Roman"/>
                <w:sz w:val="24"/>
                <w:szCs w:val="24"/>
              </w:rPr>
              <w:t xml:space="preserve">режим производства ремонтно-строительных работ </w:t>
            </w:r>
            <w:proofErr w:type="gramStart"/>
            <w:r>
              <w:rPr>
                <w:rFonts w:ascii="Times New Roman" w:hAnsi="Times New Roman"/>
                <w:sz w:val="24"/>
                <w:szCs w:val="24"/>
              </w:rPr>
              <w:t>с</w:t>
            </w:r>
            <w:proofErr w:type="gramEnd"/>
          </w:p>
        </w:tc>
        <w:tc>
          <w:tcPr>
            <w:tcW w:w="1442"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442"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4"/>
                <w:szCs w:val="24"/>
              </w:rPr>
            </w:pPr>
            <w:r>
              <w:rPr>
                <w:rFonts w:ascii="Times New Roman" w:hAnsi="Times New Roman"/>
                <w:sz w:val="24"/>
                <w:szCs w:val="24"/>
              </w:rPr>
              <w:t>по</w:t>
            </w:r>
          </w:p>
        </w:tc>
        <w:tc>
          <w:tcPr>
            <w:tcW w:w="5769" w:type="dxa"/>
            <w:gridSpan w:val="10"/>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r>
    </w:tbl>
    <w:p w:rsidR="0049071A" w:rsidRDefault="00C8788C">
      <w:pPr>
        <w:pStyle w:val="Standard"/>
        <w:tabs>
          <w:tab w:val="center" w:pos="2127"/>
          <w:tab w:val="left" w:pos="3544"/>
        </w:tabs>
        <w:spacing w:after="0" w:line="240" w:lineRule="auto"/>
        <w:rPr>
          <w:rFonts w:ascii="Times New Roman" w:hAnsi="Times New Roman"/>
          <w:sz w:val="24"/>
          <w:szCs w:val="24"/>
        </w:rPr>
      </w:pPr>
      <w:r>
        <w:rPr>
          <w:rFonts w:ascii="Times New Roman" w:hAnsi="Times New Roman"/>
          <w:sz w:val="24"/>
          <w:szCs w:val="24"/>
        </w:rPr>
        <w:t xml:space="preserve">часов в  </w:t>
      </w:r>
      <w:r>
        <w:rPr>
          <w:rFonts w:ascii="Times New Roman" w:hAnsi="Times New Roman"/>
          <w:sz w:val="24"/>
          <w:szCs w:val="24"/>
        </w:rPr>
        <w:tab/>
      </w:r>
      <w:r>
        <w:rPr>
          <w:rFonts w:ascii="Times New Roman" w:hAnsi="Times New Roman"/>
          <w:sz w:val="24"/>
          <w:szCs w:val="24"/>
        </w:rPr>
        <w:tab/>
        <w:t>дни.</w:t>
      </w:r>
    </w:p>
    <w:p w:rsidR="0049071A" w:rsidRDefault="0049071A">
      <w:pPr>
        <w:pStyle w:val="Standard"/>
        <w:pBdr>
          <w:top w:val="single" w:sz="4" w:space="1" w:color="00000A"/>
        </w:pBdr>
        <w:spacing w:after="0" w:line="240" w:lineRule="auto"/>
        <w:ind w:left="851" w:right="6519"/>
        <w:rPr>
          <w:rFonts w:ascii="Times New Roman" w:hAnsi="Times New Roman"/>
          <w:sz w:val="2"/>
          <w:szCs w:val="2"/>
        </w:rPr>
      </w:pPr>
    </w:p>
    <w:p w:rsidR="0049071A" w:rsidRDefault="0049071A">
      <w:pPr>
        <w:pStyle w:val="Standard"/>
        <w:spacing w:after="0" w:line="240" w:lineRule="auto"/>
        <w:rPr>
          <w:rFonts w:ascii="Times New Roman" w:hAnsi="Times New Roman"/>
          <w:sz w:val="24"/>
          <w:szCs w:val="24"/>
        </w:rPr>
      </w:pPr>
    </w:p>
    <w:p w:rsidR="0049071A" w:rsidRDefault="0049071A">
      <w:pPr>
        <w:pStyle w:val="Standard"/>
        <w:pBdr>
          <w:top w:val="single" w:sz="4" w:space="1" w:color="00000A"/>
        </w:pBdr>
        <w:spacing w:after="0" w:line="240" w:lineRule="auto"/>
        <w:rPr>
          <w:rFonts w:ascii="Times New Roman" w:hAnsi="Times New Roman"/>
          <w:sz w:val="2"/>
          <w:szCs w:val="2"/>
        </w:rPr>
      </w:pPr>
    </w:p>
    <w:p w:rsidR="0049071A" w:rsidRDefault="0049071A">
      <w:pPr>
        <w:pStyle w:val="Standard"/>
        <w:spacing w:after="0" w:line="240" w:lineRule="auto"/>
        <w:rPr>
          <w:rFonts w:ascii="Times New Roman" w:hAnsi="Times New Roman"/>
          <w:sz w:val="24"/>
          <w:szCs w:val="24"/>
        </w:rPr>
      </w:pPr>
    </w:p>
    <w:p w:rsidR="0049071A" w:rsidRDefault="0049071A">
      <w:pPr>
        <w:pStyle w:val="Standard"/>
        <w:pBdr>
          <w:top w:val="single" w:sz="4" w:space="1" w:color="00000A"/>
        </w:pBdr>
        <w:spacing w:after="0" w:line="240" w:lineRule="auto"/>
        <w:rPr>
          <w:rFonts w:ascii="Times New Roman" w:hAnsi="Times New Roman"/>
          <w:sz w:val="2"/>
          <w:szCs w:val="2"/>
        </w:rPr>
      </w:pPr>
    </w:p>
    <w:p w:rsidR="0049071A" w:rsidRDefault="00C8788C">
      <w:pPr>
        <w:pStyle w:val="Standard"/>
        <w:spacing w:after="0" w:line="240" w:lineRule="auto"/>
        <w:jc w:val="both"/>
        <w:rPr>
          <w:rFonts w:ascii="Times New Roman" w:hAnsi="Times New Roman"/>
          <w:sz w:val="24"/>
          <w:szCs w:val="24"/>
        </w:rPr>
      </w:pPr>
      <w:r>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Times New Roman" w:hAnsi="Times New Roman"/>
          <w:sz w:val="24"/>
          <w:szCs w:val="24"/>
        </w:rPr>
        <w:br/>
      </w:r>
    </w:p>
    <w:p w:rsidR="0049071A" w:rsidRDefault="00C8788C">
      <w:pPr>
        <w:pStyle w:val="Standard"/>
        <w:pBdr>
          <w:top w:val="single" w:sz="4" w:space="1" w:color="00000A"/>
        </w:pBdr>
        <w:spacing w:after="0" w:line="240" w:lineRule="auto"/>
        <w:jc w:val="center"/>
        <w:rPr>
          <w:rFonts w:ascii="Times New Roman" w:hAnsi="Times New Roman"/>
          <w:sz w:val="16"/>
          <w:szCs w:val="16"/>
        </w:rPr>
      </w:pPr>
      <w:proofErr w:type="gramStart"/>
      <w:r>
        <w:rPr>
          <w:rFonts w:ascii="Times New Roman" w:hAnsi="Times New Roman"/>
          <w:sz w:val="16"/>
          <w:szCs w:val="16"/>
        </w:rPr>
        <w:t>(указываются реквизиты нормативного правового акта Приморского края</w:t>
      </w:r>
      <w:proofErr w:type="gramEnd"/>
    </w:p>
    <w:p w:rsidR="0049071A" w:rsidRDefault="0049071A">
      <w:pPr>
        <w:pStyle w:val="Standard"/>
        <w:spacing w:after="0" w:line="240" w:lineRule="auto"/>
        <w:rPr>
          <w:rFonts w:ascii="Times New Roman" w:hAnsi="Times New Roman"/>
          <w:sz w:val="16"/>
          <w:szCs w:val="16"/>
        </w:rPr>
      </w:pPr>
    </w:p>
    <w:p w:rsidR="0049071A" w:rsidRDefault="00C8788C">
      <w:pPr>
        <w:pStyle w:val="Standard"/>
        <w:pBdr>
          <w:top w:val="single" w:sz="4" w:space="1" w:color="00000A"/>
        </w:pBdr>
        <w:spacing w:after="0" w:line="240" w:lineRule="auto"/>
        <w:jc w:val="center"/>
        <w:rPr>
          <w:rFonts w:ascii="Times New Roman" w:hAnsi="Times New Roman"/>
          <w:sz w:val="16"/>
          <w:szCs w:val="16"/>
        </w:rPr>
      </w:pPr>
      <w:r>
        <w:rPr>
          <w:rFonts w:ascii="Times New Roman" w:hAnsi="Times New Roman"/>
          <w:sz w:val="16"/>
          <w:szCs w:val="16"/>
        </w:rPr>
        <w:t>или акта органа местного самоуправления находкинского городского округа, регламентирующего порядок</w:t>
      </w:r>
    </w:p>
    <w:p w:rsidR="0049071A" w:rsidRDefault="00C8788C">
      <w:pPr>
        <w:pStyle w:val="Standard"/>
        <w:tabs>
          <w:tab w:val="left" w:pos="9837"/>
        </w:tabs>
        <w:spacing w:after="0" w:line="240" w:lineRule="auto"/>
        <w:rPr>
          <w:rFonts w:ascii="Times New Roman" w:hAnsi="Times New Roman"/>
          <w:sz w:val="16"/>
          <w:szCs w:val="16"/>
        </w:rPr>
      </w:pPr>
      <w:r>
        <w:rPr>
          <w:rFonts w:ascii="Times New Roman" w:hAnsi="Times New Roman"/>
          <w:sz w:val="16"/>
          <w:szCs w:val="16"/>
        </w:rPr>
        <w:tab/>
        <w:t>.</w:t>
      </w:r>
    </w:p>
    <w:p w:rsidR="0049071A" w:rsidRDefault="00C8788C">
      <w:pPr>
        <w:pStyle w:val="Standard"/>
        <w:pBdr>
          <w:top w:val="single" w:sz="4" w:space="1" w:color="00000A"/>
        </w:pBdr>
        <w:spacing w:after="0" w:line="240" w:lineRule="auto"/>
        <w:ind w:right="113"/>
        <w:jc w:val="center"/>
        <w:rPr>
          <w:rFonts w:ascii="Times New Roman" w:hAnsi="Times New Roman"/>
          <w:sz w:val="16"/>
          <w:szCs w:val="16"/>
        </w:rPr>
      </w:pPr>
      <w:r>
        <w:rPr>
          <w:rFonts w:ascii="Times New Roman" w:hAnsi="Times New Roman"/>
          <w:sz w:val="16"/>
          <w:szCs w:val="16"/>
        </w:rPr>
        <w:t>проведения ремонтно-строительных работ по переустройству и (или) перепланировке жилых помещений)</w:t>
      </w:r>
    </w:p>
    <w:p w:rsidR="0049071A" w:rsidRDefault="0049071A">
      <w:pPr>
        <w:pStyle w:val="Standard"/>
        <w:spacing w:after="0" w:line="240" w:lineRule="auto"/>
        <w:rPr>
          <w:rFonts w:ascii="Times New Roman" w:hAnsi="Times New Roman"/>
          <w:sz w:val="24"/>
          <w:szCs w:val="24"/>
        </w:rPr>
      </w:pPr>
    </w:p>
    <w:p w:rsidR="0049071A" w:rsidRDefault="00C8788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9071A" w:rsidRDefault="00C8788C">
      <w:pPr>
        <w:pStyle w:val="Standard"/>
        <w:spacing w:after="0" w:line="240" w:lineRule="auto"/>
        <w:jc w:val="both"/>
        <w:rPr>
          <w:rFonts w:ascii="Times New Roman" w:hAnsi="Times New Roman"/>
          <w:sz w:val="24"/>
          <w:szCs w:val="24"/>
        </w:rPr>
      </w:pPr>
      <w:r>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управление землепользования и застройки администрации Находкинского городского округа.</w:t>
      </w:r>
    </w:p>
    <w:p w:rsidR="0049071A" w:rsidRDefault="00C8788C">
      <w:pPr>
        <w:pStyle w:val="Standard"/>
        <w:spacing w:after="0" w:line="240" w:lineRule="auto"/>
        <w:jc w:val="both"/>
        <w:rPr>
          <w:rFonts w:ascii="Times New Roman" w:hAnsi="Times New Roman"/>
          <w:sz w:val="24"/>
          <w:szCs w:val="24"/>
        </w:rPr>
      </w:pPr>
      <w:r>
        <w:rPr>
          <w:rFonts w:ascii="Times New Roman" w:hAnsi="Times New Roman"/>
          <w:sz w:val="24"/>
          <w:szCs w:val="24"/>
        </w:rPr>
        <w:t xml:space="preserve">6. Контроль за исполнением настоящего решения возложить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49071A" w:rsidRDefault="00C8788C">
      <w:pPr>
        <w:pStyle w:val="Standard"/>
        <w:pBdr>
          <w:top w:val="single" w:sz="4" w:space="1" w:color="00000A"/>
        </w:pBdr>
        <w:spacing w:after="0" w:line="240" w:lineRule="auto"/>
        <w:ind w:left="6663"/>
        <w:jc w:val="center"/>
        <w:rPr>
          <w:rFonts w:ascii="Times New Roman" w:hAnsi="Times New Roman"/>
          <w:sz w:val="16"/>
          <w:szCs w:val="16"/>
        </w:rPr>
      </w:pPr>
      <w:proofErr w:type="gramStart"/>
      <w:r>
        <w:rPr>
          <w:rFonts w:ascii="Times New Roman" w:hAnsi="Times New Roman"/>
          <w:sz w:val="16"/>
          <w:szCs w:val="16"/>
        </w:rPr>
        <w:t>(наименование структурного</w:t>
      </w:r>
      <w:proofErr w:type="gramEnd"/>
    </w:p>
    <w:p w:rsidR="0049071A" w:rsidRDefault="0049071A">
      <w:pPr>
        <w:pStyle w:val="Standard"/>
        <w:spacing w:after="0" w:line="240" w:lineRule="auto"/>
        <w:rPr>
          <w:rFonts w:ascii="Times New Roman" w:hAnsi="Times New Roman"/>
          <w:sz w:val="16"/>
          <w:szCs w:val="16"/>
        </w:rPr>
      </w:pPr>
    </w:p>
    <w:p w:rsidR="0049071A" w:rsidRDefault="00C8788C">
      <w:pPr>
        <w:pStyle w:val="Standard"/>
        <w:pBdr>
          <w:top w:val="single" w:sz="4" w:space="1" w:color="00000A"/>
        </w:pBdr>
        <w:spacing w:after="0" w:line="240" w:lineRule="auto"/>
        <w:jc w:val="center"/>
        <w:rPr>
          <w:rFonts w:ascii="Times New Roman" w:hAnsi="Times New Roman"/>
          <w:sz w:val="16"/>
          <w:szCs w:val="16"/>
        </w:rPr>
      </w:pPr>
      <w:r>
        <w:rPr>
          <w:rFonts w:ascii="Times New Roman" w:hAnsi="Times New Roman"/>
          <w:sz w:val="16"/>
          <w:szCs w:val="16"/>
        </w:rPr>
        <w:t>подразделения и (или) Ф.И.О. должностного лица органа,</w:t>
      </w:r>
    </w:p>
    <w:p w:rsidR="0049071A" w:rsidRDefault="00C8788C">
      <w:pPr>
        <w:pStyle w:val="Standard"/>
        <w:tabs>
          <w:tab w:val="left" w:pos="9837"/>
        </w:tabs>
        <w:spacing w:after="0" w:line="240" w:lineRule="auto"/>
        <w:rPr>
          <w:rFonts w:ascii="Times New Roman" w:hAnsi="Times New Roman"/>
          <w:sz w:val="16"/>
          <w:szCs w:val="16"/>
        </w:rPr>
      </w:pPr>
      <w:r>
        <w:rPr>
          <w:rFonts w:ascii="Times New Roman" w:hAnsi="Times New Roman"/>
          <w:sz w:val="16"/>
          <w:szCs w:val="16"/>
        </w:rPr>
        <w:tab/>
        <w:t>.</w:t>
      </w:r>
    </w:p>
    <w:p w:rsidR="0049071A" w:rsidRDefault="00C8788C">
      <w:pPr>
        <w:pStyle w:val="Standard"/>
        <w:pBdr>
          <w:top w:val="single" w:sz="4" w:space="1" w:color="00000A"/>
        </w:pBdr>
        <w:spacing w:after="0" w:line="240" w:lineRule="auto"/>
        <w:ind w:right="113"/>
        <w:jc w:val="center"/>
        <w:rPr>
          <w:rFonts w:ascii="Times New Roman" w:hAnsi="Times New Roman"/>
          <w:sz w:val="16"/>
          <w:szCs w:val="16"/>
        </w:rPr>
      </w:pPr>
      <w:proofErr w:type="gramStart"/>
      <w:r>
        <w:rPr>
          <w:rFonts w:ascii="Times New Roman" w:hAnsi="Times New Roman"/>
          <w:sz w:val="16"/>
          <w:szCs w:val="16"/>
        </w:rPr>
        <w:t>осуществляющего</w:t>
      </w:r>
      <w:proofErr w:type="gramEnd"/>
      <w:r>
        <w:rPr>
          <w:rFonts w:ascii="Times New Roman" w:hAnsi="Times New Roman"/>
          <w:sz w:val="16"/>
          <w:szCs w:val="16"/>
        </w:rPr>
        <w:t xml:space="preserve"> согласование)</w:t>
      </w:r>
    </w:p>
    <w:p w:rsidR="0049071A" w:rsidRDefault="0049071A">
      <w:pPr>
        <w:pStyle w:val="Standard"/>
        <w:spacing w:before="120" w:after="0" w:line="240" w:lineRule="auto"/>
        <w:ind w:left="5670"/>
        <w:rPr>
          <w:rFonts w:ascii="Times New Roman" w:hAnsi="Times New Roman"/>
          <w:sz w:val="16"/>
          <w:szCs w:val="16"/>
        </w:rPr>
      </w:pPr>
    </w:p>
    <w:p w:rsidR="0049071A" w:rsidRDefault="00C8788C">
      <w:pPr>
        <w:pStyle w:val="Standard"/>
        <w:pBdr>
          <w:top w:val="single" w:sz="4" w:space="1" w:color="00000A"/>
        </w:pBdr>
        <w:spacing w:after="0" w:line="240" w:lineRule="auto"/>
        <w:ind w:left="5670"/>
        <w:jc w:val="center"/>
      </w:pPr>
      <w:r>
        <w:rPr>
          <w:rFonts w:ascii="Times New Roman" w:hAnsi="Times New Roman"/>
          <w:sz w:val="16"/>
          <w:szCs w:val="16"/>
        </w:rPr>
        <w:t>(подпись должностного лица органа, осуществляющего согласование</w:t>
      </w:r>
      <w:r>
        <w:rPr>
          <w:rFonts w:ascii="Times New Roman" w:hAnsi="Times New Roman"/>
          <w:sz w:val="20"/>
          <w:szCs w:val="20"/>
        </w:rPr>
        <w:t>)</w:t>
      </w:r>
    </w:p>
    <w:p w:rsidR="0049071A" w:rsidRDefault="00C8788C">
      <w:pPr>
        <w:pStyle w:val="Standard"/>
        <w:spacing w:before="480" w:after="480" w:line="240" w:lineRule="auto"/>
        <w:jc w:val="right"/>
        <w:rPr>
          <w:rFonts w:ascii="Times New Roman" w:hAnsi="Times New Roman"/>
          <w:sz w:val="24"/>
          <w:szCs w:val="24"/>
        </w:rPr>
      </w:pPr>
      <w:r>
        <w:rPr>
          <w:rFonts w:ascii="Times New Roman" w:hAnsi="Times New Roman"/>
          <w:sz w:val="24"/>
          <w:szCs w:val="24"/>
        </w:rPr>
        <w:t>М.П.</w:t>
      </w:r>
    </w:p>
    <w:tbl>
      <w:tblPr>
        <w:tblW w:w="9951" w:type="dxa"/>
        <w:tblInd w:w="-28" w:type="dxa"/>
        <w:tblLayout w:type="fixed"/>
        <w:tblCellMar>
          <w:left w:w="10" w:type="dxa"/>
          <w:right w:w="10" w:type="dxa"/>
        </w:tblCellMar>
        <w:tblLook w:val="0000" w:firstRow="0" w:lastRow="0" w:firstColumn="0" w:lastColumn="0" w:noHBand="0" w:noVBand="0"/>
      </w:tblPr>
      <w:tblGrid>
        <w:gridCol w:w="1218"/>
        <w:gridCol w:w="509"/>
        <w:gridCol w:w="284"/>
        <w:gridCol w:w="1843"/>
        <w:gridCol w:w="566"/>
        <w:gridCol w:w="282"/>
        <w:gridCol w:w="425"/>
        <w:gridCol w:w="3119"/>
        <w:gridCol w:w="1705"/>
      </w:tblGrid>
      <w:tr w:rsidR="0049071A">
        <w:trPr>
          <w:cantSplit/>
        </w:trPr>
        <w:tc>
          <w:tcPr>
            <w:tcW w:w="1218"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Получил</w:t>
            </w:r>
            <w:proofErr w:type="gramStart"/>
            <w:r>
              <w:rPr>
                <w:rFonts w:ascii="Times New Roman" w:hAnsi="Times New Roman"/>
                <w:sz w:val="24"/>
                <w:szCs w:val="24"/>
              </w:rPr>
              <w:t>: “</w:t>
            </w:r>
            <w:proofErr w:type="gramEnd"/>
          </w:p>
        </w:tc>
        <w:tc>
          <w:tcPr>
            <w:tcW w:w="509"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4"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843"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566"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202</w:t>
            </w:r>
          </w:p>
        </w:tc>
        <w:tc>
          <w:tcPr>
            <w:tcW w:w="282"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425"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3119"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705" w:type="dxa"/>
            <w:vMerge w:val="restart"/>
            <w:shd w:val="clear" w:color="auto" w:fill="auto"/>
            <w:tcMar>
              <w:top w:w="0" w:type="dxa"/>
              <w:left w:w="28" w:type="dxa"/>
              <w:bottom w:w="0" w:type="dxa"/>
              <w:right w:w="28" w:type="dxa"/>
            </w:tcMar>
          </w:tcPr>
          <w:p w:rsidR="0049071A" w:rsidRDefault="00C8788C">
            <w:pPr>
              <w:pStyle w:val="Standard"/>
              <w:spacing w:after="0" w:line="240" w:lineRule="auto"/>
              <w:ind w:left="57"/>
              <w:rPr>
                <w:rFonts w:ascii="Times New Roman" w:hAnsi="Times New Roman"/>
              </w:rPr>
            </w:pPr>
            <w:r>
              <w:rPr>
                <w:rFonts w:ascii="Times New Roman" w:hAnsi="Times New Roman"/>
              </w:rPr>
              <w:t>(заполняется</w:t>
            </w:r>
            <w:r>
              <w:rPr>
                <w:rFonts w:ascii="Times New Roman" w:hAnsi="Times New Roman"/>
              </w:rPr>
              <w:br/>
              <w:t>в случае получения решения лично)</w:t>
            </w:r>
          </w:p>
        </w:tc>
      </w:tr>
      <w:tr w:rsidR="0049071A">
        <w:trPr>
          <w:cantSplit/>
        </w:trPr>
        <w:tc>
          <w:tcPr>
            <w:tcW w:w="1218"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509"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284"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1843"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566"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282"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425"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3119" w:type="dxa"/>
            <w:shd w:val="clear" w:color="auto" w:fill="auto"/>
            <w:tcMar>
              <w:top w:w="0" w:type="dxa"/>
              <w:left w:w="28" w:type="dxa"/>
              <w:bottom w:w="0" w:type="dxa"/>
              <w:right w:w="28" w:type="dxa"/>
            </w:tcMar>
          </w:tcPr>
          <w:p w:rsidR="0049071A" w:rsidRDefault="00C8788C">
            <w:pPr>
              <w:pStyle w:val="Standard"/>
              <w:spacing w:after="0" w:line="240" w:lineRule="auto"/>
              <w:jc w:val="center"/>
              <w:rPr>
                <w:rFonts w:ascii="Times New Roman" w:hAnsi="Times New Roman"/>
                <w:sz w:val="20"/>
                <w:szCs w:val="20"/>
              </w:rPr>
            </w:pPr>
            <w:r>
              <w:rPr>
                <w:rFonts w:ascii="Times New Roman" w:hAnsi="Times New Roman"/>
                <w:sz w:val="20"/>
                <w:szCs w:val="20"/>
              </w:rPr>
              <w:t>(подпись заявителя или уполномоченного лица заявителей)</w:t>
            </w:r>
          </w:p>
        </w:tc>
        <w:tc>
          <w:tcPr>
            <w:tcW w:w="1705" w:type="dxa"/>
            <w:vMerge/>
            <w:shd w:val="clear" w:color="auto" w:fill="auto"/>
            <w:tcMar>
              <w:top w:w="0" w:type="dxa"/>
              <w:left w:w="28" w:type="dxa"/>
              <w:bottom w:w="0" w:type="dxa"/>
              <w:right w:w="28" w:type="dxa"/>
            </w:tcMar>
          </w:tcPr>
          <w:p w:rsidR="0049071A" w:rsidRDefault="0049071A"/>
        </w:tc>
      </w:tr>
    </w:tbl>
    <w:p w:rsidR="0049071A" w:rsidRDefault="0049071A">
      <w:pPr>
        <w:pStyle w:val="Standard"/>
        <w:spacing w:after="240" w:line="240" w:lineRule="auto"/>
        <w:rPr>
          <w:rFonts w:ascii="Times New Roman" w:hAnsi="Times New Roman"/>
          <w:sz w:val="24"/>
          <w:szCs w:val="24"/>
        </w:rPr>
      </w:pPr>
    </w:p>
    <w:tbl>
      <w:tblPr>
        <w:tblW w:w="8676" w:type="dxa"/>
        <w:tblInd w:w="-28" w:type="dxa"/>
        <w:tblLayout w:type="fixed"/>
        <w:tblCellMar>
          <w:left w:w="10" w:type="dxa"/>
          <w:right w:w="10" w:type="dxa"/>
        </w:tblCellMar>
        <w:tblLook w:val="0000" w:firstRow="0" w:lastRow="0" w:firstColumn="0" w:lastColumn="0" w:noHBand="0" w:noVBand="0"/>
      </w:tblPr>
      <w:tblGrid>
        <w:gridCol w:w="4620"/>
        <w:gridCol w:w="510"/>
        <w:gridCol w:w="284"/>
        <w:gridCol w:w="1984"/>
        <w:gridCol w:w="567"/>
        <w:gridCol w:w="284"/>
        <w:gridCol w:w="427"/>
      </w:tblGrid>
      <w:tr w:rsidR="0049071A">
        <w:tc>
          <w:tcPr>
            <w:tcW w:w="4620"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Решение направлено в адрес заявител</w:t>
            </w:r>
            <w:proofErr w:type="gramStart"/>
            <w:r>
              <w:rPr>
                <w:rFonts w:ascii="Times New Roman" w:hAnsi="Times New Roman"/>
                <w:sz w:val="24"/>
                <w:szCs w:val="24"/>
              </w:rPr>
              <w:t>я(</w:t>
            </w:r>
            <w:proofErr w:type="gramEnd"/>
            <w:r>
              <w:rPr>
                <w:rFonts w:ascii="Times New Roman" w:hAnsi="Times New Roman"/>
                <w:sz w:val="24"/>
                <w:szCs w:val="24"/>
              </w:rPr>
              <w:t>ей) “</w:t>
            </w:r>
          </w:p>
        </w:tc>
        <w:tc>
          <w:tcPr>
            <w:tcW w:w="510"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284"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1984"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567" w:type="dxa"/>
            <w:shd w:val="clear" w:color="auto" w:fill="auto"/>
            <w:tcMar>
              <w:top w:w="0" w:type="dxa"/>
              <w:left w:w="28" w:type="dxa"/>
              <w:bottom w:w="0" w:type="dxa"/>
              <w:right w:w="28" w:type="dxa"/>
            </w:tcMar>
            <w:vAlign w:val="bottom"/>
          </w:tcPr>
          <w:p w:rsidR="0049071A" w:rsidRDefault="00C8788C">
            <w:pPr>
              <w:pStyle w:val="Standard"/>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427" w:type="dxa"/>
            <w:shd w:val="clear" w:color="auto" w:fill="auto"/>
            <w:tcMar>
              <w:top w:w="0" w:type="dxa"/>
              <w:left w:w="28" w:type="dxa"/>
              <w:bottom w:w="0" w:type="dxa"/>
              <w:right w:w="28" w:type="dxa"/>
            </w:tcMar>
            <w:vAlign w:val="bottom"/>
          </w:tcPr>
          <w:p w:rsidR="0049071A" w:rsidRDefault="00C8788C">
            <w:pPr>
              <w:pStyle w:val="Standard"/>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49071A">
        <w:tc>
          <w:tcPr>
            <w:tcW w:w="4620"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0"/>
                <w:szCs w:val="20"/>
              </w:rPr>
            </w:pPr>
            <w:r>
              <w:rPr>
                <w:rFonts w:ascii="Times New Roman" w:hAnsi="Times New Roman"/>
                <w:sz w:val="20"/>
                <w:szCs w:val="20"/>
              </w:rPr>
              <w:t>(заполняется в случае направления</w:t>
            </w:r>
            <w:r>
              <w:rPr>
                <w:rFonts w:ascii="Times New Roman" w:hAnsi="Times New Roman"/>
                <w:sz w:val="20"/>
                <w:szCs w:val="20"/>
              </w:rPr>
              <w:br/>
              <w:t>решения по почте)</w:t>
            </w:r>
          </w:p>
        </w:tc>
        <w:tc>
          <w:tcPr>
            <w:tcW w:w="510"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284"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1984"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567"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284"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c>
          <w:tcPr>
            <w:tcW w:w="427"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4"/>
                <w:szCs w:val="24"/>
              </w:rPr>
            </w:pPr>
          </w:p>
        </w:tc>
      </w:tr>
    </w:tbl>
    <w:p w:rsidR="0049071A" w:rsidRDefault="0049071A">
      <w:pPr>
        <w:pStyle w:val="Standard"/>
        <w:spacing w:before="240" w:after="0" w:line="240" w:lineRule="auto"/>
        <w:ind w:left="5670"/>
        <w:rPr>
          <w:rFonts w:ascii="Times New Roman" w:hAnsi="Times New Roman"/>
          <w:sz w:val="24"/>
          <w:szCs w:val="24"/>
        </w:rPr>
      </w:pPr>
    </w:p>
    <w:p w:rsidR="0049071A" w:rsidRDefault="00C8788C">
      <w:pPr>
        <w:pStyle w:val="Standard"/>
        <w:pBdr>
          <w:top w:val="single" w:sz="4" w:space="1" w:color="00000A"/>
        </w:pBdr>
        <w:spacing w:after="0" w:line="240" w:lineRule="auto"/>
        <w:ind w:left="5670"/>
        <w:jc w:val="center"/>
        <w:rPr>
          <w:rFonts w:ascii="Times New Roman" w:hAnsi="Times New Roman"/>
          <w:sz w:val="16"/>
          <w:szCs w:val="16"/>
        </w:rPr>
      </w:pPr>
      <w:r>
        <w:rPr>
          <w:rFonts w:ascii="Times New Roman" w:hAnsi="Times New Roman"/>
          <w:sz w:val="16"/>
          <w:szCs w:val="16"/>
        </w:rPr>
        <w:t>(подпись должностного лица, направившего решение в адрес заявител</w:t>
      </w:r>
      <w:proofErr w:type="gramStart"/>
      <w:r>
        <w:rPr>
          <w:rFonts w:ascii="Times New Roman" w:hAnsi="Times New Roman"/>
          <w:sz w:val="16"/>
          <w:szCs w:val="16"/>
        </w:rPr>
        <w:t>я(</w:t>
      </w:r>
      <w:proofErr w:type="gramEnd"/>
      <w:r>
        <w:rPr>
          <w:rFonts w:ascii="Times New Roman" w:hAnsi="Times New Roman"/>
          <w:sz w:val="16"/>
          <w:szCs w:val="16"/>
        </w:rPr>
        <w:t>ей))</w:t>
      </w:r>
    </w:p>
    <w:p w:rsidR="0049071A" w:rsidRDefault="0049071A">
      <w:pPr>
        <w:pStyle w:val="Standard"/>
        <w:spacing w:after="0" w:line="240" w:lineRule="auto"/>
        <w:rPr>
          <w:rFonts w:ascii="Times New Roman" w:hAnsi="Times New Roman"/>
          <w:sz w:val="16"/>
          <w:szCs w:val="16"/>
        </w:rPr>
      </w:pPr>
    </w:p>
    <w:p w:rsidR="0049071A" w:rsidRDefault="0049071A">
      <w:pPr>
        <w:pStyle w:val="Standard"/>
        <w:rPr>
          <w:sz w:val="16"/>
          <w:szCs w:val="16"/>
        </w:rPr>
      </w:pPr>
    </w:p>
    <w:p w:rsidR="0049071A" w:rsidRDefault="0049071A">
      <w:pPr>
        <w:pStyle w:val="Standard"/>
      </w:pPr>
    </w:p>
    <w:p w:rsidR="0049071A" w:rsidRDefault="0049071A">
      <w:pPr>
        <w:pStyle w:val="Standard"/>
      </w:pPr>
    </w:p>
    <w:p w:rsidR="0049071A" w:rsidRDefault="0049071A">
      <w:pPr>
        <w:pStyle w:val="Standard"/>
      </w:pPr>
    </w:p>
    <w:p w:rsidR="0049071A" w:rsidRDefault="0049071A">
      <w:pPr>
        <w:pStyle w:val="Standard"/>
      </w:pPr>
    </w:p>
    <w:p w:rsidR="0049071A" w:rsidRDefault="0049071A">
      <w:pPr>
        <w:pStyle w:val="Standard"/>
        <w:widowControl w:val="0"/>
        <w:spacing w:after="0" w:line="240" w:lineRule="auto"/>
        <w:jc w:val="right"/>
        <w:rPr>
          <w:rFonts w:ascii="Times New Roman" w:hAnsi="Times New Roman"/>
          <w:sz w:val="24"/>
          <w:szCs w:val="24"/>
        </w:rPr>
      </w:pPr>
    </w:p>
    <w:p w:rsidR="0049071A" w:rsidRDefault="0049071A">
      <w:pPr>
        <w:pStyle w:val="Standard"/>
        <w:widowControl w:val="0"/>
        <w:spacing w:after="0" w:line="240" w:lineRule="auto"/>
        <w:jc w:val="right"/>
        <w:rPr>
          <w:rFonts w:ascii="Times New Roman" w:hAnsi="Times New Roman"/>
          <w:sz w:val="24"/>
          <w:szCs w:val="24"/>
        </w:rPr>
      </w:pPr>
    </w:p>
    <w:p w:rsidR="00102D24" w:rsidRDefault="00102D24">
      <w:pPr>
        <w:pStyle w:val="Standard"/>
        <w:widowControl w:val="0"/>
        <w:spacing w:after="0" w:line="240" w:lineRule="auto"/>
        <w:jc w:val="right"/>
        <w:rPr>
          <w:rFonts w:ascii="Times New Roman" w:hAnsi="Times New Roman"/>
          <w:sz w:val="24"/>
          <w:szCs w:val="24"/>
        </w:rPr>
      </w:pPr>
    </w:p>
    <w:p w:rsidR="00102D24" w:rsidRDefault="00102D24">
      <w:pPr>
        <w:pStyle w:val="Standard"/>
        <w:widowControl w:val="0"/>
        <w:spacing w:after="0" w:line="240" w:lineRule="auto"/>
        <w:jc w:val="right"/>
        <w:rPr>
          <w:rFonts w:ascii="Times New Roman" w:hAnsi="Times New Roman"/>
          <w:sz w:val="24"/>
          <w:szCs w:val="24"/>
        </w:rPr>
      </w:pPr>
    </w:p>
    <w:p w:rsidR="00102D24" w:rsidRDefault="00102D24">
      <w:pPr>
        <w:pStyle w:val="Standard"/>
        <w:widowControl w:val="0"/>
        <w:spacing w:after="0" w:line="240" w:lineRule="auto"/>
        <w:jc w:val="right"/>
        <w:rPr>
          <w:rFonts w:ascii="Times New Roman" w:hAnsi="Times New Roman"/>
          <w:sz w:val="24"/>
          <w:szCs w:val="24"/>
        </w:rPr>
      </w:pPr>
    </w:p>
    <w:p w:rsidR="00102D24" w:rsidRDefault="00102D24">
      <w:pPr>
        <w:pStyle w:val="Standard"/>
        <w:widowControl w:val="0"/>
        <w:spacing w:after="0" w:line="240" w:lineRule="auto"/>
        <w:jc w:val="right"/>
        <w:rPr>
          <w:rFonts w:ascii="Times New Roman" w:hAnsi="Times New Roman"/>
          <w:sz w:val="24"/>
          <w:szCs w:val="24"/>
        </w:rPr>
      </w:pPr>
    </w:p>
    <w:p w:rsidR="00102D24" w:rsidRDefault="00102D24">
      <w:pPr>
        <w:pStyle w:val="Standard"/>
        <w:widowControl w:val="0"/>
        <w:spacing w:after="0" w:line="240" w:lineRule="auto"/>
        <w:jc w:val="right"/>
        <w:rPr>
          <w:rFonts w:ascii="Times New Roman" w:hAnsi="Times New Roman"/>
          <w:sz w:val="24"/>
          <w:szCs w:val="24"/>
        </w:rPr>
      </w:pPr>
    </w:p>
    <w:p w:rsidR="00102D24" w:rsidRDefault="00102D24">
      <w:pPr>
        <w:pStyle w:val="Standard"/>
        <w:widowControl w:val="0"/>
        <w:spacing w:after="0" w:line="240" w:lineRule="auto"/>
        <w:jc w:val="right"/>
        <w:rPr>
          <w:rFonts w:ascii="Times New Roman" w:hAnsi="Times New Roman"/>
          <w:sz w:val="24"/>
          <w:szCs w:val="24"/>
        </w:rPr>
      </w:pPr>
    </w:p>
    <w:p w:rsidR="0049071A" w:rsidRDefault="0049071A">
      <w:pPr>
        <w:pStyle w:val="Standard"/>
        <w:widowControl w:val="0"/>
        <w:spacing w:after="0" w:line="240" w:lineRule="auto"/>
        <w:jc w:val="right"/>
        <w:rPr>
          <w:rFonts w:ascii="Times New Roman" w:hAnsi="Times New Roman"/>
          <w:sz w:val="24"/>
          <w:szCs w:val="24"/>
        </w:rPr>
      </w:pPr>
    </w:p>
    <w:p w:rsidR="0049071A" w:rsidRDefault="0049071A">
      <w:pPr>
        <w:pStyle w:val="Standard"/>
        <w:widowControl w:val="0"/>
        <w:spacing w:after="0" w:line="240" w:lineRule="auto"/>
        <w:jc w:val="right"/>
        <w:rPr>
          <w:rFonts w:ascii="Times New Roman" w:hAnsi="Times New Roman"/>
          <w:sz w:val="24"/>
          <w:szCs w:val="24"/>
        </w:rPr>
      </w:pPr>
    </w:p>
    <w:p w:rsidR="0049071A" w:rsidRDefault="00C8788C">
      <w:pPr>
        <w:pStyle w:val="Standard"/>
        <w:widowControl w:val="0"/>
        <w:spacing w:after="0" w:line="240" w:lineRule="auto"/>
        <w:jc w:val="right"/>
        <w:rPr>
          <w:rFonts w:ascii="Times New Roman" w:hAnsi="Times New Roman"/>
          <w:sz w:val="24"/>
          <w:szCs w:val="24"/>
        </w:rPr>
      </w:pPr>
      <w:r>
        <w:rPr>
          <w:rFonts w:ascii="Times New Roman" w:hAnsi="Times New Roman"/>
          <w:sz w:val="24"/>
          <w:szCs w:val="24"/>
        </w:rPr>
        <w:t>Приложение № 5</w:t>
      </w:r>
    </w:p>
    <w:p w:rsidR="0049071A" w:rsidRDefault="00C8788C">
      <w:pPr>
        <w:pStyle w:val="Standard"/>
        <w:widowControl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49071A" w:rsidRDefault="00C8788C">
      <w:pPr>
        <w:pStyle w:val="Standard"/>
        <w:widowControl w:val="0"/>
        <w:spacing w:after="0" w:line="240" w:lineRule="auto"/>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49071A" w:rsidRDefault="00C8788C">
      <w:pPr>
        <w:pStyle w:val="Standard"/>
        <w:widowControl w:val="0"/>
        <w:spacing w:after="0" w:line="240" w:lineRule="auto"/>
        <w:jc w:val="right"/>
        <w:rPr>
          <w:rFonts w:ascii="Times New Roman" w:hAnsi="Times New Roman"/>
          <w:sz w:val="24"/>
          <w:szCs w:val="24"/>
        </w:rPr>
      </w:pPr>
      <w:r>
        <w:rPr>
          <w:rFonts w:ascii="Times New Roman" w:hAnsi="Times New Roman"/>
          <w:sz w:val="24"/>
          <w:szCs w:val="24"/>
        </w:rPr>
        <w:t>«Согласование проведения переустройства</w:t>
      </w:r>
    </w:p>
    <w:p w:rsidR="0049071A" w:rsidRDefault="00C8788C">
      <w:pPr>
        <w:pStyle w:val="Standard"/>
        <w:widowControl w:val="0"/>
        <w:spacing w:after="0" w:line="240" w:lineRule="auto"/>
        <w:jc w:val="right"/>
        <w:rPr>
          <w:rFonts w:ascii="Times New Roman" w:hAnsi="Times New Roman"/>
          <w:sz w:val="24"/>
          <w:szCs w:val="24"/>
        </w:rPr>
      </w:pPr>
      <w:r>
        <w:rPr>
          <w:rFonts w:ascii="Times New Roman" w:hAnsi="Times New Roman"/>
          <w:sz w:val="24"/>
          <w:szCs w:val="24"/>
        </w:rPr>
        <w:t>и (или) перепланировки помещения</w:t>
      </w:r>
    </w:p>
    <w:p w:rsidR="0049071A" w:rsidRDefault="00C8788C">
      <w:pPr>
        <w:pStyle w:val="Standard"/>
        <w:widowControl w:val="0"/>
        <w:spacing w:after="0" w:line="240" w:lineRule="auto"/>
        <w:jc w:val="right"/>
        <w:rPr>
          <w:rFonts w:ascii="Times New Roman" w:hAnsi="Times New Roman"/>
          <w:sz w:val="24"/>
          <w:szCs w:val="24"/>
        </w:rPr>
      </w:pPr>
      <w:r>
        <w:rPr>
          <w:rFonts w:ascii="Times New Roman" w:hAnsi="Times New Roman"/>
          <w:sz w:val="24"/>
          <w:szCs w:val="24"/>
        </w:rPr>
        <w:t>в многоквартирном доме»</w:t>
      </w:r>
    </w:p>
    <w:p w:rsidR="0049071A" w:rsidRDefault="0049071A">
      <w:pPr>
        <w:pStyle w:val="Standard"/>
        <w:widowControl w:val="0"/>
        <w:spacing w:after="0" w:line="240" w:lineRule="auto"/>
        <w:jc w:val="right"/>
        <w:rPr>
          <w:rFonts w:ascii="Times New Roman" w:hAnsi="Times New Roman"/>
          <w:sz w:val="24"/>
          <w:szCs w:val="24"/>
        </w:rPr>
      </w:pPr>
    </w:p>
    <w:p w:rsidR="0049071A" w:rsidRDefault="00C8788C">
      <w:pPr>
        <w:pStyle w:val="Standard"/>
        <w:spacing w:after="0"/>
        <w:jc w:val="right"/>
      </w:pPr>
      <w:r>
        <w:rPr>
          <w:rFonts w:ascii="Times New Roman" w:hAnsi="Times New Roman"/>
          <w:b/>
          <w:color w:val="000000"/>
          <w:sz w:val="20"/>
        </w:rPr>
        <w:t xml:space="preserve"> </w:t>
      </w:r>
      <w:r>
        <w:rPr>
          <w:rFonts w:ascii="Times New Roman" w:hAnsi="Times New Roman"/>
          <w:bCs/>
          <w:sz w:val="26"/>
          <w:szCs w:val="26"/>
        </w:rPr>
        <w:t>ФОРМА</w:t>
      </w:r>
    </w:p>
    <w:p w:rsidR="00102D24" w:rsidRDefault="00102D24">
      <w:pPr>
        <w:pStyle w:val="Standard"/>
        <w:spacing w:after="0" w:line="240" w:lineRule="auto"/>
        <w:rPr>
          <w:rFonts w:ascii="Times New Roman" w:hAnsi="Times New Roman"/>
          <w:sz w:val="24"/>
          <w:szCs w:val="24"/>
        </w:rPr>
      </w:pPr>
    </w:p>
    <w:p w:rsidR="0049071A" w:rsidRDefault="00102D24">
      <w:pPr>
        <w:pStyle w:val="Standard"/>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C8788C">
        <w:rPr>
          <w:rFonts w:ascii="Times New Roman" w:hAnsi="Times New Roman"/>
          <w:sz w:val="24"/>
          <w:szCs w:val="24"/>
        </w:rPr>
        <w:t>(Бланк управления землепользования</w:t>
      </w:r>
      <w:proofErr w:type="gramEnd"/>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и застройки администрации</w:t>
      </w:r>
    </w:p>
    <w:p w:rsidR="0049071A" w:rsidRDefault="00C8788C">
      <w:pPr>
        <w:pStyle w:val="Standard"/>
        <w:spacing w:after="0" w:line="240" w:lineRule="auto"/>
        <w:rPr>
          <w:rFonts w:ascii="Times New Roman" w:hAnsi="Times New Roman"/>
          <w:sz w:val="24"/>
          <w:szCs w:val="24"/>
        </w:rPr>
      </w:pPr>
      <w:proofErr w:type="gramStart"/>
      <w:r>
        <w:rPr>
          <w:rFonts w:ascii="Times New Roman" w:hAnsi="Times New Roman"/>
          <w:sz w:val="24"/>
          <w:szCs w:val="24"/>
        </w:rPr>
        <w:t>Находкинского городского округа)</w:t>
      </w:r>
      <w:proofErr w:type="gramEnd"/>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 </w:t>
      </w:r>
    </w:p>
    <w:p w:rsidR="0049071A" w:rsidRDefault="00C8788C">
      <w:pPr>
        <w:pStyle w:val="Standard"/>
        <w:spacing w:before="240" w:after="480" w:line="240" w:lineRule="auto"/>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об отказе в согласовании переустройства и (или) перепланировки жилого помещения</w:t>
      </w:r>
    </w:p>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49071A" w:rsidRDefault="00C8788C">
      <w:pPr>
        <w:pStyle w:val="Standard"/>
        <w:pBdr>
          <w:top w:val="single" w:sz="4" w:space="1" w:color="00000A"/>
        </w:pBdr>
        <w:spacing w:after="0" w:line="240" w:lineRule="auto"/>
        <w:ind w:left="2381"/>
        <w:jc w:val="center"/>
      </w:pPr>
      <w:r>
        <w:rPr>
          <w:rFonts w:ascii="Times New Roman" w:hAnsi="Times New Roman"/>
          <w:sz w:val="20"/>
          <w:szCs w:val="20"/>
        </w:rPr>
        <w:t>(</w:t>
      </w:r>
      <w:r>
        <w:rPr>
          <w:rFonts w:ascii="Times New Roman" w:hAnsi="Times New Roman"/>
          <w:sz w:val="16"/>
          <w:szCs w:val="16"/>
        </w:rPr>
        <w:t>Ф.И.О. физического лица, наименование юридического лица – заявителя)</w:t>
      </w:r>
    </w:p>
    <w:p w:rsidR="0049071A" w:rsidRDefault="00C8788C">
      <w:pPr>
        <w:pStyle w:val="Standard"/>
        <w:tabs>
          <w:tab w:val="center" w:pos="4962"/>
          <w:tab w:val="left" w:pos="7966"/>
        </w:tabs>
        <w:spacing w:after="0" w:line="240" w:lineRule="auto"/>
        <w:rPr>
          <w:rFonts w:ascii="Times New Roman" w:hAnsi="Times New Roman"/>
          <w:sz w:val="24"/>
          <w:szCs w:val="24"/>
        </w:rPr>
      </w:pPr>
      <w:r>
        <w:rPr>
          <w:rFonts w:ascii="Times New Roman" w:hAnsi="Times New Roman"/>
          <w:sz w:val="24"/>
          <w:szCs w:val="24"/>
        </w:rPr>
        <w:t xml:space="preserve">о намерении провести  </w:t>
      </w:r>
      <w:r>
        <w:rPr>
          <w:rFonts w:ascii="Times New Roman" w:hAnsi="Times New Roman"/>
          <w:sz w:val="24"/>
          <w:szCs w:val="24"/>
        </w:rPr>
        <w:tab/>
        <w:t>переустройство и (или) перепланировку</w:t>
      </w:r>
      <w:r>
        <w:rPr>
          <w:rFonts w:ascii="Times New Roman" w:hAnsi="Times New Roman"/>
          <w:sz w:val="24"/>
          <w:szCs w:val="24"/>
        </w:rPr>
        <w:tab/>
        <w:t>жилых помещений</w:t>
      </w:r>
    </w:p>
    <w:p w:rsidR="0049071A" w:rsidRDefault="00C8788C">
      <w:pPr>
        <w:pStyle w:val="Standard"/>
        <w:pBdr>
          <w:top w:val="single" w:sz="4" w:space="1" w:color="00000A"/>
        </w:pBdr>
        <w:spacing w:after="0" w:line="240" w:lineRule="auto"/>
        <w:ind w:left="2948" w:right="2948"/>
        <w:jc w:val="center"/>
        <w:rPr>
          <w:rFonts w:ascii="Times New Roman" w:hAnsi="Times New Roman"/>
          <w:sz w:val="16"/>
          <w:szCs w:val="16"/>
        </w:rPr>
      </w:pPr>
      <w:r>
        <w:rPr>
          <w:rFonts w:ascii="Times New Roman" w:hAnsi="Times New Roman"/>
          <w:sz w:val="16"/>
          <w:szCs w:val="16"/>
        </w:rPr>
        <w:t>(ненужное зачеркнуть)</w:t>
      </w:r>
    </w:p>
    <w:p w:rsidR="0049071A" w:rsidRDefault="00C8788C">
      <w:pPr>
        <w:pStyle w:val="Standard"/>
        <w:spacing w:after="0" w:line="240" w:lineRule="auto"/>
        <w:rPr>
          <w:rFonts w:ascii="Times New Roman" w:hAnsi="Times New Roman"/>
          <w:sz w:val="16"/>
          <w:szCs w:val="16"/>
        </w:rPr>
      </w:pPr>
      <w:r>
        <w:rPr>
          <w:rFonts w:ascii="Times New Roman" w:hAnsi="Times New Roman"/>
          <w:sz w:val="16"/>
          <w:szCs w:val="16"/>
        </w:rPr>
        <w:t xml:space="preserve">по адресу:  </w:t>
      </w:r>
    </w:p>
    <w:p w:rsidR="0049071A" w:rsidRDefault="0049071A">
      <w:pPr>
        <w:pStyle w:val="Standard"/>
        <w:pBdr>
          <w:top w:val="single" w:sz="4" w:space="1" w:color="00000A"/>
        </w:pBdr>
        <w:spacing w:after="0" w:line="240" w:lineRule="auto"/>
        <w:ind w:left="1134"/>
        <w:rPr>
          <w:rFonts w:ascii="Times New Roman" w:hAnsi="Times New Roman"/>
          <w:sz w:val="2"/>
          <w:szCs w:val="2"/>
        </w:rPr>
      </w:pPr>
    </w:p>
    <w:tbl>
      <w:tblPr>
        <w:tblW w:w="9946" w:type="dxa"/>
        <w:tblInd w:w="-28" w:type="dxa"/>
        <w:tblLayout w:type="fixed"/>
        <w:tblCellMar>
          <w:left w:w="10" w:type="dxa"/>
          <w:right w:w="10" w:type="dxa"/>
        </w:tblCellMar>
        <w:tblLook w:val="0000" w:firstRow="0" w:lastRow="0" w:firstColumn="0" w:lastColumn="0" w:noHBand="0" w:noVBand="0"/>
      </w:tblPr>
      <w:tblGrid>
        <w:gridCol w:w="6548"/>
        <w:gridCol w:w="192"/>
        <w:gridCol w:w="3206"/>
      </w:tblGrid>
      <w:tr w:rsidR="0049071A">
        <w:tc>
          <w:tcPr>
            <w:tcW w:w="6548" w:type="dxa"/>
            <w:tcBorders>
              <w:bottom w:val="single" w:sz="4" w:space="0" w:color="00000A"/>
            </w:tcBorders>
            <w:shd w:val="clear" w:color="auto" w:fill="auto"/>
            <w:tcMar>
              <w:top w:w="0" w:type="dxa"/>
              <w:left w:w="28" w:type="dxa"/>
              <w:bottom w:w="0" w:type="dxa"/>
              <w:right w:w="28" w:type="dxa"/>
            </w:tcMar>
            <w:vAlign w:val="bottom"/>
          </w:tcPr>
          <w:p w:rsidR="0049071A" w:rsidRDefault="0049071A">
            <w:pPr>
              <w:pStyle w:val="Standard"/>
              <w:spacing w:after="0" w:line="240" w:lineRule="auto"/>
              <w:jc w:val="center"/>
              <w:rPr>
                <w:rFonts w:ascii="Times New Roman" w:hAnsi="Times New Roman"/>
                <w:sz w:val="24"/>
                <w:szCs w:val="24"/>
              </w:rPr>
            </w:pPr>
          </w:p>
        </w:tc>
        <w:tc>
          <w:tcPr>
            <w:tcW w:w="192" w:type="dxa"/>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w:t>
            </w:r>
          </w:p>
        </w:tc>
        <w:tc>
          <w:tcPr>
            <w:tcW w:w="3206" w:type="dxa"/>
            <w:tcBorders>
              <w:bottom w:val="single" w:sz="4" w:space="0" w:color="00000A"/>
            </w:tcBorders>
            <w:shd w:val="clear" w:color="auto" w:fill="auto"/>
            <w:tcMar>
              <w:top w:w="0" w:type="dxa"/>
              <w:left w:w="28" w:type="dxa"/>
              <w:bottom w:w="0" w:type="dxa"/>
              <w:right w:w="28" w:type="dxa"/>
            </w:tcMar>
            <w:vAlign w:val="bottom"/>
          </w:tcPr>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занимаемых (принадлежащих)</w:t>
            </w:r>
          </w:p>
        </w:tc>
      </w:tr>
      <w:tr w:rsidR="0049071A">
        <w:tc>
          <w:tcPr>
            <w:tcW w:w="6548"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192" w:type="dxa"/>
            <w:shd w:val="clear" w:color="auto" w:fill="auto"/>
            <w:tcMar>
              <w:top w:w="0" w:type="dxa"/>
              <w:left w:w="28" w:type="dxa"/>
              <w:bottom w:w="0" w:type="dxa"/>
              <w:right w:w="28" w:type="dxa"/>
            </w:tcMar>
            <w:vAlign w:val="bottom"/>
          </w:tcPr>
          <w:p w:rsidR="0049071A" w:rsidRDefault="0049071A">
            <w:pPr>
              <w:pStyle w:val="Standard"/>
              <w:spacing w:after="0" w:line="240" w:lineRule="auto"/>
              <w:rPr>
                <w:rFonts w:ascii="Times New Roman" w:hAnsi="Times New Roman"/>
                <w:sz w:val="20"/>
                <w:szCs w:val="20"/>
              </w:rPr>
            </w:pPr>
          </w:p>
        </w:tc>
        <w:tc>
          <w:tcPr>
            <w:tcW w:w="3206" w:type="dxa"/>
            <w:shd w:val="clear" w:color="auto" w:fill="auto"/>
            <w:tcMar>
              <w:top w:w="0" w:type="dxa"/>
              <w:left w:w="28" w:type="dxa"/>
              <w:bottom w:w="0" w:type="dxa"/>
              <w:right w:w="28" w:type="dxa"/>
            </w:tcMar>
            <w:vAlign w:val="bottom"/>
          </w:tcPr>
          <w:p w:rsidR="0049071A" w:rsidRDefault="00C8788C">
            <w:pPr>
              <w:pStyle w:val="Standard"/>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49071A" w:rsidRDefault="00C8788C">
      <w:pPr>
        <w:pStyle w:val="Standard"/>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49071A" w:rsidRDefault="00C8788C">
      <w:pPr>
        <w:pStyle w:val="Standard"/>
        <w:pBdr>
          <w:top w:val="single" w:sz="4" w:space="1" w:color="00000A"/>
        </w:pBdr>
        <w:spacing w:after="0" w:line="240" w:lineRule="auto"/>
        <w:ind w:left="1560"/>
        <w:jc w:val="center"/>
        <w:rPr>
          <w:rFonts w:ascii="Times New Roman" w:hAnsi="Times New Roman"/>
          <w:sz w:val="16"/>
          <w:szCs w:val="16"/>
        </w:rPr>
      </w:pPr>
      <w:proofErr w:type="gramStart"/>
      <w:r>
        <w:rPr>
          <w:rFonts w:ascii="Times New Roman" w:hAnsi="Times New Roman"/>
          <w:sz w:val="16"/>
          <w:szCs w:val="16"/>
        </w:rPr>
        <w:t>(вид и реквизиты правоустанавливающего документа на переустраиваемое и (или)</w:t>
      </w:r>
      <w:proofErr w:type="gramEnd"/>
    </w:p>
    <w:p w:rsidR="0049071A" w:rsidRDefault="00C8788C">
      <w:pPr>
        <w:pStyle w:val="Standard"/>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49071A" w:rsidRDefault="00C8788C">
      <w:pPr>
        <w:pStyle w:val="Standard"/>
        <w:pBdr>
          <w:top w:val="single" w:sz="4" w:space="1" w:color="00000A"/>
        </w:pBdr>
        <w:spacing w:after="0" w:line="240" w:lineRule="auto"/>
        <w:ind w:right="113"/>
        <w:jc w:val="center"/>
        <w:rPr>
          <w:rFonts w:ascii="Times New Roman" w:hAnsi="Times New Roman"/>
          <w:sz w:val="16"/>
          <w:szCs w:val="16"/>
        </w:rPr>
      </w:pPr>
      <w:proofErr w:type="spellStart"/>
      <w:proofErr w:type="gramStart"/>
      <w:r>
        <w:rPr>
          <w:rFonts w:ascii="Times New Roman" w:hAnsi="Times New Roman"/>
          <w:sz w:val="16"/>
          <w:szCs w:val="16"/>
        </w:rPr>
        <w:t>перепланируемое</w:t>
      </w:r>
      <w:proofErr w:type="spellEnd"/>
      <w:r>
        <w:rPr>
          <w:rFonts w:ascii="Times New Roman" w:hAnsi="Times New Roman"/>
          <w:sz w:val="16"/>
          <w:szCs w:val="16"/>
        </w:rPr>
        <w:t xml:space="preserve"> жилое помещение)</w:t>
      </w:r>
      <w:proofErr w:type="gramEnd"/>
    </w:p>
    <w:p w:rsidR="0049071A" w:rsidRDefault="00C8788C">
      <w:pPr>
        <w:pStyle w:val="Standard"/>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w:t>
      </w:r>
    </w:p>
    <w:p w:rsidR="0049071A" w:rsidRDefault="00C8788C">
      <w:pPr>
        <w:pStyle w:val="Standard"/>
        <w:spacing w:after="5" w:line="240" w:lineRule="auto"/>
        <w:ind w:left="-5" w:right="66" w:hanging="10"/>
        <w:jc w:val="both"/>
        <w:rPr>
          <w:rFonts w:ascii="Times New Roman" w:hAnsi="Times New Roman"/>
          <w:color w:val="000000"/>
          <w:sz w:val="24"/>
          <w:szCs w:val="24"/>
        </w:rPr>
      </w:pPr>
      <w:r>
        <w:rPr>
          <w:rFonts w:ascii="Times New Roman" w:hAnsi="Times New Roman"/>
          <w:color w:val="000000"/>
          <w:sz w:val="24"/>
          <w:szCs w:val="24"/>
        </w:rPr>
        <w:t>в проведении  ______________________по основаниям:</w:t>
      </w:r>
    </w:p>
    <w:tbl>
      <w:tblPr>
        <w:tblW w:w="9352" w:type="dxa"/>
        <w:tblInd w:w="-55" w:type="dxa"/>
        <w:tblLayout w:type="fixed"/>
        <w:tblCellMar>
          <w:left w:w="10" w:type="dxa"/>
          <w:right w:w="10" w:type="dxa"/>
        </w:tblCellMar>
        <w:tblLook w:val="0000" w:firstRow="0" w:lastRow="0" w:firstColumn="0" w:lastColumn="0" w:noHBand="0" w:noVBand="0"/>
      </w:tblPr>
      <w:tblGrid>
        <w:gridCol w:w="1545"/>
        <w:gridCol w:w="4596"/>
        <w:gridCol w:w="3211"/>
      </w:tblGrid>
      <w:tr w:rsidR="0049071A">
        <w:trPr>
          <w:trHeight w:val="1363"/>
        </w:trPr>
        <w:tc>
          <w:tcPr>
            <w:tcW w:w="1545"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vAlign w:val="center"/>
          </w:tcPr>
          <w:p w:rsidR="0049071A" w:rsidRDefault="00C8788C">
            <w:pPr>
              <w:pStyle w:val="Standard"/>
              <w:spacing w:after="0"/>
              <w:ind w:right="17"/>
              <w:jc w:val="center"/>
              <w:rPr>
                <w:rFonts w:ascii="Times New Roman" w:hAnsi="Times New Roman"/>
                <w:color w:val="000000"/>
                <w:sz w:val="24"/>
                <w:szCs w:val="24"/>
              </w:rPr>
            </w:pPr>
            <w:r>
              <w:rPr>
                <w:rFonts w:ascii="Times New Roman" w:hAnsi="Times New Roman"/>
                <w:color w:val="000000"/>
                <w:sz w:val="24"/>
                <w:szCs w:val="24"/>
              </w:rPr>
              <w:t>№</w:t>
            </w:r>
          </w:p>
          <w:p w:rsidR="0049071A" w:rsidRDefault="00C8788C">
            <w:pPr>
              <w:pStyle w:val="Standard"/>
              <w:spacing w:after="0"/>
              <w:ind w:right="15"/>
              <w:jc w:val="center"/>
              <w:rPr>
                <w:rFonts w:ascii="Times New Roman" w:hAnsi="Times New Roman"/>
                <w:color w:val="000000"/>
                <w:sz w:val="24"/>
                <w:szCs w:val="24"/>
              </w:rPr>
            </w:pPr>
            <w:r>
              <w:rPr>
                <w:rFonts w:ascii="Times New Roman" w:hAnsi="Times New Roman"/>
                <w:color w:val="000000"/>
                <w:sz w:val="24"/>
                <w:szCs w:val="24"/>
              </w:rPr>
              <w:t>пункта</w:t>
            </w:r>
          </w:p>
          <w:p w:rsidR="0049071A" w:rsidRDefault="00C8788C">
            <w:pPr>
              <w:pStyle w:val="Standard"/>
              <w:spacing w:after="0"/>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администра-тивного</w:t>
            </w:r>
            <w:proofErr w:type="spellEnd"/>
            <w:proofErr w:type="gramEnd"/>
            <w:r>
              <w:rPr>
                <w:rFonts w:ascii="Times New Roman" w:hAnsi="Times New Roman"/>
                <w:color w:val="000000"/>
                <w:sz w:val="24"/>
                <w:szCs w:val="24"/>
              </w:rPr>
              <w:t xml:space="preserve"> регламента</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ind w:left="11"/>
              <w:jc w:val="center"/>
              <w:rPr>
                <w:rFonts w:ascii="Times New Roman" w:hAnsi="Times New Roman"/>
                <w:color w:val="000000"/>
                <w:sz w:val="24"/>
                <w:szCs w:val="24"/>
              </w:rPr>
            </w:pPr>
            <w:r>
              <w:rPr>
                <w:rFonts w:ascii="Times New Roman" w:hAnsi="Times New Roman"/>
                <w:color w:val="000000"/>
                <w:sz w:val="24"/>
                <w:szCs w:val="24"/>
              </w:rPr>
              <w:t>Наименование основания для отказа в соответствии с единым стандартом</w:t>
            </w:r>
          </w:p>
        </w:tc>
        <w:tc>
          <w:tcPr>
            <w:tcW w:w="3211"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jc w:val="center"/>
              <w:rPr>
                <w:rFonts w:ascii="Times New Roman" w:hAnsi="Times New Roman"/>
                <w:color w:val="000000"/>
                <w:sz w:val="24"/>
                <w:szCs w:val="24"/>
              </w:rPr>
            </w:pPr>
            <w:r>
              <w:rPr>
                <w:rFonts w:ascii="Times New Roman" w:hAnsi="Times New Roman"/>
                <w:color w:val="000000"/>
                <w:sz w:val="24"/>
                <w:szCs w:val="24"/>
              </w:rPr>
              <w:t>Разъяснение причин отказа в предоставлении услуги</w:t>
            </w:r>
          </w:p>
        </w:tc>
      </w:tr>
      <w:tr w:rsidR="0049071A">
        <w:trPr>
          <w:trHeight w:val="902"/>
        </w:trPr>
        <w:tc>
          <w:tcPr>
            <w:tcW w:w="1545"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49071A" w:rsidRDefault="00C8788C" w:rsidP="00FA183E">
            <w:pPr>
              <w:pStyle w:val="Standard"/>
              <w:spacing w:after="0"/>
              <w:ind w:left="2"/>
              <w:rPr>
                <w:rFonts w:ascii="Times New Roman" w:hAnsi="Times New Roman"/>
                <w:color w:val="000000"/>
                <w:sz w:val="24"/>
                <w:szCs w:val="24"/>
              </w:rPr>
            </w:pPr>
            <w:r>
              <w:rPr>
                <w:rFonts w:ascii="Times New Roman" w:hAnsi="Times New Roman"/>
                <w:color w:val="000000"/>
                <w:sz w:val="24"/>
                <w:szCs w:val="24"/>
              </w:rPr>
              <w:t>пункта 2.</w:t>
            </w:r>
            <w:r w:rsidR="00FA183E">
              <w:rPr>
                <w:rFonts w:ascii="Times New Roman" w:hAnsi="Times New Roman"/>
                <w:color w:val="000000"/>
                <w:sz w:val="24"/>
                <w:szCs w:val="24"/>
              </w:rPr>
              <w:t>8</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rPr>
                <w:rFonts w:ascii="Times New Roman" w:hAnsi="Times New Roman"/>
                <w:color w:val="000000"/>
                <w:sz w:val="24"/>
                <w:szCs w:val="24"/>
              </w:rPr>
            </w:pPr>
            <w:r>
              <w:rPr>
                <w:rFonts w:ascii="Times New Roman" w:hAnsi="Times New Roman"/>
                <w:color w:val="000000"/>
                <w:sz w:val="24"/>
                <w:szCs w:val="24"/>
              </w:rPr>
              <w:t xml:space="preserve">Не представлены документы, обязанность по представлению которых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возложена на заявителя</w:t>
            </w:r>
          </w:p>
        </w:tc>
        <w:tc>
          <w:tcPr>
            <w:tcW w:w="3211"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vAlign w:val="center"/>
          </w:tcPr>
          <w:p w:rsidR="0049071A" w:rsidRDefault="00C8788C">
            <w:pPr>
              <w:pStyle w:val="Standard"/>
              <w:spacing w:after="0"/>
              <w:ind w:left="2"/>
              <w:rPr>
                <w:rFonts w:ascii="Times New Roman" w:hAnsi="Times New Roman"/>
                <w:color w:val="000000"/>
                <w:sz w:val="24"/>
                <w:szCs w:val="24"/>
              </w:rPr>
            </w:pPr>
            <w:r>
              <w:rPr>
                <w:rFonts w:ascii="Times New Roman" w:hAnsi="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возложена на заявителя</w:t>
            </w:r>
          </w:p>
        </w:tc>
      </w:tr>
      <w:tr w:rsidR="0049071A">
        <w:trPr>
          <w:trHeight w:val="2976"/>
        </w:trPr>
        <w:tc>
          <w:tcPr>
            <w:tcW w:w="1545"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49071A" w:rsidRDefault="00C8788C" w:rsidP="00FA183E">
            <w:pPr>
              <w:pStyle w:val="Standard"/>
              <w:spacing w:after="0"/>
              <w:ind w:left="2"/>
              <w:jc w:val="center"/>
              <w:rPr>
                <w:rFonts w:ascii="Times New Roman" w:hAnsi="Times New Roman"/>
                <w:color w:val="000000"/>
                <w:sz w:val="24"/>
                <w:szCs w:val="24"/>
              </w:rPr>
            </w:pPr>
            <w:r>
              <w:rPr>
                <w:rFonts w:ascii="Times New Roman" w:hAnsi="Times New Roman"/>
                <w:color w:val="000000"/>
                <w:sz w:val="24"/>
                <w:szCs w:val="24"/>
              </w:rPr>
              <w:t>пункта 2.</w:t>
            </w:r>
            <w:r w:rsidR="00FA183E">
              <w:rPr>
                <w:rFonts w:ascii="Times New Roman" w:hAnsi="Times New Roman"/>
                <w:color w:val="000000"/>
                <w:sz w:val="24"/>
                <w:szCs w:val="24"/>
              </w:rPr>
              <w:t>8</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vAlign w:val="center"/>
          </w:tcPr>
          <w:p w:rsidR="0049071A" w:rsidRDefault="00C8788C" w:rsidP="00FA183E">
            <w:pPr>
              <w:pStyle w:val="Standard"/>
              <w:spacing w:after="0"/>
              <w:rPr>
                <w:rFonts w:ascii="Times New Roman" w:hAnsi="Times New Roman"/>
                <w:color w:val="000000"/>
                <w:sz w:val="24"/>
                <w:szCs w:val="24"/>
              </w:rPr>
            </w:pPr>
            <w:proofErr w:type="gramStart"/>
            <w:r>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пунктом 2.</w:t>
            </w:r>
            <w:r w:rsidR="00FA183E">
              <w:rPr>
                <w:rFonts w:ascii="Times New Roman" w:hAnsi="Times New Roman"/>
                <w:color w:val="000000"/>
                <w:sz w:val="24"/>
                <w:szCs w:val="24"/>
              </w:rPr>
              <w:t>6</w:t>
            </w:r>
            <w:r>
              <w:rPr>
                <w:rFonts w:ascii="Times New Roman" w:hAnsi="Times New Roman"/>
                <w:color w:val="000000"/>
                <w:sz w:val="24"/>
                <w:szCs w:val="24"/>
              </w:rPr>
              <w:t>.1 административного регламента, если соответствующий документ не был представлен заявителем по собственной инициативе.</w:t>
            </w:r>
            <w:proofErr w:type="gramEnd"/>
          </w:p>
        </w:tc>
        <w:tc>
          <w:tcPr>
            <w:tcW w:w="3211"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ind w:left="2"/>
              <w:rPr>
                <w:rFonts w:ascii="Times New Roman" w:hAnsi="Times New Roman"/>
                <w:color w:val="000000"/>
                <w:sz w:val="24"/>
                <w:szCs w:val="24"/>
              </w:rPr>
            </w:pPr>
            <w:r>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пунктом 2.</w:t>
            </w:r>
            <w:r w:rsidR="00FA183E">
              <w:rPr>
                <w:rFonts w:ascii="Times New Roman" w:hAnsi="Times New Roman"/>
                <w:color w:val="000000"/>
                <w:sz w:val="24"/>
                <w:szCs w:val="24"/>
              </w:rPr>
              <w:t>6</w:t>
            </w:r>
            <w:r>
              <w:rPr>
                <w:rFonts w:ascii="Times New Roman" w:hAnsi="Times New Roman"/>
                <w:color w:val="000000"/>
                <w:sz w:val="24"/>
                <w:szCs w:val="24"/>
              </w:rPr>
              <w:t>.1 административного регламента, если соответствующий документ не был представлен заявителем по собственной инициативе.</w:t>
            </w:r>
          </w:p>
          <w:p w:rsidR="0049071A" w:rsidRDefault="00C8788C">
            <w:pPr>
              <w:pStyle w:val="Standard"/>
              <w:spacing w:after="0"/>
              <w:ind w:left="2"/>
              <w:rPr>
                <w:rFonts w:ascii="Times New Roman" w:hAnsi="Times New Roman"/>
                <w:color w:val="000000"/>
                <w:sz w:val="24"/>
                <w:szCs w:val="24"/>
              </w:rPr>
            </w:pPr>
            <w:r>
              <w:rPr>
                <w:rFonts w:ascii="Times New Roman" w:hAnsi="Times New Roman"/>
                <w:color w:val="000000"/>
                <w:sz w:val="24"/>
                <w:szCs w:val="24"/>
              </w:rPr>
              <w:t xml:space="preserve"> </w:t>
            </w:r>
          </w:p>
        </w:tc>
      </w:tr>
      <w:tr w:rsidR="0049071A">
        <w:trPr>
          <w:trHeight w:val="902"/>
        </w:trPr>
        <w:tc>
          <w:tcPr>
            <w:tcW w:w="1545"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49071A" w:rsidRDefault="00C8788C" w:rsidP="00FA183E">
            <w:pPr>
              <w:pStyle w:val="Standard"/>
              <w:spacing w:after="0"/>
              <w:ind w:left="2"/>
              <w:jc w:val="center"/>
              <w:rPr>
                <w:rFonts w:ascii="Times New Roman" w:hAnsi="Times New Roman"/>
                <w:color w:val="000000"/>
                <w:sz w:val="24"/>
                <w:szCs w:val="24"/>
              </w:rPr>
            </w:pPr>
            <w:r>
              <w:rPr>
                <w:rFonts w:ascii="Times New Roman" w:hAnsi="Times New Roman"/>
                <w:color w:val="000000"/>
                <w:sz w:val="24"/>
                <w:szCs w:val="24"/>
              </w:rPr>
              <w:t>пункта 2.</w:t>
            </w:r>
            <w:r w:rsidR="00FA183E">
              <w:rPr>
                <w:rFonts w:ascii="Times New Roman" w:hAnsi="Times New Roman"/>
                <w:color w:val="000000"/>
                <w:sz w:val="24"/>
                <w:szCs w:val="24"/>
              </w:rPr>
              <w:t>8</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rPr>
                <w:rFonts w:ascii="Times New Roman" w:hAnsi="Times New Roman"/>
                <w:color w:val="000000"/>
                <w:sz w:val="24"/>
                <w:szCs w:val="24"/>
              </w:rPr>
            </w:pPr>
            <w:r>
              <w:rPr>
                <w:rFonts w:ascii="Times New Roman" w:hAnsi="Times New Roman"/>
                <w:color w:val="000000"/>
                <w:sz w:val="24"/>
                <w:szCs w:val="24"/>
              </w:rPr>
              <w:t>Представления документов в ненадлежащий орган.</w:t>
            </w:r>
          </w:p>
        </w:tc>
        <w:tc>
          <w:tcPr>
            <w:tcW w:w="3211"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line="240" w:lineRule="auto"/>
              <w:ind w:firstLine="25"/>
            </w:pPr>
            <w:r>
              <w:rPr>
                <w:rFonts w:ascii="Times New Roman" w:hAnsi="Times New Roman"/>
                <w:color w:val="000000"/>
                <w:sz w:val="24"/>
                <w:szCs w:val="24"/>
              </w:rPr>
              <w:t xml:space="preserve">Указывается уполномоченный орган, </w:t>
            </w:r>
            <w:r>
              <w:rPr>
                <w:rFonts w:ascii="Times New Roman" w:hAnsi="Times New Roman"/>
                <w:sz w:val="24"/>
                <w:szCs w:val="24"/>
              </w:rPr>
              <w:t xml:space="preserve">осуществляющий согласование, </w:t>
            </w:r>
            <w:proofErr w:type="gramStart"/>
            <w:r>
              <w:rPr>
                <w:rFonts w:ascii="Times New Roman" w:hAnsi="Times New Roman"/>
                <w:sz w:val="24"/>
                <w:szCs w:val="24"/>
              </w:rPr>
              <w:t>в</w:t>
            </w:r>
            <w:proofErr w:type="gramEnd"/>
          </w:p>
          <w:p w:rsidR="0049071A" w:rsidRDefault="00C8788C">
            <w:pPr>
              <w:pStyle w:val="Standard"/>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который</w:t>
            </w:r>
            <w:proofErr w:type="gramEnd"/>
            <w:r>
              <w:rPr>
                <w:rFonts w:ascii="Times New Roman" w:hAnsi="Times New Roman"/>
                <w:color w:val="000000"/>
                <w:sz w:val="24"/>
                <w:szCs w:val="24"/>
              </w:rPr>
              <w:t xml:space="preserve"> предоставляются документы</w:t>
            </w:r>
          </w:p>
        </w:tc>
      </w:tr>
      <w:tr w:rsidR="0049071A">
        <w:trPr>
          <w:trHeight w:val="905"/>
        </w:trPr>
        <w:tc>
          <w:tcPr>
            <w:tcW w:w="1545"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49071A" w:rsidRDefault="00C8788C" w:rsidP="00FA183E">
            <w:pPr>
              <w:pStyle w:val="Standard"/>
              <w:spacing w:after="0"/>
              <w:ind w:left="2"/>
              <w:jc w:val="center"/>
              <w:rPr>
                <w:rFonts w:ascii="Times New Roman" w:hAnsi="Times New Roman"/>
                <w:color w:val="000000"/>
                <w:sz w:val="24"/>
                <w:szCs w:val="24"/>
              </w:rPr>
            </w:pPr>
            <w:r>
              <w:rPr>
                <w:rFonts w:ascii="Times New Roman" w:hAnsi="Times New Roman"/>
                <w:color w:val="000000"/>
                <w:sz w:val="24"/>
                <w:szCs w:val="24"/>
              </w:rPr>
              <w:t>пункта 2.</w:t>
            </w:r>
            <w:r w:rsidR="00FA183E">
              <w:rPr>
                <w:rFonts w:ascii="Times New Roman" w:hAnsi="Times New Roman"/>
                <w:color w:val="000000"/>
                <w:sz w:val="24"/>
                <w:szCs w:val="24"/>
              </w:rPr>
              <w:t>8</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tcPr>
          <w:p w:rsidR="0049071A" w:rsidRDefault="00C8788C">
            <w:pPr>
              <w:pStyle w:val="Standard"/>
              <w:spacing w:after="0"/>
              <w:rPr>
                <w:rFonts w:ascii="Times New Roman" w:hAnsi="Times New Roman"/>
                <w:color w:val="000000"/>
                <w:sz w:val="24"/>
                <w:szCs w:val="24"/>
              </w:rPr>
            </w:pPr>
            <w:r>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1" w:type="dxa"/>
            <w:tcBorders>
              <w:top w:val="single" w:sz="4" w:space="0" w:color="000001"/>
              <w:left w:val="single" w:sz="4" w:space="0" w:color="000001"/>
              <w:bottom w:val="single" w:sz="4" w:space="0" w:color="000001"/>
              <w:right w:val="single" w:sz="4" w:space="0" w:color="000001"/>
            </w:tcBorders>
            <w:shd w:val="clear" w:color="auto" w:fill="auto"/>
            <w:tcMar>
              <w:top w:w="147" w:type="dxa"/>
              <w:left w:w="60" w:type="dxa"/>
              <w:bottom w:w="0" w:type="dxa"/>
              <w:right w:w="48" w:type="dxa"/>
            </w:tcMar>
            <w:vAlign w:val="center"/>
          </w:tcPr>
          <w:p w:rsidR="0049071A" w:rsidRDefault="00C8788C">
            <w:pPr>
              <w:pStyle w:val="Standard"/>
              <w:spacing w:after="0"/>
              <w:ind w:left="2" w:firstLine="25"/>
              <w:rPr>
                <w:rFonts w:ascii="Times New Roman" w:hAnsi="Times New Roman"/>
                <w:color w:val="000000"/>
                <w:sz w:val="24"/>
                <w:szCs w:val="24"/>
              </w:rPr>
            </w:pPr>
            <w:r>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49071A" w:rsidRDefault="00C8788C">
      <w:pPr>
        <w:pStyle w:val="Standard"/>
        <w:spacing w:after="0"/>
        <w:ind w:right="20"/>
        <w:jc w:val="center"/>
        <w:rPr>
          <w:rFonts w:ascii="Times New Roman" w:hAnsi="Times New Roman"/>
          <w:i/>
          <w:color w:val="000000"/>
          <w:sz w:val="20"/>
        </w:rPr>
      </w:pPr>
      <w:r>
        <w:rPr>
          <w:rFonts w:ascii="Times New Roman" w:hAnsi="Times New Roman"/>
          <w:i/>
          <w:color w:val="000000"/>
          <w:sz w:val="20"/>
        </w:rPr>
        <w:t xml:space="preserve"> </w:t>
      </w:r>
    </w:p>
    <w:p w:rsidR="0049071A" w:rsidRDefault="0049071A">
      <w:pPr>
        <w:pStyle w:val="Standard"/>
        <w:spacing w:after="5" w:line="240" w:lineRule="auto"/>
        <w:ind w:left="-5" w:right="66" w:hanging="10"/>
        <w:jc w:val="both"/>
        <w:rPr>
          <w:rFonts w:ascii="Times New Roman" w:hAnsi="Times New Roman"/>
          <w:color w:val="000000"/>
          <w:sz w:val="20"/>
        </w:rPr>
      </w:pPr>
    </w:p>
    <w:p w:rsidR="0049071A" w:rsidRDefault="0049071A">
      <w:pPr>
        <w:pStyle w:val="Standard"/>
        <w:spacing w:after="5" w:line="240" w:lineRule="auto"/>
        <w:ind w:left="-5" w:right="66" w:hanging="10"/>
        <w:jc w:val="both"/>
        <w:rPr>
          <w:rFonts w:ascii="Times New Roman" w:hAnsi="Times New Roman"/>
          <w:color w:val="000000"/>
          <w:sz w:val="20"/>
        </w:rPr>
      </w:pPr>
    </w:p>
    <w:p w:rsidR="0049071A" w:rsidRDefault="00C8788C">
      <w:pPr>
        <w:pStyle w:val="Standard"/>
        <w:spacing w:after="5" w:line="240" w:lineRule="auto"/>
        <w:ind w:left="-5" w:right="66" w:hanging="10"/>
        <w:jc w:val="both"/>
        <w:rPr>
          <w:rFonts w:ascii="Times New Roman" w:hAnsi="Times New Roman"/>
          <w:color w:val="000000"/>
          <w:sz w:val="16"/>
          <w:szCs w:val="16"/>
        </w:rPr>
      </w:pPr>
      <w:r>
        <w:rPr>
          <w:rFonts w:ascii="Times New Roman" w:hAnsi="Times New Roman"/>
          <w:color w:val="000000"/>
          <w:sz w:val="16"/>
          <w:szCs w:val="16"/>
        </w:rPr>
        <w:t>Дополнительная информация:</w:t>
      </w:r>
    </w:p>
    <w:p w:rsidR="0049071A" w:rsidRDefault="00C8788C">
      <w:pPr>
        <w:pStyle w:val="Standard"/>
        <w:spacing w:after="5" w:line="240" w:lineRule="auto"/>
        <w:ind w:left="-5" w:right="66" w:hanging="10"/>
        <w:jc w:val="both"/>
        <w:rPr>
          <w:rFonts w:ascii="Times New Roman" w:hAnsi="Times New Roman"/>
          <w:color w:val="000000"/>
          <w:sz w:val="16"/>
          <w:szCs w:val="16"/>
        </w:rPr>
      </w:pPr>
      <w:r>
        <w:rPr>
          <w:rFonts w:ascii="Times New Roman" w:hAnsi="Times New Roman"/>
          <w:color w:val="000000"/>
          <w:sz w:val="16"/>
          <w:szCs w:val="16"/>
        </w:rPr>
        <w:t xml:space="preserve"> _______________________________________.</w:t>
      </w:r>
    </w:p>
    <w:p w:rsidR="0049071A" w:rsidRDefault="00C8788C">
      <w:pPr>
        <w:pStyle w:val="Standard"/>
        <w:spacing w:after="5" w:line="240" w:lineRule="auto"/>
        <w:ind w:left="-5" w:right="66" w:hanging="10"/>
        <w:jc w:val="both"/>
        <w:rPr>
          <w:rFonts w:ascii="Times New Roman" w:hAnsi="Times New Roman"/>
          <w:color w:val="000000"/>
          <w:sz w:val="16"/>
          <w:szCs w:val="16"/>
        </w:rPr>
      </w:pPr>
      <w:r>
        <w:rPr>
          <w:rFonts w:ascii="Times New Roman" w:hAnsi="Times New Roman"/>
          <w:color w:val="000000"/>
          <w:sz w:val="16"/>
          <w:szCs w:val="1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9071A" w:rsidRDefault="00C8788C">
      <w:pPr>
        <w:pStyle w:val="Standard"/>
        <w:spacing w:after="5" w:line="240" w:lineRule="auto"/>
        <w:ind w:left="-5" w:right="66" w:hanging="10"/>
        <w:jc w:val="both"/>
        <w:rPr>
          <w:rFonts w:ascii="Times New Roman" w:hAnsi="Times New Roman"/>
          <w:color w:val="000000"/>
          <w:sz w:val="16"/>
          <w:szCs w:val="16"/>
        </w:rPr>
      </w:pPr>
      <w:r>
        <w:rPr>
          <w:rFonts w:ascii="Times New Roman" w:hAnsi="Times New Roman"/>
          <w:color w:val="000000"/>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49071A" w:rsidRDefault="00C8788C">
      <w:pPr>
        <w:pStyle w:val="Standard"/>
        <w:spacing w:after="0"/>
        <w:ind w:right="20"/>
        <w:jc w:val="center"/>
        <w:rPr>
          <w:rFonts w:ascii="Times New Roman" w:hAnsi="Times New Roman"/>
          <w:color w:val="000000"/>
          <w:sz w:val="20"/>
        </w:rPr>
      </w:pPr>
      <w:r>
        <w:rPr>
          <w:rFonts w:ascii="Times New Roman" w:hAnsi="Times New Roman"/>
          <w:color w:val="000000"/>
          <w:sz w:val="20"/>
        </w:rPr>
        <w:t xml:space="preserve"> </w:t>
      </w:r>
    </w:p>
    <w:tbl>
      <w:tblPr>
        <w:tblW w:w="4301" w:type="dxa"/>
        <w:tblInd w:w="-115" w:type="dxa"/>
        <w:tblLayout w:type="fixed"/>
        <w:tblCellMar>
          <w:left w:w="10" w:type="dxa"/>
          <w:right w:w="10" w:type="dxa"/>
        </w:tblCellMar>
        <w:tblLook w:val="0000" w:firstRow="0" w:lastRow="0" w:firstColumn="0" w:lastColumn="0" w:noHBand="0" w:noVBand="0"/>
      </w:tblPr>
      <w:tblGrid>
        <w:gridCol w:w="4301"/>
      </w:tblGrid>
      <w:tr w:rsidR="0049071A">
        <w:trPr>
          <w:trHeight w:val="470"/>
        </w:trPr>
        <w:tc>
          <w:tcPr>
            <w:tcW w:w="4301" w:type="dxa"/>
            <w:tcBorders>
              <w:top w:val="single" w:sz="4" w:space="0" w:color="000001"/>
              <w:left w:val="single" w:sz="4" w:space="0" w:color="000001"/>
              <w:bottom w:val="single" w:sz="4" w:space="0" w:color="000001"/>
              <w:right w:val="single" w:sz="4" w:space="0" w:color="000001"/>
            </w:tcBorders>
            <w:shd w:val="clear" w:color="auto" w:fill="auto"/>
            <w:tcMar>
              <w:top w:w="49" w:type="dxa"/>
              <w:left w:w="115" w:type="dxa"/>
              <w:bottom w:w="0" w:type="dxa"/>
              <w:right w:w="115" w:type="dxa"/>
            </w:tcMar>
          </w:tcPr>
          <w:p w:rsidR="0049071A" w:rsidRDefault="00C8788C">
            <w:pPr>
              <w:pStyle w:val="Standard"/>
              <w:spacing w:after="0"/>
              <w:ind w:left="964" w:right="914"/>
              <w:jc w:val="center"/>
              <w:rPr>
                <w:color w:val="000000"/>
                <w:sz w:val="20"/>
              </w:rPr>
            </w:pPr>
            <w:r>
              <w:rPr>
                <w:color w:val="000000"/>
                <w:sz w:val="20"/>
              </w:rPr>
              <w:t>Сведения об электронной подписи</w:t>
            </w:r>
          </w:p>
        </w:tc>
      </w:tr>
    </w:tbl>
    <w:p w:rsidR="0049071A" w:rsidRDefault="00C8788C">
      <w:pPr>
        <w:pStyle w:val="Standard"/>
        <w:spacing w:after="1" w:line="228" w:lineRule="auto"/>
        <w:ind w:left="233" w:right="75" w:hanging="125"/>
        <w:jc w:val="both"/>
      </w:pPr>
      <w:r>
        <w:rPr>
          <w:rFonts w:ascii="Times New Roman" w:hAnsi="Times New Roman"/>
          <w:i/>
          <w:color w:val="000000"/>
          <w:sz w:val="20"/>
        </w:rPr>
        <w:t>__________________________________________ Должность и ФИО сотрудника, принявшего решение</w:t>
      </w:r>
    </w:p>
    <w:p w:rsidR="0049071A" w:rsidRDefault="0049071A">
      <w:pPr>
        <w:pStyle w:val="Standard"/>
        <w:shd w:val="clear" w:color="auto" w:fill="FFFFFF"/>
        <w:spacing w:after="255" w:line="270" w:lineRule="atLeast"/>
        <w:jc w:val="right"/>
        <w:rPr>
          <w:rFonts w:ascii="Times New Roman" w:eastAsia="Times New Roman" w:hAnsi="Times New Roman" w:cs="Times New Roman"/>
          <w:sz w:val="26"/>
          <w:szCs w:val="26"/>
          <w:lang w:eastAsia="ru-RU"/>
        </w:rPr>
      </w:pPr>
    </w:p>
    <w:sectPr w:rsidR="0049071A" w:rsidSect="00D452EF">
      <w:headerReference w:type="default" r:id="rId10"/>
      <w:footerReference w:type="default" r:id="rId11"/>
      <w:headerReference w:type="first" r:id="rId12"/>
      <w:footerReference w:type="first" r:id="rId13"/>
      <w:pgSz w:w="11906" w:h="16838"/>
      <w:pgMar w:top="1134" w:right="849"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F6" w:rsidRDefault="00F23BF6">
      <w:pPr>
        <w:spacing w:after="0" w:line="240" w:lineRule="auto"/>
      </w:pPr>
      <w:r>
        <w:separator/>
      </w:r>
    </w:p>
  </w:endnote>
  <w:endnote w:type="continuationSeparator" w:id="0">
    <w:p w:rsidR="00F23BF6" w:rsidRDefault="00F2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01" w:rsidRDefault="005B3201">
    <w:pPr>
      <w:pStyle w:val="a8"/>
      <w:jc w:val="center"/>
    </w:pPr>
  </w:p>
  <w:p w:rsidR="005B3201" w:rsidRDefault="005B32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01" w:rsidRDefault="005B32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F6" w:rsidRDefault="00F23BF6">
      <w:pPr>
        <w:spacing w:after="0" w:line="240" w:lineRule="auto"/>
      </w:pPr>
      <w:r>
        <w:rPr>
          <w:color w:val="000000"/>
        </w:rPr>
        <w:separator/>
      </w:r>
    </w:p>
  </w:footnote>
  <w:footnote w:type="continuationSeparator" w:id="0">
    <w:p w:rsidR="00F23BF6" w:rsidRDefault="00F23BF6">
      <w:pPr>
        <w:spacing w:after="0" w:line="240" w:lineRule="auto"/>
      </w:pPr>
      <w:r>
        <w:continuationSeparator/>
      </w:r>
    </w:p>
  </w:footnote>
  <w:footnote w:id="1">
    <w:p w:rsidR="005B3201" w:rsidRDefault="005B3201">
      <w:pPr>
        <w:pStyle w:val="1"/>
        <w:ind w:firstLine="567"/>
        <w:jc w:val="both"/>
      </w:pPr>
      <w:r>
        <w:rPr>
          <w:rStyle w:val="aa"/>
        </w:rPr>
        <w:t>*:</w:t>
      </w:r>
      <w:r>
        <w:rPr>
          <w:rStyle w:val="aa"/>
          <w:sz w:val="16"/>
          <w:szCs w:val="16"/>
        </w:rPr>
        <w:t>*</w:t>
      </w:r>
      <w:r>
        <w:rPr>
          <w:sz w:val="16"/>
          <w:szCs w:val="16"/>
        </w:rPr>
        <w:t> Срок и режим производства ремонтно-строительных работ определяются в соответствии с заявлением.</w:t>
      </w:r>
      <w:r>
        <w:rPr>
          <w:sz w:val="16"/>
          <w:szCs w:val="16"/>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01" w:rsidRDefault="005B3201">
    <w:pPr>
      <w:pStyle w:val="a6"/>
      <w:jc w:val="center"/>
    </w:pPr>
    <w:r>
      <w:fldChar w:fldCharType="begin"/>
    </w:r>
    <w:r>
      <w:instrText xml:space="preserve"> PAGE </w:instrText>
    </w:r>
    <w:r>
      <w:fldChar w:fldCharType="separate"/>
    </w:r>
    <w:r w:rsidR="00D452EF">
      <w:rPr>
        <w:noProof/>
      </w:rPr>
      <w:t>2</w:t>
    </w:r>
    <w:r>
      <w:fldChar w:fldCharType="end"/>
    </w:r>
  </w:p>
  <w:p w:rsidR="005B3201" w:rsidRDefault="005B32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01" w:rsidRDefault="005B32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A0295"/>
    <w:multiLevelType w:val="multilevel"/>
    <w:tmpl w:val="9ABCABE2"/>
    <w:lvl w:ilvl="0">
      <w:start w:val="1"/>
      <w:numFmt w:val="decimal"/>
      <w:lvlText w:val="%1."/>
      <w:lvlJc w:val="left"/>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071A"/>
    <w:rsid w:val="00102D24"/>
    <w:rsid w:val="00344B9B"/>
    <w:rsid w:val="003811A9"/>
    <w:rsid w:val="0049071A"/>
    <w:rsid w:val="00515742"/>
    <w:rsid w:val="005B3201"/>
    <w:rsid w:val="005E2AE8"/>
    <w:rsid w:val="00712C11"/>
    <w:rsid w:val="00B76065"/>
    <w:rsid w:val="00C8788C"/>
    <w:rsid w:val="00D452EF"/>
    <w:rsid w:val="00DB0AF5"/>
    <w:rsid w:val="00DF06B8"/>
    <w:rsid w:val="00F23BF6"/>
    <w:rsid w:val="00FA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Standard"/>
    <w:next w:val="Textbody"/>
    <w:pPr>
      <w:spacing w:before="100" w:after="28" w:line="240" w:lineRule="auto"/>
      <w:outlineLvl w:val="1"/>
    </w:pPr>
    <w:rPr>
      <w:rFonts w:ascii="Times New Roman" w:eastAsia="Times New Roman" w:hAnsi="Times New Roman" w:cs="Times New Roman"/>
      <w:b/>
      <w:bCs/>
      <w:sz w:val="36"/>
      <w:szCs w:val="36"/>
      <w:lang w:eastAsia="ru-RU"/>
    </w:rPr>
  </w:style>
  <w:style w:type="paragraph" w:styleId="3">
    <w:name w:val="heading 3"/>
    <w:basedOn w:val="Standard"/>
    <w:next w:val="Textbody"/>
    <w:pPr>
      <w:spacing w:before="100" w:after="28"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Normal (Web)"/>
    <w:basedOn w:val="Standard"/>
    <w:pPr>
      <w:spacing w:before="100" w:after="28" w:line="240" w:lineRule="auto"/>
    </w:pPr>
    <w:rPr>
      <w:rFonts w:ascii="Times New Roman" w:eastAsia="Times New Roman" w:hAnsi="Times New Roman" w:cs="Times New Roman"/>
      <w:sz w:val="24"/>
      <w:szCs w:val="24"/>
      <w:lang w:eastAsia="ru-RU"/>
    </w:rPr>
  </w:style>
  <w:style w:type="paragraph" w:customStyle="1" w:styleId="20">
    <w:name w:val="Основной текст (2)"/>
    <w:basedOn w:val="Standard"/>
    <w:pPr>
      <w:widowControl w:val="0"/>
      <w:shd w:val="clear" w:color="auto" w:fill="FFFFFF"/>
      <w:spacing w:line="310" w:lineRule="exact"/>
      <w:jc w:val="right"/>
    </w:pPr>
    <w:rPr>
      <w:rFonts w:ascii="Times New Roman" w:eastAsia="Times New Roman" w:hAnsi="Times New Roman" w:cs="Times New Roman"/>
      <w:sz w:val="28"/>
      <w:szCs w:val="28"/>
    </w:rPr>
  </w:style>
  <w:style w:type="paragraph" w:customStyle="1" w:styleId="TableContents">
    <w:name w:val="Table Contents"/>
    <w:basedOn w:val="Standard"/>
    <w:pPr>
      <w:suppressLineNumbers/>
    </w:pPr>
  </w:style>
  <w:style w:type="character" w:customStyle="1" w:styleId="21">
    <w:name w:val="Заголовок 2 Знак"/>
    <w:basedOn w:val="a0"/>
    <w:rPr>
      <w:rFonts w:ascii="Times New Roman" w:eastAsia="Times New Roman" w:hAnsi="Times New Roman" w:cs="Times New Roman"/>
      <w:b/>
      <w:bCs/>
      <w:sz w:val="36"/>
      <w:szCs w:val="36"/>
      <w:lang w:eastAsia="ru-RU"/>
    </w:rPr>
  </w:style>
  <w:style w:type="character" w:customStyle="1" w:styleId="30">
    <w:name w:val="Заголовок 3 Знак"/>
    <w:basedOn w:val="a0"/>
    <w:rPr>
      <w:rFonts w:ascii="Times New Roman" w:eastAsia="Times New Roman" w:hAnsi="Times New Roman" w:cs="Times New Roman"/>
      <w:b/>
      <w:bCs/>
      <w:sz w:val="27"/>
      <w:szCs w:val="27"/>
      <w:lang w:eastAsia="ru-RU"/>
    </w:rPr>
  </w:style>
  <w:style w:type="character" w:customStyle="1" w:styleId="22">
    <w:name w:val="Основной текст (2)_"/>
    <w:basedOn w:val="a0"/>
    <w:rPr>
      <w:rFonts w:ascii="Times New Roman" w:eastAsia="Times New Roman" w:hAnsi="Times New Roman" w:cs="Times New Roman"/>
      <w:sz w:val="28"/>
      <w:szCs w:val="28"/>
    </w:rPr>
  </w:style>
  <w:style w:type="character" w:customStyle="1" w:styleId="NumberingSymbols">
    <w:name w:val="Numbering Symbols"/>
  </w:style>
  <w:style w:type="paragraph" w:customStyle="1" w:styleId="ConsPlusTitle">
    <w:name w:val="ConsPlusTitle"/>
    <w:pPr>
      <w:suppressAutoHyphens/>
      <w:spacing w:after="0" w:line="240" w:lineRule="auto"/>
    </w:pPr>
    <w:rPr>
      <w:rFonts w:ascii="Arial" w:eastAsia="Times New Roman" w:hAnsi="Arial" w:cs="Arial"/>
      <w:b/>
      <w:bCs/>
      <w:sz w:val="24"/>
      <w:szCs w:val="24"/>
      <w:lang w:eastAsia="ru-RU"/>
    </w:rPr>
  </w:style>
  <w:style w:type="paragraph" w:styleId="a6">
    <w:name w:val="header"/>
    <w:basedOn w:val="a"/>
    <w:pPr>
      <w:tabs>
        <w:tab w:val="center" w:pos="4677"/>
        <w:tab w:val="right" w:pos="9355"/>
      </w:tabs>
      <w:spacing w:after="0" w:line="240" w:lineRule="auto"/>
    </w:pPr>
  </w:style>
  <w:style w:type="character" w:customStyle="1" w:styleId="a7">
    <w:name w:val="Верхний колонтитул Знак"/>
    <w:basedOn w:val="a0"/>
  </w:style>
  <w:style w:type="paragraph" w:styleId="a8">
    <w:name w:val="footer"/>
    <w:basedOn w:val="a"/>
    <w:pPr>
      <w:tabs>
        <w:tab w:val="center" w:pos="4677"/>
        <w:tab w:val="right" w:pos="9355"/>
      </w:tabs>
      <w:spacing w:after="0" w:line="240" w:lineRule="auto"/>
    </w:pPr>
  </w:style>
  <w:style w:type="character" w:customStyle="1" w:styleId="a9">
    <w:name w:val="Нижний колонтитул Знак"/>
    <w:basedOn w:val="a0"/>
  </w:style>
  <w:style w:type="paragraph" w:customStyle="1" w:styleId="ConsPlusNormal">
    <w:name w:val="ConsPlusNormal"/>
    <w:pPr>
      <w:suppressAutoHyphens/>
      <w:spacing w:after="0" w:line="240" w:lineRule="auto"/>
    </w:pPr>
    <w:rPr>
      <w:rFonts w:ascii="Times New Roman" w:eastAsia="Times New Roman" w:hAnsi="Times New Roman" w:cs="Times New Roman"/>
      <w:sz w:val="24"/>
      <w:szCs w:val="24"/>
      <w:lang w:eastAsia="ru-RU"/>
    </w:rPr>
  </w:style>
  <w:style w:type="paragraph" w:customStyle="1" w:styleId="1">
    <w:name w:val="Текст сноски1"/>
    <w:basedOn w:val="Standard"/>
    <w:pPr>
      <w:spacing w:after="0" w:line="240" w:lineRule="auto"/>
    </w:pPr>
    <w:rPr>
      <w:rFonts w:ascii="Times New Roman" w:eastAsia="Times New Roman" w:hAnsi="Times New Roman" w:cs="Times New Roman"/>
      <w:sz w:val="20"/>
      <w:szCs w:val="20"/>
      <w:lang w:eastAsia="ru-RU"/>
    </w:rPr>
  </w:style>
  <w:style w:type="character" w:styleId="aa">
    <w:name w:val="footnote reference"/>
    <w:basedOn w:val="a0"/>
    <w:rPr>
      <w:position w:val="0"/>
      <w:vertAlign w:val="superscript"/>
    </w:rPr>
  </w:style>
  <w:style w:type="paragraph" w:styleId="ab">
    <w:name w:val="Balloon Text"/>
    <w:basedOn w:val="a"/>
    <w:pPr>
      <w:spacing w:after="0" w:line="240" w:lineRule="auto"/>
    </w:pPr>
    <w:rPr>
      <w:rFonts w:ascii="Tahoma" w:hAnsi="Tahoma"/>
      <w:sz w:val="16"/>
      <w:szCs w:val="16"/>
    </w:rPr>
  </w:style>
  <w:style w:type="character" w:customStyle="1" w:styleId="ac">
    <w:name w:val="Текст выноски Знак"/>
    <w:basedOn w:val="a0"/>
    <w:rPr>
      <w:rFonts w:ascii="Tahoma" w:hAnsi="Tahoma"/>
      <w:sz w:val="16"/>
      <w:szCs w:val="16"/>
    </w:rPr>
  </w:style>
  <w:style w:type="paragraph" w:styleId="ad">
    <w:name w:val="Revision"/>
    <w:pPr>
      <w:widowControl/>
      <w:spacing w:after="0" w:line="240" w:lineRule="auto"/>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Standard"/>
    <w:next w:val="Textbody"/>
    <w:pPr>
      <w:spacing w:before="100" w:after="28" w:line="240" w:lineRule="auto"/>
      <w:outlineLvl w:val="1"/>
    </w:pPr>
    <w:rPr>
      <w:rFonts w:ascii="Times New Roman" w:eastAsia="Times New Roman" w:hAnsi="Times New Roman" w:cs="Times New Roman"/>
      <w:b/>
      <w:bCs/>
      <w:sz w:val="36"/>
      <w:szCs w:val="36"/>
      <w:lang w:eastAsia="ru-RU"/>
    </w:rPr>
  </w:style>
  <w:style w:type="paragraph" w:styleId="3">
    <w:name w:val="heading 3"/>
    <w:basedOn w:val="Standard"/>
    <w:next w:val="Textbody"/>
    <w:pPr>
      <w:spacing w:before="100" w:after="28"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Normal (Web)"/>
    <w:basedOn w:val="Standard"/>
    <w:pPr>
      <w:spacing w:before="100" w:after="28" w:line="240" w:lineRule="auto"/>
    </w:pPr>
    <w:rPr>
      <w:rFonts w:ascii="Times New Roman" w:eastAsia="Times New Roman" w:hAnsi="Times New Roman" w:cs="Times New Roman"/>
      <w:sz w:val="24"/>
      <w:szCs w:val="24"/>
      <w:lang w:eastAsia="ru-RU"/>
    </w:rPr>
  </w:style>
  <w:style w:type="paragraph" w:customStyle="1" w:styleId="20">
    <w:name w:val="Основной текст (2)"/>
    <w:basedOn w:val="Standard"/>
    <w:pPr>
      <w:widowControl w:val="0"/>
      <w:shd w:val="clear" w:color="auto" w:fill="FFFFFF"/>
      <w:spacing w:line="310" w:lineRule="exact"/>
      <w:jc w:val="right"/>
    </w:pPr>
    <w:rPr>
      <w:rFonts w:ascii="Times New Roman" w:eastAsia="Times New Roman" w:hAnsi="Times New Roman" w:cs="Times New Roman"/>
      <w:sz w:val="28"/>
      <w:szCs w:val="28"/>
    </w:rPr>
  </w:style>
  <w:style w:type="paragraph" w:customStyle="1" w:styleId="TableContents">
    <w:name w:val="Table Contents"/>
    <w:basedOn w:val="Standard"/>
    <w:pPr>
      <w:suppressLineNumbers/>
    </w:pPr>
  </w:style>
  <w:style w:type="character" w:customStyle="1" w:styleId="21">
    <w:name w:val="Заголовок 2 Знак"/>
    <w:basedOn w:val="a0"/>
    <w:rPr>
      <w:rFonts w:ascii="Times New Roman" w:eastAsia="Times New Roman" w:hAnsi="Times New Roman" w:cs="Times New Roman"/>
      <w:b/>
      <w:bCs/>
      <w:sz w:val="36"/>
      <w:szCs w:val="36"/>
      <w:lang w:eastAsia="ru-RU"/>
    </w:rPr>
  </w:style>
  <w:style w:type="character" w:customStyle="1" w:styleId="30">
    <w:name w:val="Заголовок 3 Знак"/>
    <w:basedOn w:val="a0"/>
    <w:rPr>
      <w:rFonts w:ascii="Times New Roman" w:eastAsia="Times New Roman" w:hAnsi="Times New Roman" w:cs="Times New Roman"/>
      <w:b/>
      <w:bCs/>
      <w:sz w:val="27"/>
      <w:szCs w:val="27"/>
      <w:lang w:eastAsia="ru-RU"/>
    </w:rPr>
  </w:style>
  <w:style w:type="character" w:customStyle="1" w:styleId="22">
    <w:name w:val="Основной текст (2)_"/>
    <w:basedOn w:val="a0"/>
    <w:rPr>
      <w:rFonts w:ascii="Times New Roman" w:eastAsia="Times New Roman" w:hAnsi="Times New Roman" w:cs="Times New Roman"/>
      <w:sz w:val="28"/>
      <w:szCs w:val="28"/>
    </w:rPr>
  </w:style>
  <w:style w:type="character" w:customStyle="1" w:styleId="NumberingSymbols">
    <w:name w:val="Numbering Symbols"/>
  </w:style>
  <w:style w:type="paragraph" w:customStyle="1" w:styleId="ConsPlusTitle">
    <w:name w:val="ConsPlusTitle"/>
    <w:pPr>
      <w:suppressAutoHyphens/>
      <w:spacing w:after="0" w:line="240" w:lineRule="auto"/>
    </w:pPr>
    <w:rPr>
      <w:rFonts w:ascii="Arial" w:eastAsia="Times New Roman" w:hAnsi="Arial" w:cs="Arial"/>
      <w:b/>
      <w:bCs/>
      <w:sz w:val="24"/>
      <w:szCs w:val="24"/>
      <w:lang w:eastAsia="ru-RU"/>
    </w:rPr>
  </w:style>
  <w:style w:type="paragraph" w:styleId="a6">
    <w:name w:val="header"/>
    <w:basedOn w:val="a"/>
    <w:pPr>
      <w:tabs>
        <w:tab w:val="center" w:pos="4677"/>
        <w:tab w:val="right" w:pos="9355"/>
      </w:tabs>
      <w:spacing w:after="0" w:line="240" w:lineRule="auto"/>
    </w:pPr>
  </w:style>
  <w:style w:type="character" w:customStyle="1" w:styleId="a7">
    <w:name w:val="Верхний колонтитул Знак"/>
    <w:basedOn w:val="a0"/>
  </w:style>
  <w:style w:type="paragraph" w:styleId="a8">
    <w:name w:val="footer"/>
    <w:basedOn w:val="a"/>
    <w:pPr>
      <w:tabs>
        <w:tab w:val="center" w:pos="4677"/>
        <w:tab w:val="right" w:pos="9355"/>
      </w:tabs>
      <w:spacing w:after="0" w:line="240" w:lineRule="auto"/>
    </w:pPr>
  </w:style>
  <w:style w:type="character" w:customStyle="1" w:styleId="a9">
    <w:name w:val="Нижний колонтитул Знак"/>
    <w:basedOn w:val="a0"/>
  </w:style>
  <w:style w:type="paragraph" w:customStyle="1" w:styleId="ConsPlusNormal">
    <w:name w:val="ConsPlusNormal"/>
    <w:pPr>
      <w:suppressAutoHyphens/>
      <w:spacing w:after="0" w:line="240" w:lineRule="auto"/>
    </w:pPr>
    <w:rPr>
      <w:rFonts w:ascii="Times New Roman" w:eastAsia="Times New Roman" w:hAnsi="Times New Roman" w:cs="Times New Roman"/>
      <w:sz w:val="24"/>
      <w:szCs w:val="24"/>
      <w:lang w:eastAsia="ru-RU"/>
    </w:rPr>
  </w:style>
  <w:style w:type="paragraph" w:customStyle="1" w:styleId="1">
    <w:name w:val="Текст сноски1"/>
    <w:basedOn w:val="Standard"/>
    <w:pPr>
      <w:spacing w:after="0" w:line="240" w:lineRule="auto"/>
    </w:pPr>
    <w:rPr>
      <w:rFonts w:ascii="Times New Roman" w:eastAsia="Times New Roman" w:hAnsi="Times New Roman" w:cs="Times New Roman"/>
      <w:sz w:val="20"/>
      <w:szCs w:val="20"/>
      <w:lang w:eastAsia="ru-RU"/>
    </w:rPr>
  </w:style>
  <w:style w:type="character" w:styleId="aa">
    <w:name w:val="footnote reference"/>
    <w:basedOn w:val="a0"/>
    <w:rPr>
      <w:position w:val="0"/>
      <w:vertAlign w:val="superscript"/>
    </w:rPr>
  </w:style>
  <w:style w:type="paragraph" w:styleId="ab">
    <w:name w:val="Balloon Text"/>
    <w:basedOn w:val="a"/>
    <w:pPr>
      <w:spacing w:after="0" w:line="240" w:lineRule="auto"/>
    </w:pPr>
    <w:rPr>
      <w:rFonts w:ascii="Tahoma" w:hAnsi="Tahoma"/>
      <w:sz w:val="16"/>
      <w:szCs w:val="16"/>
    </w:rPr>
  </w:style>
  <w:style w:type="character" w:customStyle="1" w:styleId="ac">
    <w:name w:val="Текст выноски Знак"/>
    <w:basedOn w:val="a0"/>
    <w:rPr>
      <w:rFonts w:ascii="Tahoma" w:hAnsi="Tahoma"/>
      <w:sz w:val="16"/>
      <w:szCs w:val="16"/>
    </w:rPr>
  </w:style>
  <w:style w:type="paragraph" w:styleId="ad">
    <w:name w:val="Revision"/>
    <w:pPr>
      <w:widowControl/>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B4054E4548A03E4C7857163A316621064A4DD41FCECB7501A319E3736DFEE60FE1BCFE75F14A5403A1CB0089F494F5A6C8M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12653</Words>
  <Characters>72128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Посная Ольга Валентиновна</dc:creator>
  <cp:lastModifiedBy>Ольшевская Алена Сергеевна</cp:lastModifiedBy>
  <cp:revision>2</cp:revision>
  <cp:lastPrinted>2022-12-13T23:22:00Z</cp:lastPrinted>
  <dcterms:created xsi:type="dcterms:W3CDTF">2022-12-16T02:16:00Z</dcterms:created>
  <dcterms:modified xsi:type="dcterms:W3CDTF">2022-12-16T02:16:00Z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