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F7200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F7200C">
        <w:rPr>
          <w:rStyle w:val="a4"/>
          <w:sz w:val="22"/>
          <w:szCs w:val="22"/>
        </w:rPr>
        <w:t>Извещение о проведении аукциона</w:t>
      </w:r>
    </w:p>
    <w:p w:rsidR="00E862CF" w:rsidRPr="00F7200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>на право заключения договор</w:t>
      </w:r>
      <w:r w:rsidR="00E36F90" w:rsidRPr="00F7200C">
        <w:rPr>
          <w:rStyle w:val="a4"/>
          <w:sz w:val="22"/>
          <w:szCs w:val="22"/>
        </w:rPr>
        <w:t>ов</w:t>
      </w:r>
      <w:r w:rsidRPr="00F7200C">
        <w:rPr>
          <w:rStyle w:val="a4"/>
          <w:sz w:val="22"/>
          <w:szCs w:val="22"/>
        </w:rPr>
        <w:t xml:space="preserve"> аренды земельн</w:t>
      </w:r>
      <w:r w:rsidR="00E36F90" w:rsidRPr="00F7200C">
        <w:rPr>
          <w:rStyle w:val="a4"/>
          <w:sz w:val="22"/>
          <w:szCs w:val="22"/>
        </w:rPr>
        <w:t>ых</w:t>
      </w:r>
      <w:r w:rsidRPr="00F7200C">
        <w:rPr>
          <w:rStyle w:val="a4"/>
          <w:sz w:val="22"/>
          <w:szCs w:val="22"/>
        </w:rPr>
        <w:t xml:space="preserve"> участк</w:t>
      </w:r>
      <w:r w:rsidR="00E36F90" w:rsidRPr="00F7200C">
        <w:rPr>
          <w:rStyle w:val="a4"/>
          <w:sz w:val="22"/>
          <w:szCs w:val="22"/>
        </w:rPr>
        <w:t>ов</w:t>
      </w:r>
    </w:p>
    <w:p w:rsidR="00E862CF" w:rsidRPr="00F7200C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7200C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F7200C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F7200C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>Организатор аукциона:</w:t>
      </w:r>
      <w:r w:rsidRPr="00F7200C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F7200C" w:rsidRDefault="00D70FD8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>0</w:t>
      </w:r>
      <w:r w:rsidR="005A29AF" w:rsidRPr="00F7200C">
        <w:rPr>
          <w:rStyle w:val="a4"/>
          <w:sz w:val="22"/>
          <w:szCs w:val="22"/>
        </w:rPr>
        <w:t xml:space="preserve">5 сентября </w:t>
      </w:r>
      <w:r w:rsidR="00E862CF" w:rsidRPr="00F7200C">
        <w:rPr>
          <w:rStyle w:val="a4"/>
          <w:sz w:val="22"/>
          <w:szCs w:val="22"/>
        </w:rPr>
        <w:t>202</w:t>
      </w:r>
      <w:r w:rsidR="00CD0ED8" w:rsidRPr="00F7200C">
        <w:rPr>
          <w:rStyle w:val="a4"/>
          <w:sz w:val="22"/>
          <w:szCs w:val="22"/>
        </w:rPr>
        <w:t>2</w:t>
      </w:r>
      <w:r w:rsidR="00E862CF" w:rsidRPr="00F7200C">
        <w:rPr>
          <w:rStyle w:val="a4"/>
          <w:sz w:val="22"/>
          <w:szCs w:val="22"/>
        </w:rPr>
        <w:t xml:space="preserve"> года в 14 часов </w:t>
      </w:r>
      <w:r w:rsidR="00760321" w:rsidRPr="00F7200C">
        <w:rPr>
          <w:rStyle w:val="a4"/>
          <w:sz w:val="22"/>
          <w:szCs w:val="22"/>
        </w:rPr>
        <w:t>00</w:t>
      </w:r>
      <w:r w:rsidR="00E862CF" w:rsidRPr="00F7200C">
        <w:rPr>
          <w:rStyle w:val="a4"/>
          <w:sz w:val="22"/>
          <w:szCs w:val="22"/>
        </w:rPr>
        <w:t xml:space="preserve"> минут по местному времени</w:t>
      </w:r>
      <w:r w:rsidR="00E862CF" w:rsidRPr="00F7200C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F7200C">
        <w:rPr>
          <w:sz w:val="22"/>
          <w:szCs w:val="22"/>
        </w:rPr>
        <w:t>каб</w:t>
      </w:r>
      <w:proofErr w:type="spellEnd"/>
      <w:r w:rsidR="00E862CF" w:rsidRPr="00F7200C">
        <w:rPr>
          <w:sz w:val="22"/>
          <w:szCs w:val="22"/>
        </w:rPr>
        <w:t xml:space="preserve">. 204, состоится </w:t>
      </w:r>
      <w:proofErr w:type="gramStart"/>
      <w:r w:rsidR="00E862CF" w:rsidRPr="00F7200C">
        <w:rPr>
          <w:sz w:val="22"/>
          <w:szCs w:val="22"/>
        </w:rPr>
        <w:t>АУКЦИОН  на</w:t>
      </w:r>
      <w:proofErr w:type="gramEnd"/>
      <w:r w:rsidR="00E862CF" w:rsidRPr="00F7200C">
        <w:rPr>
          <w:sz w:val="22"/>
          <w:szCs w:val="22"/>
        </w:rPr>
        <w:t xml:space="preserve"> право заключения договор</w:t>
      </w:r>
      <w:r w:rsidR="00287F95" w:rsidRPr="00F7200C">
        <w:rPr>
          <w:sz w:val="22"/>
          <w:szCs w:val="22"/>
        </w:rPr>
        <w:t>ов</w:t>
      </w:r>
      <w:r w:rsidR="00E862CF" w:rsidRPr="00F7200C">
        <w:rPr>
          <w:sz w:val="22"/>
          <w:szCs w:val="22"/>
        </w:rPr>
        <w:t xml:space="preserve"> аренды земельн</w:t>
      </w:r>
      <w:r w:rsidR="00287F95" w:rsidRPr="00F7200C">
        <w:rPr>
          <w:sz w:val="22"/>
          <w:szCs w:val="22"/>
        </w:rPr>
        <w:t xml:space="preserve">ых </w:t>
      </w:r>
      <w:r w:rsidR="00E862CF" w:rsidRPr="00F7200C">
        <w:rPr>
          <w:sz w:val="22"/>
          <w:szCs w:val="22"/>
        </w:rPr>
        <w:t>участк</w:t>
      </w:r>
      <w:r w:rsidR="00287F95" w:rsidRPr="00F7200C">
        <w:rPr>
          <w:sz w:val="22"/>
          <w:szCs w:val="22"/>
        </w:rPr>
        <w:t>ов</w:t>
      </w:r>
      <w:r w:rsidR="00E862CF" w:rsidRPr="00F7200C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F7200C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F7200C">
        <w:rPr>
          <w:b/>
          <w:sz w:val="22"/>
          <w:szCs w:val="22"/>
        </w:rPr>
        <w:t>Лоты аукциона № 1, № 2</w:t>
      </w:r>
      <w:r w:rsidR="00D70FD8" w:rsidRPr="00F7200C">
        <w:rPr>
          <w:b/>
          <w:sz w:val="22"/>
          <w:szCs w:val="22"/>
        </w:rPr>
        <w:t>, № 3</w:t>
      </w:r>
      <w:r w:rsidR="005A29AF" w:rsidRPr="00F7200C">
        <w:rPr>
          <w:b/>
          <w:sz w:val="22"/>
          <w:szCs w:val="22"/>
        </w:rPr>
        <w:t xml:space="preserve"> </w:t>
      </w:r>
      <w:r w:rsidRPr="00F7200C">
        <w:rPr>
          <w:b/>
          <w:sz w:val="22"/>
          <w:szCs w:val="22"/>
        </w:rPr>
        <w:t>проводятся</w:t>
      </w:r>
      <w:r w:rsidRPr="00F7200C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F7200C">
        <w:rPr>
          <w:sz w:val="22"/>
          <w:szCs w:val="22"/>
        </w:rPr>
        <w:t>в  указанном</w:t>
      </w:r>
      <w:proofErr w:type="gramEnd"/>
      <w:r w:rsidRPr="00F7200C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F7200C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F81D64" w:rsidRPr="00F7200C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F7200C">
        <w:rPr>
          <w:b/>
          <w:sz w:val="22"/>
          <w:szCs w:val="22"/>
        </w:rPr>
        <w:t xml:space="preserve">Время начала торгов по лоту № 1 – в 14 часов </w:t>
      </w:r>
      <w:r w:rsidR="00760321" w:rsidRPr="00F7200C">
        <w:rPr>
          <w:b/>
          <w:sz w:val="22"/>
          <w:szCs w:val="22"/>
        </w:rPr>
        <w:t>00</w:t>
      </w:r>
      <w:r w:rsidRPr="00F7200C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F7200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F7200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Участниками аукциона могут являться только граждане.</w:t>
      </w:r>
    </w:p>
    <w:p w:rsidR="008D157B" w:rsidRPr="00F7200C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E862CF" w:rsidRPr="00F7200C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7200C">
        <w:rPr>
          <w:b/>
          <w:sz w:val="22"/>
          <w:szCs w:val="22"/>
        </w:rPr>
        <w:t>Лот № 1</w:t>
      </w:r>
    </w:p>
    <w:p w:rsidR="005A29AF" w:rsidRPr="00F7200C" w:rsidRDefault="005A29AF" w:rsidP="005A29A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F7200C">
        <w:rPr>
          <w:sz w:val="22"/>
          <w:szCs w:val="22"/>
        </w:rPr>
        <w:t xml:space="preserve">из земель населенных пунктов с </w:t>
      </w:r>
      <w:proofErr w:type="gramStart"/>
      <w:r w:rsidRPr="00F7200C">
        <w:rPr>
          <w:sz w:val="22"/>
          <w:szCs w:val="22"/>
        </w:rPr>
        <w:t xml:space="preserve">местоположением: </w:t>
      </w:r>
      <w:r w:rsidRPr="00F7200C">
        <w:rPr>
          <w:b/>
          <w:sz w:val="22"/>
          <w:szCs w:val="22"/>
        </w:rPr>
        <w:t xml:space="preserve"> </w:t>
      </w:r>
      <w:r w:rsidR="0051640C" w:rsidRPr="00F7200C">
        <w:rPr>
          <w:b/>
          <w:sz w:val="22"/>
          <w:szCs w:val="22"/>
        </w:rPr>
        <w:t>Российская</w:t>
      </w:r>
      <w:proofErr w:type="gramEnd"/>
      <w:r w:rsidR="0051640C" w:rsidRPr="00F7200C">
        <w:rPr>
          <w:b/>
          <w:sz w:val="22"/>
          <w:szCs w:val="22"/>
        </w:rPr>
        <w:t xml:space="preserve"> Федерация, </w:t>
      </w:r>
      <w:r w:rsidRPr="00F7200C">
        <w:rPr>
          <w:rStyle w:val="a4"/>
          <w:sz w:val="22"/>
          <w:szCs w:val="22"/>
        </w:rPr>
        <w:t xml:space="preserve">Приморский край, </w:t>
      </w:r>
      <w:r w:rsidR="0051640C" w:rsidRPr="00F7200C">
        <w:rPr>
          <w:rStyle w:val="a4"/>
          <w:sz w:val="22"/>
          <w:szCs w:val="22"/>
        </w:rPr>
        <w:t xml:space="preserve">Находкинский городской округ, </w:t>
      </w:r>
      <w:r w:rsidRPr="00F7200C">
        <w:rPr>
          <w:rStyle w:val="a4"/>
          <w:sz w:val="22"/>
          <w:szCs w:val="22"/>
        </w:rPr>
        <w:t xml:space="preserve">г. Находка, </w:t>
      </w:r>
      <w:r w:rsidR="0051640C" w:rsidRPr="00F7200C">
        <w:rPr>
          <w:rStyle w:val="a4"/>
          <w:sz w:val="22"/>
          <w:szCs w:val="22"/>
        </w:rPr>
        <w:t>микрорайон «поселок Ливадия», ул. Садовая, земельный участок 103</w:t>
      </w:r>
      <w:r w:rsidRPr="00F7200C">
        <w:rPr>
          <w:rStyle w:val="a4"/>
          <w:sz w:val="22"/>
          <w:szCs w:val="22"/>
        </w:rPr>
        <w:t xml:space="preserve">, </w:t>
      </w:r>
      <w:r w:rsidRPr="00F7200C">
        <w:rPr>
          <w:sz w:val="22"/>
          <w:szCs w:val="22"/>
        </w:rPr>
        <w:t xml:space="preserve">площадью </w:t>
      </w:r>
      <w:r w:rsidR="0051640C" w:rsidRPr="00F7200C">
        <w:rPr>
          <w:sz w:val="22"/>
          <w:szCs w:val="22"/>
        </w:rPr>
        <w:t>1837</w:t>
      </w:r>
      <w:r w:rsidRPr="00F7200C">
        <w:rPr>
          <w:sz w:val="22"/>
          <w:szCs w:val="22"/>
        </w:rPr>
        <w:t xml:space="preserve"> </w:t>
      </w:r>
      <w:proofErr w:type="spellStart"/>
      <w:r w:rsidRPr="00F7200C">
        <w:rPr>
          <w:sz w:val="22"/>
          <w:szCs w:val="22"/>
        </w:rPr>
        <w:t>кв.м</w:t>
      </w:r>
      <w:proofErr w:type="spellEnd"/>
      <w:r w:rsidRPr="00F7200C">
        <w:rPr>
          <w:sz w:val="22"/>
          <w:szCs w:val="22"/>
        </w:rPr>
        <w:t>, кадастровый номер 25:31:050004:</w:t>
      </w:r>
      <w:r w:rsidR="0051640C" w:rsidRPr="00F7200C">
        <w:rPr>
          <w:sz w:val="22"/>
          <w:szCs w:val="22"/>
        </w:rPr>
        <w:t>4717</w:t>
      </w:r>
      <w:r w:rsidRPr="00F7200C">
        <w:rPr>
          <w:sz w:val="22"/>
          <w:szCs w:val="22"/>
        </w:rPr>
        <w:t xml:space="preserve">,  вид разрешенного использования: </w:t>
      </w:r>
      <w:r w:rsidR="0051640C" w:rsidRPr="00F7200C">
        <w:rPr>
          <w:b/>
          <w:sz w:val="22"/>
          <w:szCs w:val="22"/>
        </w:rPr>
        <w:t>для индивидуального жилищного строительства (2.1)</w:t>
      </w:r>
      <w:r w:rsidR="0051640C" w:rsidRPr="00F7200C">
        <w:rPr>
          <w:sz w:val="22"/>
          <w:szCs w:val="22"/>
        </w:rPr>
        <w:t>;</w:t>
      </w:r>
      <w:r w:rsidRPr="00F7200C">
        <w:rPr>
          <w:sz w:val="22"/>
          <w:szCs w:val="22"/>
        </w:rPr>
        <w:t xml:space="preserve"> цель использования:</w:t>
      </w:r>
      <w:r w:rsidRPr="00F7200C">
        <w:rPr>
          <w:rStyle w:val="a4"/>
          <w:sz w:val="22"/>
          <w:szCs w:val="22"/>
        </w:rPr>
        <w:t xml:space="preserve"> </w:t>
      </w:r>
      <w:r w:rsidR="0051640C" w:rsidRPr="00F7200C">
        <w:rPr>
          <w:rStyle w:val="a4"/>
          <w:sz w:val="22"/>
          <w:szCs w:val="22"/>
        </w:rPr>
        <w:t>строительство индивидуального жилого дома</w:t>
      </w:r>
      <w:r w:rsidRPr="00F7200C">
        <w:rPr>
          <w:rStyle w:val="a4"/>
          <w:sz w:val="22"/>
          <w:szCs w:val="22"/>
        </w:rPr>
        <w:t>.</w:t>
      </w:r>
    </w:p>
    <w:p w:rsidR="005A29AF" w:rsidRPr="00F7200C" w:rsidRDefault="005A29AF" w:rsidP="005A29A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51640C" w:rsidRPr="00F7200C">
        <w:rPr>
          <w:bCs/>
          <w:sz w:val="22"/>
          <w:szCs w:val="22"/>
        </w:rPr>
        <w:t xml:space="preserve">ограничения прав на часть земельного участка площадью </w:t>
      </w:r>
      <w:r w:rsidR="00D52FD5" w:rsidRPr="00F7200C">
        <w:rPr>
          <w:bCs/>
          <w:sz w:val="22"/>
          <w:szCs w:val="22"/>
        </w:rPr>
        <w:t>985</w:t>
      </w:r>
      <w:r w:rsidR="0051640C" w:rsidRPr="00F7200C">
        <w:rPr>
          <w:bCs/>
          <w:sz w:val="22"/>
          <w:szCs w:val="22"/>
        </w:rPr>
        <w:t xml:space="preserve"> </w:t>
      </w:r>
      <w:proofErr w:type="spellStart"/>
      <w:r w:rsidR="0051640C" w:rsidRPr="00F7200C">
        <w:rPr>
          <w:bCs/>
          <w:sz w:val="22"/>
          <w:szCs w:val="22"/>
        </w:rPr>
        <w:t>кв.м</w:t>
      </w:r>
      <w:proofErr w:type="spellEnd"/>
      <w:r w:rsidR="0051640C" w:rsidRPr="00F7200C">
        <w:rPr>
          <w:bCs/>
          <w:sz w:val="22"/>
          <w:szCs w:val="22"/>
        </w:rPr>
        <w:t>.</w:t>
      </w:r>
      <w:proofErr w:type="gramStart"/>
      <w:r w:rsidR="0051640C" w:rsidRPr="00F7200C">
        <w:rPr>
          <w:bCs/>
          <w:sz w:val="22"/>
          <w:szCs w:val="22"/>
        </w:rPr>
        <w:t>,  расположенную</w:t>
      </w:r>
      <w:proofErr w:type="gramEnd"/>
      <w:r w:rsidR="0051640C" w:rsidRPr="00F7200C">
        <w:rPr>
          <w:bCs/>
          <w:sz w:val="22"/>
          <w:szCs w:val="22"/>
        </w:rPr>
        <w:t xml:space="preserve"> в охранной зоне </w:t>
      </w:r>
      <w:r w:rsidR="00D52FD5" w:rsidRPr="00F7200C">
        <w:rPr>
          <w:bCs/>
          <w:sz w:val="22"/>
          <w:szCs w:val="22"/>
        </w:rPr>
        <w:t>ручья, совпадающей с прибрежной защитной полосой</w:t>
      </w:r>
      <w:r w:rsidR="0051640C" w:rsidRPr="00F7200C">
        <w:rPr>
          <w:bCs/>
          <w:sz w:val="22"/>
          <w:szCs w:val="22"/>
        </w:rPr>
        <w:t xml:space="preserve">. </w:t>
      </w:r>
      <w:r w:rsidR="0051640C" w:rsidRPr="00F7200C">
        <w:rPr>
          <w:sz w:val="22"/>
          <w:szCs w:val="22"/>
        </w:rPr>
        <w:t xml:space="preserve">  </w:t>
      </w:r>
      <w:r w:rsidRPr="00F7200C">
        <w:rPr>
          <w:sz w:val="22"/>
          <w:szCs w:val="22"/>
        </w:rPr>
        <w:t xml:space="preserve">  </w:t>
      </w:r>
    </w:p>
    <w:p w:rsidR="005A29AF" w:rsidRPr="00F7200C" w:rsidRDefault="005A29AF" w:rsidP="005A29A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Решение о проведении аукциона: </w:t>
      </w:r>
      <w:r w:rsidRPr="00F7200C">
        <w:rPr>
          <w:rStyle w:val="a4"/>
          <w:b w:val="0"/>
          <w:sz w:val="22"/>
          <w:szCs w:val="22"/>
        </w:rPr>
        <w:t>П</w:t>
      </w:r>
      <w:r w:rsidRPr="00F7200C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D52FD5" w:rsidRPr="00F7200C">
        <w:rPr>
          <w:sz w:val="22"/>
          <w:szCs w:val="22"/>
        </w:rPr>
        <w:t>14.07.2022</w:t>
      </w:r>
      <w:r w:rsidRPr="00F7200C">
        <w:rPr>
          <w:sz w:val="22"/>
          <w:szCs w:val="22"/>
        </w:rPr>
        <w:t xml:space="preserve"> № </w:t>
      </w:r>
      <w:r w:rsidR="00D52FD5" w:rsidRPr="00F7200C">
        <w:rPr>
          <w:sz w:val="22"/>
          <w:szCs w:val="22"/>
        </w:rPr>
        <w:t>1020</w:t>
      </w:r>
      <w:r w:rsidRPr="00F7200C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F7200C">
        <w:rPr>
          <w:sz w:val="22"/>
          <w:szCs w:val="22"/>
        </w:rPr>
        <w:t>аренды  земельного</w:t>
      </w:r>
      <w:proofErr w:type="gramEnd"/>
      <w:r w:rsidRPr="00F7200C">
        <w:rPr>
          <w:sz w:val="22"/>
          <w:szCs w:val="22"/>
        </w:rPr>
        <w:t xml:space="preserve"> участка с кадастровым номером 25:31:050004:</w:t>
      </w:r>
      <w:r w:rsidR="00D52FD5" w:rsidRPr="00F7200C">
        <w:rPr>
          <w:sz w:val="22"/>
          <w:szCs w:val="22"/>
        </w:rPr>
        <w:t>4717</w:t>
      </w:r>
      <w:r w:rsidRPr="00F7200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D52FD5" w:rsidRPr="00F7200C">
        <w:rPr>
          <w:sz w:val="22"/>
          <w:szCs w:val="22"/>
        </w:rPr>
        <w:t xml:space="preserve"> для индивидуального  жилищного строительства (2.1)». </w:t>
      </w:r>
    </w:p>
    <w:p w:rsidR="005A29AF" w:rsidRPr="00F7200C" w:rsidRDefault="005A29AF" w:rsidP="005A29A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F7200C">
        <w:rPr>
          <w:sz w:val="22"/>
          <w:szCs w:val="22"/>
        </w:rPr>
        <w:t>– 1</w:t>
      </w:r>
      <w:r w:rsidR="004800E4" w:rsidRPr="00F7200C">
        <w:rPr>
          <w:sz w:val="22"/>
          <w:szCs w:val="22"/>
        </w:rPr>
        <w:t>2 467,89</w:t>
      </w:r>
      <w:r w:rsidRPr="00F7200C">
        <w:rPr>
          <w:sz w:val="22"/>
          <w:szCs w:val="22"/>
        </w:rPr>
        <w:t xml:space="preserve"> руб.</w:t>
      </w:r>
    </w:p>
    <w:p w:rsidR="005A29AF" w:rsidRPr="00F7200C" w:rsidRDefault="005A29AF" w:rsidP="005A29A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Шаг аукциона </w:t>
      </w:r>
      <w:r w:rsidRPr="00F7200C">
        <w:rPr>
          <w:sz w:val="22"/>
          <w:szCs w:val="22"/>
        </w:rPr>
        <w:t>– 3</w:t>
      </w:r>
      <w:r w:rsidR="004800E4" w:rsidRPr="00F7200C">
        <w:rPr>
          <w:sz w:val="22"/>
          <w:szCs w:val="22"/>
        </w:rPr>
        <w:t>74,04</w:t>
      </w:r>
      <w:r w:rsidRPr="00F7200C">
        <w:rPr>
          <w:sz w:val="22"/>
          <w:szCs w:val="22"/>
        </w:rPr>
        <w:t xml:space="preserve"> руб.</w:t>
      </w:r>
    </w:p>
    <w:p w:rsidR="005A29AF" w:rsidRPr="00F7200C" w:rsidRDefault="005A29AF" w:rsidP="005A29A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Задаток </w:t>
      </w:r>
      <w:r w:rsidRPr="00F7200C">
        <w:rPr>
          <w:sz w:val="22"/>
          <w:szCs w:val="22"/>
        </w:rPr>
        <w:t xml:space="preserve">– </w:t>
      </w:r>
      <w:r w:rsidR="004800E4" w:rsidRPr="00F7200C">
        <w:rPr>
          <w:sz w:val="22"/>
          <w:szCs w:val="22"/>
        </w:rPr>
        <w:t>2 493,58</w:t>
      </w:r>
      <w:r w:rsidRPr="00F7200C">
        <w:rPr>
          <w:sz w:val="22"/>
          <w:szCs w:val="22"/>
        </w:rPr>
        <w:t xml:space="preserve"> руб.</w:t>
      </w:r>
    </w:p>
    <w:p w:rsidR="005A29AF" w:rsidRPr="00F7200C" w:rsidRDefault="005A29AF" w:rsidP="005A29A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Срок аренды: </w:t>
      </w:r>
      <w:r w:rsidRPr="00F7200C">
        <w:rPr>
          <w:sz w:val="22"/>
          <w:szCs w:val="22"/>
        </w:rPr>
        <w:t>20 лет.</w:t>
      </w:r>
    </w:p>
    <w:p w:rsidR="005A29AF" w:rsidRPr="00F7200C" w:rsidRDefault="005A29AF" w:rsidP="005A29A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="00CD0EFD" w:rsidRPr="00F7200C">
        <w:rPr>
          <w:rStyle w:val="a4"/>
          <w:b w:val="0"/>
          <w:sz w:val="22"/>
          <w:szCs w:val="22"/>
        </w:rPr>
        <w:t>отсутствуют.</w:t>
      </w:r>
      <w:r w:rsidR="00CD0EFD" w:rsidRPr="00F7200C">
        <w:rPr>
          <w:rStyle w:val="a4"/>
          <w:sz w:val="22"/>
          <w:szCs w:val="22"/>
        </w:rPr>
        <w:t xml:space="preserve"> </w:t>
      </w:r>
    </w:p>
    <w:p w:rsidR="005A29AF" w:rsidRPr="00F7200C" w:rsidRDefault="005A29AF" w:rsidP="005A29A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F7200C">
        <w:rPr>
          <w:sz w:val="22"/>
          <w:szCs w:val="22"/>
        </w:rPr>
        <w:t xml:space="preserve"> объекты капитального строительства отсутствуют.</w:t>
      </w:r>
    </w:p>
    <w:p w:rsidR="00F969FA" w:rsidRPr="00F7200C" w:rsidRDefault="00F969FA" w:rsidP="00AE7B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E7BDB" w:rsidRPr="00F7200C" w:rsidRDefault="007E7BDB" w:rsidP="007E7BDB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7200C">
        <w:rPr>
          <w:b/>
          <w:sz w:val="22"/>
          <w:szCs w:val="22"/>
        </w:rPr>
        <w:t>Лот № 2</w:t>
      </w:r>
    </w:p>
    <w:p w:rsidR="007E7BDB" w:rsidRPr="00F7200C" w:rsidRDefault="007E7BDB" w:rsidP="007E7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F7200C">
        <w:rPr>
          <w:sz w:val="22"/>
          <w:szCs w:val="22"/>
        </w:rPr>
        <w:t xml:space="preserve">из земель населенных пунктов с </w:t>
      </w:r>
      <w:proofErr w:type="gramStart"/>
      <w:r w:rsidRPr="00F7200C">
        <w:rPr>
          <w:sz w:val="22"/>
          <w:szCs w:val="22"/>
        </w:rPr>
        <w:t xml:space="preserve">местоположением: </w:t>
      </w:r>
      <w:r w:rsidRPr="00F7200C">
        <w:rPr>
          <w:b/>
          <w:sz w:val="22"/>
          <w:szCs w:val="22"/>
        </w:rPr>
        <w:t xml:space="preserve"> Российская</w:t>
      </w:r>
      <w:proofErr w:type="gramEnd"/>
      <w:r w:rsidRPr="00F7200C">
        <w:rPr>
          <w:b/>
          <w:sz w:val="22"/>
          <w:szCs w:val="22"/>
        </w:rPr>
        <w:t xml:space="preserve"> Федерация, </w:t>
      </w:r>
      <w:r w:rsidRPr="00F7200C">
        <w:rPr>
          <w:rStyle w:val="a4"/>
          <w:sz w:val="22"/>
          <w:szCs w:val="22"/>
        </w:rPr>
        <w:t xml:space="preserve">Приморский край, Находкинский городской округ, г. Находка, микрорайон «поселок Ливадия», ул. Садовая, земельный участок 104, </w:t>
      </w:r>
      <w:r w:rsidRPr="00F7200C">
        <w:rPr>
          <w:sz w:val="22"/>
          <w:szCs w:val="22"/>
        </w:rPr>
        <w:t xml:space="preserve">площадью 2000 </w:t>
      </w:r>
      <w:proofErr w:type="spellStart"/>
      <w:r w:rsidRPr="00F7200C">
        <w:rPr>
          <w:sz w:val="22"/>
          <w:szCs w:val="22"/>
        </w:rPr>
        <w:t>кв.м</w:t>
      </w:r>
      <w:proofErr w:type="spellEnd"/>
      <w:r w:rsidRPr="00F7200C">
        <w:rPr>
          <w:sz w:val="22"/>
          <w:szCs w:val="22"/>
        </w:rPr>
        <w:t xml:space="preserve">, кадастровый номер 25:31:050004:4719,  вид разрешенного использования: </w:t>
      </w:r>
      <w:r w:rsidRPr="00F7200C">
        <w:rPr>
          <w:b/>
          <w:sz w:val="22"/>
          <w:szCs w:val="22"/>
        </w:rPr>
        <w:t>для индивидуального жилищного строительства (2.1)</w:t>
      </w:r>
      <w:r w:rsidRPr="00F7200C">
        <w:rPr>
          <w:sz w:val="22"/>
          <w:szCs w:val="22"/>
        </w:rPr>
        <w:t>; цель использования:</w:t>
      </w:r>
      <w:r w:rsidRPr="00F7200C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7E7BDB" w:rsidRPr="00F7200C" w:rsidRDefault="007E7BDB" w:rsidP="007E7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F7200C">
        <w:rPr>
          <w:bCs/>
          <w:sz w:val="22"/>
          <w:szCs w:val="22"/>
        </w:rPr>
        <w:t>о</w:t>
      </w:r>
      <w:r w:rsidR="0047595C" w:rsidRPr="00F7200C">
        <w:rPr>
          <w:bCs/>
          <w:sz w:val="22"/>
          <w:szCs w:val="22"/>
        </w:rPr>
        <w:t>тсутствуют</w:t>
      </w:r>
      <w:r w:rsidRPr="00F7200C">
        <w:rPr>
          <w:bCs/>
          <w:sz w:val="22"/>
          <w:szCs w:val="22"/>
        </w:rPr>
        <w:t xml:space="preserve">. </w:t>
      </w:r>
      <w:r w:rsidRPr="00F7200C">
        <w:rPr>
          <w:sz w:val="22"/>
          <w:szCs w:val="22"/>
        </w:rPr>
        <w:t xml:space="preserve">    </w:t>
      </w:r>
    </w:p>
    <w:p w:rsidR="007E7BDB" w:rsidRPr="00F7200C" w:rsidRDefault="007E7BDB" w:rsidP="007E7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Решение о проведении аукциона: </w:t>
      </w:r>
      <w:r w:rsidRPr="00F7200C">
        <w:rPr>
          <w:rStyle w:val="a4"/>
          <w:b w:val="0"/>
          <w:sz w:val="22"/>
          <w:szCs w:val="22"/>
        </w:rPr>
        <w:t>П</w:t>
      </w:r>
      <w:r w:rsidRPr="00F7200C">
        <w:rPr>
          <w:sz w:val="22"/>
          <w:szCs w:val="22"/>
        </w:rPr>
        <w:t>остановление администрации Находкинского городского округа от 14.07.2022 № 10</w:t>
      </w:r>
      <w:r w:rsidR="0047595C" w:rsidRPr="00F7200C">
        <w:rPr>
          <w:sz w:val="22"/>
          <w:szCs w:val="22"/>
        </w:rPr>
        <w:t>19</w:t>
      </w:r>
      <w:r w:rsidRPr="00F7200C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F7200C">
        <w:rPr>
          <w:sz w:val="22"/>
          <w:szCs w:val="22"/>
        </w:rPr>
        <w:t>аренды  земельного</w:t>
      </w:r>
      <w:proofErr w:type="gramEnd"/>
      <w:r w:rsidRPr="00F7200C">
        <w:rPr>
          <w:sz w:val="22"/>
          <w:szCs w:val="22"/>
        </w:rPr>
        <w:t xml:space="preserve"> участка с кадастровым номером 25:31:050004:471</w:t>
      </w:r>
      <w:r w:rsidR="0047595C" w:rsidRPr="00F7200C">
        <w:rPr>
          <w:sz w:val="22"/>
          <w:szCs w:val="22"/>
        </w:rPr>
        <w:t>9</w:t>
      </w:r>
      <w:r w:rsidRPr="00F7200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 для индивидуального  жилищного строительства (2.1)». </w:t>
      </w:r>
    </w:p>
    <w:p w:rsidR="007E7BDB" w:rsidRPr="00F7200C" w:rsidRDefault="007E7BDB" w:rsidP="007E7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F7200C">
        <w:rPr>
          <w:sz w:val="22"/>
          <w:szCs w:val="22"/>
        </w:rPr>
        <w:t>– 1</w:t>
      </w:r>
      <w:r w:rsidR="0047595C" w:rsidRPr="00F7200C">
        <w:rPr>
          <w:sz w:val="22"/>
          <w:szCs w:val="22"/>
        </w:rPr>
        <w:t>3 543,90</w:t>
      </w:r>
      <w:r w:rsidRPr="00F7200C">
        <w:rPr>
          <w:sz w:val="22"/>
          <w:szCs w:val="22"/>
        </w:rPr>
        <w:t xml:space="preserve"> руб.</w:t>
      </w:r>
    </w:p>
    <w:p w:rsidR="007E7BDB" w:rsidRPr="00F7200C" w:rsidRDefault="007E7BDB" w:rsidP="007E7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Шаг аукциона </w:t>
      </w:r>
      <w:r w:rsidRPr="00F7200C">
        <w:rPr>
          <w:sz w:val="22"/>
          <w:szCs w:val="22"/>
        </w:rPr>
        <w:t xml:space="preserve">– </w:t>
      </w:r>
      <w:r w:rsidR="0047595C" w:rsidRPr="00F7200C">
        <w:rPr>
          <w:sz w:val="22"/>
          <w:szCs w:val="22"/>
        </w:rPr>
        <w:t>406,32</w:t>
      </w:r>
      <w:r w:rsidRPr="00F7200C">
        <w:rPr>
          <w:sz w:val="22"/>
          <w:szCs w:val="22"/>
        </w:rPr>
        <w:t xml:space="preserve"> руб.</w:t>
      </w:r>
    </w:p>
    <w:p w:rsidR="007E7BDB" w:rsidRPr="00F7200C" w:rsidRDefault="007E7BDB" w:rsidP="007E7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Задаток </w:t>
      </w:r>
      <w:r w:rsidRPr="00F7200C">
        <w:rPr>
          <w:sz w:val="22"/>
          <w:szCs w:val="22"/>
        </w:rPr>
        <w:t xml:space="preserve">– </w:t>
      </w:r>
      <w:r w:rsidR="0047595C" w:rsidRPr="00F7200C">
        <w:rPr>
          <w:sz w:val="22"/>
          <w:szCs w:val="22"/>
        </w:rPr>
        <w:t>2 708,78</w:t>
      </w:r>
      <w:r w:rsidRPr="00F7200C">
        <w:rPr>
          <w:sz w:val="22"/>
          <w:szCs w:val="22"/>
        </w:rPr>
        <w:t xml:space="preserve"> руб.</w:t>
      </w:r>
    </w:p>
    <w:p w:rsidR="007E7BDB" w:rsidRPr="00F7200C" w:rsidRDefault="007E7BDB" w:rsidP="007E7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Срок аренды: </w:t>
      </w:r>
      <w:r w:rsidRPr="00F7200C">
        <w:rPr>
          <w:sz w:val="22"/>
          <w:szCs w:val="22"/>
        </w:rPr>
        <w:t>20 лет.</w:t>
      </w:r>
    </w:p>
    <w:p w:rsidR="007E7BDB" w:rsidRPr="00F7200C" w:rsidRDefault="007E7BDB" w:rsidP="007E7BDB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F7200C">
        <w:rPr>
          <w:rStyle w:val="a4"/>
          <w:b w:val="0"/>
          <w:sz w:val="22"/>
          <w:szCs w:val="22"/>
        </w:rPr>
        <w:t>отсутствуют.</w:t>
      </w:r>
      <w:r w:rsidRPr="00F7200C">
        <w:rPr>
          <w:rStyle w:val="a4"/>
          <w:sz w:val="22"/>
          <w:szCs w:val="22"/>
        </w:rPr>
        <w:t xml:space="preserve"> </w:t>
      </w:r>
    </w:p>
    <w:p w:rsidR="007E7BDB" w:rsidRPr="00F7200C" w:rsidRDefault="007E7BDB" w:rsidP="007E7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F7200C">
        <w:rPr>
          <w:sz w:val="22"/>
          <w:szCs w:val="22"/>
        </w:rPr>
        <w:t xml:space="preserve"> объекты капитального строительства отсутствуют.</w:t>
      </w:r>
    </w:p>
    <w:p w:rsidR="004D5090" w:rsidRPr="00F7200C" w:rsidRDefault="004D5090" w:rsidP="005A29A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F1B83" w:rsidRPr="00F7200C" w:rsidRDefault="00FF1B83" w:rsidP="00FF1B8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7200C">
        <w:rPr>
          <w:b/>
          <w:sz w:val="22"/>
          <w:szCs w:val="22"/>
        </w:rPr>
        <w:t xml:space="preserve">Лот № </w:t>
      </w:r>
      <w:r w:rsidRPr="00F7200C">
        <w:rPr>
          <w:b/>
          <w:sz w:val="22"/>
          <w:szCs w:val="22"/>
        </w:rPr>
        <w:t>3</w:t>
      </w:r>
    </w:p>
    <w:p w:rsidR="00FF1B83" w:rsidRPr="00F7200C" w:rsidRDefault="00FF1B83" w:rsidP="00FF1B8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lastRenderedPageBreak/>
        <w:t xml:space="preserve">Предмет аукциона: размер ежегодной арендной платы за земельный участок </w:t>
      </w:r>
      <w:r w:rsidRPr="00F7200C">
        <w:rPr>
          <w:sz w:val="22"/>
          <w:szCs w:val="22"/>
        </w:rPr>
        <w:t xml:space="preserve">из земель населенных пунктов с </w:t>
      </w:r>
      <w:proofErr w:type="gramStart"/>
      <w:r w:rsidRPr="00F7200C">
        <w:rPr>
          <w:sz w:val="22"/>
          <w:szCs w:val="22"/>
        </w:rPr>
        <w:t xml:space="preserve">местоположением: </w:t>
      </w:r>
      <w:r w:rsidRPr="00F7200C">
        <w:rPr>
          <w:b/>
          <w:sz w:val="22"/>
          <w:szCs w:val="22"/>
        </w:rPr>
        <w:t xml:space="preserve"> Российская</w:t>
      </w:r>
      <w:proofErr w:type="gramEnd"/>
      <w:r w:rsidRPr="00F7200C">
        <w:rPr>
          <w:b/>
          <w:sz w:val="22"/>
          <w:szCs w:val="22"/>
        </w:rPr>
        <w:t xml:space="preserve"> Федерация, </w:t>
      </w:r>
      <w:r w:rsidRPr="00F7200C">
        <w:rPr>
          <w:rStyle w:val="a4"/>
          <w:sz w:val="22"/>
          <w:szCs w:val="22"/>
        </w:rPr>
        <w:t xml:space="preserve">Приморский край, Находкинский городской округ, г. Находка, микрорайон «поселок Ливадия», ул. </w:t>
      </w:r>
      <w:r w:rsidRPr="00F7200C">
        <w:rPr>
          <w:rStyle w:val="a4"/>
          <w:sz w:val="22"/>
          <w:szCs w:val="22"/>
        </w:rPr>
        <w:t xml:space="preserve">Березовая, </w:t>
      </w:r>
      <w:r w:rsidRPr="00F7200C">
        <w:rPr>
          <w:rStyle w:val="a4"/>
          <w:sz w:val="22"/>
          <w:szCs w:val="22"/>
        </w:rPr>
        <w:t xml:space="preserve">земельный участок </w:t>
      </w:r>
      <w:r w:rsidRPr="00F7200C">
        <w:rPr>
          <w:rStyle w:val="a4"/>
          <w:sz w:val="22"/>
          <w:szCs w:val="22"/>
        </w:rPr>
        <w:t>56</w:t>
      </w:r>
      <w:r w:rsidRPr="00F7200C">
        <w:rPr>
          <w:rStyle w:val="a4"/>
          <w:sz w:val="22"/>
          <w:szCs w:val="22"/>
        </w:rPr>
        <w:t xml:space="preserve">, </w:t>
      </w:r>
      <w:r w:rsidRPr="00F7200C">
        <w:rPr>
          <w:sz w:val="22"/>
          <w:szCs w:val="22"/>
        </w:rPr>
        <w:t xml:space="preserve">площадью </w:t>
      </w:r>
      <w:r w:rsidRPr="00F7200C">
        <w:rPr>
          <w:sz w:val="22"/>
          <w:szCs w:val="22"/>
        </w:rPr>
        <w:t>1500</w:t>
      </w:r>
      <w:r w:rsidRPr="00F7200C">
        <w:rPr>
          <w:sz w:val="22"/>
          <w:szCs w:val="22"/>
        </w:rPr>
        <w:t xml:space="preserve"> </w:t>
      </w:r>
      <w:proofErr w:type="spellStart"/>
      <w:r w:rsidRPr="00F7200C">
        <w:rPr>
          <w:sz w:val="22"/>
          <w:szCs w:val="22"/>
        </w:rPr>
        <w:t>кв.м</w:t>
      </w:r>
      <w:proofErr w:type="spellEnd"/>
      <w:r w:rsidRPr="00F7200C">
        <w:rPr>
          <w:sz w:val="22"/>
          <w:szCs w:val="22"/>
        </w:rPr>
        <w:t>, кадастровый номер 25:31:050004:471</w:t>
      </w:r>
      <w:r w:rsidRPr="00F7200C">
        <w:rPr>
          <w:sz w:val="22"/>
          <w:szCs w:val="22"/>
        </w:rPr>
        <w:t>8</w:t>
      </w:r>
      <w:r w:rsidRPr="00F7200C">
        <w:rPr>
          <w:sz w:val="22"/>
          <w:szCs w:val="22"/>
        </w:rPr>
        <w:t xml:space="preserve">,  вид разрешенного использования: </w:t>
      </w:r>
      <w:r w:rsidRPr="00F7200C">
        <w:rPr>
          <w:b/>
          <w:sz w:val="22"/>
          <w:szCs w:val="22"/>
        </w:rPr>
        <w:t>для индивидуального жилищного строительства (2.1)</w:t>
      </w:r>
      <w:r w:rsidRPr="00F7200C">
        <w:rPr>
          <w:sz w:val="22"/>
          <w:szCs w:val="22"/>
        </w:rPr>
        <w:t>; цель использования:</w:t>
      </w:r>
      <w:r w:rsidRPr="00F7200C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FF1B83" w:rsidRPr="00F7200C" w:rsidRDefault="00FF1B83" w:rsidP="00FF1B8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F7200C">
        <w:rPr>
          <w:bCs/>
          <w:sz w:val="22"/>
          <w:szCs w:val="22"/>
        </w:rPr>
        <w:t xml:space="preserve">отсутствуют. </w:t>
      </w:r>
      <w:r w:rsidRPr="00F7200C">
        <w:rPr>
          <w:sz w:val="22"/>
          <w:szCs w:val="22"/>
        </w:rPr>
        <w:t xml:space="preserve">    </w:t>
      </w:r>
    </w:p>
    <w:p w:rsidR="00FF1B83" w:rsidRPr="00F7200C" w:rsidRDefault="00FF1B83" w:rsidP="00FF1B8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Решение о проведении аукциона: </w:t>
      </w:r>
      <w:r w:rsidRPr="00F7200C">
        <w:rPr>
          <w:rStyle w:val="a4"/>
          <w:b w:val="0"/>
          <w:sz w:val="22"/>
          <w:szCs w:val="22"/>
        </w:rPr>
        <w:t>П</w:t>
      </w:r>
      <w:r w:rsidRPr="00F7200C">
        <w:rPr>
          <w:sz w:val="22"/>
          <w:szCs w:val="22"/>
        </w:rPr>
        <w:t>остановление администрации Находкинского городского округа от 14.07.2022 № 101</w:t>
      </w:r>
      <w:r w:rsidRPr="00F7200C">
        <w:rPr>
          <w:sz w:val="22"/>
          <w:szCs w:val="22"/>
        </w:rPr>
        <w:t>8</w:t>
      </w:r>
      <w:r w:rsidRPr="00F7200C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F7200C">
        <w:rPr>
          <w:sz w:val="22"/>
          <w:szCs w:val="22"/>
        </w:rPr>
        <w:t>аренды  земельного</w:t>
      </w:r>
      <w:proofErr w:type="gramEnd"/>
      <w:r w:rsidRPr="00F7200C">
        <w:rPr>
          <w:sz w:val="22"/>
          <w:szCs w:val="22"/>
        </w:rPr>
        <w:t xml:space="preserve"> участка с кадастровым номером 25:31:050004:471</w:t>
      </w:r>
      <w:r w:rsidRPr="00F7200C">
        <w:rPr>
          <w:sz w:val="22"/>
          <w:szCs w:val="22"/>
        </w:rPr>
        <w:t>8</w:t>
      </w:r>
      <w:r w:rsidRPr="00F7200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 для индивидуального  жилищного строительства (2.1)». </w:t>
      </w:r>
    </w:p>
    <w:p w:rsidR="00FF1B83" w:rsidRPr="00F7200C" w:rsidRDefault="00FF1B83" w:rsidP="00FF1B8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F7200C">
        <w:rPr>
          <w:sz w:val="22"/>
          <w:szCs w:val="22"/>
        </w:rPr>
        <w:t xml:space="preserve">– </w:t>
      </w:r>
      <w:r w:rsidRPr="00F7200C">
        <w:rPr>
          <w:sz w:val="22"/>
          <w:szCs w:val="22"/>
        </w:rPr>
        <w:t>10 342,89</w:t>
      </w:r>
      <w:r w:rsidRPr="00F7200C">
        <w:rPr>
          <w:sz w:val="22"/>
          <w:szCs w:val="22"/>
        </w:rPr>
        <w:t xml:space="preserve"> руб.</w:t>
      </w:r>
    </w:p>
    <w:p w:rsidR="00FF1B83" w:rsidRPr="00F7200C" w:rsidRDefault="00FF1B83" w:rsidP="00FF1B8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Шаг аукциона </w:t>
      </w:r>
      <w:r w:rsidRPr="00F7200C">
        <w:rPr>
          <w:sz w:val="22"/>
          <w:szCs w:val="22"/>
        </w:rPr>
        <w:t xml:space="preserve">– </w:t>
      </w:r>
      <w:r w:rsidRPr="00F7200C">
        <w:rPr>
          <w:sz w:val="22"/>
          <w:szCs w:val="22"/>
        </w:rPr>
        <w:t>310,29</w:t>
      </w:r>
      <w:r w:rsidRPr="00F7200C">
        <w:rPr>
          <w:sz w:val="22"/>
          <w:szCs w:val="22"/>
        </w:rPr>
        <w:t xml:space="preserve"> руб.</w:t>
      </w:r>
    </w:p>
    <w:p w:rsidR="00FF1B83" w:rsidRPr="00F7200C" w:rsidRDefault="00FF1B83" w:rsidP="00FF1B8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Задаток </w:t>
      </w:r>
      <w:r w:rsidRPr="00F7200C">
        <w:rPr>
          <w:sz w:val="22"/>
          <w:szCs w:val="22"/>
        </w:rPr>
        <w:t xml:space="preserve">– </w:t>
      </w:r>
      <w:r w:rsidRPr="00F7200C">
        <w:rPr>
          <w:sz w:val="22"/>
          <w:szCs w:val="22"/>
        </w:rPr>
        <w:t>2 068,58</w:t>
      </w:r>
      <w:r w:rsidRPr="00F7200C">
        <w:rPr>
          <w:sz w:val="22"/>
          <w:szCs w:val="22"/>
        </w:rPr>
        <w:t xml:space="preserve"> руб.</w:t>
      </w:r>
    </w:p>
    <w:p w:rsidR="00FF1B83" w:rsidRPr="00F7200C" w:rsidRDefault="00FF1B83" w:rsidP="00FF1B8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Срок аренды: </w:t>
      </w:r>
      <w:r w:rsidRPr="00F7200C">
        <w:rPr>
          <w:sz w:val="22"/>
          <w:szCs w:val="22"/>
        </w:rPr>
        <w:t>20 лет.</w:t>
      </w:r>
    </w:p>
    <w:p w:rsidR="00FF1B83" w:rsidRPr="00F7200C" w:rsidRDefault="00FF1B83" w:rsidP="00FF1B8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F7200C">
        <w:rPr>
          <w:rStyle w:val="a4"/>
          <w:b w:val="0"/>
          <w:sz w:val="22"/>
          <w:szCs w:val="22"/>
        </w:rPr>
        <w:t>отсутствуют.</w:t>
      </w:r>
      <w:r w:rsidRPr="00F7200C">
        <w:rPr>
          <w:rStyle w:val="a4"/>
          <w:sz w:val="22"/>
          <w:szCs w:val="22"/>
        </w:rPr>
        <w:t xml:space="preserve"> </w:t>
      </w:r>
    </w:p>
    <w:p w:rsidR="00FF1B83" w:rsidRPr="00F7200C" w:rsidRDefault="00FF1B83" w:rsidP="00FF1B8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F7200C">
        <w:rPr>
          <w:sz w:val="22"/>
          <w:szCs w:val="22"/>
        </w:rPr>
        <w:t xml:space="preserve"> объекты капитального строительства отсутствуют.</w:t>
      </w:r>
    </w:p>
    <w:p w:rsidR="005A29AF" w:rsidRPr="00F7200C" w:rsidRDefault="005A29AF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257BA" w:rsidRPr="00F7200C" w:rsidRDefault="006257BA" w:rsidP="006257BA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F7200C">
        <w:rPr>
          <w:rStyle w:val="a4"/>
          <w:sz w:val="22"/>
          <w:szCs w:val="22"/>
        </w:rPr>
        <w:t>Для земельных участков (лоты аукциона с 1 по</w:t>
      </w:r>
      <w:r w:rsidR="007B6719" w:rsidRPr="00F7200C">
        <w:rPr>
          <w:rStyle w:val="a4"/>
          <w:sz w:val="22"/>
          <w:szCs w:val="22"/>
        </w:rPr>
        <w:t xml:space="preserve"> </w:t>
      </w:r>
      <w:r w:rsidR="004D5090" w:rsidRPr="00F7200C">
        <w:rPr>
          <w:rStyle w:val="a4"/>
          <w:sz w:val="22"/>
          <w:szCs w:val="22"/>
        </w:rPr>
        <w:t>3</w:t>
      </w:r>
      <w:r w:rsidRPr="00F7200C">
        <w:rPr>
          <w:rStyle w:val="a4"/>
          <w:sz w:val="22"/>
          <w:szCs w:val="22"/>
        </w:rPr>
        <w:t xml:space="preserve">):  </w:t>
      </w:r>
    </w:p>
    <w:p w:rsidR="007D790B" w:rsidRPr="00F720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7200C">
        <w:rPr>
          <w:sz w:val="22"/>
          <w:szCs w:val="22"/>
        </w:rPr>
        <w:t xml:space="preserve">Земельные участки </w:t>
      </w:r>
      <w:r w:rsidRPr="00F7200C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F7200C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F7200C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7D790B" w:rsidRPr="00F720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7D790B" w:rsidRPr="00F720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Территориальная зона по </w:t>
      </w:r>
      <w:proofErr w:type="spellStart"/>
      <w:r w:rsidRPr="00F7200C">
        <w:rPr>
          <w:sz w:val="22"/>
          <w:szCs w:val="22"/>
        </w:rPr>
        <w:t>ПЗиЗ</w:t>
      </w:r>
      <w:proofErr w:type="spellEnd"/>
      <w:r w:rsidRPr="00F7200C">
        <w:rPr>
          <w:sz w:val="22"/>
          <w:szCs w:val="22"/>
        </w:rPr>
        <w:t xml:space="preserve"> – Зона застройки индивидуальными жилыми домами (Ж-1</w:t>
      </w:r>
      <w:r w:rsidR="004800E4" w:rsidRPr="00F7200C">
        <w:rPr>
          <w:sz w:val="22"/>
          <w:szCs w:val="22"/>
        </w:rPr>
        <w:t>.1</w:t>
      </w:r>
      <w:r w:rsidRPr="00F7200C">
        <w:rPr>
          <w:sz w:val="22"/>
          <w:szCs w:val="22"/>
        </w:rPr>
        <w:t xml:space="preserve">). </w:t>
      </w:r>
    </w:p>
    <w:p w:rsidR="007D790B" w:rsidRPr="00F720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F7200C">
        <w:rPr>
          <w:sz w:val="22"/>
          <w:szCs w:val="22"/>
        </w:rPr>
        <w:t>участка  (</w:t>
      </w:r>
      <w:proofErr w:type="gramEnd"/>
      <w:r w:rsidRPr="00F7200C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7D790B" w:rsidRPr="00F720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7D790B" w:rsidRPr="00F720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7D790B" w:rsidRPr="00F720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F7200C">
        <w:rPr>
          <w:sz w:val="22"/>
          <w:szCs w:val="22"/>
        </w:rPr>
        <w:t>рабица</w:t>
      </w:r>
      <w:proofErr w:type="spellEnd"/>
      <w:r w:rsidRPr="00F7200C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F7200C">
        <w:rPr>
          <w:sz w:val="22"/>
          <w:szCs w:val="22"/>
        </w:rPr>
        <w:t>светопрозрачные</w:t>
      </w:r>
      <w:proofErr w:type="spellEnd"/>
      <w:r w:rsidRPr="00F7200C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6D6E35" w:rsidRPr="00F7200C" w:rsidRDefault="007D790B" w:rsidP="006D6E3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7200C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</w:t>
      </w:r>
      <w:proofErr w:type="gramStart"/>
      <w:r w:rsidRPr="00F7200C">
        <w:rPr>
          <w:sz w:val="22"/>
          <w:szCs w:val="22"/>
        </w:rPr>
        <w:t xml:space="preserve">менее: </w:t>
      </w:r>
      <w:r w:rsidR="006D6E35" w:rsidRPr="00F7200C">
        <w:rPr>
          <w:rFonts w:eastAsiaTheme="minorHAnsi"/>
          <w:sz w:val="22"/>
          <w:szCs w:val="22"/>
          <w:lang w:eastAsia="en-US"/>
        </w:rPr>
        <w:t xml:space="preserve"> от</w:t>
      </w:r>
      <w:proofErr w:type="gramEnd"/>
      <w:r w:rsidR="006D6E35" w:rsidRPr="00F7200C">
        <w:rPr>
          <w:rFonts w:eastAsiaTheme="minorHAnsi"/>
          <w:sz w:val="22"/>
          <w:szCs w:val="22"/>
          <w:lang w:eastAsia="en-US"/>
        </w:rPr>
        <w:t xml:space="preserve"> постройки для содержания скота и птицы - 4 м;  от других построек (сарая, бани, автостоянки и др.) - 1 м;  от стволов высокорослых деревьев - 4 м;  от стволов среднерослых деревьев - 2 м;  от кустарника - 1 м.</w:t>
      </w:r>
    </w:p>
    <w:p w:rsidR="007D790B" w:rsidRPr="00F7200C" w:rsidRDefault="006D6E35" w:rsidP="006D6E3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 </w:t>
      </w:r>
      <w:r w:rsidR="007D790B" w:rsidRPr="00F7200C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7D790B" w:rsidRPr="00F720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7D790B" w:rsidRPr="00F720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7D790B" w:rsidRPr="00F7200C" w:rsidRDefault="007D790B" w:rsidP="007D790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F7200C">
        <w:rPr>
          <w:b/>
          <w:sz w:val="22"/>
          <w:szCs w:val="22"/>
        </w:rPr>
        <w:t xml:space="preserve">):   </w:t>
      </w:r>
      <w:proofErr w:type="gramEnd"/>
      <w:r w:rsidRPr="00F7200C">
        <w:rPr>
          <w:b/>
          <w:sz w:val="22"/>
          <w:szCs w:val="22"/>
        </w:rPr>
        <w:t xml:space="preserve">               </w:t>
      </w:r>
      <w:r w:rsidRPr="00F7200C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 – </w:t>
      </w:r>
      <w:r w:rsidR="004800E4" w:rsidRPr="00F7200C">
        <w:rPr>
          <w:sz w:val="22"/>
          <w:szCs w:val="22"/>
        </w:rPr>
        <w:t>1253</w:t>
      </w:r>
      <w:r w:rsidRPr="00F7200C">
        <w:rPr>
          <w:sz w:val="22"/>
          <w:szCs w:val="22"/>
        </w:rPr>
        <w:t xml:space="preserve"> </w:t>
      </w:r>
      <w:proofErr w:type="spellStart"/>
      <w:r w:rsidRPr="00F7200C">
        <w:rPr>
          <w:sz w:val="22"/>
          <w:szCs w:val="22"/>
        </w:rPr>
        <w:t>кв.м</w:t>
      </w:r>
      <w:proofErr w:type="spellEnd"/>
      <w:r w:rsidRPr="00F7200C">
        <w:rPr>
          <w:sz w:val="22"/>
          <w:szCs w:val="22"/>
        </w:rPr>
        <w:t xml:space="preserve">. (лот аукциона 1); – </w:t>
      </w:r>
      <w:r w:rsidR="00A87EA9" w:rsidRPr="00F7200C">
        <w:rPr>
          <w:sz w:val="22"/>
          <w:szCs w:val="22"/>
        </w:rPr>
        <w:t xml:space="preserve">1372 </w:t>
      </w:r>
      <w:proofErr w:type="spellStart"/>
      <w:r w:rsidR="00272426" w:rsidRPr="00F7200C">
        <w:rPr>
          <w:sz w:val="22"/>
          <w:szCs w:val="22"/>
        </w:rPr>
        <w:t>кв.м</w:t>
      </w:r>
      <w:proofErr w:type="spellEnd"/>
      <w:r w:rsidR="00272426" w:rsidRPr="00F7200C">
        <w:rPr>
          <w:sz w:val="22"/>
          <w:szCs w:val="22"/>
        </w:rPr>
        <w:t xml:space="preserve">. (лот аукциона 2), – </w:t>
      </w:r>
      <w:r w:rsidR="006C60CB" w:rsidRPr="00F7200C">
        <w:rPr>
          <w:sz w:val="22"/>
          <w:szCs w:val="22"/>
        </w:rPr>
        <w:t>1072</w:t>
      </w:r>
      <w:r w:rsidR="00272426" w:rsidRPr="00F7200C">
        <w:rPr>
          <w:sz w:val="22"/>
          <w:szCs w:val="22"/>
        </w:rPr>
        <w:t xml:space="preserve"> </w:t>
      </w:r>
      <w:proofErr w:type="spellStart"/>
      <w:r w:rsidR="00272426" w:rsidRPr="00F7200C">
        <w:rPr>
          <w:sz w:val="22"/>
          <w:szCs w:val="22"/>
        </w:rPr>
        <w:t>кв.м</w:t>
      </w:r>
      <w:proofErr w:type="spellEnd"/>
      <w:r w:rsidR="00272426" w:rsidRPr="00F7200C">
        <w:rPr>
          <w:sz w:val="22"/>
          <w:szCs w:val="22"/>
        </w:rPr>
        <w:t>. (лот аукциона 3)</w:t>
      </w:r>
      <w:r w:rsidR="007B6719" w:rsidRPr="00F7200C">
        <w:rPr>
          <w:sz w:val="22"/>
          <w:szCs w:val="22"/>
        </w:rPr>
        <w:t>.</w:t>
      </w:r>
    </w:p>
    <w:p w:rsidR="00AD0A05" w:rsidRPr="00F7200C" w:rsidRDefault="00AD0A05" w:rsidP="00AD0A0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F7200C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AD0A05" w:rsidRPr="00F7200C" w:rsidRDefault="00AD0A05" w:rsidP="00AD0A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Сети водоснабжения и </w:t>
      </w:r>
      <w:proofErr w:type="gramStart"/>
      <w:r w:rsidRPr="00F7200C">
        <w:rPr>
          <w:rStyle w:val="a4"/>
          <w:sz w:val="22"/>
          <w:szCs w:val="22"/>
        </w:rPr>
        <w:t xml:space="preserve">водоотведения:  </w:t>
      </w:r>
      <w:r w:rsidRPr="00F7200C">
        <w:rPr>
          <w:sz w:val="22"/>
          <w:szCs w:val="22"/>
        </w:rPr>
        <w:t>Выдать</w:t>
      </w:r>
      <w:proofErr w:type="gramEnd"/>
      <w:r w:rsidRPr="00F7200C">
        <w:rPr>
          <w:sz w:val="22"/>
          <w:szCs w:val="22"/>
        </w:rPr>
        <w:t xml:space="preserve"> технические </w:t>
      </w:r>
      <w:r w:rsidR="0092234D" w:rsidRPr="00F7200C">
        <w:rPr>
          <w:sz w:val="22"/>
          <w:szCs w:val="22"/>
        </w:rPr>
        <w:t xml:space="preserve">условия </w:t>
      </w:r>
      <w:r w:rsidRPr="00F7200C">
        <w:rPr>
          <w:sz w:val="22"/>
          <w:szCs w:val="22"/>
        </w:rPr>
        <w:t>ООО «Форд-</w:t>
      </w:r>
      <w:proofErr w:type="spellStart"/>
      <w:r w:rsidRPr="00F7200C">
        <w:rPr>
          <w:sz w:val="22"/>
          <w:szCs w:val="22"/>
        </w:rPr>
        <w:t>Ност</w:t>
      </w:r>
      <w:proofErr w:type="spellEnd"/>
      <w:r w:rsidRPr="00F7200C">
        <w:rPr>
          <w:sz w:val="22"/>
          <w:szCs w:val="22"/>
        </w:rPr>
        <w:t xml:space="preserve">» не представляется возможным по причине отсутствия технической возможности подключения, связанной с </w:t>
      </w:r>
      <w:r w:rsidRPr="00F7200C">
        <w:rPr>
          <w:sz w:val="22"/>
          <w:szCs w:val="22"/>
        </w:rPr>
        <w:lastRenderedPageBreak/>
        <w:t xml:space="preserve">перегруженной системой водоснабжения в п. Ливадия. Подключение участка к системе водоотведения также не представляется возможным, так как в указанном районе расположения участка система водоотведения отсутствует. </w:t>
      </w:r>
    </w:p>
    <w:p w:rsidR="00410BA8" w:rsidRPr="00F7200C" w:rsidRDefault="00AD0A05" w:rsidP="0092234D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F7200C">
        <w:rPr>
          <w:b/>
          <w:sz w:val="22"/>
          <w:szCs w:val="22"/>
        </w:rPr>
        <w:t>Сети теплоснабжения:</w:t>
      </w:r>
      <w:r w:rsidRPr="00F7200C">
        <w:rPr>
          <w:sz w:val="22"/>
          <w:szCs w:val="22"/>
        </w:rPr>
        <w:t xml:space="preserve"> </w:t>
      </w:r>
      <w:r w:rsidR="0092234D" w:rsidRPr="00F7200C">
        <w:rPr>
          <w:sz w:val="22"/>
          <w:szCs w:val="22"/>
        </w:rPr>
        <w:t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</w:t>
      </w:r>
      <w:r w:rsidR="00583447" w:rsidRPr="00F7200C">
        <w:rPr>
          <w:sz w:val="22"/>
          <w:szCs w:val="22"/>
        </w:rPr>
        <w:t>.</w:t>
      </w:r>
    </w:p>
    <w:p w:rsidR="0092234D" w:rsidRPr="00F7200C" w:rsidRDefault="0092234D" w:rsidP="0092234D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rStyle w:val="a4"/>
          <w:sz w:val="22"/>
          <w:szCs w:val="22"/>
        </w:rPr>
      </w:pP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F7200C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F7200C">
        <w:rPr>
          <w:rStyle w:val="a4"/>
          <w:sz w:val="22"/>
          <w:szCs w:val="22"/>
        </w:rPr>
        <w:t xml:space="preserve">– </w:t>
      </w:r>
      <w:r w:rsidR="00D70FD8" w:rsidRPr="00F7200C">
        <w:rPr>
          <w:rStyle w:val="a4"/>
          <w:sz w:val="22"/>
          <w:szCs w:val="22"/>
        </w:rPr>
        <w:t>27</w:t>
      </w:r>
      <w:r w:rsidR="00AF055A" w:rsidRPr="00F7200C">
        <w:rPr>
          <w:rStyle w:val="a4"/>
          <w:sz w:val="22"/>
          <w:szCs w:val="22"/>
        </w:rPr>
        <w:t xml:space="preserve"> </w:t>
      </w:r>
      <w:r w:rsidR="00AD0A05" w:rsidRPr="00F7200C">
        <w:rPr>
          <w:rStyle w:val="a4"/>
          <w:sz w:val="22"/>
          <w:szCs w:val="22"/>
        </w:rPr>
        <w:t xml:space="preserve">июля </w:t>
      </w:r>
      <w:r w:rsidRPr="00F7200C">
        <w:rPr>
          <w:rStyle w:val="a4"/>
          <w:sz w:val="22"/>
          <w:szCs w:val="22"/>
        </w:rPr>
        <w:t>202</w:t>
      </w:r>
      <w:r w:rsidR="00F92F69" w:rsidRPr="00F7200C">
        <w:rPr>
          <w:rStyle w:val="a4"/>
          <w:sz w:val="22"/>
          <w:szCs w:val="22"/>
        </w:rPr>
        <w:t>2</w:t>
      </w:r>
      <w:r w:rsidRPr="00F7200C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F7200C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F7200C">
        <w:rPr>
          <w:rStyle w:val="a4"/>
          <w:sz w:val="22"/>
          <w:szCs w:val="22"/>
        </w:rPr>
        <w:t xml:space="preserve"> – </w:t>
      </w:r>
      <w:r w:rsidR="00AD0A05" w:rsidRPr="00F7200C">
        <w:rPr>
          <w:rStyle w:val="a4"/>
          <w:sz w:val="22"/>
          <w:szCs w:val="22"/>
        </w:rPr>
        <w:t>30</w:t>
      </w:r>
      <w:r w:rsidR="00D70FD8" w:rsidRPr="00F7200C">
        <w:rPr>
          <w:rStyle w:val="a4"/>
          <w:sz w:val="22"/>
          <w:szCs w:val="22"/>
        </w:rPr>
        <w:t xml:space="preserve"> </w:t>
      </w:r>
      <w:r w:rsidR="00AD0A05" w:rsidRPr="00F7200C">
        <w:rPr>
          <w:rStyle w:val="a4"/>
          <w:sz w:val="22"/>
          <w:szCs w:val="22"/>
        </w:rPr>
        <w:t xml:space="preserve">августа </w:t>
      </w:r>
      <w:r w:rsidRPr="00F7200C">
        <w:rPr>
          <w:rStyle w:val="a4"/>
          <w:sz w:val="22"/>
          <w:szCs w:val="22"/>
        </w:rPr>
        <w:t>202</w:t>
      </w:r>
      <w:r w:rsidR="00CD0ED8" w:rsidRPr="00F7200C">
        <w:rPr>
          <w:rStyle w:val="a4"/>
          <w:sz w:val="22"/>
          <w:szCs w:val="22"/>
        </w:rPr>
        <w:t>2</w:t>
      </w:r>
      <w:r w:rsidRPr="00F7200C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F7200C" w:rsidRDefault="00E862CF" w:rsidP="00E862CF">
      <w:pPr>
        <w:ind w:firstLine="567"/>
        <w:jc w:val="both"/>
        <w:rPr>
          <w:b/>
          <w:sz w:val="22"/>
          <w:szCs w:val="22"/>
        </w:rPr>
      </w:pPr>
      <w:r w:rsidRPr="00F7200C">
        <w:rPr>
          <w:rStyle w:val="a4"/>
          <w:sz w:val="22"/>
          <w:szCs w:val="22"/>
        </w:rPr>
        <w:t>Заявки на участие в аукционе</w:t>
      </w:r>
      <w:r w:rsidRPr="00F7200C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F7200C">
        <w:rPr>
          <w:sz w:val="22"/>
          <w:szCs w:val="22"/>
        </w:rPr>
        <w:t>заявителем (представителем заявителя)</w:t>
      </w:r>
      <w:r w:rsidRPr="00F7200C">
        <w:rPr>
          <w:b/>
          <w:sz w:val="22"/>
          <w:szCs w:val="22"/>
        </w:rPr>
        <w:t>:</w:t>
      </w:r>
    </w:p>
    <w:p w:rsidR="00E862CF" w:rsidRPr="00F7200C" w:rsidRDefault="00E862CF" w:rsidP="00E862CF">
      <w:pPr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- </w:t>
      </w:r>
      <w:r w:rsidRPr="00F7200C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F7200C">
        <w:rPr>
          <w:sz w:val="22"/>
          <w:szCs w:val="22"/>
        </w:rPr>
        <w:t>администрации Находкинского городского округа</w:t>
      </w:r>
      <w:r w:rsidRPr="00F7200C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F7200C">
        <w:rPr>
          <w:rStyle w:val="a4"/>
          <w:sz w:val="22"/>
          <w:szCs w:val="22"/>
        </w:rPr>
        <w:t>времени,  в</w:t>
      </w:r>
      <w:proofErr w:type="gramEnd"/>
      <w:r w:rsidRPr="00F7200C">
        <w:rPr>
          <w:rStyle w:val="a4"/>
          <w:sz w:val="22"/>
          <w:szCs w:val="22"/>
        </w:rPr>
        <w:t xml:space="preserve"> пятницу</w:t>
      </w:r>
      <w:r w:rsidRPr="00F7200C">
        <w:rPr>
          <w:b/>
          <w:snapToGrid w:val="0"/>
          <w:sz w:val="22"/>
          <w:szCs w:val="22"/>
        </w:rPr>
        <w:t xml:space="preserve"> и предпраздничные дни</w:t>
      </w:r>
      <w:r w:rsidRPr="00F7200C">
        <w:rPr>
          <w:snapToGrid w:val="0"/>
          <w:sz w:val="22"/>
          <w:szCs w:val="22"/>
        </w:rPr>
        <w:t xml:space="preserve"> </w:t>
      </w:r>
      <w:r w:rsidRPr="00F7200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F7200C" w:rsidRDefault="00E862CF" w:rsidP="000F2F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- </w:t>
      </w:r>
      <w:r w:rsidRPr="00F7200C">
        <w:rPr>
          <w:b/>
          <w:sz w:val="22"/>
          <w:szCs w:val="22"/>
        </w:rPr>
        <w:t xml:space="preserve">путем подачи в электронном виде через </w:t>
      </w:r>
      <w:r w:rsidRPr="00F7200C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F7200C">
        <w:rPr>
          <w:b/>
          <w:sz w:val="22"/>
          <w:szCs w:val="22"/>
        </w:rPr>
        <w:t>www.gosuslugi.ru</w:t>
      </w:r>
      <w:r w:rsidRPr="00F7200C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F7200C">
        <w:rPr>
          <w:b/>
          <w:sz w:val="22"/>
          <w:szCs w:val="22"/>
        </w:rPr>
        <w:t>www.gosuslugi.primorsky.ru</w:t>
      </w:r>
      <w:r w:rsidRPr="00F7200C">
        <w:rPr>
          <w:sz w:val="22"/>
          <w:szCs w:val="22"/>
        </w:rPr>
        <w:t xml:space="preserve"> (Региональный портал) </w:t>
      </w:r>
      <w:r w:rsidRPr="00F7200C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F7200C">
        <w:rPr>
          <w:sz w:val="22"/>
          <w:szCs w:val="22"/>
        </w:rPr>
        <w:t xml:space="preserve"> в соответствии с законодательством РФ, </w:t>
      </w:r>
      <w:r w:rsidRPr="00F7200C">
        <w:rPr>
          <w:b/>
          <w:sz w:val="22"/>
          <w:szCs w:val="22"/>
        </w:rPr>
        <w:t>и их получением и регистрацией</w:t>
      </w:r>
      <w:r w:rsidRPr="00F7200C">
        <w:rPr>
          <w:sz w:val="22"/>
          <w:szCs w:val="22"/>
        </w:rPr>
        <w:t xml:space="preserve"> </w:t>
      </w:r>
      <w:r w:rsidRPr="00F7200C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F7200C">
        <w:rPr>
          <w:sz w:val="22"/>
          <w:szCs w:val="22"/>
        </w:rPr>
        <w:t xml:space="preserve">администрации Находкинского городского округа </w:t>
      </w:r>
      <w:r w:rsidRPr="00F7200C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F7200C">
        <w:rPr>
          <w:b/>
          <w:snapToGrid w:val="0"/>
          <w:sz w:val="22"/>
          <w:szCs w:val="22"/>
        </w:rPr>
        <w:t xml:space="preserve"> и предпраздничные дни</w:t>
      </w:r>
      <w:r w:rsidRPr="00F7200C">
        <w:rPr>
          <w:snapToGrid w:val="0"/>
          <w:sz w:val="22"/>
          <w:szCs w:val="22"/>
        </w:rPr>
        <w:t xml:space="preserve"> </w:t>
      </w:r>
      <w:r w:rsidRPr="00F7200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F7200C">
        <w:rPr>
          <w:sz w:val="22"/>
          <w:szCs w:val="22"/>
        </w:rPr>
        <w:t xml:space="preserve">  </w:t>
      </w:r>
    </w:p>
    <w:p w:rsidR="00E862CF" w:rsidRPr="00F7200C" w:rsidRDefault="00E862CF" w:rsidP="000F2F6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D70FD8" w:rsidRPr="00F7200C">
        <w:rPr>
          <w:rStyle w:val="a4"/>
          <w:sz w:val="22"/>
          <w:szCs w:val="22"/>
        </w:rPr>
        <w:t>0</w:t>
      </w:r>
      <w:r w:rsidR="00AD0A05" w:rsidRPr="00F7200C">
        <w:rPr>
          <w:rStyle w:val="a4"/>
          <w:sz w:val="22"/>
          <w:szCs w:val="22"/>
        </w:rPr>
        <w:t xml:space="preserve">2 сентября </w:t>
      </w:r>
      <w:r w:rsidR="00AF055A" w:rsidRPr="00F7200C">
        <w:rPr>
          <w:rStyle w:val="a4"/>
          <w:sz w:val="22"/>
          <w:szCs w:val="22"/>
        </w:rPr>
        <w:t>2</w:t>
      </w:r>
      <w:r w:rsidR="00CD0ED8" w:rsidRPr="00F7200C">
        <w:rPr>
          <w:rStyle w:val="a4"/>
          <w:sz w:val="22"/>
          <w:szCs w:val="22"/>
        </w:rPr>
        <w:t>022</w:t>
      </w:r>
      <w:r w:rsidRPr="00F7200C">
        <w:rPr>
          <w:rStyle w:val="a4"/>
          <w:sz w:val="22"/>
          <w:szCs w:val="22"/>
        </w:rPr>
        <w:t xml:space="preserve"> года в 10.00 часов</w:t>
      </w:r>
      <w:r w:rsidRPr="00F7200C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F7200C">
        <w:rPr>
          <w:sz w:val="22"/>
          <w:szCs w:val="22"/>
        </w:rPr>
        <w:t>каб</w:t>
      </w:r>
      <w:proofErr w:type="spellEnd"/>
      <w:r w:rsidRPr="00F7200C">
        <w:rPr>
          <w:sz w:val="22"/>
          <w:szCs w:val="22"/>
        </w:rPr>
        <w:t>. 204.</w:t>
      </w:r>
    </w:p>
    <w:p w:rsidR="000F2F6E" w:rsidRPr="00F7200C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7200C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0F2F6E" w:rsidRPr="00F7200C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7200C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F2F6E" w:rsidRPr="00F7200C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7200C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F7200C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F7200C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0F2F6E" w:rsidRPr="00F7200C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7200C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2F6E" w:rsidRPr="00F7200C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7200C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C3207" w:rsidRPr="00F7200C" w:rsidRDefault="00AC3207" w:rsidP="00C731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F7200C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F720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F720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F720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F720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200C">
        <w:rPr>
          <w:b/>
          <w:sz w:val="22"/>
          <w:szCs w:val="22"/>
        </w:rPr>
        <w:lastRenderedPageBreak/>
        <w:t xml:space="preserve">- </w:t>
      </w:r>
      <w:r w:rsidRPr="00F7200C">
        <w:rPr>
          <w:sz w:val="22"/>
          <w:szCs w:val="22"/>
        </w:rPr>
        <w:t>представляет</w:t>
      </w:r>
      <w:r w:rsidRPr="00F7200C">
        <w:rPr>
          <w:b/>
          <w:sz w:val="22"/>
          <w:szCs w:val="22"/>
        </w:rPr>
        <w:t xml:space="preserve"> </w:t>
      </w:r>
      <w:r w:rsidRPr="00F7200C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F7200C">
        <w:rPr>
          <w:sz w:val="22"/>
          <w:szCs w:val="22"/>
        </w:rPr>
        <w:t>в течение</w:t>
      </w:r>
      <w:r w:rsidRPr="00F7200C">
        <w:rPr>
          <w:b/>
          <w:sz w:val="22"/>
          <w:szCs w:val="22"/>
        </w:rPr>
        <w:t xml:space="preserve"> </w:t>
      </w:r>
      <w:r w:rsidRPr="00F7200C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F7200C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F7200C">
        <w:rPr>
          <w:sz w:val="22"/>
          <w:szCs w:val="22"/>
        </w:rPr>
        <w:t>для сличения</w:t>
      </w:r>
      <w:proofErr w:type="gramEnd"/>
      <w:r w:rsidRPr="00F7200C">
        <w:rPr>
          <w:sz w:val="22"/>
          <w:szCs w:val="22"/>
        </w:rPr>
        <w:t xml:space="preserve"> не требуется.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F7200C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F7200C">
        <w:rPr>
          <w:sz w:val="22"/>
          <w:szCs w:val="22"/>
        </w:rPr>
        <w:t>участие  в</w:t>
      </w:r>
      <w:proofErr w:type="gramEnd"/>
      <w:r w:rsidRPr="00F7200C">
        <w:rPr>
          <w:sz w:val="22"/>
          <w:szCs w:val="22"/>
        </w:rPr>
        <w:t xml:space="preserve"> аукционе </w:t>
      </w:r>
      <w:r w:rsidR="00400377" w:rsidRPr="00F7200C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F7200C">
        <w:rPr>
          <w:sz w:val="22"/>
          <w:szCs w:val="22"/>
        </w:rPr>
        <w:t xml:space="preserve"> </w:t>
      </w:r>
      <w:r w:rsidR="00400377" w:rsidRPr="00F7200C">
        <w:rPr>
          <w:sz w:val="22"/>
          <w:szCs w:val="22"/>
        </w:rPr>
        <w:t>на участие в таком аукционе</w:t>
      </w:r>
      <w:r w:rsidRPr="00F7200C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F7200C">
        <w:rPr>
          <w:bCs/>
          <w:sz w:val="22"/>
          <w:szCs w:val="22"/>
        </w:rPr>
        <w:t xml:space="preserve">БИК </w:t>
      </w:r>
      <w:r w:rsidRPr="00F7200C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8D157B" w:rsidRPr="00F7200C" w:rsidRDefault="00F77BBC" w:rsidP="008D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F7200C">
        <w:rPr>
          <w:sz w:val="22"/>
          <w:szCs w:val="22"/>
        </w:rPr>
        <w:t xml:space="preserve"> </w:t>
      </w:r>
      <w:r w:rsidRPr="00F7200C">
        <w:rPr>
          <w:sz w:val="22"/>
          <w:szCs w:val="22"/>
        </w:rPr>
        <w:t xml:space="preserve">по адресу: </w:t>
      </w:r>
      <w:r w:rsidR="008D157B" w:rsidRPr="00F7200C">
        <w:rPr>
          <w:sz w:val="22"/>
          <w:szCs w:val="22"/>
        </w:rPr>
        <w:t xml:space="preserve">г. </w:t>
      </w:r>
      <w:proofErr w:type="gramStart"/>
      <w:r w:rsidR="008D157B" w:rsidRPr="00F7200C">
        <w:rPr>
          <w:sz w:val="22"/>
          <w:szCs w:val="22"/>
        </w:rPr>
        <w:t xml:space="preserve">Находка, </w:t>
      </w:r>
      <w:r w:rsidR="00583447" w:rsidRPr="00F7200C">
        <w:rPr>
          <w:sz w:val="22"/>
          <w:szCs w:val="22"/>
        </w:rPr>
        <w:t xml:space="preserve"> п.</w:t>
      </w:r>
      <w:proofErr w:type="gramEnd"/>
      <w:r w:rsidR="00583447" w:rsidRPr="00F7200C">
        <w:rPr>
          <w:sz w:val="22"/>
          <w:szCs w:val="22"/>
        </w:rPr>
        <w:t xml:space="preserve"> Ливадия, </w:t>
      </w:r>
      <w:r w:rsidR="008D157B" w:rsidRPr="00F7200C">
        <w:rPr>
          <w:sz w:val="22"/>
          <w:szCs w:val="22"/>
        </w:rPr>
        <w:t xml:space="preserve">ул. </w:t>
      </w:r>
      <w:r w:rsidR="006D7509" w:rsidRPr="00F7200C">
        <w:rPr>
          <w:sz w:val="22"/>
          <w:szCs w:val="22"/>
        </w:rPr>
        <w:t>С</w:t>
      </w:r>
      <w:r w:rsidR="00583447" w:rsidRPr="00F7200C">
        <w:rPr>
          <w:sz w:val="22"/>
          <w:szCs w:val="22"/>
        </w:rPr>
        <w:t>адовая, земельный участок 103</w:t>
      </w:r>
      <w:r w:rsidR="008D157B" w:rsidRPr="00F7200C">
        <w:rPr>
          <w:sz w:val="22"/>
          <w:szCs w:val="22"/>
        </w:rPr>
        <w:t>» (предмет аукциона 1).</w:t>
      </w:r>
    </w:p>
    <w:p w:rsidR="008D157B" w:rsidRPr="00F7200C" w:rsidRDefault="00583447" w:rsidP="008D157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7200C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</w:t>
      </w:r>
      <w:proofErr w:type="gramStart"/>
      <w:r w:rsidRPr="00F7200C">
        <w:rPr>
          <w:sz w:val="22"/>
          <w:szCs w:val="22"/>
        </w:rPr>
        <w:t>Находка,  п.</w:t>
      </w:r>
      <w:proofErr w:type="gramEnd"/>
      <w:r w:rsidRPr="00F7200C">
        <w:rPr>
          <w:sz w:val="22"/>
          <w:szCs w:val="22"/>
        </w:rPr>
        <w:t xml:space="preserve"> Ливадия, ул. Садовая, земельный участок 104» </w:t>
      </w:r>
      <w:r w:rsidR="008D157B" w:rsidRPr="00F7200C">
        <w:rPr>
          <w:sz w:val="22"/>
          <w:szCs w:val="22"/>
        </w:rPr>
        <w:t>(предмет аукциона 2).</w:t>
      </w:r>
    </w:p>
    <w:p w:rsidR="00272426" w:rsidRPr="00F7200C" w:rsidRDefault="00583447" w:rsidP="0027242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7200C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</w:t>
      </w:r>
      <w:proofErr w:type="gramStart"/>
      <w:r w:rsidRPr="00F7200C">
        <w:rPr>
          <w:sz w:val="22"/>
          <w:szCs w:val="22"/>
        </w:rPr>
        <w:t>Находка,  п.</w:t>
      </w:r>
      <w:proofErr w:type="gramEnd"/>
      <w:r w:rsidRPr="00F7200C">
        <w:rPr>
          <w:sz w:val="22"/>
          <w:szCs w:val="22"/>
        </w:rPr>
        <w:t xml:space="preserve"> Ливадия, ул. Березовая, земельный участок 56» </w:t>
      </w:r>
      <w:r w:rsidR="00272426" w:rsidRPr="00F7200C">
        <w:rPr>
          <w:sz w:val="22"/>
          <w:szCs w:val="22"/>
        </w:rPr>
        <w:t>(предмет аукциона 3).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F7200C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9A5F13" w:rsidRPr="00F7200C">
        <w:rPr>
          <w:b/>
          <w:sz w:val="22"/>
          <w:szCs w:val="22"/>
        </w:rPr>
        <w:t>0</w:t>
      </w:r>
      <w:r w:rsidR="00AD0A05" w:rsidRPr="00F7200C">
        <w:rPr>
          <w:b/>
          <w:sz w:val="22"/>
          <w:szCs w:val="22"/>
        </w:rPr>
        <w:t xml:space="preserve">2 </w:t>
      </w:r>
      <w:proofErr w:type="gramStart"/>
      <w:r w:rsidR="00AD0A05" w:rsidRPr="00F7200C">
        <w:rPr>
          <w:b/>
          <w:sz w:val="22"/>
          <w:szCs w:val="22"/>
        </w:rPr>
        <w:t xml:space="preserve">сентября </w:t>
      </w:r>
      <w:r w:rsidR="009A5F13" w:rsidRPr="00F7200C">
        <w:rPr>
          <w:b/>
          <w:sz w:val="22"/>
          <w:szCs w:val="22"/>
        </w:rPr>
        <w:t xml:space="preserve"> </w:t>
      </w:r>
      <w:r w:rsidRPr="00F7200C">
        <w:rPr>
          <w:b/>
          <w:sz w:val="22"/>
          <w:szCs w:val="22"/>
        </w:rPr>
        <w:t>202</w:t>
      </w:r>
      <w:r w:rsidR="00CD0ED8" w:rsidRPr="00F7200C">
        <w:rPr>
          <w:b/>
          <w:sz w:val="22"/>
          <w:szCs w:val="22"/>
        </w:rPr>
        <w:t>2</w:t>
      </w:r>
      <w:proofErr w:type="gramEnd"/>
      <w:r w:rsidRPr="00F7200C">
        <w:rPr>
          <w:b/>
          <w:sz w:val="22"/>
          <w:szCs w:val="22"/>
        </w:rPr>
        <w:t xml:space="preserve"> включительно.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>Порядок проведения аукциона: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5. Аукцион проводится в следующем порядке: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lastRenderedPageBreak/>
        <w:t>5.2. Аукцион ведет аукционист;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F7200C">
        <w:rPr>
          <w:sz w:val="22"/>
          <w:szCs w:val="22"/>
        </w:rPr>
        <w:t>аренды  земельного</w:t>
      </w:r>
      <w:proofErr w:type="gramEnd"/>
      <w:r w:rsidRPr="00F7200C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F7200C">
        <w:rPr>
          <w:sz w:val="22"/>
          <w:szCs w:val="22"/>
        </w:rPr>
        <w:t>начальной  цены</w:t>
      </w:r>
      <w:proofErr w:type="gramEnd"/>
      <w:r w:rsidRPr="00F7200C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F720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F7200C">
        <w:rPr>
          <w:sz w:val="22"/>
          <w:szCs w:val="22"/>
        </w:rPr>
        <w:t>три  раза</w:t>
      </w:r>
      <w:proofErr w:type="gramEnd"/>
      <w:r w:rsidRPr="00F7200C">
        <w:rPr>
          <w:sz w:val="22"/>
          <w:szCs w:val="22"/>
        </w:rPr>
        <w:t>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F7200C">
        <w:rPr>
          <w:sz w:val="22"/>
          <w:szCs w:val="22"/>
        </w:rPr>
        <w:t>аукциона  ни</w:t>
      </w:r>
      <w:proofErr w:type="gramEnd"/>
      <w:r w:rsidRPr="00F7200C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F7200C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F7200C">
        <w:rPr>
          <w:rFonts w:eastAsia="Calibri"/>
          <w:sz w:val="22"/>
          <w:szCs w:val="22"/>
          <w:lang w:eastAsia="en-US"/>
        </w:rPr>
        <w:t xml:space="preserve">на </w:t>
      </w:r>
      <w:r w:rsidRPr="00F7200C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F7200C">
        <w:rPr>
          <w:rFonts w:eastAsia="Calibri"/>
          <w:sz w:val="22"/>
          <w:szCs w:val="22"/>
          <w:lang w:val="en-US"/>
        </w:rPr>
        <w:t>www</w:t>
      </w:r>
      <w:r w:rsidRPr="00F7200C">
        <w:rPr>
          <w:rFonts w:eastAsia="Calibri"/>
          <w:sz w:val="22"/>
          <w:szCs w:val="22"/>
        </w:rPr>
        <w:t>.torgi.gov.ru  и</w:t>
      </w:r>
      <w:proofErr w:type="gramEnd"/>
      <w:r w:rsidRPr="00F7200C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F7200C">
        <w:rPr>
          <w:rFonts w:eastAsia="Calibri"/>
          <w:sz w:val="22"/>
          <w:szCs w:val="22"/>
          <w:lang w:val="en-US"/>
        </w:rPr>
        <w:t>www</w:t>
      </w:r>
      <w:r w:rsidRPr="00F7200C">
        <w:rPr>
          <w:rFonts w:eastAsia="Calibri"/>
          <w:sz w:val="22"/>
          <w:szCs w:val="22"/>
        </w:rPr>
        <w:t>.</w:t>
      </w:r>
      <w:proofErr w:type="spellStart"/>
      <w:r w:rsidRPr="00F7200C">
        <w:rPr>
          <w:rFonts w:eastAsia="Calibri"/>
          <w:sz w:val="22"/>
          <w:szCs w:val="22"/>
          <w:lang w:val="en-US"/>
        </w:rPr>
        <w:t>nakhodka</w:t>
      </w:r>
      <w:proofErr w:type="spellEnd"/>
      <w:r w:rsidRPr="00F7200C">
        <w:rPr>
          <w:rFonts w:eastAsia="Calibri"/>
          <w:sz w:val="22"/>
          <w:szCs w:val="22"/>
        </w:rPr>
        <w:t>-</w:t>
      </w:r>
      <w:r w:rsidRPr="00F7200C">
        <w:rPr>
          <w:rFonts w:eastAsia="Calibri"/>
          <w:sz w:val="22"/>
          <w:szCs w:val="22"/>
          <w:lang w:val="en-US"/>
        </w:rPr>
        <w:t>city</w:t>
      </w:r>
      <w:r w:rsidRPr="00F7200C">
        <w:rPr>
          <w:rFonts w:eastAsia="Calibri"/>
          <w:sz w:val="22"/>
          <w:szCs w:val="22"/>
        </w:rPr>
        <w:t>.</w:t>
      </w:r>
      <w:proofErr w:type="spellStart"/>
      <w:r w:rsidRPr="00F7200C">
        <w:rPr>
          <w:rFonts w:eastAsia="Calibri"/>
          <w:sz w:val="22"/>
          <w:szCs w:val="22"/>
          <w:lang w:val="en-US"/>
        </w:rPr>
        <w:t>ru</w:t>
      </w:r>
      <w:proofErr w:type="spellEnd"/>
      <w:r w:rsidRPr="00F7200C">
        <w:rPr>
          <w:sz w:val="22"/>
          <w:szCs w:val="22"/>
        </w:rPr>
        <w:t>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F720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1D64" w:rsidRPr="00F7200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F7200C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F7200C">
        <w:rPr>
          <w:sz w:val="22"/>
          <w:szCs w:val="22"/>
        </w:rPr>
        <w:t>адресу:  г.</w:t>
      </w:r>
      <w:proofErr w:type="gramEnd"/>
      <w:r w:rsidRPr="00F7200C">
        <w:rPr>
          <w:sz w:val="22"/>
          <w:szCs w:val="22"/>
        </w:rPr>
        <w:t xml:space="preserve"> Находка, ул. Школьная, 18, </w:t>
      </w:r>
      <w:proofErr w:type="spellStart"/>
      <w:r w:rsidRPr="00F7200C">
        <w:rPr>
          <w:sz w:val="22"/>
          <w:szCs w:val="22"/>
        </w:rPr>
        <w:t>каб</w:t>
      </w:r>
      <w:proofErr w:type="spellEnd"/>
      <w:r w:rsidRPr="00F7200C">
        <w:rPr>
          <w:sz w:val="22"/>
          <w:szCs w:val="22"/>
        </w:rPr>
        <w:t xml:space="preserve">. 301 с понедельника по четверг с 09.00 до 13.00 и с 14.00 до 17.00 часов по </w:t>
      </w:r>
      <w:r w:rsidRPr="00F7200C">
        <w:rPr>
          <w:sz w:val="22"/>
          <w:szCs w:val="22"/>
        </w:rPr>
        <w:lastRenderedPageBreak/>
        <w:t>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81D64" w:rsidRPr="00F7200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rStyle w:val="a4"/>
          <w:sz w:val="22"/>
          <w:szCs w:val="22"/>
        </w:rPr>
        <w:t xml:space="preserve">Осмотр земельных участков </w:t>
      </w:r>
      <w:r w:rsidRPr="00F7200C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81D64" w:rsidRPr="00F7200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7200C">
        <w:rPr>
          <w:b/>
          <w:sz w:val="22"/>
          <w:szCs w:val="22"/>
        </w:rPr>
        <w:t>Форма заявки на участие в аукционе и п</w:t>
      </w:r>
      <w:r w:rsidRPr="00F7200C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F7200C">
        <w:rPr>
          <w:rStyle w:val="a4"/>
          <w:sz w:val="22"/>
          <w:szCs w:val="22"/>
        </w:rPr>
        <w:t>являющиеся  приложениями</w:t>
      </w:r>
      <w:proofErr w:type="gramEnd"/>
      <w:r w:rsidRPr="00F7200C">
        <w:rPr>
          <w:rStyle w:val="a4"/>
          <w:sz w:val="22"/>
          <w:szCs w:val="22"/>
        </w:rPr>
        <w:t xml:space="preserve"> № 1 и №№ 2 - </w:t>
      </w:r>
      <w:r w:rsidR="00AD0A05" w:rsidRPr="00F7200C">
        <w:rPr>
          <w:rStyle w:val="a4"/>
          <w:sz w:val="22"/>
          <w:szCs w:val="22"/>
        </w:rPr>
        <w:t>4</w:t>
      </w:r>
      <w:r w:rsidRPr="00F7200C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F7200C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F7200C">
          <w:rPr>
            <w:rStyle w:val="a5"/>
            <w:color w:val="auto"/>
            <w:sz w:val="22"/>
            <w:szCs w:val="22"/>
          </w:rPr>
          <w:t>www.torgi.gov.ru</w:t>
        </w:r>
      </w:hyperlink>
      <w:r w:rsidRPr="00F7200C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F7200C">
          <w:rPr>
            <w:rStyle w:val="a5"/>
            <w:color w:val="auto"/>
            <w:sz w:val="22"/>
            <w:szCs w:val="22"/>
          </w:rPr>
          <w:t>www.nakhodka-city.ru</w:t>
        </w:r>
      </w:hyperlink>
      <w:r w:rsidRPr="00F7200C">
        <w:rPr>
          <w:sz w:val="22"/>
          <w:szCs w:val="22"/>
        </w:rPr>
        <w:t>, в разделе «муниципальная собственность».</w:t>
      </w:r>
    </w:p>
    <w:p w:rsidR="008A469F" w:rsidRPr="00F7200C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F7200C">
        <w:rPr>
          <w:sz w:val="22"/>
          <w:szCs w:val="22"/>
        </w:rPr>
        <w:t>__________________</w:t>
      </w:r>
    </w:p>
    <w:sectPr w:rsidR="008A469F" w:rsidRPr="00F7200C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678B4"/>
    <w:rsid w:val="00067990"/>
    <w:rsid w:val="00067B21"/>
    <w:rsid w:val="000702EA"/>
    <w:rsid w:val="00070885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6D10"/>
    <w:rsid w:val="000A7041"/>
    <w:rsid w:val="000B702F"/>
    <w:rsid w:val="000C0F72"/>
    <w:rsid w:val="000C1B2E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4118"/>
    <w:rsid w:val="000F6BE4"/>
    <w:rsid w:val="0010130F"/>
    <w:rsid w:val="00101AF5"/>
    <w:rsid w:val="00102F96"/>
    <w:rsid w:val="0010421C"/>
    <w:rsid w:val="00107D95"/>
    <w:rsid w:val="001118E0"/>
    <w:rsid w:val="001121AF"/>
    <w:rsid w:val="00112EF6"/>
    <w:rsid w:val="001152E1"/>
    <w:rsid w:val="00115CD3"/>
    <w:rsid w:val="001176F6"/>
    <w:rsid w:val="00123916"/>
    <w:rsid w:val="00123EF7"/>
    <w:rsid w:val="00123F88"/>
    <w:rsid w:val="00124DE7"/>
    <w:rsid w:val="00127BB6"/>
    <w:rsid w:val="00130D3B"/>
    <w:rsid w:val="00134BFA"/>
    <w:rsid w:val="00141079"/>
    <w:rsid w:val="0014162A"/>
    <w:rsid w:val="001430FA"/>
    <w:rsid w:val="00143349"/>
    <w:rsid w:val="00143DDC"/>
    <w:rsid w:val="0015073D"/>
    <w:rsid w:val="0015267A"/>
    <w:rsid w:val="00152AA0"/>
    <w:rsid w:val="001533C7"/>
    <w:rsid w:val="00160EA1"/>
    <w:rsid w:val="001623A2"/>
    <w:rsid w:val="00162764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11C6"/>
    <w:rsid w:val="001E3668"/>
    <w:rsid w:val="001E661A"/>
    <w:rsid w:val="001E79C0"/>
    <w:rsid w:val="001F2370"/>
    <w:rsid w:val="001F2D1B"/>
    <w:rsid w:val="00200B4A"/>
    <w:rsid w:val="002032CF"/>
    <w:rsid w:val="00203FC5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81E"/>
    <w:rsid w:val="00223AC0"/>
    <w:rsid w:val="00226AB0"/>
    <w:rsid w:val="00231CDD"/>
    <w:rsid w:val="002350B0"/>
    <w:rsid w:val="00235261"/>
    <w:rsid w:val="002369B9"/>
    <w:rsid w:val="00236DF4"/>
    <w:rsid w:val="00236EF5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4B79"/>
    <w:rsid w:val="002679D6"/>
    <w:rsid w:val="002701A6"/>
    <w:rsid w:val="002707E7"/>
    <w:rsid w:val="00272426"/>
    <w:rsid w:val="00277807"/>
    <w:rsid w:val="00281BC9"/>
    <w:rsid w:val="00283B07"/>
    <w:rsid w:val="00286A2A"/>
    <w:rsid w:val="00287F95"/>
    <w:rsid w:val="002927E3"/>
    <w:rsid w:val="00292A02"/>
    <w:rsid w:val="00293379"/>
    <w:rsid w:val="0029537E"/>
    <w:rsid w:val="00297300"/>
    <w:rsid w:val="00297DB2"/>
    <w:rsid w:val="002A0899"/>
    <w:rsid w:val="002A0DCE"/>
    <w:rsid w:val="002A14C5"/>
    <w:rsid w:val="002A2115"/>
    <w:rsid w:val="002A5391"/>
    <w:rsid w:val="002A689E"/>
    <w:rsid w:val="002B2CD0"/>
    <w:rsid w:val="002B33E8"/>
    <w:rsid w:val="002B36ED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4232"/>
    <w:rsid w:val="002E4BC8"/>
    <w:rsid w:val="002E614C"/>
    <w:rsid w:val="002E68A1"/>
    <w:rsid w:val="002E6B67"/>
    <w:rsid w:val="002E72E4"/>
    <w:rsid w:val="002F14B2"/>
    <w:rsid w:val="002F4764"/>
    <w:rsid w:val="002F494A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93D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0FAA"/>
    <w:rsid w:val="003B10C0"/>
    <w:rsid w:val="003B1793"/>
    <w:rsid w:val="003B1A47"/>
    <w:rsid w:val="003B22ED"/>
    <w:rsid w:val="003B2A74"/>
    <w:rsid w:val="003B3F30"/>
    <w:rsid w:val="003B5A5E"/>
    <w:rsid w:val="003B62A8"/>
    <w:rsid w:val="003C1FD2"/>
    <w:rsid w:val="003C2F48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4AF7"/>
    <w:rsid w:val="00406108"/>
    <w:rsid w:val="00406A6B"/>
    <w:rsid w:val="00407EAB"/>
    <w:rsid w:val="00410BA8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2F5"/>
    <w:rsid w:val="00464A9D"/>
    <w:rsid w:val="00465B4A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61DD"/>
    <w:rsid w:val="004B6C5B"/>
    <w:rsid w:val="004C15EC"/>
    <w:rsid w:val="004C5476"/>
    <w:rsid w:val="004C6185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1640C"/>
    <w:rsid w:val="0052056A"/>
    <w:rsid w:val="0052388F"/>
    <w:rsid w:val="00523ABE"/>
    <w:rsid w:val="00523CE8"/>
    <w:rsid w:val="005305E4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B8"/>
    <w:rsid w:val="0056255C"/>
    <w:rsid w:val="00562F52"/>
    <w:rsid w:val="00565287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6252"/>
    <w:rsid w:val="005B7329"/>
    <w:rsid w:val="005B7651"/>
    <w:rsid w:val="005C29EE"/>
    <w:rsid w:val="005C2BB9"/>
    <w:rsid w:val="005C30D4"/>
    <w:rsid w:val="005C4EAC"/>
    <w:rsid w:val="005C4F85"/>
    <w:rsid w:val="005C7BE6"/>
    <w:rsid w:val="005D03A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214E6"/>
    <w:rsid w:val="0062233B"/>
    <w:rsid w:val="0062265D"/>
    <w:rsid w:val="00622DA1"/>
    <w:rsid w:val="00624656"/>
    <w:rsid w:val="006257BA"/>
    <w:rsid w:val="006257C1"/>
    <w:rsid w:val="006261D9"/>
    <w:rsid w:val="00630A69"/>
    <w:rsid w:val="00630CA4"/>
    <w:rsid w:val="006310AE"/>
    <w:rsid w:val="00631763"/>
    <w:rsid w:val="00631C66"/>
    <w:rsid w:val="00633DD4"/>
    <w:rsid w:val="00634600"/>
    <w:rsid w:val="006355F3"/>
    <w:rsid w:val="0064025A"/>
    <w:rsid w:val="00640526"/>
    <w:rsid w:val="00642009"/>
    <w:rsid w:val="00642782"/>
    <w:rsid w:val="006452EC"/>
    <w:rsid w:val="00645876"/>
    <w:rsid w:val="00646B33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CB"/>
    <w:rsid w:val="006C6852"/>
    <w:rsid w:val="006D0700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84A"/>
    <w:rsid w:val="00706569"/>
    <w:rsid w:val="007065CE"/>
    <w:rsid w:val="00707585"/>
    <w:rsid w:val="00707DC0"/>
    <w:rsid w:val="00710015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444A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837"/>
    <w:rsid w:val="007F5A00"/>
    <w:rsid w:val="007F68A0"/>
    <w:rsid w:val="007F6DC3"/>
    <w:rsid w:val="0080035D"/>
    <w:rsid w:val="0080627D"/>
    <w:rsid w:val="008109C8"/>
    <w:rsid w:val="00812A20"/>
    <w:rsid w:val="00813B01"/>
    <w:rsid w:val="00813C01"/>
    <w:rsid w:val="0081447C"/>
    <w:rsid w:val="00820E3C"/>
    <w:rsid w:val="00823000"/>
    <w:rsid w:val="00824D2B"/>
    <w:rsid w:val="008261D6"/>
    <w:rsid w:val="00835ACD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254E"/>
    <w:rsid w:val="008736E4"/>
    <w:rsid w:val="0087784E"/>
    <w:rsid w:val="00881162"/>
    <w:rsid w:val="008900EC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2E4"/>
    <w:rsid w:val="008D157B"/>
    <w:rsid w:val="008D1C49"/>
    <w:rsid w:val="008D274E"/>
    <w:rsid w:val="008D3BB6"/>
    <w:rsid w:val="008D57EF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64A4"/>
    <w:rsid w:val="00916975"/>
    <w:rsid w:val="00920030"/>
    <w:rsid w:val="0092234D"/>
    <w:rsid w:val="00925317"/>
    <w:rsid w:val="00925E8D"/>
    <w:rsid w:val="009268D4"/>
    <w:rsid w:val="00931EE8"/>
    <w:rsid w:val="009328B5"/>
    <w:rsid w:val="0093387B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77AD"/>
    <w:rsid w:val="0096144C"/>
    <w:rsid w:val="00961601"/>
    <w:rsid w:val="00970524"/>
    <w:rsid w:val="009710EF"/>
    <w:rsid w:val="009718E5"/>
    <w:rsid w:val="00974F35"/>
    <w:rsid w:val="00976AF3"/>
    <w:rsid w:val="00977321"/>
    <w:rsid w:val="00977D4C"/>
    <w:rsid w:val="00980325"/>
    <w:rsid w:val="00982BC0"/>
    <w:rsid w:val="009853C0"/>
    <w:rsid w:val="0098620A"/>
    <w:rsid w:val="009872CA"/>
    <w:rsid w:val="009924BB"/>
    <w:rsid w:val="00993AA4"/>
    <w:rsid w:val="00993B7F"/>
    <w:rsid w:val="009954FF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244E"/>
    <w:rsid w:val="009E2C35"/>
    <w:rsid w:val="009E42AC"/>
    <w:rsid w:val="009E6C72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06B10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7168"/>
    <w:rsid w:val="00AB7685"/>
    <w:rsid w:val="00AB7AE0"/>
    <w:rsid w:val="00AC028D"/>
    <w:rsid w:val="00AC1771"/>
    <w:rsid w:val="00AC3207"/>
    <w:rsid w:val="00AC4DBA"/>
    <w:rsid w:val="00AD0A05"/>
    <w:rsid w:val="00AD12A8"/>
    <w:rsid w:val="00AD186F"/>
    <w:rsid w:val="00AD2C58"/>
    <w:rsid w:val="00AD6C5C"/>
    <w:rsid w:val="00AE037C"/>
    <w:rsid w:val="00AE234B"/>
    <w:rsid w:val="00AE31EF"/>
    <w:rsid w:val="00AE6BEB"/>
    <w:rsid w:val="00AE7B71"/>
    <w:rsid w:val="00AF055A"/>
    <w:rsid w:val="00AF2013"/>
    <w:rsid w:val="00AF24F8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71734"/>
    <w:rsid w:val="00B81663"/>
    <w:rsid w:val="00B819D0"/>
    <w:rsid w:val="00B81F88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0775"/>
    <w:rsid w:val="00BA27FB"/>
    <w:rsid w:val="00BA30C0"/>
    <w:rsid w:val="00BA4115"/>
    <w:rsid w:val="00BA77DB"/>
    <w:rsid w:val="00BB1F83"/>
    <w:rsid w:val="00BB6648"/>
    <w:rsid w:val="00BB666C"/>
    <w:rsid w:val="00BB7955"/>
    <w:rsid w:val="00BC066D"/>
    <w:rsid w:val="00BC0C9B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C0B"/>
    <w:rsid w:val="00C439ED"/>
    <w:rsid w:val="00C43A91"/>
    <w:rsid w:val="00C52C3A"/>
    <w:rsid w:val="00C55980"/>
    <w:rsid w:val="00C57A40"/>
    <w:rsid w:val="00C618DD"/>
    <w:rsid w:val="00C61953"/>
    <w:rsid w:val="00C625D0"/>
    <w:rsid w:val="00C62A32"/>
    <w:rsid w:val="00C65950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1E"/>
    <w:rsid w:val="00C95D6D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683E"/>
    <w:rsid w:val="00D26894"/>
    <w:rsid w:val="00D26FBB"/>
    <w:rsid w:val="00D303AF"/>
    <w:rsid w:val="00D3231C"/>
    <w:rsid w:val="00D32873"/>
    <w:rsid w:val="00D332E2"/>
    <w:rsid w:val="00D341C4"/>
    <w:rsid w:val="00D36855"/>
    <w:rsid w:val="00D36E36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7B6C"/>
    <w:rsid w:val="00D805FE"/>
    <w:rsid w:val="00D82FFD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2419"/>
    <w:rsid w:val="00DE2460"/>
    <w:rsid w:val="00DE3C32"/>
    <w:rsid w:val="00DE40D3"/>
    <w:rsid w:val="00DE5DF2"/>
    <w:rsid w:val="00DF01B1"/>
    <w:rsid w:val="00DF290E"/>
    <w:rsid w:val="00DF4633"/>
    <w:rsid w:val="00DF51A8"/>
    <w:rsid w:val="00DF66BB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5177"/>
    <w:rsid w:val="00E2697D"/>
    <w:rsid w:val="00E27577"/>
    <w:rsid w:val="00E312DF"/>
    <w:rsid w:val="00E32DF4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7992"/>
    <w:rsid w:val="00E7340C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4A1E"/>
    <w:rsid w:val="00ED5D00"/>
    <w:rsid w:val="00ED7D2C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2DA2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E88"/>
    <w:rsid w:val="00FE22BF"/>
    <w:rsid w:val="00FE3400"/>
    <w:rsid w:val="00FF0A04"/>
    <w:rsid w:val="00FF0D13"/>
    <w:rsid w:val="00FF1AD9"/>
    <w:rsid w:val="00FF1B83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65E2-2B92-400B-8319-47261962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2022-07-25T00:00:00Z</cp:lastPrinted>
  <dcterms:created xsi:type="dcterms:W3CDTF">2022-07-25T00:06:00Z</dcterms:created>
  <dcterms:modified xsi:type="dcterms:W3CDTF">2022-07-25T00:06:00Z</dcterms:modified>
</cp:coreProperties>
</file>