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CF" w:rsidRPr="000F3C63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>Извещение о проведении аукциона</w:t>
      </w:r>
    </w:p>
    <w:p w:rsidR="00E862CF" w:rsidRPr="000F3C63" w:rsidRDefault="00E862CF" w:rsidP="00E862CF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>на право заключения договор</w:t>
      </w:r>
      <w:r w:rsidR="00E36F90" w:rsidRPr="000F3C63">
        <w:rPr>
          <w:rStyle w:val="a4"/>
          <w:sz w:val="22"/>
          <w:szCs w:val="22"/>
        </w:rPr>
        <w:t>ов</w:t>
      </w:r>
      <w:r w:rsidRPr="000F3C63">
        <w:rPr>
          <w:rStyle w:val="a4"/>
          <w:sz w:val="22"/>
          <w:szCs w:val="22"/>
        </w:rPr>
        <w:t xml:space="preserve"> аренды земельн</w:t>
      </w:r>
      <w:r w:rsidR="00E36F90" w:rsidRPr="000F3C63">
        <w:rPr>
          <w:rStyle w:val="a4"/>
          <w:sz w:val="22"/>
          <w:szCs w:val="22"/>
        </w:rPr>
        <w:t>ых</w:t>
      </w:r>
      <w:r w:rsidRPr="000F3C63">
        <w:rPr>
          <w:rStyle w:val="a4"/>
          <w:sz w:val="22"/>
          <w:szCs w:val="22"/>
        </w:rPr>
        <w:t xml:space="preserve"> участк</w:t>
      </w:r>
      <w:r w:rsidR="00E36F90" w:rsidRPr="000F3C63">
        <w:rPr>
          <w:rStyle w:val="a4"/>
          <w:sz w:val="22"/>
          <w:szCs w:val="22"/>
        </w:rPr>
        <w:t>ов</w:t>
      </w:r>
    </w:p>
    <w:p w:rsidR="00E862CF" w:rsidRPr="000F3C63" w:rsidRDefault="00E862CF" w:rsidP="00E862CF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F3C63">
        <w:rPr>
          <w:rStyle w:val="a4"/>
          <w:sz w:val="22"/>
          <w:szCs w:val="22"/>
        </w:rPr>
        <w:t>для индивидуального жилищного строительства</w:t>
      </w:r>
    </w:p>
    <w:p w:rsidR="00E862CF" w:rsidRPr="000F3C63" w:rsidRDefault="00E862CF" w:rsidP="00E862C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F969FA" w:rsidRPr="000F3C63" w:rsidRDefault="00F969FA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>Организатор аукциона:</w:t>
      </w:r>
      <w:r w:rsidRPr="000F3C63">
        <w:rPr>
          <w:sz w:val="22"/>
          <w:szCs w:val="22"/>
        </w:rPr>
        <w:t xml:space="preserve"> управление архитектуры, градостроительства и рекламы администрации Находкинского городского округа, Приморский край, г. Находка, ул. Школьная, 18.</w:t>
      </w:r>
    </w:p>
    <w:p w:rsidR="00E862CF" w:rsidRPr="000F3C63" w:rsidRDefault="004B535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>1</w:t>
      </w:r>
      <w:r w:rsidR="006D3C62" w:rsidRPr="000F3C63">
        <w:rPr>
          <w:rStyle w:val="a4"/>
          <w:sz w:val="22"/>
          <w:szCs w:val="22"/>
        </w:rPr>
        <w:t>2</w:t>
      </w:r>
      <w:r w:rsidR="005A29AF" w:rsidRPr="000F3C63">
        <w:rPr>
          <w:rStyle w:val="a4"/>
          <w:sz w:val="22"/>
          <w:szCs w:val="22"/>
        </w:rPr>
        <w:t xml:space="preserve"> сентября </w:t>
      </w:r>
      <w:r w:rsidR="00E862CF" w:rsidRPr="000F3C63">
        <w:rPr>
          <w:rStyle w:val="a4"/>
          <w:sz w:val="22"/>
          <w:szCs w:val="22"/>
        </w:rPr>
        <w:t>202</w:t>
      </w:r>
      <w:r w:rsidR="00CD0ED8" w:rsidRPr="000F3C63">
        <w:rPr>
          <w:rStyle w:val="a4"/>
          <w:sz w:val="22"/>
          <w:szCs w:val="22"/>
        </w:rPr>
        <w:t>2</w:t>
      </w:r>
      <w:r w:rsidR="00E862CF" w:rsidRPr="000F3C63">
        <w:rPr>
          <w:rStyle w:val="a4"/>
          <w:sz w:val="22"/>
          <w:szCs w:val="22"/>
        </w:rPr>
        <w:t xml:space="preserve"> года в 14 часов </w:t>
      </w:r>
      <w:r w:rsidRPr="000F3C63">
        <w:rPr>
          <w:rStyle w:val="a4"/>
          <w:sz w:val="22"/>
          <w:szCs w:val="22"/>
        </w:rPr>
        <w:t>30</w:t>
      </w:r>
      <w:r w:rsidR="00E862CF" w:rsidRPr="000F3C63">
        <w:rPr>
          <w:rStyle w:val="a4"/>
          <w:sz w:val="22"/>
          <w:szCs w:val="22"/>
        </w:rPr>
        <w:t xml:space="preserve"> минут по местному времени</w:t>
      </w:r>
      <w:r w:rsidR="00E862CF" w:rsidRPr="000F3C63">
        <w:rPr>
          <w:sz w:val="22"/>
          <w:szCs w:val="22"/>
        </w:rPr>
        <w:t xml:space="preserve">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="00E862CF" w:rsidRPr="000F3C63">
        <w:rPr>
          <w:sz w:val="22"/>
          <w:szCs w:val="22"/>
        </w:rPr>
        <w:t>каб</w:t>
      </w:r>
      <w:proofErr w:type="spellEnd"/>
      <w:r w:rsidR="00E862CF" w:rsidRPr="000F3C63">
        <w:rPr>
          <w:sz w:val="22"/>
          <w:szCs w:val="22"/>
        </w:rPr>
        <w:t xml:space="preserve">. 204, состоится </w:t>
      </w:r>
      <w:proofErr w:type="gramStart"/>
      <w:r w:rsidR="00E862CF" w:rsidRPr="000F3C63">
        <w:rPr>
          <w:sz w:val="22"/>
          <w:szCs w:val="22"/>
        </w:rPr>
        <w:t>АУКЦИОН  на</w:t>
      </w:r>
      <w:proofErr w:type="gramEnd"/>
      <w:r w:rsidR="00E862CF" w:rsidRPr="000F3C63">
        <w:rPr>
          <w:sz w:val="22"/>
          <w:szCs w:val="22"/>
        </w:rPr>
        <w:t xml:space="preserve"> право заключения договор</w:t>
      </w:r>
      <w:r w:rsidR="00287F95" w:rsidRPr="000F3C63">
        <w:rPr>
          <w:sz w:val="22"/>
          <w:szCs w:val="22"/>
        </w:rPr>
        <w:t>ов</w:t>
      </w:r>
      <w:r w:rsidR="00E862CF" w:rsidRPr="000F3C63">
        <w:rPr>
          <w:sz w:val="22"/>
          <w:szCs w:val="22"/>
        </w:rPr>
        <w:t xml:space="preserve"> аренды земельн</w:t>
      </w:r>
      <w:r w:rsidR="00287F95" w:rsidRPr="000F3C63">
        <w:rPr>
          <w:sz w:val="22"/>
          <w:szCs w:val="22"/>
        </w:rPr>
        <w:t xml:space="preserve">ых </w:t>
      </w:r>
      <w:r w:rsidR="00E862CF" w:rsidRPr="000F3C63">
        <w:rPr>
          <w:sz w:val="22"/>
          <w:szCs w:val="22"/>
        </w:rPr>
        <w:t>участк</w:t>
      </w:r>
      <w:r w:rsidR="00287F95" w:rsidRPr="000F3C63">
        <w:rPr>
          <w:sz w:val="22"/>
          <w:szCs w:val="22"/>
        </w:rPr>
        <w:t>ов</w:t>
      </w:r>
      <w:r w:rsidR="00E862CF" w:rsidRPr="000F3C63">
        <w:rPr>
          <w:sz w:val="22"/>
          <w:szCs w:val="22"/>
        </w:rPr>
        <w:t xml:space="preserve"> для индивидуального жилищного строительства.</w:t>
      </w:r>
    </w:p>
    <w:p w:rsidR="00F81D64" w:rsidRPr="000F3C63" w:rsidRDefault="00F81D64" w:rsidP="00F81D64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0F3C63">
        <w:rPr>
          <w:b/>
          <w:sz w:val="22"/>
          <w:szCs w:val="22"/>
        </w:rPr>
        <w:t>Лоты аукциона № 1, № 2</w:t>
      </w:r>
      <w:r w:rsidR="00D70FD8" w:rsidRPr="000F3C63">
        <w:rPr>
          <w:b/>
          <w:sz w:val="22"/>
          <w:szCs w:val="22"/>
        </w:rPr>
        <w:t xml:space="preserve"> </w:t>
      </w:r>
      <w:r w:rsidRPr="000F3C63">
        <w:rPr>
          <w:b/>
          <w:sz w:val="22"/>
          <w:szCs w:val="22"/>
        </w:rPr>
        <w:t>проводятся</w:t>
      </w:r>
      <w:r w:rsidRPr="000F3C63">
        <w:rPr>
          <w:sz w:val="22"/>
          <w:szCs w:val="22"/>
        </w:rPr>
        <w:t xml:space="preserve"> комиссией администрации Находкинского городского округа по проведению торгов </w:t>
      </w:r>
      <w:proofErr w:type="gramStart"/>
      <w:r w:rsidRPr="000F3C63">
        <w:rPr>
          <w:sz w:val="22"/>
          <w:szCs w:val="22"/>
        </w:rPr>
        <w:t>в  указанном</w:t>
      </w:r>
      <w:proofErr w:type="gramEnd"/>
      <w:r w:rsidRPr="000F3C63">
        <w:rPr>
          <w:sz w:val="22"/>
          <w:szCs w:val="22"/>
        </w:rPr>
        <w:t xml:space="preserve"> в извещении о проведении аукциона месте, в соответствующий день и час, </w:t>
      </w:r>
      <w:r w:rsidRPr="000F3C63">
        <w:rPr>
          <w:b/>
          <w:sz w:val="22"/>
          <w:szCs w:val="22"/>
        </w:rPr>
        <w:t xml:space="preserve">поочередно, в последовательности нумерации лотов, определенной в настоящем извещении. </w:t>
      </w:r>
    </w:p>
    <w:p w:rsidR="00F81D64" w:rsidRPr="000F3C63" w:rsidRDefault="00F81D64" w:rsidP="00F81D64">
      <w:pPr>
        <w:suppressAutoHyphens/>
        <w:adjustRightInd w:val="0"/>
        <w:ind w:firstLine="567"/>
        <w:jc w:val="both"/>
        <w:rPr>
          <w:b/>
          <w:sz w:val="22"/>
          <w:szCs w:val="22"/>
        </w:rPr>
      </w:pPr>
      <w:r w:rsidRPr="000F3C63">
        <w:rPr>
          <w:b/>
          <w:sz w:val="22"/>
          <w:szCs w:val="22"/>
        </w:rPr>
        <w:t xml:space="preserve">Время начала торгов по лоту № 1 – в 14 часов </w:t>
      </w:r>
      <w:r w:rsidR="00E806C1" w:rsidRPr="000F3C63">
        <w:rPr>
          <w:b/>
          <w:sz w:val="22"/>
          <w:szCs w:val="22"/>
        </w:rPr>
        <w:t>30</w:t>
      </w:r>
      <w:r w:rsidRPr="000F3C63">
        <w:rPr>
          <w:b/>
          <w:sz w:val="22"/>
          <w:szCs w:val="22"/>
        </w:rPr>
        <w:t xml:space="preserve"> минут по местному времени; время начала торгов по каждому последующему лоту начинается по окончании торгов по предыдущему лоту. </w:t>
      </w:r>
    </w:p>
    <w:p w:rsidR="00F81D64" w:rsidRPr="000F3C63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Аукцион проводится в соответствии с Земельным кодексом РФ.</w:t>
      </w:r>
    </w:p>
    <w:p w:rsidR="00F81D64" w:rsidRPr="000F3C63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Участниками аукциона могут являться только граждане.</w:t>
      </w:r>
    </w:p>
    <w:p w:rsidR="008D157B" w:rsidRPr="000F3C63" w:rsidRDefault="008D157B" w:rsidP="008D157B">
      <w:pPr>
        <w:suppressAutoHyphens/>
        <w:adjustRightInd w:val="0"/>
        <w:ind w:firstLine="539"/>
        <w:jc w:val="both"/>
        <w:rPr>
          <w:b/>
          <w:sz w:val="22"/>
          <w:szCs w:val="22"/>
        </w:rPr>
      </w:pPr>
    </w:p>
    <w:p w:rsidR="00DF2838" w:rsidRPr="000F3C63" w:rsidRDefault="00DF2838" w:rsidP="00DF283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3C63">
        <w:rPr>
          <w:b/>
          <w:sz w:val="22"/>
          <w:szCs w:val="22"/>
        </w:rPr>
        <w:t>Лот № 1</w:t>
      </w:r>
    </w:p>
    <w:p w:rsidR="00DF2838" w:rsidRPr="000F3C63" w:rsidRDefault="00DF2838" w:rsidP="00DF283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0F3C63">
        <w:rPr>
          <w:sz w:val="22"/>
          <w:szCs w:val="22"/>
        </w:rPr>
        <w:t xml:space="preserve">из земель населенных пунктов с местоположением: </w:t>
      </w:r>
      <w:r w:rsidRPr="000F3C63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120 м. по направлению на северо-запад от ориентира, почтовый адрес ориентира: Приморский край, г. Находка, п. Врангель, ул. Лесная, 7, </w:t>
      </w:r>
      <w:r w:rsidRPr="000F3C63">
        <w:rPr>
          <w:sz w:val="22"/>
          <w:szCs w:val="22"/>
        </w:rPr>
        <w:t xml:space="preserve">площадью  2000 </w:t>
      </w:r>
      <w:proofErr w:type="spellStart"/>
      <w:r w:rsidRPr="000F3C63">
        <w:rPr>
          <w:sz w:val="22"/>
          <w:szCs w:val="22"/>
        </w:rPr>
        <w:t>кв.м</w:t>
      </w:r>
      <w:proofErr w:type="spellEnd"/>
      <w:r w:rsidRPr="000F3C63">
        <w:rPr>
          <w:sz w:val="22"/>
          <w:szCs w:val="22"/>
        </w:rPr>
        <w:t xml:space="preserve">, кадастровый номер 25:31:070001:831,  вид разрешенного использования: </w:t>
      </w:r>
      <w:r w:rsidRPr="000F3C63">
        <w:rPr>
          <w:b/>
          <w:sz w:val="22"/>
          <w:szCs w:val="22"/>
        </w:rPr>
        <w:t xml:space="preserve">для  </w:t>
      </w:r>
      <w:r w:rsidRPr="000F3C63">
        <w:rPr>
          <w:rStyle w:val="a4"/>
          <w:sz w:val="22"/>
          <w:szCs w:val="22"/>
        </w:rPr>
        <w:t>индивидуального жилищного строительства</w:t>
      </w:r>
      <w:r w:rsidRPr="000F3C63">
        <w:rPr>
          <w:sz w:val="22"/>
          <w:szCs w:val="22"/>
        </w:rPr>
        <w:t>; цель использования:</w:t>
      </w:r>
      <w:r w:rsidRPr="000F3C63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DF2838" w:rsidRPr="000F3C63" w:rsidRDefault="00DF2838" w:rsidP="00DF283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0F3C63">
        <w:rPr>
          <w:sz w:val="22"/>
          <w:szCs w:val="22"/>
        </w:rPr>
        <w:t xml:space="preserve">ограничения прав на часть земельного участка площадью 17 </w:t>
      </w:r>
      <w:proofErr w:type="spellStart"/>
      <w:r w:rsidRPr="000F3C63">
        <w:rPr>
          <w:sz w:val="22"/>
          <w:szCs w:val="22"/>
        </w:rPr>
        <w:t>кв.м</w:t>
      </w:r>
      <w:proofErr w:type="spellEnd"/>
      <w:r w:rsidRPr="000F3C63">
        <w:rPr>
          <w:sz w:val="22"/>
          <w:szCs w:val="22"/>
        </w:rPr>
        <w:t xml:space="preserve">., расположенную в охранной зоне ВЛ 0,4 </w:t>
      </w:r>
      <w:proofErr w:type="spellStart"/>
      <w:r w:rsidRPr="000F3C63">
        <w:rPr>
          <w:sz w:val="22"/>
          <w:szCs w:val="22"/>
        </w:rPr>
        <w:t>кВ.</w:t>
      </w:r>
      <w:proofErr w:type="spellEnd"/>
      <w:r w:rsidRPr="000F3C63">
        <w:rPr>
          <w:sz w:val="22"/>
          <w:szCs w:val="22"/>
        </w:rPr>
        <w:t xml:space="preserve"> </w:t>
      </w:r>
    </w:p>
    <w:p w:rsidR="00DF2838" w:rsidRPr="000F3C63" w:rsidRDefault="00DF2838" w:rsidP="00DF2838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Решение о проведении аукциона: </w:t>
      </w:r>
    </w:p>
    <w:p w:rsidR="00DF2838" w:rsidRPr="000F3C63" w:rsidRDefault="002B7289" w:rsidP="00DF283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- п</w:t>
      </w:r>
      <w:r w:rsidR="00DF2838" w:rsidRPr="000F3C63">
        <w:rPr>
          <w:sz w:val="22"/>
          <w:szCs w:val="22"/>
        </w:rPr>
        <w:t>остановление администрации Находкинского городского округа от 06.07.2022 № 962 «О проведении аукциона на право заключения договора аренды земельного участка с кадастровым номером 25:31:070001:831, расположенного в границах Находкинского городского округа, с видом разрешенного использования: для индивидуального жилищного строительства»;</w:t>
      </w:r>
    </w:p>
    <w:p w:rsidR="00DF2838" w:rsidRPr="000F3C63" w:rsidRDefault="002B7289" w:rsidP="00DF283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- п</w:t>
      </w:r>
      <w:r w:rsidR="00DF2838" w:rsidRPr="000F3C63">
        <w:rPr>
          <w:sz w:val="22"/>
          <w:szCs w:val="22"/>
        </w:rPr>
        <w:t>остановление администрации Находкинского городского округа от 28.07.2022 № 1101 «О внесении изменения в постановление администрации Находкинского городского округа от 06.07.2022 № 962 «О проведении аукциона на право заключения договора аренды земельного участка с кадастровым номером 25:31:070001:831, расположенного в границах Находкинского городского округа, с видом разрешенного использования: для индивидуального жилищного строительства».</w:t>
      </w:r>
    </w:p>
    <w:p w:rsidR="00DF2838" w:rsidRPr="000F3C63" w:rsidRDefault="00DF2838" w:rsidP="00DF283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0F3C63">
        <w:rPr>
          <w:sz w:val="22"/>
          <w:szCs w:val="22"/>
        </w:rPr>
        <w:t>– 15 556,32 руб.</w:t>
      </w:r>
    </w:p>
    <w:p w:rsidR="00DF2838" w:rsidRPr="000F3C63" w:rsidRDefault="00DF2838" w:rsidP="00DF283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Шаг аукциона </w:t>
      </w:r>
      <w:r w:rsidRPr="000F3C63">
        <w:rPr>
          <w:sz w:val="22"/>
          <w:szCs w:val="22"/>
        </w:rPr>
        <w:t>– 466,69 руб.</w:t>
      </w:r>
    </w:p>
    <w:p w:rsidR="00DF2838" w:rsidRPr="000F3C63" w:rsidRDefault="00DF2838" w:rsidP="00DF283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Задаток </w:t>
      </w:r>
      <w:r w:rsidRPr="000F3C63">
        <w:rPr>
          <w:sz w:val="22"/>
          <w:szCs w:val="22"/>
        </w:rPr>
        <w:t>– 3 111,26 руб.</w:t>
      </w:r>
    </w:p>
    <w:p w:rsidR="00DF2838" w:rsidRPr="000F3C63" w:rsidRDefault="00DF2838" w:rsidP="00DF283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Срок аренды: </w:t>
      </w:r>
      <w:r w:rsidRPr="000F3C63">
        <w:rPr>
          <w:sz w:val="22"/>
          <w:szCs w:val="22"/>
        </w:rPr>
        <w:t>20 (двадцать) лет.</w:t>
      </w:r>
    </w:p>
    <w:p w:rsidR="00DF2838" w:rsidRPr="000F3C63" w:rsidRDefault="00DF2838" w:rsidP="00DF283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0F3C63">
        <w:rPr>
          <w:sz w:val="22"/>
          <w:szCs w:val="22"/>
        </w:rPr>
        <w:t>отсутствуют.</w:t>
      </w:r>
    </w:p>
    <w:p w:rsidR="00DF2838" w:rsidRPr="000F3C63" w:rsidRDefault="00DF2838" w:rsidP="00DF283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0F3C63">
        <w:rPr>
          <w:sz w:val="22"/>
          <w:szCs w:val="22"/>
        </w:rPr>
        <w:t xml:space="preserve"> объекты капитального строительства отсутствуют.</w:t>
      </w:r>
    </w:p>
    <w:p w:rsidR="00DF2838" w:rsidRPr="000F3C63" w:rsidRDefault="00DF2838" w:rsidP="00DF283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0F3C63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DF2838" w:rsidRPr="000F3C63" w:rsidRDefault="00DF2838" w:rsidP="00DF283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Сети водоснабжения: </w:t>
      </w:r>
    </w:p>
    <w:p w:rsidR="00EA11D2" w:rsidRPr="000F3C63" w:rsidRDefault="00EA11D2" w:rsidP="00EA11D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ООО «Чистая вода плюс» не может выдать технические условия на подключение объекта капитального строительства к сетям водоснабжения, т.к. в</w:t>
      </w:r>
      <w:r w:rsidRPr="000F3C63">
        <w:rPr>
          <w:rStyle w:val="a4"/>
          <w:b w:val="0"/>
          <w:sz w:val="22"/>
          <w:szCs w:val="22"/>
        </w:rPr>
        <w:t xml:space="preserve"> районе </w:t>
      </w:r>
      <w:r w:rsidRPr="000F3C63">
        <w:rPr>
          <w:sz w:val="22"/>
          <w:szCs w:val="22"/>
        </w:rPr>
        <w:t xml:space="preserve">расположения объекта коммунальных сетей </w:t>
      </w:r>
      <w:proofErr w:type="gramStart"/>
      <w:r w:rsidRPr="000F3C63">
        <w:rPr>
          <w:sz w:val="22"/>
          <w:szCs w:val="22"/>
        </w:rPr>
        <w:t>водоснабжения  нет</w:t>
      </w:r>
      <w:proofErr w:type="gramEnd"/>
      <w:r w:rsidRPr="000F3C63">
        <w:rPr>
          <w:sz w:val="22"/>
          <w:szCs w:val="22"/>
        </w:rPr>
        <w:t xml:space="preserve">.  </w:t>
      </w:r>
    </w:p>
    <w:p w:rsidR="00DF2838" w:rsidRPr="000F3C63" w:rsidRDefault="00DF2838" w:rsidP="00DF283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ООО «Горный ключ» не может выдать технические условия на подключение объекта капитального строительства к сетям водоснабжения, т.к. в</w:t>
      </w:r>
      <w:r w:rsidRPr="000F3C63">
        <w:rPr>
          <w:rStyle w:val="a4"/>
          <w:b w:val="0"/>
          <w:sz w:val="22"/>
          <w:szCs w:val="22"/>
        </w:rPr>
        <w:t xml:space="preserve"> районе </w:t>
      </w:r>
      <w:r w:rsidRPr="000F3C63">
        <w:rPr>
          <w:sz w:val="22"/>
          <w:szCs w:val="22"/>
        </w:rPr>
        <w:t xml:space="preserve">расположения объекта коммунальных сетей </w:t>
      </w:r>
      <w:proofErr w:type="gramStart"/>
      <w:r w:rsidRPr="000F3C63">
        <w:rPr>
          <w:sz w:val="22"/>
          <w:szCs w:val="22"/>
        </w:rPr>
        <w:t>водоснабжения  нет</w:t>
      </w:r>
      <w:proofErr w:type="gramEnd"/>
      <w:r w:rsidRPr="000F3C63">
        <w:rPr>
          <w:sz w:val="22"/>
          <w:szCs w:val="22"/>
        </w:rPr>
        <w:t xml:space="preserve">.  </w:t>
      </w:r>
    </w:p>
    <w:p w:rsidR="00DF2838" w:rsidRPr="000F3C63" w:rsidRDefault="00DF2838" w:rsidP="00DF283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Сети водоотведения: </w:t>
      </w:r>
      <w:r w:rsidRPr="000F3C63">
        <w:rPr>
          <w:sz w:val="22"/>
          <w:szCs w:val="22"/>
        </w:rPr>
        <w:t>ООО «Врангель Водосток» не может выдать технические условия на подключение объекта капитального строительства к сетям водоотведения, т.к. в</w:t>
      </w:r>
      <w:r w:rsidRPr="000F3C63">
        <w:rPr>
          <w:rStyle w:val="a4"/>
          <w:b w:val="0"/>
          <w:sz w:val="22"/>
          <w:szCs w:val="22"/>
        </w:rPr>
        <w:t xml:space="preserve"> районе </w:t>
      </w:r>
      <w:r w:rsidRPr="000F3C63">
        <w:rPr>
          <w:sz w:val="22"/>
          <w:szCs w:val="22"/>
        </w:rPr>
        <w:t xml:space="preserve">расположения объекта коммунальных </w:t>
      </w:r>
      <w:proofErr w:type="gramStart"/>
      <w:r w:rsidRPr="000F3C63">
        <w:rPr>
          <w:sz w:val="22"/>
          <w:szCs w:val="22"/>
        </w:rPr>
        <w:t>сетей  канализации</w:t>
      </w:r>
      <w:proofErr w:type="gramEnd"/>
      <w:r w:rsidRPr="000F3C63">
        <w:rPr>
          <w:sz w:val="22"/>
          <w:szCs w:val="22"/>
        </w:rPr>
        <w:t xml:space="preserve"> нет.  </w:t>
      </w:r>
    </w:p>
    <w:p w:rsidR="00DF2838" w:rsidRPr="000F3C63" w:rsidRDefault="00DF2838" w:rsidP="00DF2838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0F3C63">
        <w:rPr>
          <w:b/>
          <w:sz w:val="22"/>
          <w:szCs w:val="22"/>
        </w:rPr>
        <w:lastRenderedPageBreak/>
        <w:t xml:space="preserve">Сети теплоснабжения: </w:t>
      </w:r>
      <w:r w:rsidRPr="000F3C63">
        <w:rPr>
          <w:sz w:val="22"/>
          <w:szCs w:val="22"/>
        </w:rPr>
        <w:t>Выдать технические условия не представляется возможным, т.к. в указанном районе КГУП «Примтеплоэнерго» тепловых сетей не имеет. При разработке намечаемых проектных решений рекомендовано предусмотреть альтернативный источник теплоснабжения.</w:t>
      </w:r>
    </w:p>
    <w:p w:rsidR="0029294C" w:rsidRPr="000F3C63" w:rsidRDefault="0029294C" w:rsidP="00123F8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A0DD3" w:rsidRPr="000F3C63" w:rsidRDefault="00EA0DD3" w:rsidP="00EA0DD3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3C63">
        <w:rPr>
          <w:b/>
          <w:sz w:val="22"/>
          <w:szCs w:val="22"/>
        </w:rPr>
        <w:t xml:space="preserve">Лот № </w:t>
      </w:r>
      <w:r w:rsidR="00234446" w:rsidRPr="000F3C63">
        <w:rPr>
          <w:b/>
          <w:sz w:val="22"/>
          <w:szCs w:val="22"/>
        </w:rPr>
        <w:t>2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Предмет аукциона: размер ежегодной арендной платы за земельный участок </w:t>
      </w:r>
      <w:r w:rsidRPr="000F3C63">
        <w:rPr>
          <w:sz w:val="22"/>
          <w:szCs w:val="22"/>
        </w:rPr>
        <w:t xml:space="preserve">из земель населенных пунктов с местоположением: </w:t>
      </w:r>
      <w:r w:rsidRPr="000F3C63">
        <w:rPr>
          <w:rStyle w:val="a4"/>
          <w:sz w:val="22"/>
          <w:szCs w:val="22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32 м. по направлению на юго-восток от ориентира, почтовый адрес ориентира: Приморский край, г. Находка, ул. Полярная, д. 2, </w:t>
      </w:r>
      <w:r w:rsidRPr="000F3C63">
        <w:rPr>
          <w:sz w:val="22"/>
          <w:szCs w:val="22"/>
        </w:rPr>
        <w:t xml:space="preserve">площадью 2000 </w:t>
      </w:r>
      <w:proofErr w:type="spellStart"/>
      <w:r w:rsidRPr="000F3C63">
        <w:rPr>
          <w:sz w:val="22"/>
          <w:szCs w:val="22"/>
        </w:rPr>
        <w:t>кв.м</w:t>
      </w:r>
      <w:proofErr w:type="spellEnd"/>
      <w:r w:rsidRPr="000F3C63">
        <w:rPr>
          <w:sz w:val="22"/>
          <w:szCs w:val="22"/>
        </w:rPr>
        <w:t xml:space="preserve">, кадастровый номер 25:31:010206:4167, вид разрешенного использования: </w:t>
      </w:r>
      <w:r w:rsidRPr="000F3C63">
        <w:rPr>
          <w:rStyle w:val="a4"/>
          <w:sz w:val="22"/>
          <w:szCs w:val="22"/>
        </w:rPr>
        <w:t>индивидуальное жилищное строительство</w:t>
      </w:r>
      <w:r w:rsidRPr="000F3C63">
        <w:rPr>
          <w:sz w:val="22"/>
          <w:szCs w:val="22"/>
        </w:rPr>
        <w:t>; цель использования:</w:t>
      </w:r>
      <w:r w:rsidRPr="000F3C63">
        <w:rPr>
          <w:rStyle w:val="a4"/>
          <w:sz w:val="22"/>
          <w:szCs w:val="22"/>
        </w:rPr>
        <w:t xml:space="preserve"> строительство индивидуального жилого дома.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Ограничения использования земельного участка: </w:t>
      </w:r>
      <w:r w:rsidRPr="000F3C63">
        <w:rPr>
          <w:sz w:val="22"/>
          <w:szCs w:val="22"/>
        </w:rPr>
        <w:t xml:space="preserve">ограничения прав на часть земельного участка площадью 1792 </w:t>
      </w:r>
      <w:proofErr w:type="spellStart"/>
      <w:r w:rsidRPr="000F3C63">
        <w:rPr>
          <w:sz w:val="22"/>
          <w:szCs w:val="22"/>
        </w:rPr>
        <w:t>кв.м</w:t>
      </w:r>
      <w:proofErr w:type="spellEnd"/>
      <w:r w:rsidRPr="000F3C63">
        <w:rPr>
          <w:sz w:val="22"/>
          <w:szCs w:val="22"/>
        </w:rPr>
        <w:t>., расположенный в санитарно-защитной полосе водовода.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Решение о проведении аукциона: </w:t>
      </w:r>
      <w:r w:rsidRPr="000F3C63">
        <w:rPr>
          <w:rStyle w:val="a4"/>
          <w:b w:val="0"/>
          <w:sz w:val="22"/>
          <w:szCs w:val="22"/>
        </w:rPr>
        <w:t>П</w:t>
      </w:r>
      <w:r w:rsidRPr="000F3C63">
        <w:rPr>
          <w:sz w:val="22"/>
          <w:szCs w:val="22"/>
        </w:rPr>
        <w:t xml:space="preserve">остановление администрации Находкинского городского округа от 11.02.2022 № 127 «О проведении аукциона на право заключения договора </w:t>
      </w:r>
      <w:proofErr w:type="gramStart"/>
      <w:r w:rsidRPr="000F3C63">
        <w:rPr>
          <w:sz w:val="22"/>
          <w:szCs w:val="22"/>
        </w:rPr>
        <w:t>аренды  земельного</w:t>
      </w:r>
      <w:proofErr w:type="gramEnd"/>
      <w:r w:rsidRPr="000F3C63">
        <w:rPr>
          <w:sz w:val="22"/>
          <w:szCs w:val="22"/>
        </w:rPr>
        <w:t xml:space="preserve"> участка с кадастровым номером 25:31:010206:4167, расположенного в границах Находкинского городского округа, с видом разрешенного использования:  индивидуальное жилищное строительство».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Начальная цена предмета аукциона (размер ежегодной арендной платы) </w:t>
      </w:r>
      <w:r w:rsidRPr="000F3C63">
        <w:rPr>
          <w:sz w:val="22"/>
          <w:szCs w:val="22"/>
        </w:rPr>
        <w:t>– 17 113,21 руб.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Шаг аукциона </w:t>
      </w:r>
      <w:r w:rsidRPr="000F3C63">
        <w:rPr>
          <w:sz w:val="22"/>
          <w:szCs w:val="22"/>
        </w:rPr>
        <w:t>– 513,40 руб.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Задаток </w:t>
      </w:r>
      <w:r w:rsidRPr="000F3C63">
        <w:rPr>
          <w:sz w:val="22"/>
          <w:szCs w:val="22"/>
        </w:rPr>
        <w:t>– 3 422,64 руб.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Срок аренды: </w:t>
      </w:r>
      <w:r w:rsidRPr="000F3C63">
        <w:rPr>
          <w:sz w:val="22"/>
          <w:szCs w:val="22"/>
        </w:rPr>
        <w:t>20 лет.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Права на земельный участок, ограничения этих прав: </w:t>
      </w:r>
      <w:r w:rsidRPr="000F3C63">
        <w:rPr>
          <w:sz w:val="22"/>
          <w:szCs w:val="22"/>
        </w:rPr>
        <w:t>отсутствуют.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>Информация о расположенных в границах земельного участка объектах капитального строительства:</w:t>
      </w:r>
      <w:r w:rsidRPr="000F3C63">
        <w:rPr>
          <w:sz w:val="22"/>
          <w:szCs w:val="22"/>
        </w:rPr>
        <w:t xml:space="preserve"> объекты капитального строительства отсутствуют.</w:t>
      </w:r>
    </w:p>
    <w:p w:rsidR="00EA0DD3" w:rsidRPr="000F3C63" w:rsidRDefault="00EA0DD3" w:rsidP="00EA0DD3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0F3C63">
        <w:rPr>
          <w:rFonts w:eastAsiaTheme="minorHAnsi"/>
          <w:b/>
          <w:sz w:val="22"/>
          <w:szCs w:val="22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Сети водоснабжения и водоотведения:  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Максимальная нагрузка в возможных точках подключения – </w:t>
      </w:r>
      <w:r w:rsidRPr="000F3C63">
        <w:rPr>
          <w:b/>
          <w:sz w:val="22"/>
          <w:szCs w:val="22"/>
        </w:rPr>
        <w:t>водоснабжение</w:t>
      </w:r>
      <w:r w:rsidRPr="000F3C63">
        <w:rPr>
          <w:sz w:val="22"/>
          <w:szCs w:val="22"/>
        </w:rPr>
        <w:t xml:space="preserve">: 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– возможная точка подключения: централизованная система водоснабжения </w:t>
      </w:r>
      <w:proofErr w:type="spellStart"/>
      <w:r w:rsidRPr="000F3C63">
        <w:rPr>
          <w:sz w:val="22"/>
          <w:szCs w:val="22"/>
        </w:rPr>
        <w:t>г.Находки</w:t>
      </w:r>
      <w:proofErr w:type="spellEnd"/>
      <w:r w:rsidRPr="000F3C63">
        <w:rPr>
          <w:sz w:val="22"/>
          <w:szCs w:val="22"/>
        </w:rPr>
        <w:t xml:space="preserve"> – трубопровод диаметром 200 мм, проложенный в районе </w:t>
      </w:r>
      <w:proofErr w:type="spellStart"/>
      <w:r w:rsidRPr="000F3C63">
        <w:rPr>
          <w:sz w:val="22"/>
          <w:szCs w:val="22"/>
        </w:rPr>
        <w:t>ж.д</w:t>
      </w:r>
      <w:proofErr w:type="spellEnd"/>
      <w:r w:rsidRPr="000F3C63">
        <w:rPr>
          <w:sz w:val="22"/>
          <w:szCs w:val="22"/>
        </w:rPr>
        <w:t xml:space="preserve">. пр. Приморский, 3; точка </w:t>
      </w:r>
      <w:proofErr w:type="gramStart"/>
      <w:r w:rsidRPr="000F3C63">
        <w:rPr>
          <w:sz w:val="22"/>
          <w:szCs w:val="22"/>
        </w:rPr>
        <w:t xml:space="preserve">подключения  </w:t>
      </w:r>
      <w:proofErr w:type="spellStart"/>
      <w:r w:rsidRPr="000F3C63">
        <w:rPr>
          <w:sz w:val="22"/>
          <w:szCs w:val="22"/>
        </w:rPr>
        <w:t>Всущ</w:t>
      </w:r>
      <w:proofErr w:type="spellEnd"/>
      <w:proofErr w:type="gramEnd"/>
      <w:r w:rsidRPr="000F3C63">
        <w:rPr>
          <w:sz w:val="22"/>
          <w:szCs w:val="22"/>
        </w:rPr>
        <w:t xml:space="preserve">; напор в точке подключения 20м; максимальная нагрузка в возможных точках подключения - 1,0 </w:t>
      </w:r>
      <w:proofErr w:type="spellStart"/>
      <w:r w:rsidRPr="000F3C63">
        <w:rPr>
          <w:sz w:val="22"/>
          <w:szCs w:val="22"/>
        </w:rPr>
        <w:t>куб.м</w:t>
      </w:r>
      <w:proofErr w:type="spellEnd"/>
      <w:r w:rsidRPr="000F3C63">
        <w:rPr>
          <w:sz w:val="22"/>
          <w:szCs w:val="22"/>
        </w:rPr>
        <w:t xml:space="preserve">. в сутки; предельная свободная мощность существующих сетей - 1,0 </w:t>
      </w:r>
      <w:proofErr w:type="spellStart"/>
      <w:r w:rsidRPr="000F3C63">
        <w:rPr>
          <w:sz w:val="22"/>
          <w:szCs w:val="22"/>
        </w:rPr>
        <w:t>куб.м</w:t>
      </w:r>
      <w:proofErr w:type="spellEnd"/>
      <w:r w:rsidRPr="000F3C63">
        <w:rPr>
          <w:sz w:val="22"/>
          <w:szCs w:val="22"/>
        </w:rPr>
        <w:t>. в сутки;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Максимальная нагрузка в возможных точках подключения – </w:t>
      </w:r>
      <w:r w:rsidRPr="000F3C63">
        <w:rPr>
          <w:b/>
          <w:sz w:val="22"/>
          <w:szCs w:val="22"/>
        </w:rPr>
        <w:t>водоотведение (канализация):</w:t>
      </w:r>
      <w:r w:rsidRPr="000F3C63">
        <w:rPr>
          <w:sz w:val="22"/>
          <w:szCs w:val="22"/>
        </w:rPr>
        <w:t xml:space="preserve"> 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– возможная точка подключения: централизованная система водоотведения </w:t>
      </w:r>
      <w:proofErr w:type="spellStart"/>
      <w:r w:rsidRPr="000F3C63">
        <w:rPr>
          <w:sz w:val="22"/>
          <w:szCs w:val="22"/>
        </w:rPr>
        <w:t>г.Находки</w:t>
      </w:r>
      <w:proofErr w:type="spellEnd"/>
      <w:r w:rsidRPr="000F3C63">
        <w:rPr>
          <w:sz w:val="22"/>
          <w:szCs w:val="22"/>
        </w:rPr>
        <w:t xml:space="preserve"> – трубопровод диаметром 250 мм, проложенный в районе </w:t>
      </w:r>
      <w:proofErr w:type="spellStart"/>
      <w:r w:rsidRPr="000F3C63">
        <w:rPr>
          <w:sz w:val="22"/>
          <w:szCs w:val="22"/>
        </w:rPr>
        <w:t>ж.д</w:t>
      </w:r>
      <w:proofErr w:type="spellEnd"/>
      <w:r w:rsidRPr="000F3C63">
        <w:rPr>
          <w:sz w:val="22"/>
          <w:szCs w:val="22"/>
        </w:rPr>
        <w:t xml:space="preserve">. по пр. Приморский, 3; точка подключения </w:t>
      </w:r>
      <w:proofErr w:type="spellStart"/>
      <w:proofErr w:type="gramStart"/>
      <w:r w:rsidRPr="000F3C63">
        <w:rPr>
          <w:sz w:val="22"/>
          <w:szCs w:val="22"/>
        </w:rPr>
        <w:t>ККсущ</w:t>
      </w:r>
      <w:proofErr w:type="spellEnd"/>
      <w:r w:rsidRPr="000F3C63">
        <w:rPr>
          <w:sz w:val="22"/>
          <w:szCs w:val="22"/>
        </w:rPr>
        <w:t>.;</w:t>
      </w:r>
      <w:proofErr w:type="gramEnd"/>
      <w:r w:rsidRPr="000F3C63">
        <w:rPr>
          <w:sz w:val="22"/>
          <w:szCs w:val="22"/>
        </w:rPr>
        <w:t xml:space="preserve"> максимальная нагрузка в возможных точках подключения - 1,0 </w:t>
      </w:r>
      <w:proofErr w:type="spellStart"/>
      <w:r w:rsidRPr="000F3C63">
        <w:rPr>
          <w:sz w:val="22"/>
          <w:szCs w:val="22"/>
        </w:rPr>
        <w:t>куб.м</w:t>
      </w:r>
      <w:proofErr w:type="spellEnd"/>
      <w:r w:rsidRPr="000F3C63">
        <w:rPr>
          <w:sz w:val="22"/>
          <w:szCs w:val="22"/>
        </w:rPr>
        <w:t xml:space="preserve">. в сутки; предельная свободная мощность существующих сетей - 1,0 </w:t>
      </w:r>
      <w:proofErr w:type="spellStart"/>
      <w:r w:rsidRPr="000F3C63">
        <w:rPr>
          <w:sz w:val="22"/>
          <w:szCs w:val="22"/>
        </w:rPr>
        <w:t>куб.м</w:t>
      </w:r>
      <w:proofErr w:type="spellEnd"/>
      <w:r w:rsidRPr="000F3C63">
        <w:rPr>
          <w:sz w:val="22"/>
          <w:szCs w:val="22"/>
        </w:rPr>
        <w:t>. в сутки.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Срок действия технических условий: 3 года с даты их выдачи.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Срок подключения объекта капитального строительства к сетям водоснабжения и </w:t>
      </w:r>
      <w:proofErr w:type="gramStart"/>
      <w:r w:rsidRPr="000F3C63">
        <w:rPr>
          <w:sz w:val="22"/>
          <w:szCs w:val="22"/>
        </w:rPr>
        <w:t>водоотведения  –</w:t>
      </w:r>
      <w:proofErr w:type="gramEnd"/>
      <w:r w:rsidRPr="000F3C63">
        <w:rPr>
          <w:sz w:val="22"/>
          <w:szCs w:val="22"/>
        </w:rPr>
        <w:t xml:space="preserve"> 18 месяцев с даты заключения с МУП «Находка-Водоканал» договора о подключении (технологическом присоединении) к централизованной системе холодного водоснабжения и/или водоотведения.  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Информация о плате за подключение (технологическое подключение) объекта капитального строительства к сетям водоснабжения и водоотведения: Тариф на подключение к централизованной системе водоснабжения и водоотведения «МУП «Находка-Водоканал» на территории Находкинского городского округа Приморского края утвержден постановлением Агентства по тарифам Приморского края </w:t>
      </w:r>
      <w:proofErr w:type="gramStart"/>
      <w:r w:rsidRPr="000F3C63">
        <w:rPr>
          <w:sz w:val="22"/>
          <w:szCs w:val="22"/>
        </w:rPr>
        <w:t>от  14.10.2021</w:t>
      </w:r>
      <w:proofErr w:type="gramEnd"/>
      <w:r w:rsidRPr="000F3C63">
        <w:rPr>
          <w:sz w:val="22"/>
          <w:szCs w:val="22"/>
        </w:rPr>
        <w:t xml:space="preserve"> № 37/5. Дата окончания срока действия тарифа на подключение – 31.12.2022. После окончания срока действия тарифа на подключение необходимо обратиться в МУП «Находка-Водоканал» за получением информации о плате за подключение.</w:t>
      </w:r>
    </w:p>
    <w:p w:rsidR="001225EA" w:rsidRPr="000F3C63" w:rsidRDefault="001225EA" w:rsidP="001225EA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sz w:val="22"/>
          <w:szCs w:val="22"/>
        </w:rPr>
      </w:pPr>
      <w:r w:rsidRPr="000F3C63">
        <w:rPr>
          <w:b/>
          <w:sz w:val="22"/>
          <w:szCs w:val="22"/>
        </w:rPr>
        <w:t>Сети теплоснабжения:</w:t>
      </w:r>
      <w:r w:rsidRPr="000F3C63">
        <w:rPr>
          <w:sz w:val="22"/>
          <w:szCs w:val="22"/>
        </w:rPr>
        <w:t xml:space="preserve"> Тепловых сетей в районе предполагаемого строительства жилого дома на земельном участке КГУП «Примтеплоэнерго» не имеет. На основании п. 25 Правил подключения, утвержденных постановлением Правительства РФ от 30.11.2021 № 2115, техническая возможность подключения отсутствует. </w:t>
      </w:r>
    </w:p>
    <w:p w:rsidR="00EA0DD3" w:rsidRPr="000F3C63" w:rsidRDefault="00EA0DD3" w:rsidP="00EA0DD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Для земельных участков (лоты аукциона с 1 по </w:t>
      </w:r>
      <w:r w:rsidR="009F3DB9" w:rsidRPr="000F3C63">
        <w:rPr>
          <w:rStyle w:val="a4"/>
          <w:sz w:val="22"/>
          <w:szCs w:val="22"/>
        </w:rPr>
        <w:t>2</w:t>
      </w:r>
      <w:r w:rsidRPr="000F3C63">
        <w:rPr>
          <w:rStyle w:val="a4"/>
          <w:sz w:val="22"/>
          <w:szCs w:val="22"/>
        </w:rPr>
        <w:t xml:space="preserve">):  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F3C63">
        <w:rPr>
          <w:sz w:val="22"/>
          <w:szCs w:val="22"/>
        </w:rPr>
        <w:t xml:space="preserve">Земельные участки </w:t>
      </w:r>
      <w:r w:rsidRPr="000F3C63">
        <w:rPr>
          <w:rFonts w:eastAsiaTheme="minorHAnsi"/>
          <w:sz w:val="22"/>
          <w:szCs w:val="22"/>
          <w:lang w:eastAsia="en-US"/>
        </w:rPr>
        <w:t xml:space="preserve">в перечень муниципального имущества, предусмотренный </w:t>
      </w:r>
      <w:hyperlink r:id="rId6" w:history="1">
        <w:r w:rsidRPr="000F3C63">
          <w:rPr>
            <w:rFonts w:eastAsiaTheme="minorHAnsi"/>
            <w:sz w:val="22"/>
            <w:szCs w:val="22"/>
            <w:lang w:eastAsia="en-US"/>
          </w:rPr>
          <w:t>ч.4 ст.18</w:t>
        </w:r>
      </w:hyperlink>
      <w:r w:rsidRPr="000F3C63">
        <w:rPr>
          <w:rFonts w:eastAsiaTheme="minorHAnsi"/>
          <w:sz w:val="22"/>
          <w:szCs w:val="22"/>
          <w:lang w:eastAsia="en-US"/>
        </w:rPr>
        <w:t xml:space="preserve"> Федерального закона от 24.07.2007 № 209-ФЗ «О развитии малого и среднего предпринимательства в Российской Федерации», не включены на дату размещения настоящего извещения. 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lastRenderedPageBreak/>
        <w:t xml:space="preserve">Территориальная зона по </w:t>
      </w:r>
      <w:proofErr w:type="spellStart"/>
      <w:r w:rsidRPr="000F3C63">
        <w:rPr>
          <w:sz w:val="22"/>
          <w:szCs w:val="22"/>
        </w:rPr>
        <w:t>ПЗиЗ</w:t>
      </w:r>
      <w:proofErr w:type="spellEnd"/>
      <w:r w:rsidRPr="000F3C63">
        <w:rPr>
          <w:sz w:val="22"/>
          <w:szCs w:val="22"/>
        </w:rPr>
        <w:t xml:space="preserve"> – Зона застройки индивидуальными жилыми домами городского типа (Ж-1). 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строительства: минимальный отступ от границ земельного </w:t>
      </w:r>
      <w:proofErr w:type="gramStart"/>
      <w:r w:rsidRPr="000F3C63">
        <w:rPr>
          <w:sz w:val="22"/>
          <w:szCs w:val="22"/>
        </w:rPr>
        <w:t>участка  (</w:t>
      </w:r>
      <w:proofErr w:type="gramEnd"/>
      <w:r w:rsidRPr="000F3C63">
        <w:rPr>
          <w:sz w:val="22"/>
          <w:szCs w:val="22"/>
        </w:rPr>
        <w:t>м.) – 3, минимальный отступ от границ земельного участка (со стороны красных линий) (м.) – 5, предельное количество этажей - 3; максимальный процент застройки в границах земельного участка (%) – 20.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Иные предельные параметры разрешенного строительства, реконструкции объектов капитального строительства: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При возведении ограждений на земельных участках высота ограждения, подпорной стенки, а также общая высота ограждения с подпорной стенкой должна быть не более 2 метров. Глухие ограждения могут устанавливаться по границе с соседними земельными участками только при письменном согласии владельцев соседних участков.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В случае возведения ограждения из конструкций (кованный, сетка </w:t>
      </w:r>
      <w:proofErr w:type="spellStart"/>
      <w:r w:rsidRPr="000F3C63">
        <w:rPr>
          <w:sz w:val="22"/>
          <w:szCs w:val="22"/>
        </w:rPr>
        <w:t>рабица</w:t>
      </w:r>
      <w:proofErr w:type="spellEnd"/>
      <w:r w:rsidRPr="000F3C63">
        <w:rPr>
          <w:sz w:val="22"/>
          <w:szCs w:val="22"/>
        </w:rPr>
        <w:t>, деревянный штакетник и других) или материалов (</w:t>
      </w:r>
      <w:proofErr w:type="spellStart"/>
      <w:r w:rsidRPr="000F3C63">
        <w:rPr>
          <w:sz w:val="22"/>
          <w:szCs w:val="22"/>
        </w:rPr>
        <w:t>светопрозрачные</w:t>
      </w:r>
      <w:proofErr w:type="spellEnd"/>
      <w:r w:rsidRPr="000F3C63">
        <w:rPr>
          <w:sz w:val="22"/>
          <w:szCs w:val="22"/>
        </w:rPr>
        <w:t xml:space="preserve"> пластики, специальные стекла, перфорированный профилированный лист) пропускающих более 70% освещенности, требование к общей высоте ограждения не применяется.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Расстояния до границы соседнего земельного участка по санитарно-бытовым условиям должны быть не менее: от построек (сарая, бани, автостоянки и др.) – 1 м; от стволов высокорослых деревьев – 4 </w:t>
      </w:r>
      <w:proofErr w:type="gramStart"/>
      <w:r w:rsidRPr="000F3C63">
        <w:rPr>
          <w:sz w:val="22"/>
          <w:szCs w:val="22"/>
        </w:rPr>
        <w:t>м;  от</w:t>
      </w:r>
      <w:proofErr w:type="gramEnd"/>
      <w:r w:rsidRPr="000F3C63">
        <w:rPr>
          <w:sz w:val="22"/>
          <w:szCs w:val="22"/>
        </w:rPr>
        <w:t xml:space="preserve"> стволов среднерослых деревьев – 2 м; от кустарника – 1 м.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Расстояние от дворового туалета до стен соседнего дома следует принимать не менее 12 м, до источника водоснабжения (колодца) – не менее 25 м.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 Вспомогательные строения, за исключением автостоянок, размещать со стороны улиц не допускается.</w:t>
      </w:r>
    </w:p>
    <w:p w:rsidR="00EA0DD3" w:rsidRPr="000F3C63" w:rsidRDefault="00EA0DD3" w:rsidP="00EA0DD3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b/>
          <w:sz w:val="22"/>
          <w:szCs w:val="22"/>
        </w:rPr>
        <w:t>Площадь зоны допустимого размещения зданий, строений, сооружений (реконструкции)</w:t>
      </w:r>
      <w:r w:rsidRPr="000F3C63">
        <w:rPr>
          <w:sz w:val="22"/>
          <w:szCs w:val="22"/>
        </w:rPr>
        <w:t>:</w:t>
      </w:r>
      <w:r w:rsidRPr="000F3C63">
        <w:rPr>
          <w:b/>
          <w:sz w:val="22"/>
          <w:szCs w:val="22"/>
        </w:rPr>
        <w:t xml:space="preserve">                  </w:t>
      </w:r>
      <w:r w:rsidRPr="000F3C63">
        <w:rPr>
          <w:sz w:val="22"/>
          <w:szCs w:val="22"/>
        </w:rPr>
        <w:t xml:space="preserve">– </w:t>
      </w:r>
      <w:r w:rsidR="004D46CE" w:rsidRPr="000F3C63">
        <w:rPr>
          <w:sz w:val="22"/>
          <w:szCs w:val="22"/>
        </w:rPr>
        <w:t xml:space="preserve">1347 </w:t>
      </w:r>
      <w:proofErr w:type="spellStart"/>
      <w:r w:rsidRPr="000F3C63">
        <w:rPr>
          <w:sz w:val="22"/>
          <w:szCs w:val="22"/>
        </w:rPr>
        <w:t>кв.м</w:t>
      </w:r>
      <w:proofErr w:type="spellEnd"/>
      <w:r w:rsidRPr="000F3C63">
        <w:rPr>
          <w:sz w:val="22"/>
          <w:szCs w:val="22"/>
        </w:rPr>
        <w:t xml:space="preserve">. согласно предельным параметрам разрешенного строительства объектов капитального строительства, установленным Правилами землепользования и застройки Находкинского городского округа, с учетом ограничений использования, установленных в соответствии с законодательством  РФ (лот аукциона 1);  – 1390 </w:t>
      </w:r>
      <w:proofErr w:type="spellStart"/>
      <w:r w:rsidRPr="000F3C63">
        <w:rPr>
          <w:sz w:val="22"/>
          <w:szCs w:val="22"/>
        </w:rPr>
        <w:t>кв.м</w:t>
      </w:r>
      <w:proofErr w:type="spellEnd"/>
      <w:r w:rsidRPr="000F3C63">
        <w:rPr>
          <w:sz w:val="22"/>
          <w:szCs w:val="22"/>
        </w:rPr>
        <w:t xml:space="preserve">. с учетом ограничений использования, установленных в соответствии с законодательством  РФ (лот аукциона </w:t>
      </w:r>
      <w:r w:rsidR="00234446" w:rsidRPr="000F3C63">
        <w:rPr>
          <w:sz w:val="22"/>
          <w:szCs w:val="22"/>
        </w:rPr>
        <w:t>2</w:t>
      </w:r>
      <w:r w:rsidRPr="000F3C63">
        <w:rPr>
          <w:sz w:val="22"/>
          <w:szCs w:val="22"/>
        </w:rPr>
        <w:t>)</w:t>
      </w:r>
      <w:r w:rsidR="004D46CE" w:rsidRPr="000F3C63">
        <w:rPr>
          <w:sz w:val="22"/>
          <w:szCs w:val="22"/>
        </w:rPr>
        <w:t>.</w:t>
      </w:r>
      <w:r w:rsidRPr="000F3C63">
        <w:rPr>
          <w:sz w:val="22"/>
          <w:szCs w:val="22"/>
        </w:rPr>
        <w:t xml:space="preserve">  </w:t>
      </w:r>
    </w:p>
    <w:p w:rsidR="0092234D" w:rsidRPr="000F3C63" w:rsidRDefault="0092234D" w:rsidP="0092234D">
      <w:pPr>
        <w:tabs>
          <w:tab w:val="num" w:pos="0"/>
          <w:tab w:val="left" w:pos="284"/>
          <w:tab w:val="left" w:pos="900"/>
        </w:tabs>
        <w:suppressAutoHyphens/>
        <w:adjustRightInd w:val="0"/>
        <w:ind w:firstLine="540"/>
        <w:jc w:val="both"/>
        <w:rPr>
          <w:rStyle w:val="a4"/>
          <w:sz w:val="22"/>
          <w:szCs w:val="22"/>
        </w:rPr>
      </w:pP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Дата и время начала приема заявок на участие в аукционе </w:t>
      </w:r>
      <w:r w:rsidRPr="000F3C63">
        <w:rPr>
          <w:rStyle w:val="a4"/>
          <w:b w:val="0"/>
          <w:sz w:val="22"/>
          <w:szCs w:val="22"/>
        </w:rPr>
        <w:t xml:space="preserve">представителем организатора аукциона </w:t>
      </w:r>
      <w:r w:rsidRPr="000F3C63">
        <w:rPr>
          <w:rStyle w:val="a4"/>
          <w:sz w:val="22"/>
          <w:szCs w:val="22"/>
        </w:rPr>
        <w:t xml:space="preserve">– </w:t>
      </w:r>
      <w:r w:rsidR="004B535F" w:rsidRPr="000F3C63">
        <w:rPr>
          <w:rStyle w:val="a4"/>
          <w:sz w:val="22"/>
          <w:szCs w:val="22"/>
        </w:rPr>
        <w:t xml:space="preserve">05 августа </w:t>
      </w:r>
      <w:r w:rsidRPr="000F3C63">
        <w:rPr>
          <w:rStyle w:val="a4"/>
          <w:sz w:val="22"/>
          <w:szCs w:val="22"/>
        </w:rPr>
        <w:t>202</w:t>
      </w:r>
      <w:r w:rsidR="00F92F69" w:rsidRPr="000F3C63">
        <w:rPr>
          <w:rStyle w:val="a4"/>
          <w:sz w:val="22"/>
          <w:szCs w:val="22"/>
        </w:rPr>
        <w:t>2</w:t>
      </w:r>
      <w:r w:rsidRPr="000F3C63">
        <w:rPr>
          <w:rStyle w:val="a4"/>
          <w:sz w:val="22"/>
          <w:szCs w:val="22"/>
        </w:rPr>
        <w:t xml:space="preserve"> года в 09.00 часов по местному времени.  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rStyle w:val="a4"/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Дата и время окончания приема заявок на участие в аукционе </w:t>
      </w:r>
      <w:r w:rsidRPr="000F3C63">
        <w:rPr>
          <w:rStyle w:val="a4"/>
          <w:b w:val="0"/>
          <w:sz w:val="22"/>
          <w:szCs w:val="22"/>
        </w:rPr>
        <w:t>представителем организатора аукциона</w:t>
      </w:r>
      <w:r w:rsidRPr="000F3C63">
        <w:rPr>
          <w:rStyle w:val="a4"/>
          <w:sz w:val="22"/>
          <w:szCs w:val="22"/>
        </w:rPr>
        <w:t xml:space="preserve"> – </w:t>
      </w:r>
      <w:r w:rsidR="004B535F" w:rsidRPr="000F3C63">
        <w:rPr>
          <w:rStyle w:val="a4"/>
          <w:sz w:val="22"/>
          <w:szCs w:val="22"/>
        </w:rPr>
        <w:t xml:space="preserve">06 сентября </w:t>
      </w:r>
      <w:r w:rsidRPr="000F3C63">
        <w:rPr>
          <w:rStyle w:val="a4"/>
          <w:sz w:val="22"/>
          <w:szCs w:val="22"/>
        </w:rPr>
        <w:t>202</w:t>
      </w:r>
      <w:r w:rsidR="00CD0ED8" w:rsidRPr="000F3C63">
        <w:rPr>
          <w:rStyle w:val="a4"/>
          <w:sz w:val="22"/>
          <w:szCs w:val="22"/>
        </w:rPr>
        <w:t>2</w:t>
      </w:r>
      <w:r w:rsidRPr="000F3C63">
        <w:rPr>
          <w:rStyle w:val="a4"/>
          <w:sz w:val="22"/>
          <w:szCs w:val="22"/>
        </w:rPr>
        <w:t xml:space="preserve"> года в 17.00 часов по местному времени.  </w:t>
      </w:r>
    </w:p>
    <w:p w:rsidR="00E862CF" w:rsidRPr="000F3C63" w:rsidRDefault="00E862CF" w:rsidP="00E862CF">
      <w:pPr>
        <w:ind w:firstLine="567"/>
        <w:jc w:val="both"/>
        <w:rPr>
          <w:b/>
          <w:sz w:val="22"/>
          <w:szCs w:val="22"/>
        </w:rPr>
      </w:pPr>
      <w:r w:rsidRPr="000F3C63">
        <w:rPr>
          <w:rStyle w:val="a4"/>
          <w:sz w:val="22"/>
          <w:szCs w:val="22"/>
        </w:rPr>
        <w:t>Заявки на участие в аукционе</w:t>
      </w:r>
      <w:r w:rsidRPr="000F3C63">
        <w:rPr>
          <w:b/>
          <w:sz w:val="22"/>
          <w:szCs w:val="22"/>
        </w:rPr>
        <w:t xml:space="preserve"> и прилагаемые к ним документы подаются или направляются </w:t>
      </w:r>
      <w:r w:rsidRPr="000F3C63">
        <w:rPr>
          <w:sz w:val="22"/>
          <w:szCs w:val="22"/>
        </w:rPr>
        <w:t>заявителем (представителем заявителя)</w:t>
      </w:r>
      <w:r w:rsidRPr="000F3C63">
        <w:rPr>
          <w:b/>
          <w:sz w:val="22"/>
          <w:szCs w:val="22"/>
        </w:rPr>
        <w:t>:</w:t>
      </w:r>
    </w:p>
    <w:p w:rsidR="00E862CF" w:rsidRPr="000F3C63" w:rsidRDefault="00E862CF" w:rsidP="00E862CF">
      <w:pPr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- </w:t>
      </w:r>
      <w:r w:rsidRPr="000F3C63">
        <w:rPr>
          <w:b/>
          <w:sz w:val="22"/>
          <w:szCs w:val="22"/>
        </w:rPr>
        <w:t xml:space="preserve">путем личного обращения в управление архитектуры, градостроительства и рекламы </w:t>
      </w:r>
      <w:r w:rsidRPr="000F3C63">
        <w:rPr>
          <w:sz w:val="22"/>
          <w:szCs w:val="22"/>
        </w:rPr>
        <w:t>администрации Находкинского городского округа</w:t>
      </w:r>
      <w:r w:rsidRPr="000F3C63">
        <w:rPr>
          <w:rStyle w:val="a4"/>
          <w:sz w:val="22"/>
          <w:szCs w:val="22"/>
        </w:rPr>
        <w:t xml:space="preserve"> в рабочие дни с понедельника по четверг с 09.00 до 13.00 и с 14.00 до 17.00 часов по местному времени,</w:t>
      </w:r>
      <w:r w:rsidR="007A0E16" w:rsidRPr="000F3C63">
        <w:rPr>
          <w:rStyle w:val="a4"/>
          <w:sz w:val="22"/>
          <w:szCs w:val="22"/>
        </w:rPr>
        <w:t xml:space="preserve"> </w:t>
      </w:r>
      <w:r w:rsidRPr="000F3C63">
        <w:rPr>
          <w:rStyle w:val="a4"/>
          <w:sz w:val="22"/>
          <w:szCs w:val="22"/>
        </w:rPr>
        <w:t>в пятницу</w:t>
      </w:r>
      <w:r w:rsidRPr="000F3C63">
        <w:rPr>
          <w:b/>
          <w:snapToGrid w:val="0"/>
          <w:sz w:val="22"/>
          <w:szCs w:val="22"/>
        </w:rPr>
        <w:t xml:space="preserve"> и предпраздничные дни</w:t>
      </w:r>
      <w:r w:rsidRPr="000F3C63">
        <w:rPr>
          <w:snapToGrid w:val="0"/>
          <w:sz w:val="22"/>
          <w:szCs w:val="22"/>
        </w:rPr>
        <w:t xml:space="preserve"> </w:t>
      </w:r>
      <w:r w:rsidRPr="000F3C63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дней, по адресу: г. Находка, ул. Школьная, 18, кабинет № 301;</w:t>
      </w:r>
    </w:p>
    <w:p w:rsidR="00E862CF" w:rsidRPr="000F3C63" w:rsidRDefault="00E862CF" w:rsidP="000F2F6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- </w:t>
      </w:r>
      <w:r w:rsidRPr="000F3C63">
        <w:rPr>
          <w:b/>
          <w:sz w:val="22"/>
          <w:szCs w:val="22"/>
        </w:rPr>
        <w:t xml:space="preserve">путем подачи в электронном виде через </w:t>
      </w:r>
      <w:r w:rsidRPr="000F3C63">
        <w:rPr>
          <w:sz w:val="22"/>
          <w:szCs w:val="22"/>
        </w:rPr>
        <w:t xml:space="preserve">Единый портал государственных и муниципальных услуг (функций) </w:t>
      </w:r>
      <w:r w:rsidRPr="000F3C63">
        <w:rPr>
          <w:b/>
          <w:sz w:val="22"/>
          <w:szCs w:val="22"/>
        </w:rPr>
        <w:t>www.gosuslugi.ru</w:t>
      </w:r>
      <w:r w:rsidRPr="000F3C63">
        <w:rPr>
          <w:sz w:val="22"/>
          <w:szCs w:val="22"/>
        </w:rPr>
        <w:t xml:space="preserve"> (Единый портал) и (или) через государственную информационную систему Приморского края «Региональный портал государственных и муниципальных услуг Приморского края» </w:t>
      </w:r>
      <w:r w:rsidRPr="000F3C63">
        <w:rPr>
          <w:b/>
          <w:sz w:val="22"/>
          <w:szCs w:val="22"/>
        </w:rPr>
        <w:t>www.gosuslugi.primorsky.ru</w:t>
      </w:r>
      <w:r w:rsidRPr="000F3C63">
        <w:rPr>
          <w:sz w:val="22"/>
          <w:szCs w:val="22"/>
        </w:rPr>
        <w:t xml:space="preserve"> (Региональный портал) </w:t>
      </w:r>
      <w:r w:rsidRPr="000F3C63">
        <w:rPr>
          <w:b/>
          <w:sz w:val="22"/>
          <w:szCs w:val="22"/>
        </w:rPr>
        <w:t>с использованием простой  электронной подписи или усиленной квалифицированной электронной подписи</w:t>
      </w:r>
      <w:r w:rsidRPr="000F3C63">
        <w:rPr>
          <w:sz w:val="22"/>
          <w:szCs w:val="22"/>
        </w:rPr>
        <w:t xml:space="preserve"> в соответствии с законодательством РФ, </w:t>
      </w:r>
      <w:r w:rsidRPr="000F3C63">
        <w:rPr>
          <w:b/>
          <w:sz w:val="22"/>
          <w:szCs w:val="22"/>
        </w:rPr>
        <w:t>и их получением и регистрацией</w:t>
      </w:r>
      <w:r w:rsidRPr="000F3C63">
        <w:rPr>
          <w:sz w:val="22"/>
          <w:szCs w:val="22"/>
        </w:rPr>
        <w:t xml:space="preserve"> </w:t>
      </w:r>
      <w:r w:rsidRPr="000F3C63">
        <w:rPr>
          <w:b/>
          <w:sz w:val="22"/>
          <w:szCs w:val="22"/>
        </w:rPr>
        <w:t xml:space="preserve">управлением архитектуры, градостроительства и рекламы </w:t>
      </w:r>
      <w:r w:rsidRPr="000F3C63">
        <w:rPr>
          <w:sz w:val="22"/>
          <w:szCs w:val="22"/>
        </w:rPr>
        <w:t xml:space="preserve">администрации Находкинского городского округа </w:t>
      </w:r>
      <w:r w:rsidRPr="000F3C63">
        <w:rPr>
          <w:rStyle w:val="a4"/>
          <w:sz w:val="22"/>
          <w:szCs w:val="22"/>
        </w:rPr>
        <w:t>в рабочие дни с понедельника по четверг с 09.00 до 13.00 и с 14.00 до 17.00 часов по местному времени,  в пятницу</w:t>
      </w:r>
      <w:r w:rsidRPr="000F3C63">
        <w:rPr>
          <w:b/>
          <w:snapToGrid w:val="0"/>
          <w:sz w:val="22"/>
          <w:szCs w:val="22"/>
        </w:rPr>
        <w:t xml:space="preserve"> и предпраздничные дни</w:t>
      </w:r>
      <w:r w:rsidRPr="000F3C63">
        <w:rPr>
          <w:snapToGrid w:val="0"/>
          <w:sz w:val="22"/>
          <w:szCs w:val="22"/>
        </w:rPr>
        <w:t xml:space="preserve"> </w:t>
      </w:r>
      <w:r w:rsidRPr="000F3C63">
        <w:rPr>
          <w:rStyle w:val="a4"/>
          <w:sz w:val="22"/>
          <w:szCs w:val="22"/>
        </w:rPr>
        <w:t>с 09.00 до 13.00 часов по местному времени, кроме субботы, воскресенья, праздничных дней.</w:t>
      </w:r>
      <w:r w:rsidRPr="000F3C63">
        <w:rPr>
          <w:sz w:val="22"/>
          <w:szCs w:val="22"/>
        </w:rPr>
        <w:t xml:space="preserve">  </w:t>
      </w:r>
    </w:p>
    <w:p w:rsidR="00E862CF" w:rsidRPr="000F3C63" w:rsidRDefault="00E862CF" w:rsidP="000F2F6E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Дата, время и место рассмотрения заявок на участие в аукционе: </w:t>
      </w:r>
      <w:r w:rsidR="004B535F" w:rsidRPr="000F3C63">
        <w:rPr>
          <w:rStyle w:val="a4"/>
          <w:sz w:val="22"/>
          <w:szCs w:val="22"/>
        </w:rPr>
        <w:t>09</w:t>
      </w:r>
      <w:r w:rsidR="00AD0A05" w:rsidRPr="000F3C63">
        <w:rPr>
          <w:rStyle w:val="a4"/>
          <w:sz w:val="22"/>
          <w:szCs w:val="22"/>
        </w:rPr>
        <w:t xml:space="preserve"> сентября </w:t>
      </w:r>
      <w:r w:rsidR="00AF055A" w:rsidRPr="000F3C63">
        <w:rPr>
          <w:rStyle w:val="a4"/>
          <w:sz w:val="22"/>
          <w:szCs w:val="22"/>
        </w:rPr>
        <w:t>2</w:t>
      </w:r>
      <w:r w:rsidR="00CD0ED8" w:rsidRPr="000F3C63">
        <w:rPr>
          <w:rStyle w:val="a4"/>
          <w:sz w:val="22"/>
          <w:szCs w:val="22"/>
        </w:rPr>
        <w:t>022</w:t>
      </w:r>
      <w:r w:rsidRPr="000F3C63">
        <w:rPr>
          <w:rStyle w:val="a4"/>
          <w:sz w:val="22"/>
          <w:szCs w:val="22"/>
        </w:rPr>
        <w:t xml:space="preserve"> года в 10.00 часов</w:t>
      </w:r>
      <w:r w:rsidRPr="000F3C63">
        <w:rPr>
          <w:sz w:val="22"/>
          <w:szCs w:val="22"/>
        </w:rPr>
        <w:t xml:space="preserve"> по местному времени в управлении архитектуры, градостроительства и рекламы администрации Находкинского городского округа по адресу: г. Находка, ул. Школьная, 18, </w:t>
      </w:r>
      <w:proofErr w:type="spellStart"/>
      <w:r w:rsidRPr="000F3C63">
        <w:rPr>
          <w:sz w:val="22"/>
          <w:szCs w:val="22"/>
        </w:rPr>
        <w:t>каб</w:t>
      </w:r>
      <w:proofErr w:type="spellEnd"/>
      <w:r w:rsidRPr="000F3C63">
        <w:rPr>
          <w:sz w:val="22"/>
          <w:szCs w:val="22"/>
        </w:rPr>
        <w:t>. 204.</w:t>
      </w:r>
    </w:p>
    <w:p w:rsidR="000F2F6E" w:rsidRPr="000F3C63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F3C63">
        <w:rPr>
          <w:rFonts w:eastAsiaTheme="minorHAnsi"/>
          <w:sz w:val="22"/>
          <w:szCs w:val="22"/>
          <w:lang w:eastAsia="en-US"/>
        </w:rPr>
        <w:t>Заявитель не допускается к участию в аукционе в следующих случаях:</w:t>
      </w:r>
    </w:p>
    <w:p w:rsidR="000F2F6E" w:rsidRPr="000F3C63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F3C63">
        <w:rPr>
          <w:rFonts w:eastAsiaTheme="minorHAnsi"/>
          <w:sz w:val="22"/>
          <w:szCs w:val="22"/>
          <w:lang w:eastAsia="en-US"/>
        </w:rPr>
        <w:lastRenderedPageBreak/>
        <w:t>- непредставление необходимых для участия в аукционе документов или представление недостоверных сведений;</w:t>
      </w:r>
    </w:p>
    <w:p w:rsidR="000F2F6E" w:rsidRPr="000F3C63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F3C63">
        <w:rPr>
          <w:rFonts w:eastAsiaTheme="minorHAnsi"/>
          <w:sz w:val="22"/>
          <w:szCs w:val="22"/>
          <w:lang w:eastAsia="en-US"/>
        </w:rPr>
        <w:t xml:space="preserve">- </w:t>
      </w:r>
      <w:proofErr w:type="spellStart"/>
      <w:r w:rsidRPr="000F3C63">
        <w:rPr>
          <w:rFonts w:eastAsiaTheme="minorHAnsi"/>
          <w:sz w:val="22"/>
          <w:szCs w:val="22"/>
          <w:lang w:eastAsia="en-US"/>
        </w:rPr>
        <w:t>непоступление</w:t>
      </w:r>
      <w:proofErr w:type="spellEnd"/>
      <w:r w:rsidRPr="000F3C63">
        <w:rPr>
          <w:rFonts w:eastAsiaTheme="minorHAnsi"/>
          <w:sz w:val="22"/>
          <w:szCs w:val="22"/>
          <w:lang w:eastAsia="en-US"/>
        </w:rPr>
        <w:t xml:space="preserve"> задатка на дату рассмотрения заявок на участие в аукционе;</w:t>
      </w:r>
    </w:p>
    <w:p w:rsidR="000F2F6E" w:rsidRPr="000F3C63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F3C63">
        <w:rPr>
          <w:rFonts w:eastAsiaTheme="minorHAnsi"/>
          <w:sz w:val="22"/>
          <w:szCs w:val="22"/>
          <w:lang w:eastAsia="en-US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F2F6E" w:rsidRPr="000F3C63" w:rsidRDefault="000F2F6E" w:rsidP="000F2F6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0F3C63">
        <w:rPr>
          <w:rFonts w:eastAsiaTheme="minorHAnsi"/>
          <w:sz w:val="22"/>
          <w:szCs w:val="22"/>
          <w:lang w:eastAsia="en-US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C3207" w:rsidRPr="000F3C63" w:rsidRDefault="00AC3207" w:rsidP="00C7312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0F3C63">
        <w:rPr>
          <w:rFonts w:eastAsiaTheme="minorHAnsi"/>
          <w:bCs/>
          <w:sz w:val="22"/>
          <w:szCs w:val="22"/>
          <w:lang w:eastAsia="en-US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>Форма заявки на участие в аукционе, порядок ее приема: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Для участия в аукционе заявитель представляет организатору аукциона в установленный в извещении о проведении аукциона срок следующие документы: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1. Заявка на участие в аукционе (форма заявки - приложение № 1 к настоящему извещению) с указанием банковских реквизитов счета для возврата задатка;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2. Копии документов, удостоверяющих личность заявителя (для граждан);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3. Документы, подтверждающие внесение задатка. Представление документов, подтверждающих внесение задатка, признается заключением соглашения о задатке</w:t>
      </w:r>
    </w:p>
    <w:p w:rsidR="00E862CF" w:rsidRPr="000F3C63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При подаче заявки на участие в аукционе в электронном виде через Единый портал и (или) Региональный портал заявитель (представитель заявителя):</w:t>
      </w:r>
    </w:p>
    <w:p w:rsidR="00E862CF" w:rsidRPr="000F3C63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- должен иметь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E862CF" w:rsidRPr="000F3C63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- организует создание электронных копий (электронных образов) прилагаемых к заявке документов и прилагает их к заявке на участие в аукционе либо прилагает к заявке на участие в аукционе электронные документы, изготовленные в соответствии с действующим законодательством РФ для удостоверения их равнозначности документам на бумажном носителе;</w:t>
      </w:r>
    </w:p>
    <w:p w:rsidR="00E862CF" w:rsidRPr="000F3C63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C63">
        <w:rPr>
          <w:b/>
          <w:sz w:val="22"/>
          <w:szCs w:val="22"/>
        </w:rPr>
        <w:t xml:space="preserve">- </w:t>
      </w:r>
      <w:r w:rsidRPr="000F3C63">
        <w:rPr>
          <w:sz w:val="22"/>
          <w:szCs w:val="22"/>
        </w:rPr>
        <w:t>представляет</w:t>
      </w:r>
      <w:r w:rsidRPr="000F3C63">
        <w:rPr>
          <w:b/>
          <w:sz w:val="22"/>
          <w:szCs w:val="22"/>
        </w:rPr>
        <w:t xml:space="preserve"> </w:t>
      </w:r>
      <w:r w:rsidRPr="000F3C63">
        <w:rPr>
          <w:rStyle w:val="a4"/>
          <w:b w:val="0"/>
          <w:sz w:val="22"/>
          <w:szCs w:val="22"/>
        </w:rPr>
        <w:t xml:space="preserve">представителю организатора аукциона </w:t>
      </w:r>
      <w:r w:rsidRPr="000F3C63">
        <w:rPr>
          <w:sz w:val="22"/>
          <w:szCs w:val="22"/>
        </w:rPr>
        <w:t>в течение</w:t>
      </w:r>
      <w:r w:rsidRPr="000F3C63">
        <w:rPr>
          <w:b/>
          <w:sz w:val="22"/>
          <w:szCs w:val="22"/>
        </w:rPr>
        <w:t xml:space="preserve"> </w:t>
      </w:r>
      <w:r w:rsidRPr="000F3C63">
        <w:rPr>
          <w:sz w:val="22"/>
          <w:szCs w:val="22"/>
        </w:rPr>
        <w:t>двух рабочих дней после направления заявки на участие в аукционе и прилагаемых к ней документов оригиналы направленных документов или их копии, заверенные в установленном действующим законодательством РФ порядке, для сличения с приложенными к заявке на участие в аукционе электронными копиями (электронными образами) документов;</w:t>
      </w:r>
    </w:p>
    <w:p w:rsidR="00E862CF" w:rsidRPr="000F3C63" w:rsidRDefault="00E862CF" w:rsidP="00E862CF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- при направлении электронных документов, изготовленных в соответствии с действующим законодательством РФ для удостоверения их равнозначности документам на бумажном носителе предоставление оригиналов документов </w:t>
      </w:r>
      <w:proofErr w:type="gramStart"/>
      <w:r w:rsidRPr="000F3C63">
        <w:rPr>
          <w:sz w:val="22"/>
          <w:szCs w:val="22"/>
        </w:rPr>
        <w:t>для сличения</w:t>
      </w:r>
      <w:proofErr w:type="gramEnd"/>
      <w:r w:rsidRPr="000F3C63">
        <w:rPr>
          <w:sz w:val="22"/>
          <w:szCs w:val="22"/>
        </w:rPr>
        <w:t xml:space="preserve"> не требуется.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70524" w:rsidRPr="000F3C63" w:rsidRDefault="00F81D64" w:rsidP="0097052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Один заявитель имеет право подать только одну заявку на участие в аукционе по каждому лоту аукциона. 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Заявитель имеет право отозвать принятую организатором аукциона заявку на </w:t>
      </w:r>
      <w:proofErr w:type="gramStart"/>
      <w:r w:rsidRPr="000F3C63">
        <w:rPr>
          <w:sz w:val="22"/>
          <w:szCs w:val="22"/>
        </w:rPr>
        <w:t>участие  в</w:t>
      </w:r>
      <w:proofErr w:type="gramEnd"/>
      <w:r w:rsidRPr="000F3C63">
        <w:rPr>
          <w:sz w:val="22"/>
          <w:szCs w:val="22"/>
        </w:rPr>
        <w:t xml:space="preserve"> аукционе </w:t>
      </w:r>
      <w:r w:rsidR="00400377" w:rsidRPr="000F3C63">
        <w:rPr>
          <w:rFonts w:eastAsiaTheme="minorHAnsi"/>
          <w:sz w:val="22"/>
          <w:szCs w:val="22"/>
          <w:lang w:eastAsia="en-US"/>
        </w:rPr>
        <w:t>до установленных в настоящем извещении даты и времени начала рассмотрения заявок</w:t>
      </w:r>
      <w:r w:rsidRPr="000F3C63">
        <w:rPr>
          <w:sz w:val="22"/>
          <w:szCs w:val="22"/>
        </w:rPr>
        <w:t xml:space="preserve"> </w:t>
      </w:r>
      <w:r w:rsidR="00400377" w:rsidRPr="000F3C63">
        <w:rPr>
          <w:sz w:val="22"/>
          <w:szCs w:val="22"/>
        </w:rPr>
        <w:t>на участие в таком аукционе</w:t>
      </w:r>
      <w:r w:rsidRPr="000F3C63">
        <w:rPr>
          <w:sz w:val="22"/>
          <w:szCs w:val="22"/>
        </w:rPr>
        <w:t>, уведомив об этом в письменной форме  организатора аукциона.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>Порядок внесения задатка участниками аукциона и возврата им задатка, банковские реквизиты счета для перечисления задатка: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Заявитель перечисляет задаток по предмету аукциона (лоту аукциона) на расчётный счёт организатора аукциона: Финансовое управление администрации Находкинского городского округа (администрация Находкинского городского округа л/с 05000000001) ИНН 2508020000 КПП 250801001 КС 40102810545370000012 наименование банка: Дальневосточное ГУ Банка России//УФК по Приморскому краю г. Владивосток </w:t>
      </w:r>
      <w:r w:rsidRPr="000F3C63">
        <w:rPr>
          <w:bCs/>
          <w:sz w:val="22"/>
          <w:szCs w:val="22"/>
        </w:rPr>
        <w:t xml:space="preserve">БИК </w:t>
      </w:r>
      <w:r w:rsidRPr="000F3C63">
        <w:rPr>
          <w:sz w:val="22"/>
          <w:szCs w:val="22"/>
        </w:rPr>
        <w:t>010507002 ЕКС 03232643057140002000 ОГРН 1022500699704 Код ОКТМО 05714000, назначение платежа:</w:t>
      </w:r>
    </w:p>
    <w:p w:rsidR="008D157B" w:rsidRPr="000F3C63" w:rsidRDefault="00F77BBC" w:rsidP="008D157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</w:t>
      </w:r>
      <w:r w:rsidR="00367936" w:rsidRPr="000F3C63">
        <w:rPr>
          <w:sz w:val="22"/>
          <w:szCs w:val="22"/>
        </w:rPr>
        <w:t xml:space="preserve"> </w:t>
      </w:r>
      <w:r w:rsidRPr="000F3C63">
        <w:rPr>
          <w:sz w:val="22"/>
          <w:szCs w:val="22"/>
        </w:rPr>
        <w:t xml:space="preserve">по адресу: </w:t>
      </w:r>
      <w:r w:rsidR="008D157B" w:rsidRPr="000F3C63">
        <w:rPr>
          <w:sz w:val="22"/>
          <w:szCs w:val="22"/>
        </w:rPr>
        <w:t xml:space="preserve">г. </w:t>
      </w:r>
      <w:proofErr w:type="gramStart"/>
      <w:r w:rsidR="008D157B" w:rsidRPr="000F3C63">
        <w:rPr>
          <w:sz w:val="22"/>
          <w:szCs w:val="22"/>
        </w:rPr>
        <w:t xml:space="preserve">Находка, </w:t>
      </w:r>
      <w:r w:rsidR="00583447" w:rsidRPr="000F3C63">
        <w:rPr>
          <w:sz w:val="22"/>
          <w:szCs w:val="22"/>
        </w:rPr>
        <w:t xml:space="preserve"> п.</w:t>
      </w:r>
      <w:proofErr w:type="gramEnd"/>
      <w:r w:rsidR="00583447" w:rsidRPr="000F3C63">
        <w:rPr>
          <w:sz w:val="22"/>
          <w:szCs w:val="22"/>
        </w:rPr>
        <w:t xml:space="preserve"> </w:t>
      </w:r>
      <w:r w:rsidR="00400CCD" w:rsidRPr="000F3C63">
        <w:rPr>
          <w:sz w:val="22"/>
          <w:szCs w:val="22"/>
        </w:rPr>
        <w:t xml:space="preserve">Врангель, </w:t>
      </w:r>
      <w:r w:rsidR="008D157B" w:rsidRPr="000F3C63">
        <w:rPr>
          <w:sz w:val="22"/>
          <w:szCs w:val="22"/>
        </w:rPr>
        <w:t xml:space="preserve">ул. </w:t>
      </w:r>
      <w:r w:rsidR="00400CCD" w:rsidRPr="00B81739">
        <w:rPr>
          <w:sz w:val="22"/>
          <w:szCs w:val="22"/>
          <w:highlight w:val="yellow"/>
        </w:rPr>
        <w:t>Л</w:t>
      </w:r>
      <w:r w:rsidR="00B81739" w:rsidRPr="00B81739">
        <w:rPr>
          <w:sz w:val="22"/>
          <w:szCs w:val="22"/>
          <w:highlight w:val="yellow"/>
        </w:rPr>
        <w:t>есная</w:t>
      </w:r>
      <w:r w:rsidR="00400CCD" w:rsidRPr="000F3C63">
        <w:rPr>
          <w:sz w:val="22"/>
          <w:szCs w:val="22"/>
        </w:rPr>
        <w:t>, 7, примерно в 120 м на северо-запад</w:t>
      </w:r>
      <w:r w:rsidR="008D157B" w:rsidRPr="000F3C63">
        <w:rPr>
          <w:sz w:val="22"/>
          <w:szCs w:val="22"/>
        </w:rPr>
        <w:t>» (</w:t>
      </w:r>
      <w:r w:rsidR="00B81739" w:rsidRPr="00B81739">
        <w:rPr>
          <w:sz w:val="22"/>
          <w:szCs w:val="22"/>
          <w:highlight w:val="yellow"/>
        </w:rPr>
        <w:t>лот</w:t>
      </w:r>
      <w:bookmarkStart w:id="0" w:name="_GoBack"/>
      <w:bookmarkEnd w:id="0"/>
      <w:r w:rsidR="008D157B" w:rsidRPr="000F3C63">
        <w:rPr>
          <w:sz w:val="22"/>
          <w:szCs w:val="22"/>
        </w:rPr>
        <w:t xml:space="preserve"> аукциона 1).</w:t>
      </w:r>
    </w:p>
    <w:p w:rsidR="005918CB" w:rsidRPr="000F3C63" w:rsidRDefault="005918CB" w:rsidP="005918C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- «Задаток за право участия в аукционе на право заключения договора аренды земельного участка для ИЖС по адресу: г. Находка, ул. Полярная, 2, примерно в 32 м. на юго-восток» (лот аукциона 2).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0F3C63">
        <w:rPr>
          <w:b/>
          <w:sz w:val="22"/>
          <w:szCs w:val="22"/>
        </w:rPr>
        <w:t xml:space="preserve">Задаток должен поступить на указанный счет до 10.00 часов по местному времени </w:t>
      </w:r>
      <w:r w:rsidR="009A5F13" w:rsidRPr="000F3C63">
        <w:rPr>
          <w:b/>
          <w:sz w:val="22"/>
          <w:szCs w:val="22"/>
        </w:rPr>
        <w:t>0</w:t>
      </w:r>
      <w:r w:rsidR="004B535F" w:rsidRPr="000F3C63">
        <w:rPr>
          <w:b/>
          <w:sz w:val="22"/>
          <w:szCs w:val="22"/>
        </w:rPr>
        <w:t>9</w:t>
      </w:r>
      <w:r w:rsidR="00AD0A05" w:rsidRPr="000F3C63">
        <w:rPr>
          <w:b/>
          <w:sz w:val="22"/>
          <w:szCs w:val="22"/>
        </w:rPr>
        <w:t xml:space="preserve"> </w:t>
      </w:r>
      <w:proofErr w:type="gramStart"/>
      <w:r w:rsidR="00AD0A05" w:rsidRPr="000F3C63">
        <w:rPr>
          <w:b/>
          <w:sz w:val="22"/>
          <w:szCs w:val="22"/>
        </w:rPr>
        <w:t xml:space="preserve">сентября </w:t>
      </w:r>
      <w:r w:rsidR="009A5F13" w:rsidRPr="000F3C63">
        <w:rPr>
          <w:b/>
          <w:sz w:val="22"/>
          <w:szCs w:val="22"/>
        </w:rPr>
        <w:t xml:space="preserve"> </w:t>
      </w:r>
      <w:r w:rsidRPr="000F3C63">
        <w:rPr>
          <w:b/>
          <w:sz w:val="22"/>
          <w:szCs w:val="22"/>
        </w:rPr>
        <w:t>202</w:t>
      </w:r>
      <w:r w:rsidR="00CD0ED8" w:rsidRPr="000F3C63">
        <w:rPr>
          <w:b/>
          <w:sz w:val="22"/>
          <w:szCs w:val="22"/>
        </w:rPr>
        <w:t>2</w:t>
      </w:r>
      <w:proofErr w:type="gramEnd"/>
      <w:r w:rsidRPr="000F3C63">
        <w:rPr>
          <w:b/>
          <w:sz w:val="22"/>
          <w:szCs w:val="22"/>
        </w:rPr>
        <w:t xml:space="preserve"> включительно.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Внесенный задаток заявителю, отозвавшему заявку на участие в аукционе до дня окончания срока приема заявок, возвращается в течение трех рабочих дней со дня поступления уведомления об отзыве заявки.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lastRenderedPageBreak/>
        <w:t>Внесенный задаток заявителю, отозвавшему заявку на участие в аукционе позднее дня окончания срока приема заявок, возвращается в течение трех рабочих дней со дня подписания протокола о результатах аукциона.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Внесенный задаток лицам, участвовавшим в аукционе, но не победившим в нем, возвращается в течение трех рабочих дней со дня подписания протокола о результатах аукциона.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Задаток, внесенный лицом, признанным победителем аукциона, задаток, внесенный иным лицом (подавший единственную заявку на участие в аукционе, признанный единственным участником аукциона, или единственный принявший участие в аукционе его участник) засчитываются в оплату приобретаемого земельного участка. Задатки, внесенные этими лицами, не заключившими в установленном порядке договоры аренды земельного участка вследствие уклонения от заключения указанных договоров, не возвращаются.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>Порядок проведения аукциона: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1. Аукцион проводится в указанном в извещении о проведении торгов месте, в соответствующие день и час.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3. Аукцион проводится организатором аукциона в присутствии членов комиссии по проведению торгов и участников аукциона (их представителей).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4. Аукцион проводится путем повышения начальной цены предмета аукциона (размера ежегодной арендной платы), указанной в извещении о проведении аукциона, на «шаг аукциона». «Шаг аукциона» не изменяется в течение всего аукциона.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5. Аукцион проводится в следующем порядке: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5.1. Комиссия по проведению торгов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5.2. Аукцион ведет аукционист;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5.3. Аукцион начинается с объявления аукционистом начала проведения аукциона, оглашения предмета аукциона, начальной цены предмета аукциона (размера ежегодной арендной платы), «шага аукциона» и порядка проведения аукциона.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5.4. Участник аукциона после оглашения аукционистом начальной цены предмета аукциона и цены предмета аукциона, увеличенной в соответствии с «шагом аукциона», поднимает карточку в случае, если он готов заключить договор </w:t>
      </w:r>
      <w:proofErr w:type="gramStart"/>
      <w:r w:rsidRPr="000F3C63">
        <w:rPr>
          <w:sz w:val="22"/>
          <w:szCs w:val="22"/>
        </w:rPr>
        <w:t>аренды  земельного</w:t>
      </w:r>
      <w:proofErr w:type="gramEnd"/>
      <w:r w:rsidRPr="000F3C63">
        <w:rPr>
          <w:sz w:val="22"/>
          <w:szCs w:val="22"/>
        </w:rPr>
        <w:t xml:space="preserve"> участка  по объявленной цене предмета аукциона;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5.5. Аукционист объявляет номер карточки участника аукциона, который первым поднял карточку после объявления аукционистом </w:t>
      </w:r>
      <w:proofErr w:type="gramStart"/>
      <w:r w:rsidRPr="000F3C63">
        <w:rPr>
          <w:sz w:val="22"/>
          <w:szCs w:val="22"/>
        </w:rPr>
        <w:t>начальной  цены</w:t>
      </w:r>
      <w:proofErr w:type="gramEnd"/>
      <w:r w:rsidRPr="000F3C63">
        <w:rPr>
          <w:sz w:val="22"/>
          <w:szCs w:val="22"/>
        </w:rPr>
        <w:t xml:space="preserve"> предмета аукциона и цены предмета аукциона, увеличенной в соответствии с «шагом аукциона», и указывает на этого участника аукциона. Затем аукционист объявляет следующую цену предмета аукциона, увеличенную в соответствии с "шагом аукциона";</w:t>
      </w:r>
    </w:p>
    <w:p w:rsidR="00E862CF" w:rsidRPr="000F3C63" w:rsidRDefault="00E862CF" w:rsidP="00E862C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5.5.1. В ходе аукциона участник аукциона имеет право заявить цену предмета аукциона кратную «шагу аукциона» путем поднятия карточки и оглашения такой цены.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В этом случае аукционист объявляет заявленную участником аукциона цену предмета аукциона кратную «шагу аукциона» и номер карточки такого участника аукциона, указывает на этого участника аукциона. Затем аукционист объявляет следующую цену предмета аукциона, увеличенную в соответствии с «шагом аукциона».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5.6. При отсутствии участников аукциона, готовых заключить договор аренды земельного участка в соответствии с названной аукционистом ценой предмета аукциона аукционист повторяет эту цену предмета аукциона </w:t>
      </w:r>
      <w:proofErr w:type="gramStart"/>
      <w:r w:rsidRPr="000F3C63">
        <w:rPr>
          <w:sz w:val="22"/>
          <w:szCs w:val="22"/>
        </w:rPr>
        <w:t>три  раза</w:t>
      </w:r>
      <w:proofErr w:type="gramEnd"/>
      <w:r w:rsidRPr="000F3C63">
        <w:rPr>
          <w:sz w:val="22"/>
          <w:szCs w:val="22"/>
        </w:rPr>
        <w:t>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 xml:space="preserve">5.7. Если после троекратного объявления очередной цены предмета </w:t>
      </w:r>
      <w:proofErr w:type="gramStart"/>
      <w:r w:rsidRPr="000F3C63">
        <w:rPr>
          <w:sz w:val="22"/>
          <w:szCs w:val="22"/>
        </w:rPr>
        <w:t>аукциона  ни</w:t>
      </w:r>
      <w:proofErr w:type="gramEnd"/>
      <w:r w:rsidRPr="000F3C63">
        <w:rPr>
          <w:sz w:val="22"/>
          <w:szCs w:val="22"/>
        </w:rPr>
        <w:t xml:space="preserve"> один из участников аукциона не поднял карточку, аукцион завершается.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В этом случае аукционист объявляет об окончании проведения аукциона, о продаже права заключения договора аренды земельного участка, последнее и предпоследнее предложения о цене предмета аукциона, номера карточек победителя аукциона и участника аукциона, сделавшего предпоследнее предложение о цене предмета аукциона.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5.8. Победителем аукциона признается участник аукциона, последним поднявший карточку и предложивший наибольший размер ежегодной арендной платы за земельный участок.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6. В ходе аукциона может быть объявлен перерыв, о чем делается отметка в протоколе о результатах аукциона.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lastRenderedPageBreak/>
        <w:t>6.1. Комиссия по проведению торгов по своей инициативе или по просьбе участника аукциона может принять решение об объявлении короткого перерыва продолжительностью не менее 5 минут, но не более 15 минут.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Короткий перерыв при проведении аукциона может быть объявлен комиссией по проведению торгов не более трех раз.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Во время короткого перерыва участникам аукциона запрещается вступать в переговоры между собой.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6.2. Комиссия по проведению торгов вправе принять решение об объявлении перерыва на срок до трех рабочих дней и продолжении аукциона в отсутствие члена комиссии по проведению торгов.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При объявлении перерыва на срок, оканчивающийся за пределами дня проведения аукциона, организатор аукциона извещает участников о дате, месте и времени возобновления аукциона одновременно с объявлением перерыва.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Fonts w:eastAsia="Calibri"/>
          <w:sz w:val="22"/>
          <w:szCs w:val="22"/>
          <w:lang w:eastAsia="en-US"/>
        </w:rPr>
        <w:t xml:space="preserve">Извещение о таком перерыве, дате, месте и времени возобновления аукциона размещается в день объявления перерыва </w:t>
      </w:r>
      <w:r w:rsidRPr="000F3C63">
        <w:rPr>
          <w:rFonts w:eastAsia="Calibri"/>
          <w:sz w:val="22"/>
          <w:szCs w:val="22"/>
        </w:rPr>
        <w:t xml:space="preserve">в информационно-телекоммуникационной сети «Интернет» </w:t>
      </w:r>
      <w:r w:rsidRPr="000F3C63">
        <w:rPr>
          <w:rFonts w:eastAsia="Calibri"/>
          <w:sz w:val="22"/>
          <w:szCs w:val="22"/>
          <w:lang w:eastAsia="en-US"/>
        </w:rPr>
        <w:t xml:space="preserve">на </w:t>
      </w:r>
      <w:r w:rsidRPr="000F3C63">
        <w:rPr>
          <w:rFonts w:eastAsia="Calibri"/>
          <w:sz w:val="22"/>
          <w:szCs w:val="22"/>
        </w:rPr>
        <w:t xml:space="preserve">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gramStart"/>
      <w:r w:rsidRPr="000F3C63">
        <w:rPr>
          <w:rFonts w:eastAsia="Calibri"/>
          <w:sz w:val="22"/>
          <w:szCs w:val="22"/>
          <w:lang w:val="en-US"/>
        </w:rPr>
        <w:t>www</w:t>
      </w:r>
      <w:r w:rsidRPr="000F3C63">
        <w:rPr>
          <w:rFonts w:eastAsia="Calibri"/>
          <w:sz w:val="22"/>
          <w:szCs w:val="22"/>
        </w:rPr>
        <w:t>.torgi.gov.ru  и</w:t>
      </w:r>
      <w:proofErr w:type="gramEnd"/>
      <w:r w:rsidRPr="000F3C63">
        <w:rPr>
          <w:rFonts w:eastAsia="Calibri"/>
          <w:sz w:val="22"/>
          <w:szCs w:val="22"/>
        </w:rPr>
        <w:t xml:space="preserve"> на официальном сайте Находкинского городского округа </w:t>
      </w:r>
      <w:r w:rsidRPr="000F3C63">
        <w:rPr>
          <w:rFonts w:eastAsia="Calibri"/>
          <w:sz w:val="22"/>
          <w:szCs w:val="22"/>
          <w:lang w:val="en-US"/>
        </w:rPr>
        <w:t>www</w:t>
      </w:r>
      <w:r w:rsidRPr="000F3C63">
        <w:rPr>
          <w:rFonts w:eastAsia="Calibri"/>
          <w:sz w:val="22"/>
          <w:szCs w:val="22"/>
        </w:rPr>
        <w:t>.</w:t>
      </w:r>
      <w:proofErr w:type="spellStart"/>
      <w:r w:rsidRPr="000F3C63">
        <w:rPr>
          <w:rFonts w:eastAsia="Calibri"/>
          <w:sz w:val="22"/>
          <w:szCs w:val="22"/>
          <w:lang w:val="en-US"/>
        </w:rPr>
        <w:t>nakhodka</w:t>
      </w:r>
      <w:proofErr w:type="spellEnd"/>
      <w:r w:rsidRPr="000F3C63">
        <w:rPr>
          <w:rFonts w:eastAsia="Calibri"/>
          <w:sz w:val="22"/>
          <w:szCs w:val="22"/>
        </w:rPr>
        <w:t>-</w:t>
      </w:r>
      <w:r w:rsidRPr="000F3C63">
        <w:rPr>
          <w:rFonts w:eastAsia="Calibri"/>
          <w:sz w:val="22"/>
          <w:szCs w:val="22"/>
          <w:lang w:val="en-US"/>
        </w:rPr>
        <w:t>city</w:t>
      </w:r>
      <w:r w:rsidRPr="000F3C63">
        <w:rPr>
          <w:rFonts w:eastAsia="Calibri"/>
          <w:sz w:val="22"/>
          <w:szCs w:val="22"/>
        </w:rPr>
        <w:t>.</w:t>
      </w:r>
      <w:proofErr w:type="spellStart"/>
      <w:r w:rsidRPr="000F3C63">
        <w:rPr>
          <w:rFonts w:eastAsia="Calibri"/>
          <w:sz w:val="22"/>
          <w:szCs w:val="22"/>
          <w:lang w:val="en-US"/>
        </w:rPr>
        <w:t>ru</w:t>
      </w:r>
      <w:proofErr w:type="spellEnd"/>
      <w:r w:rsidRPr="000F3C63">
        <w:rPr>
          <w:sz w:val="22"/>
          <w:szCs w:val="22"/>
        </w:rPr>
        <w:t>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6.3. После окончания перерыва аукцион продолжается с последней предложенной цены предмета аукциона, о чем объявляет аукционист.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6.4. Участники аукциона, присутствовавшие на аукционе до объявления перерыва, считаются надлежащим образом извещенными о времени и месте проведения аукциона, и их неявка после окончания перерыва не является препятствием для продолжения аукциона.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6.5. Отметки обо всех объявленных перерывах, датах, месте и времени возобновления аукциона делаются комиссией по проведению торгов в протоколе о результатах аукциона.</w:t>
      </w:r>
    </w:p>
    <w:p w:rsidR="00E862CF" w:rsidRPr="000F3C63" w:rsidRDefault="00E862CF" w:rsidP="00E862CF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sz w:val="22"/>
          <w:szCs w:val="22"/>
        </w:rPr>
        <w:t>7.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81D64" w:rsidRPr="000F3C63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Ознакомление с документацией на земельные участки, в том числе с проектами договоров аренды земельных участков, </w:t>
      </w:r>
      <w:r w:rsidRPr="000F3C63">
        <w:rPr>
          <w:sz w:val="22"/>
          <w:szCs w:val="22"/>
        </w:rPr>
        <w:t xml:space="preserve">осуществляется в управлении архитектуры, градостроительства и рекламы администрации Находкинского городского округа в рабочие дни с момента начала приема заявок по </w:t>
      </w:r>
      <w:proofErr w:type="gramStart"/>
      <w:r w:rsidRPr="000F3C63">
        <w:rPr>
          <w:sz w:val="22"/>
          <w:szCs w:val="22"/>
        </w:rPr>
        <w:t>адресу:  г.</w:t>
      </w:r>
      <w:proofErr w:type="gramEnd"/>
      <w:r w:rsidRPr="000F3C63">
        <w:rPr>
          <w:sz w:val="22"/>
          <w:szCs w:val="22"/>
        </w:rPr>
        <w:t xml:space="preserve"> Находка, ул. Школьная, 18, </w:t>
      </w:r>
      <w:proofErr w:type="spellStart"/>
      <w:r w:rsidRPr="000F3C63">
        <w:rPr>
          <w:sz w:val="22"/>
          <w:szCs w:val="22"/>
        </w:rPr>
        <w:t>каб</w:t>
      </w:r>
      <w:proofErr w:type="spellEnd"/>
      <w:r w:rsidRPr="000F3C63">
        <w:rPr>
          <w:sz w:val="22"/>
          <w:szCs w:val="22"/>
        </w:rPr>
        <w:t>. 301 с понедельника по четверг с 09.00 до 13.00 и с 14.00 до 17.00 часов по местному времени, в пятницу и предпраздничные дни с 09.00 до 13.00 часов по местному времени, кроме субботы, воскресенья, праздничных дней. Контактный телефон: 8 (4236) 69-22-80.</w:t>
      </w:r>
    </w:p>
    <w:p w:rsidR="00F81D64" w:rsidRPr="000F3C63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rStyle w:val="a4"/>
          <w:sz w:val="22"/>
          <w:szCs w:val="22"/>
        </w:rPr>
        <w:t xml:space="preserve">Осмотр земельных участков </w:t>
      </w:r>
      <w:r w:rsidRPr="000F3C63">
        <w:rPr>
          <w:sz w:val="22"/>
          <w:szCs w:val="22"/>
        </w:rPr>
        <w:t>осуществляется заявителем самостоятельно или в рабочее время с представителем администрации Находкинского городского округа по предварительному согласованию с заявителем.</w:t>
      </w:r>
    </w:p>
    <w:p w:rsidR="00F81D64" w:rsidRPr="000F3C63" w:rsidRDefault="00F81D64" w:rsidP="00F81D64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0F3C63">
        <w:rPr>
          <w:b/>
          <w:sz w:val="22"/>
          <w:szCs w:val="22"/>
        </w:rPr>
        <w:t>Форма заявки на участие в аукционе и п</w:t>
      </w:r>
      <w:r w:rsidRPr="000F3C63">
        <w:rPr>
          <w:rStyle w:val="a4"/>
          <w:sz w:val="22"/>
          <w:szCs w:val="22"/>
        </w:rPr>
        <w:t xml:space="preserve">роекты договоров аренды земельных участков, </w:t>
      </w:r>
      <w:proofErr w:type="gramStart"/>
      <w:r w:rsidRPr="000F3C63">
        <w:rPr>
          <w:rStyle w:val="a4"/>
          <w:sz w:val="22"/>
          <w:szCs w:val="22"/>
        </w:rPr>
        <w:t>являющиеся  приложениями</w:t>
      </w:r>
      <w:proofErr w:type="gramEnd"/>
      <w:r w:rsidRPr="000F3C63">
        <w:rPr>
          <w:rStyle w:val="a4"/>
          <w:sz w:val="22"/>
          <w:szCs w:val="22"/>
        </w:rPr>
        <w:t xml:space="preserve"> № 1 и №№ 2 - </w:t>
      </w:r>
      <w:r w:rsidR="007F4718" w:rsidRPr="000F3C63">
        <w:rPr>
          <w:rStyle w:val="a4"/>
          <w:sz w:val="22"/>
          <w:szCs w:val="22"/>
        </w:rPr>
        <w:t>3</w:t>
      </w:r>
      <w:r w:rsidRPr="000F3C63">
        <w:rPr>
          <w:rStyle w:val="a4"/>
          <w:sz w:val="22"/>
          <w:szCs w:val="22"/>
        </w:rPr>
        <w:t xml:space="preserve"> к настоящему извещению,  размещены в сети Интернет </w:t>
      </w:r>
      <w:r w:rsidRPr="000F3C63">
        <w:rPr>
          <w:sz w:val="22"/>
          <w:szCs w:val="22"/>
        </w:rPr>
        <w:t xml:space="preserve">на официальном сайте Российской Федерации, определенном для размещения информации о проведении торгов </w:t>
      </w:r>
      <w:hyperlink r:id="rId7" w:history="1">
        <w:r w:rsidRPr="000F3C63">
          <w:rPr>
            <w:rStyle w:val="a5"/>
            <w:color w:val="auto"/>
            <w:sz w:val="22"/>
            <w:szCs w:val="22"/>
          </w:rPr>
          <w:t>www.torgi.gov.ru</w:t>
        </w:r>
      </w:hyperlink>
      <w:r w:rsidRPr="000F3C63">
        <w:rPr>
          <w:sz w:val="22"/>
          <w:szCs w:val="22"/>
        </w:rPr>
        <w:t xml:space="preserve"> и на официальном сайте Находкинского городского округа </w:t>
      </w:r>
      <w:hyperlink r:id="rId8" w:history="1">
        <w:r w:rsidRPr="000F3C63">
          <w:rPr>
            <w:rStyle w:val="a5"/>
            <w:color w:val="auto"/>
            <w:sz w:val="22"/>
            <w:szCs w:val="22"/>
          </w:rPr>
          <w:t>www.nakhodka-city.ru</w:t>
        </w:r>
      </w:hyperlink>
      <w:r w:rsidRPr="000F3C63">
        <w:rPr>
          <w:sz w:val="22"/>
          <w:szCs w:val="22"/>
        </w:rPr>
        <w:t>, в разделе «муниципальная собственность».</w:t>
      </w:r>
    </w:p>
    <w:p w:rsidR="008A469F" w:rsidRPr="000F3C63" w:rsidRDefault="008A469F" w:rsidP="008A469F">
      <w:pPr>
        <w:suppressAutoHyphens/>
        <w:adjustRightInd w:val="0"/>
        <w:jc w:val="center"/>
        <w:rPr>
          <w:sz w:val="22"/>
          <w:szCs w:val="22"/>
        </w:rPr>
      </w:pPr>
      <w:r w:rsidRPr="000F3C63">
        <w:rPr>
          <w:sz w:val="22"/>
          <w:szCs w:val="22"/>
        </w:rPr>
        <w:t>__________________</w:t>
      </w:r>
    </w:p>
    <w:sectPr w:rsidR="008A469F" w:rsidRPr="000F3C63" w:rsidSect="00F949E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375F9"/>
    <w:multiLevelType w:val="hybridMultilevel"/>
    <w:tmpl w:val="A27AB274"/>
    <w:lvl w:ilvl="0" w:tplc="36828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FD09BF"/>
    <w:multiLevelType w:val="hybridMultilevel"/>
    <w:tmpl w:val="8C6221D8"/>
    <w:lvl w:ilvl="0" w:tplc="E7E2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79"/>
    <w:rsid w:val="00000560"/>
    <w:rsid w:val="00000573"/>
    <w:rsid w:val="000016B5"/>
    <w:rsid w:val="0000515E"/>
    <w:rsid w:val="00006864"/>
    <w:rsid w:val="000102BE"/>
    <w:rsid w:val="000116DF"/>
    <w:rsid w:val="00012353"/>
    <w:rsid w:val="00012E7F"/>
    <w:rsid w:val="00014312"/>
    <w:rsid w:val="000149AA"/>
    <w:rsid w:val="00014E74"/>
    <w:rsid w:val="00016B02"/>
    <w:rsid w:val="00017352"/>
    <w:rsid w:val="00017BC0"/>
    <w:rsid w:val="000200F4"/>
    <w:rsid w:val="00021A4D"/>
    <w:rsid w:val="00022664"/>
    <w:rsid w:val="00022885"/>
    <w:rsid w:val="000261EE"/>
    <w:rsid w:val="00026FA6"/>
    <w:rsid w:val="000313BC"/>
    <w:rsid w:val="000327A8"/>
    <w:rsid w:val="0003313D"/>
    <w:rsid w:val="00035D1F"/>
    <w:rsid w:val="00042E5C"/>
    <w:rsid w:val="00044F70"/>
    <w:rsid w:val="000543F2"/>
    <w:rsid w:val="0005493F"/>
    <w:rsid w:val="00056447"/>
    <w:rsid w:val="000566A3"/>
    <w:rsid w:val="00056C4E"/>
    <w:rsid w:val="00063445"/>
    <w:rsid w:val="000659A4"/>
    <w:rsid w:val="00067545"/>
    <w:rsid w:val="000678B4"/>
    <w:rsid w:val="00067990"/>
    <w:rsid w:val="00067B21"/>
    <w:rsid w:val="000702EA"/>
    <w:rsid w:val="00070885"/>
    <w:rsid w:val="00070E93"/>
    <w:rsid w:val="000726DD"/>
    <w:rsid w:val="00073963"/>
    <w:rsid w:val="00073A0A"/>
    <w:rsid w:val="000743C9"/>
    <w:rsid w:val="00075DB2"/>
    <w:rsid w:val="00076996"/>
    <w:rsid w:val="00076A67"/>
    <w:rsid w:val="00076D93"/>
    <w:rsid w:val="000801E5"/>
    <w:rsid w:val="000804B2"/>
    <w:rsid w:val="00081356"/>
    <w:rsid w:val="00085D7B"/>
    <w:rsid w:val="00087A69"/>
    <w:rsid w:val="000907B8"/>
    <w:rsid w:val="00090BAC"/>
    <w:rsid w:val="000923DE"/>
    <w:rsid w:val="000939D3"/>
    <w:rsid w:val="00095FDE"/>
    <w:rsid w:val="000969E9"/>
    <w:rsid w:val="00096B07"/>
    <w:rsid w:val="000A6D10"/>
    <w:rsid w:val="000A7041"/>
    <w:rsid w:val="000B702F"/>
    <w:rsid w:val="000C0F72"/>
    <w:rsid w:val="000C1B2E"/>
    <w:rsid w:val="000C29F0"/>
    <w:rsid w:val="000C4D31"/>
    <w:rsid w:val="000C4E57"/>
    <w:rsid w:val="000C4F87"/>
    <w:rsid w:val="000C52AA"/>
    <w:rsid w:val="000C58A5"/>
    <w:rsid w:val="000C5A7C"/>
    <w:rsid w:val="000C760C"/>
    <w:rsid w:val="000D00BB"/>
    <w:rsid w:val="000D1AC9"/>
    <w:rsid w:val="000D225C"/>
    <w:rsid w:val="000D57D4"/>
    <w:rsid w:val="000D584C"/>
    <w:rsid w:val="000D5BCF"/>
    <w:rsid w:val="000D75EA"/>
    <w:rsid w:val="000E2399"/>
    <w:rsid w:val="000E3CA5"/>
    <w:rsid w:val="000E4413"/>
    <w:rsid w:val="000E602C"/>
    <w:rsid w:val="000F0541"/>
    <w:rsid w:val="000F229B"/>
    <w:rsid w:val="000F2F6E"/>
    <w:rsid w:val="000F3C63"/>
    <w:rsid w:val="000F4118"/>
    <w:rsid w:val="000F6BE4"/>
    <w:rsid w:val="0010130F"/>
    <w:rsid w:val="00101AF5"/>
    <w:rsid w:val="00102F96"/>
    <w:rsid w:val="0010421C"/>
    <w:rsid w:val="00107D95"/>
    <w:rsid w:val="001118E0"/>
    <w:rsid w:val="001121AF"/>
    <w:rsid w:val="00112EF6"/>
    <w:rsid w:val="001152E1"/>
    <w:rsid w:val="00115CD3"/>
    <w:rsid w:val="001176F6"/>
    <w:rsid w:val="001225EA"/>
    <w:rsid w:val="00123916"/>
    <w:rsid w:val="00123EF7"/>
    <w:rsid w:val="00123F88"/>
    <w:rsid w:val="00124DE7"/>
    <w:rsid w:val="00127BB6"/>
    <w:rsid w:val="00130D3B"/>
    <w:rsid w:val="00134BFA"/>
    <w:rsid w:val="00141079"/>
    <w:rsid w:val="0014162A"/>
    <w:rsid w:val="001430FA"/>
    <w:rsid w:val="00143349"/>
    <w:rsid w:val="00143DDC"/>
    <w:rsid w:val="0015073D"/>
    <w:rsid w:val="0015267A"/>
    <w:rsid w:val="00152AA0"/>
    <w:rsid w:val="00152AC7"/>
    <w:rsid w:val="001533C7"/>
    <w:rsid w:val="00160EA1"/>
    <w:rsid w:val="001623A2"/>
    <w:rsid w:val="00162764"/>
    <w:rsid w:val="00162DD7"/>
    <w:rsid w:val="00164EFF"/>
    <w:rsid w:val="00171C97"/>
    <w:rsid w:val="001768D3"/>
    <w:rsid w:val="001770BA"/>
    <w:rsid w:val="00180C32"/>
    <w:rsid w:val="00182C43"/>
    <w:rsid w:val="00183E72"/>
    <w:rsid w:val="0018406C"/>
    <w:rsid w:val="001905B5"/>
    <w:rsid w:val="001907B4"/>
    <w:rsid w:val="00196F4E"/>
    <w:rsid w:val="001A0622"/>
    <w:rsid w:val="001A1BE1"/>
    <w:rsid w:val="001A63D9"/>
    <w:rsid w:val="001A6A44"/>
    <w:rsid w:val="001A6C9E"/>
    <w:rsid w:val="001A7DF3"/>
    <w:rsid w:val="001B12E7"/>
    <w:rsid w:val="001B1A04"/>
    <w:rsid w:val="001B2789"/>
    <w:rsid w:val="001B2E7B"/>
    <w:rsid w:val="001B38D4"/>
    <w:rsid w:val="001B4ED2"/>
    <w:rsid w:val="001B51B7"/>
    <w:rsid w:val="001B6512"/>
    <w:rsid w:val="001B7493"/>
    <w:rsid w:val="001C01AD"/>
    <w:rsid w:val="001C07D7"/>
    <w:rsid w:val="001C0D49"/>
    <w:rsid w:val="001C1FC7"/>
    <w:rsid w:val="001C3255"/>
    <w:rsid w:val="001C4640"/>
    <w:rsid w:val="001C4B24"/>
    <w:rsid w:val="001C5AA5"/>
    <w:rsid w:val="001C6FFD"/>
    <w:rsid w:val="001D0D66"/>
    <w:rsid w:val="001D346A"/>
    <w:rsid w:val="001D6317"/>
    <w:rsid w:val="001E11C6"/>
    <w:rsid w:val="001E3668"/>
    <w:rsid w:val="001E661A"/>
    <w:rsid w:val="001E79C0"/>
    <w:rsid w:val="001F2370"/>
    <w:rsid w:val="001F2D1B"/>
    <w:rsid w:val="00200B4A"/>
    <w:rsid w:val="00202998"/>
    <w:rsid w:val="002032CF"/>
    <w:rsid w:val="00203FC5"/>
    <w:rsid w:val="0021136D"/>
    <w:rsid w:val="0021215C"/>
    <w:rsid w:val="00212526"/>
    <w:rsid w:val="002167A3"/>
    <w:rsid w:val="0021687A"/>
    <w:rsid w:val="0022060D"/>
    <w:rsid w:val="00220EB6"/>
    <w:rsid w:val="00221142"/>
    <w:rsid w:val="002226A3"/>
    <w:rsid w:val="00222BAD"/>
    <w:rsid w:val="002234B0"/>
    <w:rsid w:val="0022381E"/>
    <w:rsid w:val="00223AC0"/>
    <w:rsid w:val="00226AB0"/>
    <w:rsid w:val="00227779"/>
    <w:rsid w:val="00231CDD"/>
    <w:rsid w:val="00234446"/>
    <w:rsid w:val="002350B0"/>
    <w:rsid w:val="00235261"/>
    <w:rsid w:val="002369B9"/>
    <w:rsid w:val="00236DF4"/>
    <w:rsid w:val="00236EF5"/>
    <w:rsid w:val="002401FD"/>
    <w:rsid w:val="00240320"/>
    <w:rsid w:val="00242022"/>
    <w:rsid w:val="00242823"/>
    <w:rsid w:val="0024343D"/>
    <w:rsid w:val="0024388F"/>
    <w:rsid w:val="00245F78"/>
    <w:rsid w:val="0025237A"/>
    <w:rsid w:val="00252E0A"/>
    <w:rsid w:val="00254054"/>
    <w:rsid w:val="002540E9"/>
    <w:rsid w:val="0025425B"/>
    <w:rsid w:val="002551F0"/>
    <w:rsid w:val="00257CCA"/>
    <w:rsid w:val="00260E98"/>
    <w:rsid w:val="00261158"/>
    <w:rsid w:val="00261F1B"/>
    <w:rsid w:val="0026299D"/>
    <w:rsid w:val="00262BA5"/>
    <w:rsid w:val="002633A0"/>
    <w:rsid w:val="00263DBF"/>
    <w:rsid w:val="0026402F"/>
    <w:rsid w:val="00264B79"/>
    <w:rsid w:val="002679D6"/>
    <w:rsid w:val="002701A6"/>
    <w:rsid w:val="002707E7"/>
    <w:rsid w:val="00272426"/>
    <w:rsid w:val="00277807"/>
    <w:rsid w:val="00281BC9"/>
    <w:rsid w:val="002823BE"/>
    <w:rsid w:val="00283B07"/>
    <w:rsid w:val="00286A2A"/>
    <w:rsid w:val="00287F95"/>
    <w:rsid w:val="002927E3"/>
    <w:rsid w:val="0029294C"/>
    <w:rsid w:val="00292A02"/>
    <w:rsid w:val="00293379"/>
    <w:rsid w:val="0029537E"/>
    <w:rsid w:val="00297300"/>
    <w:rsid w:val="00297DB2"/>
    <w:rsid w:val="002A0899"/>
    <w:rsid w:val="002A0DCE"/>
    <w:rsid w:val="002A14C5"/>
    <w:rsid w:val="002A2115"/>
    <w:rsid w:val="002A3CC1"/>
    <w:rsid w:val="002A5391"/>
    <w:rsid w:val="002A689E"/>
    <w:rsid w:val="002B2CD0"/>
    <w:rsid w:val="002B33E8"/>
    <w:rsid w:val="002B36ED"/>
    <w:rsid w:val="002B5528"/>
    <w:rsid w:val="002B7289"/>
    <w:rsid w:val="002C342D"/>
    <w:rsid w:val="002C3B25"/>
    <w:rsid w:val="002C76E3"/>
    <w:rsid w:val="002C7EC4"/>
    <w:rsid w:val="002D0FBC"/>
    <w:rsid w:val="002D17E9"/>
    <w:rsid w:val="002D1A37"/>
    <w:rsid w:val="002D3A85"/>
    <w:rsid w:val="002D4F4D"/>
    <w:rsid w:val="002D562C"/>
    <w:rsid w:val="002D65E5"/>
    <w:rsid w:val="002D70DF"/>
    <w:rsid w:val="002D7CA3"/>
    <w:rsid w:val="002E0D2B"/>
    <w:rsid w:val="002E4232"/>
    <w:rsid w:val="002E4BC8"/>
    <w:rsid w:val="002E614C"/>
    <w:rsid w:val="002E68A1"/>
    <w:rsid w:val="002E6B67"/>
    <w:rsid w:val="002E72E4"/>
    <w:rsid w:val="002E75C3"/>
    <w:rsid w:val="002F14B2"/>
    <w:rsid w:val="002F4764"/>
    <w:rsid w:val="002F494A"/>
    <w:rsid w:val="002F66FE"/>
    <w:rsid w:val="002F6E00"/>
    <w:rsid w:val="002F7662"/>
    <w:rsid w:val="002F7E5D"/>
    <w:rsid w:val="003002B3"/>
    <w:rsid w:val="0030081C"/>
    <w:rsid w:val="00300CDA"/>
    <w:rsid w:val="00301276"/>
    <w:rsid w:val="00302632"/>
    <w:rsid w:val="00302E0E"/>
    <w:rsid w:val="00304417"/>
    <w:rsid w:val="00307D17"/>
    <w:rsid w:val="0031093D"/>
    <w:rsid w:val="00313D2A"/>
    <w:rsid w:val="00313DBE"/>
    <w:rsid w:val="00315C83"/>
    <w:rsid w:val="00315D62"/>
    <w:rsid w:val="00316C5C"/>
    <w:rsid w:val="0031745F"/>
    <w:rsid w:val="00317C9C"/>
    <w:rsid w:val="00321E4E"/>
    <w:rsid w:val="00322C57"/>
    <w:rsid w:val="00324544"/>
    <w:rsid w:val="00325753"/>
    <w:rsid w:val="003272D3"/>
    <w:rsid w:val="00330823"/>
    <w:rsid w:val="00330A81"/>
    <w:rsid w:val="003312D6"/>
    <w:rsid w:val="0033159D"/>
    <w:rsid w:val="00340771"/>
    <w:rsid w:val="003456B9"/>
    <w:rsid w:val="003504BE"/>
    <w:rsid w:val="00351B16"/>
    <w:rsid w:val="00351D9B"/>
    <w:rsid w:val="00352CFE"/>
    <w:rsid w:val="0035448F"/>
    <w:rsid w:val="003546C7"/>
    <w:rsid w:val="00354FCD"/>
    <w:rsid w:val="00357662"/>
    <w:rsid w:val="00357788"/>
    <w:rsid w:val="0036002A"/>
    <w:rsid w:val="003606B2"/>
    <w:rsid w:val="00361E88"/>
    <w:rsid w:val="003624E2"/>
    <w:rsid w:val="0036381A"/>
    <w:rsid w:val="00364F9E"/>
    <w:rsid w:val="00366614"/>
    <w:rsid w:val="00366A10"/>
    <w:rsid w:val="00367936"/>
    <w:rsid w:val="00367FE1"/>
    <w:rsid w:val="0037138D"/>
    <w:rsid w:val="00373A46"/>
    <w:rsid w:val="00373AAB"/>
    <w:rsid w:val="00375CBB"/>
    <w:rsid w:val="00377185"/>
    <w:rsid w:val="0038090D"/>
    <w:rsid w:val="00380FF3"/>
    <w:rsid w:val="003816AE"/>
    <w:rsid w:val="00381884"/>
    <w:rsid w:val="00381B24"/>
    <w:rsid w:val="003824B8"/>
    <w:rsid w:val="00383F33"/>
    <w:rsid w:val="00384805"/>
    <w:rsid w:val="00384824"/>
    <w:rsid w:val="00384A66"/>
    <w:rsid w:val="0038752C"/>
    <w:rsid w:val="00387E57"/>
    <w:rsid w:val="003925E0"/>
    <w:rsid w:val="0039321A"/>
    <w:rsid w:val="0039322D"/>
    <w:rsid w:val="00395166"/>
    <w:rsid w:val="003955F2"/>
    <w:rsid w:val="003963C3"/>
    <w:rsid w:val="003965F0"/>
    <w:rsid w:val="00396AEB"/>
    <w:rsid w:val="00397CF1"/>
    <w:rsid w:val="003A00DF"/>
    <w:rsid w:val="003A1C25"/>
    <w:rsid w:val="003A4B66"/>
    <w:rsid w:val="003A53CB"/>
    <w:rsid w:val="003A55F8"/>
    <w:rsid w:val="003A594B"/>
    <w:rsid w:val="003B0FAA"/>
    <w:rsid w:val="003B10C0"/>
    <w:rsid w:val="003B1793"/>
    <w:rsid w:val="003B1A47"/>
    <w:rsid w:val="003B22ED"/>
    <w:rsid w:val="003B2A74"/>
    <w:rsid w:val="003B3F30"/>
    <w:rsid w:val="003B5A5E"/>
    <w:rsid w:val="003B62A8"/>
    <w:rsid w:val="003C1FD2"/>
    <w:rsid w:val="003C2F48"/>
    <w:rsid w:val="003C417B"/>
    <w:rsid w:val="003C4C75"/>
    <w:rsid w:val="003C4F1D"/>
    <w:rsid w:val="003C5243"/>
    <w:rsid w:val="003C641D"/>
    <w:rsid w:val="003D1ABF"/>
    <w:rsid w:val="003D42D1"/>
    <w:rsid w:val="003D5876"/>
    <w:rsid w:val="003D6EAE"/>
    <w:rsid w:val="003E02E4"/>
    <w:rsid w:val="003E073A"/>
    <w:rsid w:val="003E3586"/>
    <w:rsid w:val="003E55A4"/>
    <w:rsid w:val="003E7400"/>
    <w:rsid w:val="003E79F5"/>
    <w:rsid w:val="003E7A41"/>
    <w:rsid w:val="003F1572"/>
    <w:rsid w:val="003F1934"/>
    <w:rsid w:val="003F21F1"/>
    <w:rsid w:val="003F59BC"/>
    <w:rsid w:val="003F5C4F"/>
    <w:rsid w:val="003F5EE6"/>
    <w:rsid w:val="003F6170"/>
    <w:rsid w:val="003F645A"/>
    <w:rsid w:val="003F656F"/>
    <w:rsid w:val="003F6FA7"/>
    <w:rsid w:val="00400377"/>
    <w:rsid w:val="00400CCD"/>
    <w:rsid w:val="00404AF7"/>
    <w:rsid w:val="00406108"/>
    <w:rsid w:val="00406A6B"/>
    <w:rsid w:val="00407EAB"/>
    <w:rsid w:val="00410BA8"/>
    <w:rsid w:val="004115E1"/>
    <w:rsid w:val="0041172D"/>
    <w:rsid w:val="00412F44"/>
    <w:rsid w:val="004140D0"/>
    <w:rsid w:val="00414E81"/>
    <w:rsid w:val="00414F0C"/>
    <w:rsid w:val="00421265"/>
    <w:rsid w:val="00424E46"/>
    <w:rsid w:val="0042519A"/>
    <w:rsid w:val="00426265"/>
    <w:rsid w:val="004338D5"/>
    <w:rsid w:val="0043421D"/>
    <w:rsid w:val="00434666"/>
    <w:rsid w:val="00436022"/>
    <w:rsid w:val="00436C5C"/>
    <w:rsid w:val="00437ABF"/>
    <w:rsid w:val="00440B63"/>
    <w:rsid w:val="00444265"/>
    <w:rsid w:val="0044496E"/>
    <w:rsid w:val="00444DCC"/>
    <w:rsid w:val="0044502B"/>
    <w:rsid w:val="00450566"/>
    <w:rsid w:val="00450A19"/>
    <w:rsid w:val="00450F9F"/>
    <w:rsid w:val="004558C9"/>
    <w:rsid w:val="00456363"/>
    <w:rsid w:val="0046029D"/>
    <w:rsid w:val="0046080E"/>
    <w:rsid w:val="00461497"/>
    <w:rsid w:val="004642F5"/>
    <w:rsid w:val="00464A9D"/>
    <w:rsid w:val="0047183F"/>
    <w:rsid w:val="0047350D"/>
    <w:rsid w:val="00473922"/>
    <w:rsid w:val="00475248"/>
    <w:rsid w:val="0047595C"/>
    <w:rsid w:val="00475E5D"/>
    <w:rsid w:val="0047688C"/>
    <w:rsid w:val="00477662"/>
    <w:rsid w:val="00477875"/>
    <w:rsid w:val="00477B0A"/>
    <w:rsid w:val="004800E4"/>
    <w:rsid w:val="00482768"/>
    <w:rsid w:val="004836C3"/>
    <w:rsid w:val="00484420"/>
    <w:rsid w:val="004855C8"/>
    <w:rsid w:val="00485F09"/>
    <w:rsid w:val="00486B89"/>
    <w:rsid w:val="00486CBD"/>
    <w:rsid w:val="00490C73"/>
    <w:rsid w:val="00490EEB"/>
    <w:rsid w:val="004941DC"/>
    <w:rsid w:val="0049525F"/>
    <w:rsid w:val="00496992"/>
    <w:rsid w:val="004A1061"/>
    <w:rsid w:val="004A2071"/>
    <w:rsid w:val="004A247A"/>
    <w:rsid w:val="004A4BAF"/>
    <w:rsid w:val="004A513C"/>
    <w:rsid w:val="004B3687"/>
    <w:rsid w:val="004B535F"/>
    <w:rsid w:val="004B61DD"/>
    <w:rsid w:val="004B6C5B"/>
    <w:rsid w:val="004C1040"/>
    <w:rsid w:val="004C15EC"/>
    <w:rsid w:val="004C5476"/>
    <w:rsid w:val="004C6185"/>
    <w:rsid w:val="004D46CE"/>
    <w:rsid w:val="004D5090"/>
    <w:rsid w:val="004D6990"/>
    <w:rsid w:val="004E030D"/>
    <w:rsid w:val="004E235D"/>
    <w:rsid w:val="004E2A7C"/>
    <w:rsid w:val="004E365C"/>
    <w:rsid w:val="004E3D2D"/>
    <w:rsid w:val="004E5B4C"/>
    <w:rsid w:val="004E61BF"/>
    <w:rsid w:val="004E6440"/>
    <w:rsid w:val="004E69F5"/>
    <w:rsid w:val="004E6F19"/>
    <w:rsid w:val="004E77C0"/>
    <w:rsid w:val="004F1A1E"/>
    <w:rsid w:val="004F1C40"/>
    <w:rsid w:val="004F388D"/>
    <w:rsid w:val="004F3DCA"/>
    <w:rsid w:val="004F7AC0"/>
    <w:rsid w:val="0050030F"/>
    <w:rsid w:val="00500A53"/>
    <w:rsid w:val="00501E8D"/>
    <w:rsid w:val="00505A78"/>
    <w:rsid w:val="00505BA8"/>
    <w:rsid w:val="005069C1"/>
    <w:rsid w:val="00507C3E"/>
    <w:rsid w:val="00510108"/>
    <w:rsid w:val="005126AA"/>
    <w:rsid w:val="00514183"/>
    <w:rsid w:val="005150AB"/>
    <w:rsid w:val="0051640C"/>
    <w:rsid w:val="0052056A"/>
    <w:rsid w:val="0052388F"/>
    <w:rsid w:val="00523ABE"/>
    <w:rsid w:val="00523CE8"/>
    <w:rsid w:val="005305E4"/>
    <w:rsid w:val="00536036"/>
    <w:rsid w:val="00536373"/>
    <w:rsid w:val="00537864"/>
    <w:rsid w:val="00537B9B"/>
    <w:rsid w:val="005402D5"/>
    <w:rsid w:val="005404A6"/>
    <w:rsid w:val="00540BD5"/>
    <w:rsid w:val="00541461"/>
    <w:rsid w:val="00543CC4"/>
    <w:rsid w:val="005440F2"/>
    <w:rsid w:val="0054761A"/>
    <w:rsid w:val="005517C4"/>
    <w:rsid w:val="00551FC8"/>
    <w:rsid w:val="005532CB"/>
    <w:rsid w:val="00553F8D"/>
    <w:rsid w:val="005546DE"/>
    <w:rsid w:val="00555F2F"/>
    <w:rsid w:val="005573C7"/>
    <w:rsid w:val="00557606"/>
    <w:rsid w:val="005577B8"/>
    <w:rsid w:val="0056255C"/>
    <w:rsid w:val="00562F52"/>
    <w:rsid w:val="00565287"/>
    <w:rsid w:val="00565883"/>
    <w:rsid w:val="005667B9"/>
    <w:rsid w:val="00570896"/>
    <w:rsid w:val="00573B97"/>
    <w:rsid w:val="0057496F"/>
    <w:rsid w:val="00574F6A"/>
    <w:rsid w:val="00575700"/>
    <w:rsid w:val="005765C3"/>
    <w:rsid w:val="005767FB"/>
    <w:rsid w:val="005814C8"/>
    <w:rsid w:val="005824C4"/>
    <w:rsid w:val="005828B5"/>
    <w:rsid w:val="00583447"/>
    <w:rsid w:val="00584E3C"/>
    <w:rsid w:val="005855DE"/>
    <w:rsid w:val="00586119"/>
    <w:rsid w:val="005872BE"/>
    <w:rsid w:val="00587A5F"/>
    <w:rsid w:val="005918CB"/>
    <w:rsid w:val="00594CAF"/>
    <w:rsid w:val="00595AE8"/>
    <w:rsid w:val="00595B85"/>
    <w:rsid w:val="00597C0F"/>
    <w:rsid w:val="005A1520"/>
    <w:rsid w:val="005A1830"/>
    <w:rsid w:val="005A29AF"/>
    <w:rsid w:val="005A7FEA"/>
    <w:rsid w:val="005B03AB"/>
    <w:rsid w:val="005B0950"/>
    <w:rsid w:val="005B6252"/>
    <w:rsid w:val="005B7329"/>
    <w:rsid w:val="005B7651"/>
    <w:rsid w:val="005C2BB9"/>
    <w:rsid w:val="005C30D4"/>
    <w:rsid w:val="005C4EAC"/>
    <w:rsid w:val="005C4F85"/>
    <w:rsid w:val="005C7BE6"/>
    <w:rsid w:val="005D03A4"/>
    <w:rsid w:val="005D7301"/>
    <w:rsid w:val="005D7733"/>
    <w:rsid w:val="005D7A46"/>
    <w:rsid w:val="005D7E50"/>
    <w:rsid w:val="005E2030"/>
    <w:rsid w:val="005E532D"/>
    <w:rsid w:val="005E6283"/>
    <w:rsid w:val="005E73F6"/>
    <w:rsid w:val="005E7DEB"/>
    <w:rsid w:val="005F1395"/>
    <w:rsid w:val="005F41D9"/>
    <w:rsid w:val="005F5C9C"/>
    <w:rsid w:val="005F6DA3"/>
    <w:rsid w:val="005F75F3"/>
    <w:rsid w:val="00603135"/>
    <w:rsid w:val="00604E06"/>
    <w:rsid w:val="006059CF"/>
    <w:rsid w:val="00605DCC"/>
    <w:rsid w:val="006071A0"/>
    <w:rsid w:val="0060758D"/>
    <w:rsid w:val="00607DC7"/>
    <w:rsid w:val="00610491"/>
    <w:rsid w:val="0061062D"/>
    <w:rsid w:val="00613E4F"/>
    <w:rsid w:val="00613E65"/>
    <w:rsid w:val="00613EA6"/>
    <w:rsid w:val="00615F34"/>
    <w:rsid w:val="00617217"/>
    <w:rsid w:val="006172AE"/>
    <w:rsid w:val="006214E6"/>
    <w:rsid w:val="0062233B"/>
    <w:rsid w:val="0062265D"/>
    <w:rsid w:val="00622DA1"/>
    <w:rsid w:val="00624656"/>
    <w:rsid w:val="006257BA"/>
    <w:rsid w:val="006257C1"/>
    <w:rsid w:val="006261D9"/>
    <w:rsid w:val="00630A69"/>
    <w:rsid w:val="00630CA4"/>
    <w:rsid w:val="006310AE"/>
    <w:rsid w:val="00631763"/>
    <w:rsid w:val="00631C66"/>
    <w:rsid w:val="00633DA5"/>
    <w:rsid w:val="00633DD4"/>
    <w:rsid w:val="00634600"/>
    <w:rsid w:val="006355F3"/>
    <w:rsid w:val="0064025A"/>
    <w:rsid w:val="0064031E"/>
    <w:rsid w:val="00640526"/>
    <w:rsid w:val="00642009"/>
    <w:rsid w:val="00642782"/>
    <w:rsid w:val="006452EC"/>
    <w:rsid w:val="00645876"/>
    <w:rsid w:val="00646B33"/>
    <w:rsid w:val="00656347"/>
    <w:rsid w:val="00656F42"/>
    <w:rsid w:val="00660CF0"/>
    <w:rsid w:val="00661F08"/>
    <w:rsid w:val="0067063D"/>
    <w:rsid w:val="00670ED9"/>
    <w:rsid w:val="00672FDA"/>
    <w:rsid w:val="00674CD6"/>
    <w:rsid w:val="00674E4C"/>
    <w:rsid w:val="006762F2"/>
    <w:rsid w:val="00676C17"/>
    <w:rsid w:val="00680CFB"/>
    <w:rsid w:val="00684236"/>
    <w:rsid w:val="00692088"/>
    <w:rsid w:val="0069211E"/>
    <w:rsid w:val="006937D1"/>
    <w:rsid w:val="00694224"/>
    <w:rsid w:val="0069642D"/>
    <w:rsid w:val="00696D82"/>
    <w:rsid w:val="006970F4"/>
    <w:rsid w:val="0069724E"/>
    <w:rsid w:val="006A2837"/>
    <w:rsid w:val="006A2ABC"/>
    <w:rsid w:val="006A3BAD"/>
    <w:rsid w:val="006A3BAF"/>
    <w:rsid w:val="006A4907"/>
    <w:rsid w:val="006A4BA7"/>
    <w:rsid w:val="006A56D4"/>
    <w:rsid w:val="006A62D1"/>
    <w:rsid w:val="006A7680"/>
    <w:rsid w:val="006A7BE8"/>
    <w:rsid w:val="006B312E"/>
    <w:rsid w:val="006B429C"/>
    <w:rsid w:val="006B4699"/>
    <w:rsid w:val="006B4819"/>
    <w:rsid w:val="006B5269"/>
    <w:rsid w:val="006B5903"/>
    <w:rsid w:val="006B734C"/>
    <w:rsid w:val="006C053E"/>
    <w:rsid w:val="006C0E70"/>
    <w:rsid w:val="006C14AA"/>
    <w:rsid w:val="006C19E6"/>
    <w:rsid w:val="006C5C62"/>
    <w:rsid w:val="006C5C6C"/>
    <w:rsid w:val="006C60CB"/>
    <w:rsid w:val="006C6852"/>
    <w:rsid w:val="006D0700"/>
    <w:rsid w:val="006D3C62"/>
    <w:rsid w:val="006D515A"/>
    <w:rsid w:val="006D6E35"/>
    <w:rsid w:val="006D7509"/>
    <w:rsid w:val="006E1A38"/>
    <w:rsid w:val="006E2F5A"/>
    <w:rsid w:val="006E4449"/>
    <w:rsid w:val="006F139F"/>
    <w:rsid w:val="006F3EAE"/>
    <w:rsid w:val="006F68C5"/>
    <w:rsid w:val="0070084A"/>
    <w:rsid w:val="00706569"/>
    <w:rsid w:val="007065CE"/>
    <w:rsid w:val="00707585"/>
    <w:rsid w:val="00707DC0"/>
    <w:rsid w:val="00710015"/>
    <w:rsid w:val="007105D3"/>
    <w:rsid w:val="00713691"/>
    <w:rsid w:val="00713F8A"/>
    <w:rsid w:val="007149AD"/>
    <w:rsid w:val="007153E6"/>
    <w:rsid w:val="00721983"/>
    <w:rsid w:val="00723F05"/>
    <w:rsid w:val="00727F3B"/>
    <w:rsid w:val="00730307"/>
    <w:rsid w:val="00733A6A"/>
    <w:rsid w:val="00733DB1"/>
    <w:rsid w:val="007360A8"/>
    <w:rsid w:val="00736CC6"/>
    <w:rsid w:val="0073715C"/>
    <w:rsid w:val="00737BDF"/>
    <w:rsid w:val="00740D92"/>
    <w:rsid w:val="00740FC0"/>
    <w:rsid w:val="00741723"/>
    <w:rsid w:val="00741A3F"/>
    <w:rsid w:val="00741FE8"/>
    <w:rsid w:val="007463DB"/>
    <w:rsid w:val="00746AE8"/>
    <w:rsid w:val="00750F3C"/>
    <w:rsid w:val="00751936"/>
    <w:rsid w:val="007539E3"/>
    <w:rsid w:val="0075558E"/>
    <w:rsid w:val="007563B7"/>
    <w:rsid w:val="00760079"/>
    <w:rsid w:val="00760321"/>
    <w:rsid w:val="00760A03"/>
    <w:rsid w:val="00761178"/>
    <w:rsid w:val="00762116"/>
    <w:rsid w:val="00763862"/>
    <w:rsid w:val="00763C60"/>
    <w:rsid w:val="007647AB"/>
    <w:rsid w:val="00764DD4"/>
    <w:rsid w:val="007653CE"/>
    <w:rsid w:val="007733FB"/>
    <w:rsid w:val="00774AAD"/>
    <w:rsid w:val="0077799D"/>
    <w:rsid w:val="007805FB"/>
    <w:rsid w:val="00780D6A"/>
    <w:rsid w:val="00781689"/>
    <w:rsid w:val="00784403"/>
    <w:rsid w:val="00785486"/>
    <w:rsid w:val="0078605F"/>
    <w:rsid w:val="00787BC4"/>
    <w:rsid w:val="007913ED"/>
    <w:rsid w:val="0079170E"/>
    <w:rsid w:val="00791BA9"/>
    <w:rsid w:val="0079239D"/>
    <w:rsid w:val="00795557"/>
    <w:rsid w:val="007955B5"/>
    <w:rsid w:val="00796880"/>
    <w:rsid w:val="00797F12"/>
    <w:rsid w:val="007A0E16"/>
    <w:rsid w:val="007A444A"/>
    <w:rsid w:val="007A4BFE"/>
    <w:rsid w:val="007A51C4"/>
    <w:rsid w:val="007A55D1"/>
    <w:rsid w:val="007A74E4"/>
    <w:rsid w:val="007B0724"/>
    <w:rsid w:val="007B1E8C"/>
    <w:rsid w:val="007B2FBD"/>
    <w:rsid w:val="007B3F7D"/>
    <w:rsid w:val="007B482D"/>
    <w:rsid w:val="007B59B6"/>
    <w:rsid w:val="007B6719"/>
    <w:rsid w:val="007B6A6A"/>
    <w:rsid w:val="007B6FB3"/>
    <w:rsid w:val="007B75F5"/>
    <w:rsid w:val="007C6A46"/>
    <w:rsid w:val="007C6EAE"/>
    <w:rsid w:val="007C75D9"/>
    <w:rsid w:val="007C7787"/>
    <w:rsid w:val="007D0085"/>
    <w:rsid w:val="007D0BD1"/>
    <w:rsid w:val="007D2C1F"/>
    <w:rsid w:val="007D3254"/>
    <w:rsid w:val="007D71D7"/>
    <w:rsid w:val="007D790B"/>
    <w:rsid w:val="007D79CA"/>
    <w:rsid w:val="007E1938"/>
    <w:rsid w:val="007E393F"/>
    <w:rsid w:val="007E44F1"/>
    <w:rsid w:val="007E59B1"/>
    <w:rsid w:val="007E67DD"/>
    <w:rsid w:val="007E6EA4"/>
    <w:rsid w:val="007E7BDB"/>
    <w:rsid w:val="007F127D"/>
    <w:rsid w:val="007F4718"/>
    <w:rsid w:val="007F4837"/>
    <w:rsid w:val="007F5A00"/>
    <w:rsid w:val="007F6518"/>
    <w:rsid w:val="007F68A0"/>
    <w:rsid w:val="007F6DC3"/>
    <w:rsid w:val="0080035D"/>
    <w:rsid w:val="0080627D"/>
    <w:rsid w:val="008109C8"/>
    <w:rsid w:val="00812A20"/>
    <w:rsid w:val="00813B01"/>
    <w:rsid w:val="00813C01"/>
    <w:rsid w:val="0081447C"/>
    <w:rsid w:val="00820E3C"/>
    <w:rsid w:val="00823000"/>
    <w:rsid w:val="00824D2B"/>
    <w:rsid w:val="008261D6"/>
    <w:rsid w:val="00835ACD"/>
    <w:rsid w:val="00835B75"/>
    <w:rsid w:val="008367CE"/>
    <w:rsid w:val="00837208"/>
    <w:rsid w:val="00842EF0"/>
    <w:rsid w:val="00846639"/>
    <w:rsid w:val="0084700D"/>
    <w:rsid w:val="0085424C"/>
    <w:rsid w:val="0085449F"/>
    <w:rsid w:val="00854955"/>
    <w:rsid w:val="008562F6"/>
    <w:rsid w:val="00860E9C"/>
    <w:rsid w:val="008623BA"/>
    <w:rsid w:val="008625B9"/>
    <w:rsid w:val="00862689"/>
    <w:rsid w:val="00865ADE"/>
    <w:rsid w:val="00865E5B"/>
    <w:rsid w:val="008669AD"/>
    <w:rsid w:val="00866B4E"/>
    <w:rsid w:val="00866C99"/>
    <w:rsid w:val="00867948"/>
    <w:rsid w:val="008700AC"/>
    <w:rsid w:val="00871A82"/>
    <w:rsid w:val="0087254E"/>
    <w:rsid w:val="008736E4"/>
    <w:rsid w:val="0087784E"/>
    <w:rsid w:val="00881162"/>
    <w:rsid w:val="008900EC"/>
    <w:rsid w:val="00891391"/>
    <w:rsid w:val="008959FF"/>
    <w:rsid w:val="008A10B1"/>
    <w:rsid w:val="008A2A56"/>
    <w:rsid w:val="008A3DF6"/>
    <w:rsid w:val="008A4091"/>
    <w:rsid w:val="008A469F"/>
    <w:rsid w:val="008A5ECE"/>
    <w:rsid w:val="008B4649"/>
    <w:rsid w:val="008C4D62"/>
    <w:rsid w:val="008C5A92"/>
    <w:rsid w:val="008C6D66"/>
    <w:rsid w:val="008C750E"/>
    <w:rsid w:val="008D12E4"/>
    <w:rsid w:val="008D157B"/>
    <w:rsid w:val="008D1C49"/>
    <w:rsid w:val="008D274E"/>
    <w:rsid w:val="008D3BB6"/>
    <w:rsid w:val="008D57EF"/>
    <w:rsid w:val="008D6C4C"/>
    <w:rsid w:val="008D76CE"/>
    <w:rsid w:val="008D770B"/>
    <w:rsid w:val="008D7E77"/>
    <w:rsid w:val="008E05C1"/>
    <w:rsid w:val="008E06CE"/>
    <w:rsid w:val="008E076B"/>
    <w:rsid w:val="008E3414"/>
    <w:rsid w:val="008E691E"/>
    <w:rsid w:val="008E6C91"/>
    <w:rsid w:val="008E7CA6"/>
    <w:rsid w:val="008F08E8"/>
    <w:rsid w:val="008F0B9A"/>
    <w:rsid w:val="008F5767"/>
    <w:rsid w:val="008F6C3C"/>
    <w:rsid w:val="008F6F45"/>
    <w:rsid w:val="008F79B3"/>
    <w:rsid w:val="00900C31"/>
    <w:rsid w:val="00905900"/>
    <w:rsid w:val="009065C5"/>
    <w:rsid w:val="00906CFC"/>
    <w:rsid w:val="009127D3"/>
    <w:rsid w:val="00913347"/>
    <w:rsid w:val="009164A4"/>
    <w:rsid w:val="00916975"/>
    <w:rsid w:val="00920030"/>
    <w:rsid w:val="0092234D"/>
    <w:rsid w:val="00925317"/>
    <w:rsid w:val="00925E8D"/>
    <w:rsid w:val="009268D4"/>
    <w:rsid w:val="00931EE8"/>
    <w:rsid w:val="009328B5"/>
    <w:rsid w:val="0093387B"/>
    <w:rsid w:val="00933B45"/>
    <w:rsid w:val="009345A5"/>
    <w:rsid w:val="00935EA7"/>
    <w:rsid w:val="009377DE"/>
    <w:rsid w:val="009413AE"/>
    <w:rsid w:val="0094143C"/>
    <w:rsid w:val="009425F5"/>
    <w:rsid w:val="00944DA6"/>
    <w:rsid w:val="00945A27"/>
    <w:rsid w:val="00945A29"/>
    <w:rsid w:val="00945A61"/>
    <w:rsid w:val="00945DA6"/>
    <w:rsid w:val="00946600"/>
    <w:rsid w:val="009472DC"/>
    <w:rsid w:val="0095038A"/>
    <w:rsid w:val="009524A5"/>
    <w:rsid w:val="00952D96"/>
    <w:rsid w:val="00953415"/>
    <w:rsid w:val="009535B4"/>
    <w:rsid w:val="00956571"/>
    <w:rsid w:val="009577AD"/>
    <w:rsid w:val="0096144C"/>
    <w:rsid w:val="00961601"/>
    <w:rsid w:val="00970524"/>
    <w:rsid w:val="009710EF"/>
    <w:rsid w:val="009718E5"/>
    <w:rsid w:val="00974F35"/>
    <w:rsid w:val="00976AF3"/>
    <w:rsid w:val="00977321"/>
    <w:rsid w:val="00977D4C"/>
    <w:rsid w:val="00980325"/>
    <w:rsid w:val="00982BC0"/>
    <w:rsid w:val="009853C0"/>
    <w:rsid w:val="0098620A"/>
    <w:rsid w:val="009872CA"/>
    <w:rsid w:val="00992004"/>
    <w:rsid w:val="009924BB"/>
    <w:rsid w:val="00993AA4"/>
    <w:rsid w:val="00993B7F"/>
    <w:rsid w:val="009954FF"/>
    <w:rsid w:val="009A10DD"/>
    <w:rsid w:val="009A1143"/>
    <w:rsid w:val="009A160C"/>
    <w:rsid w:val="009A18E8"/>
    <w:rsid w:val="009A32F1"/>
    <w:rsid w:val="009A369B"/>
    <w:rsid w:val="009A5F13"/>
    <w:rsid w:val="009A6CD1"/>
    <w:rsid w:val="009A6D57"/>
    <w:rsid w:val="009A724D"/>
    <w:rsid w:val="009B1E8C"/>
    <w:rsid w:val="009B21AA"/>
    <w:rsid w:val="009B2214"/>
    <w:rsid w:val="009B4576"/>
    <w:rsid w:val="009B584B"/>
    <w:rsid w:val="009B664A"/>
    <w:rsid w:val="009B7D59"/>
    <w:rsid w:val="009C2330"/>
    <w:rsid w:val="009D1E32"/>
    <w:rsid w:val="009D20C0"/>
    <w:rsid w:val="009E244E"/>
    <w:rsid w:val="009E2C35"/>
    <w:rsid w:val="009E42AC"/>
    <w:rsid w:val="009E6C72"/>
    <w:rsid w:val="009F1AE2"/>
    <w:rsid w:val="009F31E3"/>
    <w:rsid w:val="009F3DB9"/>
    <w:rsid w:val="009F48D6"/>
    <w:rsid w:val="009F5A2C"/>
    <w:rsid w:val="009F62C9"/>
    <w:rsid w:val="009F7EBB"/>
    <w:rsid w:val="00A00489"/>
    <w:rsid w:val="00A00E0E"/>
    <w:rsid w:val="00A021F4"/>
    <w:rsid w:val="00A026A4"/>
    <w:rsid w:val="00A0315A"/>
    <w:rsid w:val="00A040F9"/>
    <w:rsid w:val="00A046CF"/>
    <w:rsid w:val="00A0571D"/>
    <w:rsid w:val="00A0605C"/>
    <w:rsid w:val="00A12E9A"/>
    <w:rsid w:val="00A13B8A"/>
    <w:rsid w:val="00A14B76"/>
    <w:rsid w:val="00A16F34"/>
    <w:rsid w:val="00A26BB1"/>
    <w:rsid w:val="00A3071D"/>
    <w:rsid w:val="00A3145B"/>
    <w:rsid w:val="00A31F97"/>
    <w:rsid w:val="00A368CE"/>
    <w:rsid w:val="00A36933"/>
    <w:rsid w:val="00A37B7B"/>
    <w:rsid w:val="00A37E7A"/>
    <w:rsid w:val="00A40E75"/>
    <w:rsid w:val="00A41590"/>
    <w:rsid w:val="00A444C3"/>
    <w:rsid w:val="00A4679A"/>
    <w:rsid w:val="00A5123A"/>
    <w:rsid w:val="00A51DC0"/>
    <w:rsid w:val="00A52285"/>
    <w:rsid w:val="00A5279C"/>
    <w:rsid w:val="00A53B5C"/>
    <w:rsid w:val="00A552D5"/>
    <w:rsid w:val="00A560D9"/>
    <w:rsid w:val="00A65966"/>
    <w:rsid w:val="00A66028"/>
    <w:rsid w:val="00A663F2"/>
    <w:rsid w:val="00A714DA"/>
    <w:rsid w:val="00A71B77"/>
    <w:rsid w:val="00A73F31"/>
    <w:rsid w:val="00A76F15"/>
    <w:rsid w:val="00A772C8"/>
    <w:rsid w:val="00A802E1"/>
    <w:rsid w:val="00A80D92"/>
    <w:rsid w:val="00A81E09"/>
    <w:rsid w:val="00A8290E"/>
    <w:rsid w:val="00A83AED"/>
    <w:rsid w:val="00A87CE0"/>
    <w:rsid w:val="00A87EA9"/>
    <w:rsid w:val="00A91A01"/>
    <w:rsid w:val="00A92A91"/>
    <w:rsid w:val="00A93A6D"/>
    <w:rsid w:val="00A93ADD"/>
    <w:rsid w:val="00A93BD1"/>
    <w:rsid w:val="00A93FB8"/>
    <w:rsid w:val="00A97C8E"/>
    <w:rsid w:val="00AA0491"/>
    <w:rsid w:val="00AA165C"/>
    <w:rsid w:val="00AA7341"/>
    <w:rsid w:val="00AA78F5"/>
    <w:rsid w:val="00AA7D51"/>
    <w:rsid w:val="00AB0E54"/>
    <w:rsid w:val="00AB34FB"/>
    <w:rsid w:val="00AB539C"/>
    <w:rsid w:val="00AB7168"/>
    <w:rsid w:val="00AB7685"/>
    <w:rsid w:val="00AB7AE0"/>
    <w:rsid w:val="00AC028D"/>
    <w:rsid w:val="00AC1771"/>
    <w:rsid w:val="00AC3207"/>
    <w:rsid w:val="00AC4DBA"/>
    <w:rsid w:val="00AD0A05"/>
    <w:rsid w:val="00AD12A8"/>
    <w:rsid w:val="00AD186F"/>
    <w:rsid w:val="00AD2C58"/>
    <w:rsid w:val="00AD6C5C"/>
    <w:rsid w:val="00AE037C"/>
    <w:rsid w:val="00AE234B"/>
    <w:rsid w:val="00AE31EF"/>
    <w:rsid w:val="00AE6BEB"/>
    <w:rsid w:val="00AE7B71"/>
    <w:rsid w:val="00AF055A"/>
    <w:rsid w:val="00AF2013"/>
    <w:rsid w:val="00AF24F8"/>
    <w:rsid w:val="00AF79DC"/>
    <w:rsid w:val="00AF7A83"/>
    <w:rsid w:val="00B00538"/>
    <w:rsid w:val="00B012C2"/>
    <w:rsid w:val="00B02779"/>
    <w:rsid w:val="00B03A04"/>
    <w:rsid w:val="00B06F1E"/>
    <w:rsid w:val="00B07CC0"/>
    <w:rsid w:val="00B12219"/>
    <w:rsid w:val="00B1232A"/>
    <w:rsid w:val="00B1755F"/>
    <w:rsid w:val="00B20230"/>
    <w:rsid w:val="00B20F41"/>
    <w:rsid w:val="00B21281"/>
    <w:rsid w:val="00B2425F"/>
    <w:rsid w:val="00B249ED"/>
    <w:rsid w:val="00B24A20"/>
    <w:rsid w:val="00B26F36"/>
    <w:rsid w:val="00B30BE0"/>
    <w:rsid w:val="00B33F77"/>
    <w:rsid w:val="00B3579E"/>
    <w:rsid w:val="00B36B1E"/>
    <w:rsid w:val="00B36B9F"/>
    <w:rsid w:val="00B36DAF"/>
    <w:rsid w:val="00B374E5"/>
    <w:rsid w:val="00B40B77"/>
    <w:rsid w:val="00B414AC"/>
    <w:rsid w:val="00B42F1A"/>
    <w:rsid w:val="00B43E17"/>
    <w:rsid w:val="00B47029"/>
    <w:rsid w:val="00B51D5B"/>
    <w:rsid w:val="00B538F1"/>
    <w:rsid w:val="00B53E54"/>
    <w:rsid w:val="00B5409E"/>
    <w:rsid w:val="00B543B0"/>
    <w:rsid w:val="00B55082"/>
    <w:rsid w:val="00B56275"/>
    <w:rsid w:val="00B57AA6"/>
    <w:rsid w:val="00B60373"/>
    <w:rsid w:val="00B639B2"/>
    <w:rsid w:val="00B648CD"/>
    <w:rsid w:val="00B71734"/>
    <w:rsid w:val="00B7274F"/>
    <w:rsid w:val="00B81663"/>
    <w:rsid w:val="00B81739"/>
    <w:rsid w:val="00B819D0"/>
    <w:rsid w:val="00B81F88"/>
    <w:rsid w:val="00B82B0D"/>
    <w:rsid w:val="00B83BF1"/>
    <w:rsid w:val="00B85D10"/>
    <w:rsid w:val="00B85E73"/>
    <w:rsid w:val="00B879C0"/>
    <w:rsid w:val="00B87C98"/>
    <w:rsid w:val="00B923C9"/>
    <w:rsid w:val="00B93570"/>
    <w:rsid w:val="00B955F7"/>
    <w:rsid w:val="00B977C7"/>
    <w:rsid w:val="00BA01A3"/>
    <w:rsid w:val="00BA0775"/>
    <w:rsid w:val="00BA27FB"/>
    <w:rsid w:val="00BA30C0"/>
    <w:rsid w:val="00BA4115"/>
    <w:rsid w:val="00BA77DB"/>
    <w:rsid w:val="00BB1F83"/>
    <w:rsid w:val="00BB6648"/>
    <w:rsid w:val="00BB666C"/>
    <w:rsid w:val="00BB7955"/>
    <w:rsid w:val="00BB7C10"/>
    <w:rsid w:val="00BC066D"/>
    <w:rsid w:val="00BC0C9B"/>
    <w:rsid w:val="00BC3BD3"/>
    <w:rsid w:val="00BC5037"/>
    <w:rsid w:val="00BC73EE"/>
    <w:rsid w:val="00BC75CB"/>
    <w:rsid w:val="00BD4908"/>
    <w:rsid w:val="00BD6247"/>
    <w:rsid w:val="00BE0A69"/>
    <w:rsid w:val="00BE2D68"/>
    <w:rsid w:val="00BE3959"/>
    <w:rsid w:val="00BE73A7"/>
    <w:rsid w:val="00BF4411"/>
    <w:rsid w:val="00BF4562"/>
    <w:rsid w:val="00BF4C7E"/>
    <w:rsid w:val="00C0078E"/>
    <w:rsid w:val="00C0214F"/>
    <w:rsid w:val="00C06FE8"/>
    <w:rsid w:val="00C078B9"/>
    <w:rsid w:val="00C1017A"/>
    <w:rsid w:val="00C11AED"/>
    <w:rsid w:val="00C11F49"/>
    <w:rsid w:val="00C12A1E"/>
    <w:rsid w:val="00C12A8C"/>
    <w:rsid w:val="00C132D6"/>
    <w:rsid w:val="00C1461B"/>
    <w:rsid w:val="00C1798A"/>
    <w:rsid w:val="00C17B50"/>
    <w:rsid w:val="00C17D64"/>
    <w:rsid w:val="00C2052D"/>
    <w:rsid w:val="00C21D89"/>
    <w:rsid w:val="00C21DDF"/>
    <w:rsid w:val="00C223C1"/>
    <w:rsid w:val="00C22FC3"/>
    <w:rsid w:val="00C2502E"/>
    <w:rsid w:val="00C2698C"/>
    <w:rsid w:val="00C307A5"/>
    <w:rsid w:val="00C30918"/>
    <w:rsid w:val="00C312AD"/>
    <w:rsid w:val="00C3396E"/>
    <w:rsid w:val="00C35D0C"/>
    <w:rsid w:val="00C36EF3"/>
    <w:rsid w:val="00C41AE1"/>
    <w:rsid w:val="00C41B6E"/>
    <w:rsid w:val="00C42C0B"/>
    <w:rsid w:val="00C439ED"/>
    <w:rsid w:val="00C43A91"/>
    <w:rsid w:val="00C52C3A"/>
    <w:rsid w:val="00C55980"/>
    <w:rsid w:val="00C57A40"/>
    <w:rsid w:val="00C618DD"/>
    <w:rsid w:val="00C61953"/>
    <w:rsid w:val="00C625D0"/>
    <w:rsid w:val="00C62A32"/>
    <w:rsid w:val="00C65950"/>
    <w:rsid w:val="00C7312B"/>
    <w:rsid w:val="00C74182"/>
    <w:rsid w:val="00C7425E"/>
    <w:rsid w:val="00C7493D"/>
    <w:rsid w:val="00C756B7"/>
    <w:rsid w:val="00C7572B"/>
    <w:rsid w:val="00C7580B"/>
    <w:rsid w:val="00C75D71"/>
    <w:rsid w:val="00C8157B"/>
    <w:rsid w:val="00C81CD2"/>
    <w:rsid w:val="00C82A7B"/>
    <w:rsid w:val="00C8498D"/>
    <w:rsid w:val="00C84B6D"/>
    <w:rsid w:val="00C85B0B"/>
    <w:rsid w:val="00C934A3"/>
    <w:rsid w:val="00C9584D"/>
    <w:rsid w:val="00C95D1E"/>
    <w:rsid w:val="00C95D6D"/>
    <w:rsid w:val="00CA4888"/>
    <w:rsid w:val="00CA4A62"/>
    <w:rsid w:val="00CA59DE"/>
    <w:rsid w:val="00CB56EE"/>
    <w:rsid w:val="00CB7325"/>
    <w:rsid w:val="00CB7B03"/>
    <w:rsid w:val="00CB7B47"/>
    <w:rsid w:val="00CB7BB3"/>
    <w:rsid w:val="00CC030A"/>
    <w:rsid w:val="00CC7844"/>
    <w:rsid w:val="00CD0A72"/>
    <w:rsid w:val="00CD0E42"/>
    <w:rsid w:val="00CD0ED8"/>
    <w:rsid w:val="00CD0EFD"/>
    <w:rsid w:val="00CD1558"/>
    <w:rsid w:val="00CD5C33"/>
    <w:rsid w:val="00CD5D12"/>
    <w:rsid w:val="00CD7BEE"/>
    <w:rsid w:val="00CE0A7F"/>
    <w:rsid w:val="00CE1490"/>
    <w:rsid w:val="00CE235A"/>
    <w:rsid w:val="00CE28E3"/>
    <w:rsid w:val="00CE611C"/>
    <w:rsid w:val="00CE6E86"/>
    <w:rsid w:val="00CE7CE2"/>
    <w:rsid w:val="00CF00C7"/>
    <w:rsid w:val="00CF08DD"/>
    <w:rsid w:val="00CF5500"/>
    <w:rsid w:val="00D00A3D"/>
    <w:rsid w:val="00D01CD1"/>
    <w:rsid w:val="00D01EF1"/>
    <w:rsid w:val="00D02CC8"/>
    <w:rsid w:val="00D03E0F"/>
    <w:rsid w:val="00D070AF"/>
    <w:rsid w:val="00D13281"/>
    <w:rsid w:val="00D13480"/>
    <w:rsid w:val="00D13500"/>
    <w:rsid w:val="00D14521"/>
    <w:rsid w:val="00D1776F"/>
    <w:rsid w:val="00D179F4"/>
    <w:rsid w:val="00D20391"/>
    <w:rsid w:val="00D20809"/>
    <w:rsid w:val="00D21C0C"/>
    <w:rsid w:val="00D21EB8"/>
    <w:rsid w:val="00D22A92"/>
    <w:rsid w:val="00D2385A"/>
    <w:rsid w:val="00D23F56"/>
    <w:rsid w:val="00D2683E"/>
    <w:rsid w:val="00D26894"/>
    <w:rsid w:val="00D26FBB"/>
    <w:rsid w:val="00D303AF"/>
    <w:rsid w:val="00D3231C"/>
    <w:rsid w:val="00D32873"/>
    <w:rsid w:val="00D332E2"/>
    <w:rsid w:val="00D341C4"/>
    <w:rsid w:val="00D36855"/>
    <w:rsid w:val="00D36E36"/>
    <w:rsid w:val="00D462C9"/>
    <w:rsid w:val="00D4634A"/>
    <w:rsid w:val="00D516A8"/>
    <w:rsid w:val="00D52FD5"/>
    <w:rsid w:val="00D53809"/>
    <w:rsid w:val="00D53871"/>
    <w:rsid w:val="00D5795A"/>
    <w:rsid w:val="00D61B17"/>
    <w:rsid w:val="00D621DD"/>
    <w:rsid w:val="00D62F2C"/>
    <w:rsid w:val="00D6348C"/>
    <w:rsid w:val="00D6432C"/>
    <w:rsid w:val="00D645F1"/>
    <w:rsid w:val="00D6478A"/>
    <w:rsid w:val="00D65D9B"/>
    <w:rsid w:val="00D66E35"/>
    <w:rsid w:val="00D66E8F"/>
    <w:rsid w:val="00D70E6E"/>
    <w:rsid w:val="00D70FD8"/>
    <w:rsid w:val="00D71A60"/>
    <w:rsid w:val="00D71D06"/>
    <w:rsid w:val="00D72474"/>
    <w:rsid w:val="00D7250B"/>
    <w:rsid w:val="00D73B82"/>
    <w:rsid w:val="00D75130"/>
    <w:rsid w:val="00D77B6C"/>
    <w:rsid w:val="00D805FE"/>
    <w:rsid w:val="00D82FFD"/>
    <w:rsid w:val="00D84F1D"/>
    <w:rsid w:val="00D86AE6"/>
    <w:rsid w:val="00D918BF"/>
    <w:rsid w:val="00D948C8"/>
    <w:rsid w:val="00D975D5"/>
    <w:rsid w:val="00DA0127"/>
    <w:rsid w:val="00DA144F"/>
    <w:rsid w:val="00DA26F0"/>
    <w:rsid w:val="00DA4D61"/>
    <w:rsid w:val="00DA5AA3"/>
    <w:rsid w:val="00DB0B83"/>
    <w:rsid w:val="00DB1D18"/>
    <w:rsid w:val="00DB2335"/>
    <w:rsid w:val="00DB2D7E"/>
    <w:rsid w:val="00DB3F14"/>
    <w:rsid w:val="00DB6152"/>
    <w:rsid w:val="00DB75A4"/>
    <w:rsid w:val="00DB7A12"/>
    <w:rsid w:val="00DB7BEF"/>
    <w:rsid w:val="00DC1719"/>
    <w:rsid w:val="00DC184B"/>
    <w:rsid w:val="00DC312F"/>
    <w:rsid w:val="00DC3A71"/>
    <w:rsid w:val="00DC3ADB"/>
    <w:rsid w:val="00DC3E84"/>
    <w:rsid w:val="00DC53E9"/>
    <w:rsid w:val="00DC7BB6"/>
    <w:rsid w:val="00DD2326"/>
    <w:rsid w:val="00DD2E26"/>
    <w:rsid w:val="00DD3706"/>
    <w:rsid w:val="00DD5060"/>
    <w:rsid w:val="00DD5F6D"/>
    <w:rsid w:val="00DD61E7"/>
    <w:rsid w:val="00DD71DC"/>
    <w:rsid w:val="00DE2419"/>
    <w:rsid w:val="00DE2460"/>
    <w:rsid w:val="00DE3C32"/>
    <w:rsid w:val="00DE40D3"/>
    <w:rsid w:val="00DE5DF2"/>
    <w:rsid w:val="00DF01B1"/>
    <w:rsid w:val="00DF2838"/>
    <w:rsid w:val="00DF290E"/>
    <w:rsid w:val="00DF4633"/>
    <w:rsid w:val="00DF51A8"/>
    <w:rsid w:val="00DF66BB"/>
    <w:rsid w:val="00DF7B38"/>
    <w:rsid w:val="00E012CE"/>
    <w:rsid w:val="00E03361"/>
    <w:rsid w:val="00E0348C"/>
    <w:rsid w:val="00E0438F"/>
    <w:rsid w:val="00E05366"/>
    <w:rsid w:val="00E0645C"/>
    <w:rsid w:val="00E1295F"/>
    <w:rsid w:val="00E143EC"/>
    <w:rsid w:val="00E16E50"/>
    <w:rsid w:val="00E170BE"/>
    <w:rsid w:val="00E17760"/>
    <w:rsid w:val="00E2088A"/>
    <w:rsid w:val="00E25177"/>
    <w:rsid w:val="00E2697D"/>
    <w:rsid w:val="00E27577"/>
    <w:rsid w:val="00E312DF"/>
    <w:rsid w:val="00E32DF4"/>
    <w:rsid w:val="00E363F6"/>
    <w:rsid w:val="00E36F90"/>
    <w:rsid w:val="00E377A3"/>
    <w:rsid w:val="00E37B43"/>
    <w:rsid w:val="00E44B58"/>
    <w:rsid w:val="00E45BB0"/>
    <w:rsid w:val="00E47245"/>
    <w:rsid w:val="00E47884"/>
    <w:rsid w:val="00E47BF4"/>
    <w:rsid w:val="00E5128C"/>
    <w:rsid w:val="00E51C00"/>
    <w:rsid w:val="00E520FC"/>
    <w:rsid w:val="00E52F63"/>
    <w:rsid w:val="00E5437C"/>
    <w:rsid w:val="00E55035"/>
    <w:rsid w:val="00E550CC"/>
    <w:rsid w:val="00E55A99"/>
    <w:rsid w:val="00E57049"/>
    <w:rsid w:val="00E60519"/>
    <w:rsid w:val="00E612A3"/>
    <w:rsid w:val="00E61DA0"/>
    <w:rsid w:val="00E62418"/>
    <w:rsid w:val="00E6458C"/>
    <w:rsid w:val="00E67992"/>
    <w:rsid w:val="00E7340C"/>
    <w:rsid w:val="00E76EEB"/>
    <w:rsid w:val="00E806C1"/>
    <w:rsid w:val="00E80D9C"/>
    <w:rsid w:val="00E81D8F"/>
    <w:rsid w:val="00E85D50"/>
    <w:rsid w:val="00E862CF"/>
    <w:rsid w:val="00E869DE"/>
    <w:rsid w:val="00E90FF6"/>
    <w:rsid w:val="00E93A53"/>
    <w:rsid w:val="00E93FC6"/>
    <w:rsid w:val="00E9639B"/>
    <w:rsid w:val="00EA0DD3"/>
    <w:rsid w:val="00EA0E81"/>
    <w:rsid w:val="00EA11D2"/>
    <w:rsid w:val="00EA31C4"/>
    <w:rsid w:val="00EA60CF"/>
    <w:rsid w:val="00EB1E01"/>
    <w:rsid w:val="00EB4FD1"/>
    <w:rsid w:val="00EB54DA"/>
    <w:rsid w:val="00EB6E68"/>
    <w:rsid w:val="00EB7EC0"/>
    <w:rsid w:val="00EC010B"/>
    <w:rsid w:val="00EC2456"/>
    <w:rsid w:val="00EC276D"/>
    <w:rsid w:val="00EC3270"/>
    <w:rsid w:val="00EC3C32"/>
    <w:rsid w:val="00EC6D14"/>
    <w:rsid w:val="00EC7729"/>
    <w:rsid w:val="00EC7EE8"/>
    <w:rsid w:val="00ED2282"/>
    <w:rsid w:val="00ED4A1E"/>
    <w:rsid w:val="00ED5D00"/>
    <w:rsid w:val="00ED7D2C"/>
    <w:rsid w:val="00EE39B5"/>
    <w:rsid w:val="00EE7A6C"/>
    <w:rsid w:val="00EF40CB"/>
    <w:rsid w:val="00EF5B39"/>
    <w:rsid w:val="00F00C1F"/>
    <w:rsid w:val="00F00FBE"/>
    <w:rsid w:val="00F0234B"/>
    <w:rsid w:val="00F02894"/>
    <w:rsid w:val="00F02B02"/>
    <w:rsid w:val="00F03810"/>
    <w:rsid w:val="00F05907"/>
    <w:rsid w:val="00F0653A"/>
    <w:rsid w:val="00F1059A"/>
    <w:rsid w:val="00F133A7"/>
    <w:rsid w:val="00F1466E"/>
    <w:rsid w:val="00F1569A"/>
    <w:rsid w:val="00F176E5"/>
    <w:rsid w:val="00F20F79"/>
    <w:rsid w:val="00F22028"/>
    <w:rsid w:val="00F2216E"/>
    <w:rsid w:val="00F22DDC"/>
    <w:rsid w:val="00F250DD"/>
    <w:rsid w:val="00F25540"/>
    <w:rsid w:val="00F26707"/>
    <w:rsid w:val="00F32DDF"/>
    <w:rsid w:val="00F335B0"/>
    <w:rsid w:val="00F4162D"/>
    <w:rsid w:val="00F42572"/>
    <w:rsid w:val="00F468A4"/>
    <w:rsid w:val="00F47E51"/>
    <w:rsid w:val="00F51083"/>
    <w:rsid w:val="00F51088"/>
    <w:rsid w:val="00F51866"/>
    <w:rsid w:val="00F53791"/>
    <w:rsid w:val="00F624AC"/>
    <w:rsid w:val="00F63542"/>
    <w:rsid w:val="00F64C68"/>
    <w:rsid w:val="00F64E77"/>
    <w:rsid w:val="00F666A2"/>
    <w:rsid w:val="00F67502"/>
    <w:rsid w:val="00F7200C"/>
    <w:rsid w:val="00F724C6"/>
    <w:rsid w:val="00F73B26"/>
    <w:rsid w:val="00F779F2"/>
    <w:rsid w:val="00F77BBC"/>
    <w:rsid w:val="00F77DF9"/>
    <w:rsid w:val="00F81D64"/>
    <w:rsid w:val="00F923F8"/>
    <w:rsid w:val="00F92F69"/>
    <w:rsid w:val="00F930DC"/>
    <w:rsid w:val="00F949E2"/>
    <w:rsid w:val="00F969FA"/>
    <w:rsid w:val="00FA0238"/>
    <w:rsid w:val="00FA0AD8"/>
    <w:rsid w:val="00FA0F8C"/>
    <w:rsid w:val="00FA24FA"/>
    <w:rsid w:val="00FA6131"/>
    <w:rsid w:val="00FB16A8"/>
    <w:rsid w:val="00FB28C6"/>
    <w:rsid w:val="00FB32D8"/>
    <w:rsid w:val="00FB5935"/>
    <w:rsid w:val="00FC158F"/>
    <w:rsid w:val="00FC2154"/>
    <w:rsid w:val="00FC300C"/>
    <w:rsid w:val="00FC360E"/>
    <w:rsid w:val="00FC4254"/>
    <w:rsid w:val="00FC4A24"/>
    <w:rsid w:val="00FC4FAB"/>
    <w:rsid w:val="00FC65D6"/>
    <w:rsid w:val="00FD01CC"/>
    <w:rsid w:val="00FD0317"/>
    <w:rsid w:val="00FD165C"/>
    <w:rsid w:val="00FD23B7"/>
    <w:rsid w:val="00FD2B96"/>
    <w:rsid w:val="00FD3E88"/>
    <w:rsid w:val="00FE22BF"/>
    <w:rsid w:val="00FE3400"/>
    <w:rsid w:val="00FF0A04"/>
    <w:rsid w:val="00FF0D13"/>
    <w:rsid w:val="00FF1AD9"/>
    <w:rsid w:val="00FF1B83"/>
    <w:rsid w:val="00FF26A9"/>
    <w:rsid w:val="00FF2EA0"/>
    <w:rsid w:val="00FF6A13"/>
    <w:rsid w:val="00FF6F0E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3D45-A28E-4415-A9BB-0DCFD18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079"/>
    <w:pPr>
      <w:spacing w:before="100" w:beforeAutospacing="1" w:after="100" w:afterAutospacing="1"/>
    </w:pPr>
  </w:style>
  <w:style w:type="paragraph" w:customStyle="1" w:styleId="summary">
    <w:name w:val="summary"/>
    <w:basedOn w:val="a"/>
    <w:rsid w:val="0014107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41079"/>
    <w:rPr>
      <w:b/>
      <w:bCs/>
    </w:rPr>
  </w:style>
  <w:style w:type="character" w:styleId="a5">
    <w:name w:val="Hyperlink"/>
    <w:basedOn w:val="a0"/>
    <w:uiPriority w:val="99"/>
    <w:unhideWhenUsed/>
    <w:rsid w:val="0014107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36B9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E1490"/>
    <w:pPr>
      <w:ind w:left="708"/>
    </w:pPr>
  </w:style>
  <w:style w:type="paragraph" w:customStyle="1" w:styleId="ConsPlusNonformat">
    <w:name w:val="ConsPlusNonformat"/>
    <w:uiPriority w:val="99"/>
    <w:rsid w:val="00CE1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2B"/>
    <w:rPr>
      <w:rFonts w:ascii="Tahoma" w:hAnsi="Tahoma" w:cs="Tahoma"/>
      <w:sz w:val="16"/>
      <w:szCs w:val="16"/>
    </w:rPr>
  </w:style>
  <w:style w:type="paragraph" w:styleId="aa">
    <w:name w:val="Plain Text"/>
    <w:aliases w:val="Знак"/>
    <w:basedOn w:val="a"/>
    <w:link w:val="ab"/>
    <w:uiPriority w:val="99"/>
    <w:rsid w:val="008A469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 Знак"/>
    <w:basedOn w:val="a0"/>
    <w:link w:val="aa"/>
    <w:uiPriority w:val="99"/>
    <w:rsid w:val="008A46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A469F"/>
    <w:pPr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8A469F"/>
    <w:rPr>
      <w:rFonts w:ascii="Calibri" w:eastAsia="Calibri" w:hAnsi="Calibri" w:cs="Times New Roman"/>
    </w:rPr>
  </w:style>
  <w:style w:type="paragraph" w:styleId="ae">
    <w:name w:val="header"/>
    <w:basedOn w:val="a"/>
    <w:link w:val="af"/>
    <w:rsid w:val="00B85E73"/>
    <w:pPr>
      <w:tabs>
        <w:tab w:val="center" w:pos="4153"/>
        <w:tab w:val="right" w:pos="8306"/>
      </w:tabs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B85E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">
    <w:name w:val="S_Обычный жирный"/>
    <w:basedOn w:val="a"/>
    <w:qFormat/>
    <w:rsid w:val="00B85E73"/>
    <w:pPr>
      <w:spacing w:line="276" w:lineRule="auto"/>
      <w:ind w:firstLine="851"/>
      <w:jc w:val="both"/>
    </w:pPr>
  </w:style>
  <w:style w:type="table" w:styleId="af0">
    <w:name w:val="Table Grid"/>
    <w:basedOn w:val="a1"/>
    <w:uiPriority w:val="59"/>
    <w:rsid w:val="00222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4C618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C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47804E224C18F0CF03E89BBED9770D8C6AE3B4D7D3419A83A64990CE53F6751DB466E51D1F24006143DE947E976FB6AD466F2AAFAD3A2EDBV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7AFB-1C01-4E0C-960B-6B609D58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ETkachenko</dc:creator>
  <cp:lastModifiedBy>Соловьева Екатерина Викторовна</cp:lastModifiedBy>
  <cp:revision>3</cp:revision>
  <cp:lastPrinted>2022-03-29T05:24:00Z</cp:lastPrinted>
  <dcterms:created xsi:type="dcterms:W3CDTF">2022-08-10T03:00:00Z</dcterms:created>
  <dcterms:modified xsi:type="dcterms:W3CDTF">2022-08-10T03:00:00Z</dcterms:modified>
</cp:coreProperties>
</file>