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72531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Извещение о проведении аукциона</w:t>
      </w:r>
    </w:p>
    <w:p w:rsidR="00E862CF" w:rsidRPr="0072531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на право заключения договор</w:t>
      </w:r>
      <w:r w:rsidR="00E9077B" w:rsidRPr="00725314">
        <w:rPr>
          <w:rStyle w:val="a4"/>
          <w:sz w:val="22"/>
          <w:szCs w:val="22"/>
        </w:rPr>
        <w:t>ов</w:t>
      </w:r>
      <w:r w:rsidRPr="00725314">
        <w:rPr>
          <w:rStyle w:val="a4"/>
          <w:sz w:val="22"/>
          <w:szCs w:val="22"/>
        </w:rPr>
        <w:t xml:space="preserve"> аренды земельн</w:t>
      </w:r>
      <w:r w:rsidR="00E9077B" w:rsidRPr="00725314">
        <w:rPr>
          <w:rStyle w:val="a4"/>
          <w:sz w:val="22"/>
          <w:szCs w:val="22"/>
        </w:rPr>
        <w:t xml:space="preserve">ых </w:t>
      </w:r>
      <w:r w:rsidRPr="00725314">
        <w:rPr>
          <w:rStyle w:val="a4"/>
          <w:sz w:val="22"/>
          <w:szCs w:val="22"/>
        </w:rPr>
        <w:t>участк</w:t>
      </w:r>
      <w:r w:rsidR="00E9077B" w:rsidRPr="00725314">
        <w:rPr>
          <w:rStyle w:val="a4"/>
          <w:sz w:val="22"/>
          <w:szCs w:val="22"/>
        </w:rPr>
        <w:t>ов</w:t>
      </w:r>
    </w:p>
    <w:p w:rsidR="00E862CF" w:rsidRPr="00725314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25314">
        <w:rPr>
          <w:rStyle w:val="a4"/>
          <w:sz w:val="22"/>
          <w:szCs w:val="22"/>
        </w:rPr>
        <w:t>для строительства</w:t>
      </w:r>
    </w:p>
    <w:p w:rsidR="00E862CF" w:rsidRPr="00725314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764FB" w:rsidRPr="00725314" w:rsidRDefault="009764FB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Организатор аукциона:</w:t>
      </w:r>
      <w:r w:rsidRPr="00725314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725314" w:rsidRDefault="00F87D3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24</w:t>
      </w:r>
      <w:r w:rsidR="004E6AF8" w:rsidRPr="00725314">
        <w:rPr>
          <w:rStyle w:val="a4"/>
          <w:sz w:val="22"/>
          <w:szCs w:val="22"/>
        </w:rPr>
        <w:t xml:space="preserve"> октября </w:t>
      </w:r>
      <w:r w:rsidR="00E862CF" w:rsidRPr="00725314">
        <w:rPr>
          <w:rStyle w:val="a4"/>
          <w:sz w:val="22"/>
          <w:szCs w:val="22"/>
        </w:rPr>
        <w:t>202</w:t>
      </w:r>
      <w:r w:rsidR="00C86226" w:rsidRPr="00725314">
        <w:rPr>
          <w:rStyle w:val="a4"/>
          <w:sz w:val="22"/>
          <w:szCs w:val="22"/>
        </w:rPr>
        <w:t>2</w:t>
      </w:r>
      <w:r w:rsidR="00E862CF" w:rsidRPr="00725314">
        <w:rPr>
          <w:rStyle w:val="a4"/>
          <w:sz w:val="22"/>
          <w:szCs w:val="22"/>
        </w:rPr>
        <w:t xml:space="preserve"> года в 1</w:t>
      </w:r>
      <w:r w:rsidRPr="00725314">
        <w:rPr>
          <w:rStyle w:val="a4"/>
          <w:sz w:val="22"/>
          <w:szCs w:val="22"/>
        </w:rPr>
        <w:t>4</w:t>
      </w:r>
      <w:r w:rsidR="00E862CF" w:rsidRPr="00725314">
        <w:rPr>
          <w:rStyle w:val="a4"/>
          <w:sz w:val="22"/>
          <w:szCs w:val="22"/>
        </w:rPr>
        <w:t xml:space="preserve"> часов </w:t>
      </w:r>
      <w:r w:rsidR="00412DE5" w:rsidRPr="00725314">
        <w:rPr>
          <w:rStyle w:val="a4"/>
          <w:sz w:val="22"/>
          <w:szCs w:val="22"/>
        </w:rPr>
        <w:t>30</w:t>
      </w:r>
      <w:r w:rsidR="00E862CF" w:rsidRPr="00725314">
        <w:rPr>
          <w:rStyle w:val="a4"/>
          <w:sz w:val="22"/>
          <w:szCs w:val="22"/>
        </w:rPr>
        <w:t xml:space="preserve"> минут по местному времени</w:t>
      </w:r>
      <w:r w:rsidR="00E862CF" w:rsidRPr="00725314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725314">
        <w:rPr>
          <w:sz w:val="22"/>
          <w:szCs w:val="22"/>
        </w:rPr>
        <w:t>каб</w:t>
      </w:r>
      <w:proofErr w:type="spellEnd"/>
      <w:r w:rsidR="00E862CF" w:rsidRPr="00725314">
        <w:rPr>
          <w:sz w:val="22"/>
          <w:szCs w:val="22"/>
        </w:rPr>
        <w:t xml:space="preserve">. 204, состоится </w:t>
      </w:r>
      <w:proofErr w:type="gramStart"/>
      <w:r w:rsidR="00E862CF" w:rsidRPr="00725314">
        <w:rPr>
          <w:sz w:val="22"/>
          <w:szCs w:val="22"/>
        </w:rPr>
        <w:t>АУКЦИОН  на</w:t>
      </w:r>
      <w:proofErr w:type="gramEnd"/>
      <w:r w:rsidR="00E862CF" w:rsidRPr="00725314">
        <w:rPr>
          <w:sz w:val="22"/>
          <w:szCs w:val="22"/>
        </w:rPr>
        <w:t xml:space="preserve"> право заключения договор</w:t>
      </w:r>
      <w:r w:rsidR="00E9077B" w:rsidRPr="00725314">
        <w:rPr>
          <w:sz w:val="22"/>
          <w:szCs w:val="22"/>
        </w:rPr>
        <w:t>ов</w:t>
      </w:r>
      <w:r w:rsidR="00E862CF" w:rsidRPr="00725314">
        <w:rPr>
          <w:sz w:val="22"/>
          <w:szCs w:val="22"/>
        </w:rPr>
        <w:t xml:space="preserve"> аренды земельн</w:t>
      </w:r>
      <w:r w:rsidR="00E9077B" w:rsidRPr="00725314">
        <w:rPr>
          <w:sz w:val="22"/>
          <w:szCs w:val="22"/>
        </w:rPr>
        <w:t xml:space="preserve">ых </w:t>
      </w:r>
      <w:r w:rsidR="00E862CF" w:rsidRPr="00725314">
        <w:rPr>
          <w:sz w:val="22"/>
          <w:szCs w:val="22"/>
        </w:rPr>
        <w:t>участк</w:t>
      </w:r>
      <w:r w:rsidR="00E9077B" w:rsidRPr="00725314">
        <w:rPr>
          <w:sz w:val="22"/>
          <w:szCs w:val="22"/>
        </w:rPr>
        <w:t>ов</w:t>
      </w:r>
      <w:r w:rsidR="00E862CF" w:rsidRPr="00725314">
        <w:rPr>
          <w:sz w:val="22"/>
          <w:szCs w:val="22"/>
        </w:rPr>
        <w:t xml:space="preserve"> для  строительства.</w:t>
      </w:r>
    </w:p>
    <w:p w:rsidR="00412DE5" w:rsidRPr="00725314" w:rsidRDefault="00412DE5" w:rsidP="00412DE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725314">
        <w:rPr>
          <w:b/>
          <w:sz w:val="22"/>
          <w:szCs w:val="22"/>
        </w:rPr>
        <w:t>Лоты аукциона № 1, № 2 проводятся</w:t>
      </w:r>
      <w:r w:rsidRPr="00725314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725314">
        <w:rPr>
          <w:sz w:val="22"/>
          <w:szCs w:val="22"/>
        </w:rPr>
        <w:t>в  указанном</w:t>
      </w:r>
      <w:proofErr w:type="gramEnd"/>
      <w:r w:rsidRPr="00725314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725314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412DE5" w:rsidRPr="00725314" w:rsidRDefault="00412DE5" w:rsidP="00412DE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725314">
        <w:rPr>
          <w:b/>
          <w:sz w:val="22"/>
          <w:szCs w:val="22"/>
        </w:rPr>
        <w:t>Время начала торгов по лоту № 1 – в 1</w:t>
      </w:r>
      <w:r w:rsidR="00F87D31" w:rsidRPr="00725314">
        <w:rPr>
          <w:b/>
          <w:sz w:val="22"/>
          <w:szCs w:val="22"/>
        </w:rPr>
        <w:t>4</w:t>
      </w:r>
      <w:r w:rsidRPr="00725314">
        <w:rPr>
          <w:b/>
          <w:sz w:val="22"/>
          <w:szCs w:val="22"/>
        </w:rPr>
        <w:t xml:space="preserve"> часов 30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E1F05" w:rsidRPr="00725314" w:rsidRDefault="003E1F05" w:rsidP="003E1F05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5314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725314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25314">
        <w:rPr>
          <w:b/>
          <w:sz w:val="22"/>
          <w:szCs w:val="22"/>
        </w:rPr>
        <w:t>Лот № 1</w:t>
      </w:r>
    </w:p>
    <w:p w:rsidR="003F4655" w:rsidRPr="00725314" w:rsidRDefault="00EF55DC" w:rsidP="003F4655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725314">
        <w:rPr>
          <w:b/>
          <w:sz w:val="22"/>
          <w:szCs w:val="22"/>
        </w:rPr>
        <w:t>Предмет аукциона: размер</w:t>
      </w:r>
      <w:r w:rsidRPr="00725314">
        <w:rPr>
          <w:sz w:val="22"/>
          <w:szCs w:val="22"/>
        </w:rPr>
        <w:t xml:space="preserve"> </w:t>
      </w:r>
      <w:r w:rsidRPr="00725314">
        <w:rPr>
          <w:b/>
          <w:sz w:val="22"/>
          <w:szCs w:val="22"/>
        </w:rPr>
        <w:t xml:space="preserve">ежегодной арендной платы за земельный участок </w:t>
      </w:r>
      <w:r w:rsidRPr="00725314">
        <w:rPr>
          <w:sz w:val="22"/>
          <w:szCs w:val="22"/>
        </w:rPr>
        <w:t xml:space="preserve">из земель населенных пунктов с местоположением: </w:t>
      </w:r>
      <w:r w:rsidR="004E6AF8" w:rsidRPr="00725314">
        <w:rPr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</w:t>
      </w:r>
      <w:r w:rsidR="004E6AF8" w:rsidRPr="00725314">
        <w:rPr>
          <w:b/>
          <w:sz w:val="22"/>
          <w:szCs w:val="22"/>
        </w:rPr>
        <w:t>примерно в 170 м по направлению на северо-восток от ориентира, почтовый адрес ориентира: Приморский край, г. Находка, ул. Геологическая, 3Б</w:t>
      </w:r>
      <w:r w:rsidR="004E6AF8" w:rsidRPr="00725314">
        <w:rPr>
          <w:sz w:val="22"/>
          <w:szCs w:val="22"/>
        </w:rPr>
        <w:t xml:space="preserve">, площадью 4200 </w:t>
      </w:r>
      <w:proofErr w:type="spellStart"/>
      <w:r w:rsidR="004E6AF8" w:rsidRPr="00725314">
        <w:rPr>
          <w:sz w:val="22"/>
          <w:szCs w:val="22"/>
        </w:rPr>
        <w:t>кв.м</w:t>
      </w:r>
      <w:proofErr w:type="spellEnd"/>
      <w:r w:rsidR="004E6AF8" w:rsidRPr="00725314">
        <w:rPr>
          <w:sz w:val="22"/>
          <w:szCs w:val="22"/>
        </w:rPr>
        <w:t xml:space="preserve">, кадастровый номер </w:t>
      </w:r>
      <w:r w:rsidR="004E6AF8" w:rsidRPr="00725314">
        <w:rPr>
          <w:b/>
          <w:sz w:val="22"/>
          <w:szCs w:val="22"/>
        </w:rPr>
        <w:t>25:31:010206:4891</w:t>
      </w:r>
      <w:r w:rsidR="004E6AF8" w:rsidRPr="00725314">
        <w:rPr>
          <w:sz w:val="22"/>
          <w:szCs w:val="22"/>
        </w:rPr>
        <w:t xml:space="preserve">, </w:t>
      </w:r>
      <w:r w:rsidR="004E6AF8" w:rsidRPr="00725314">
        <w:rPr>
          <w:bCs/>
          <w:sz w:val="22"/>
          <w:szCs w:val="22"/>
        </w:rPr>
        <w:t xml:space="preserve">разрешенное использование: </w:t>
      </w:r>
      <w:r w:rsidR="004E6AF8" w:rsidRPr="00725314">
        <w:rPr>
          <w:b/>
          <w:bCs/>
          <w:sz w:val="22"/>
          <w:szCs w:val="22"/>
        </w:rPr>
        <w:t>блокированная жилая застройка (2.3)</w:t>
      </w:r>
      <w:r w:rsidR="004E6AF8" w:rsidRPr="00725314">
        <w:rPr>
          <w:bCs/>
          <w:sz w:val="22"/>
          <w:szCs w:val="22"/>
        </w:rPr>
        <w:t xml:space="preserve">; цель использования: </w:t>
      </w:r>
      <w:r w:rsidR="004E6AF8" w:rsidRPr="00725314">
        <w:rPr>
          <w:b/>
          <w:bCs/>
          <w:sz w:val="22"/>
          <w:szCs w:val="22"/>
        </w:rPr>
        <w:t>строительство блокированных жилых домов</w:t>
      </w:r>
      <w:r w:rsidR="003F4655" w:rsidRPr="00725314">
        <w:rPr>
          <w:bCs/>
          <w:sz w:val="22"/>
          <w:szCs w:val="22"/>
        </w:rPr>
        <w:t>.</w:t>
      </w:r>
    </w:p>
    <w:p w:rsidR="00EF55DC" w:rsidRPr="00725314" w:rsidRDefault="00EF55DC" w:rsidP="003F4655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725314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725314">
        <w:rPr>
          <w:bCs/>
          <w:sz w:val="22"/>
          <w:szCs w:val="22"/>
        </w:rPr>
        <w:t>ограничения прав на</w:t>
      </w:r>
      <w:r w:rsidR="001C4C97" w:rsidRPr="00725314">
        <w:rPr>
          <w:bCs/>
          <w:sz w:val="22"/>
          <w:szCs w:val="22"/>
        </w:rPr>
        <w:t xml:space="preserve"> част</w:t>
      </w:r>
      <w:r w:rsidR="000D4B23" w:rsidRPr="00725314">
        <w:rPr>
          <w:bCs/>
          <w:sz w:val="22"/>
          <w:szCs w:val="22"/>
        </w:rPr>
        <w:t>ь</w:t>
      </w:r>
      <w:r w:rsidR="001C4C97" w:rsidRPr="00725314">
        <w:rPr>
          <w:bCs/>
          <w:sz w:val="22"/>
          <w:szCs w:val="22"/>
        </w:rPr>
        <w:t xml:space="preserve"> земельного участка площадью </w:t>
      </w:r>
      <w:r w:rsidR="000D4B23" w:rsidRPr="00725314">
        <w:rPr>
          <w:bCs/>
          <w:sz w:val="22"/>
          <w:szCs w:val="22"/>
        </w:rPr>
        <w:t>977</w:t>
      </w:r>
      <w:r w:rsidR="001C4C97" w:rsidRPr="00725314">
        <w:rPr>
          <w:bCs/>
          <w:sz w:val="22"/>
          <w:szCs w:val="22"/>
        </w:rPr>
        <w:t xml:space="preserve"> </w:t>
      </w:r>
      <w:proofErr w:type="spellStart"/>
      <w:r w:rsidR="001C4C97" w:rsidRPr="00725314">
        <w:rPr>
          <w:bCs/>
          <w:sz w:val="22"/>
          <w:szCs w:val="22"/>
        </w:rPr>
        <w:t>кв.м</w:t>
      </w:r>
      <w:proofErr w:type="spellEnd"/>
      <w:r w:rsidR="000D4B23" w:rsidRPr="00725314">
        <w:rPr>
          <w:bCs/>
          <w:sz w:val="22"/>
          <w:szCs w:val="22"/>
        </w:rPr>
        <w:t xml:space="preserve">, </w:t>
      </w:r>
      <w:r w:rsidR="001C4C97" w:rsidRPr="00725314">
        <w:rPr>
          <w:bCs/>
          <w:sz w:val="22"/>
          <w:szCs w:val="22"/>
        </w:rPr>
        <w:t>расположенн</w:t>
      </w:r>
      <w:r w:rsidR="000D4B23" w:rsidRPr="00725314">
        <w:rPr>
          <w:bCs/>
          <w:sz w:val="22"/>
          <w:szCs w:val="22"/>
        </w:rPr>
        <w:t xml:space="preserve">ую </w:t>
      </w:r>
      <w:r w:rsidR="001C4C97" w:rsidRPr="00725314">
        <w:rPr>
          <w:bCs/>
          <w:sz w:val="22"/>
          <w:szCs w:val="22"/>
        </w:rPr>
        <w:t xml:space="preserve">в охранной зоне ВЛ 6,0 </w:t>
      </w:r>
      <w:proofErr w:type="spellStart"/>
      <w:r w:rsidR="001C4C97" w:rsidRPr="00725314">
        <w:rPr>
          <w:bCs/>
          <w:sz w:val="22"/>
          <w:szCs w:val="22"/>
        </w:rPr>
        <w:t>кВ.</w:t>
      </w:r>
      <w:proofErr w:type="spellEnd"/>
      <w:r w:rsidR="00D530E9" w:rsidRPr="00725314">
        <w:rPr>
          <w:bCs/>
          <w:sz w:val="22"/>
          <w:szCs w:val="22"/>
        </w:rPr>
        <w:t xml:space="preserve"> </w:t>
      </w:r>
      <w:r w:rsidR="00C602EC" w:rsidRPr="00725314">
        <w:rPr>
          <w:bCs/>
          <w:sz w:val="22"/>
          <w:szCs w:val="22"/>
        </w:rPr>
        <w:t xml:space="preserve"> </w:t>
      </w:r>
    </w:p>
    <w:p w:rsidR="00EF55DC" w:rsidRPr="00725314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Решение о проведении аукциона - </w:t>
      </w:r>
      <w:r w:rsidRPr="00725314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0D4B23" w:rsidRPr="00725314">
        <w:rPr>
          <w:sz w:val="22"/>
          <w:szCs w:val="22"/>
        </w:rPr>
        <w:t>05.08</w:t>
      </w:r>
      <w:r w:rsidR="0098315D" w:rsidRPr="00725314">
        <w:rPr>
          <w:sz w:val="22"/>
          <w:szCs w:val="22"/>
        </w:rPr>
        <w:t>.2022</w:t>
      </w:r>
      <w:r w:rsidRPr="00725314">
        <w:rPr>
          <w:sz w:val="22"/>
          <w:szCs w:val="22"/>
        </w:rPr>
        <w:t xml:space="preserve"> № </w:t>
      </w:r>
      <w:r w:rsidR="001C4C97" w:rsidRPr="00725314">
        <w:rPr>
          <w:sz w:val="22"/>
          <w:szCs w:val="22"/>
        </w:rPr>
        <w:t>11</w:t>
      </w:r>
      <w:r w:rsidR="000D4B23" w:rsidRPr="00725314">
        <w:rPr>
          <w:sz w:val="22"/>
          <w:szCs w:val="22"/>
        </w:rPr>
        <w:t>32</w:t>
      </w:r>
      <w:r w:rsidRPr="00725314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725314">
        <w:rPr>
          <w:sz w:val="22"/>
          <w:szCs w:val="22"/>
        </w:rPr>
        <w:t>земельного  участка</w:t>
      </w:r>
      <w:proofErr w:type="gramEnd"/>
      <w:r w:rsidRPr="00725314">
        <w:rPr>
          <w:sz w:val="22"/>
          <w:szCs w:val="22"/>
        </w:rPr>
        <w:t xml:space="preserve"> для строительства с кадастровым номером 25:31:0</w:t>
      </w:r>
      <w:r w:rsidR="001317D6" w:rsidRPr="00725314">
        <w:rPr>
          <w:sz w:val="22"/>
          <w:szCs w:val="22"/>
        </w:rPr>
        <w:t>1</w:t>
      </w:r>
      <w:r w:rsidRPr="00725314">
        <w:rPr>
          <w:sz w:val="22"/>
          <w:szCs w:val="22"/>
        </w:rPr>
        <w:t>0</w:t>
      </w:r>
      <w:r w:rsidR="000D4B23" w:rsidRPr="00725314">
        <w:rPr>
          <w:sz w:val="22"/>
          <w:szCs w:val="22"/>
        </w:rPr>
        <w:t>206</w:t>
      </w:r>
      <w:r w:rsidRPr="00725314">
        <w:rPr>
          <w:sz w:val="22"/>
          <w:szCs w:val="22"/>
        </w:rPr>
        <w:t>:</w:t>
      </w:r>
      <w:r w:rsidR="000D4B23" w:rsidRPr="00725314">
        <w:rPr>
          <w:sz w:val="22"/>
          <w:szCs w:val="22"/>
        </w:rPr>
        <w:t>4891</w:t>
      </w:r>
      <w:r w:rsidRPr="00725314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</w:t>
      </w:r>
      <w:r w:rsidR="0098315D" w:rsidRPr="00725314">
        <w:rPr>
          <w:sz w:val="22"/>
          <w:szCs w:val="22"/>
        </w:rPr>
        <w:t xml:space="preserve">: </w:t>
      </w:r>
      <w:r w:rsidR="000D4B23" w:rsidRPr="00725314">
        <w:rPr>
          <w:bCs/>
          <w:sz w:val="22"/>
          <w:szCs w:val="22"/>
        </w:rPr>
        <w:t>блокированная жилая застройка (2.3)</w:t>
      </w:r>
      <w:r w:rsidRPr="00725314">
        <w:rPr>
          <w:sz w:val="22"/>
          <w:szCs w:val="22"/>
        </w:rPr>
        <w:t xml:space="preserve">». </w:t>
      </w:r>
    </w:p>
    <w:p w:rsidR="00EF55DC" w:rsidRPr="0072531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725314">
        <w:rPr>
          <w:sz w:val="22"/>
          <w:szCs w:val="22"/>
        </w:rPr>
        <w:t xml:space="preserve">– </w:t>
      </w:r>
      <w:r w:rsidR="000D4B23" w:rsidRPr="00725314">
        <w:rPr>
          <w:sz w:val="22"/>
          <w:szCs w:val="22"/>
        </w:rPr>
        <w:t>30 051,35</w:t>
      </w:r>
      <w:r w:rsidRPr="00725314">
        <w:rPr>
          <w:sz w:val="22"/>
          <w:szCs w:val="22"/>
        </w:rPr>
        <w:t xml:space="preserve"> руб.</w:t>
      </w:r>
    </w:p>
    <w:p w:rsidR="00EF55DC" w:rsidRPr="0072531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Шаг аукциона </w:t>
      </w:r>
      <w:r w:rsidRPr="00725314">
        <w:rPr>
          <w:sz w:val="22"/>
          <w:szCs w:val="22"/>
        </w:rPr>
        <w:t>–</w:t>
      </w:r>
      <w:r w:rsidR="000D4B23" w:rsidRPr="00725314">
        <w:rPr>
          <w:sz w:val="22"/>
          <w:szCs w:val="22"/>
        </w:rPr>
        <w:t>901,54</w:t>
      </w:r>
      <w:r w:rsidRPr="00725314">
        <w:rPr>
          <w:sz w:val="22"/>
          <w:szCs w:val="22"/>
        </w:rPr>
        <w:t xml:space="preserve"> руб.</w:t>
      </w:r>
    </w:p>
    <w:p w:rsidR="00EF55DC" w:rsidRPr="0072531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25314">
        <w:rPr>
          <w:b/>
          <w:bCs/>
          <w:sz w:val="22"/>
          <w:szCs w:val="22"/>
        </w:rPr>
        <w:t xml:space="preserve">Задаток </w:t>
      </w:r>
      <w:r w:rsidRPr="00725314">
        <w:rPr>
          <w:sz w:val="22"/>
          <w:szCs w:val="22"/>
        </w:rPr>
        <w:t xml:space="preserve">– </w:t>
      </w:r>
      <w:r w:rsidR="000D4B23" w:rsidRPr="00725314">
        <w:rPr>
          <w:sz w:val="22"/>
          <w:szCs w:val="22"/>
        </w:rPr>
        <w:t>6 010,27</w:t>
      </w:r>
      <w:r w:rsidRPr="00725314">
        <w:rPr>
          <w:sz w:val="22"/>
          <w:szCs w:val="22"/>
        </w:rPr>
        <w:t xml:space="preserve"> руб.</w:t>
      </w:r>
    </w:p>
    <w:p w:rsidR="00EF55DC" w:rsidRPr="00725314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725314">
        <w:rPr>
          <w:b/>
          <w:bCs/>
          <w:sz w:val="22"/>
          <w:szCs w:val="22"/>
        </w:rPr>
        <w:t xml:space="preserve">Срок аренды: </w:t>
      </w:r>
      <w:r w:rsidR="000D4B23" w:rsidRPr="00725314">
        <w:rPr>
          <w:bCs/>
          <w:sz w:val="22"/>
          <w:szCs w:val="22"/>
        </w:rPr>
        <w:t>30</w:t>
      </w:r>
      <w:r w:rsidR="001C4C97" w:rsidRPr="00725314">
        <w:rPr>
          <w:bCs/>
          <w:sz w:val="22"/>
          <w:szCs w:val="22"/>
        </w:rPr>
        <w:t xml:space="preserve"> </w:t>
      </w:r>
      <w:r w:rsidR="0098315D" w:rsidRPr="00725314">
        <w:rPr>
          <w:bCs/>
          <w:sz w:val="22"/>
          <w:szCs w:val="22"/>
        </w:rPr>
        <w:t>месяцев</w:t>
      </w:r>
      <w:r w:rsidRPr="00725314">
        <w:rPr>
          <w:bCs/>
          <w:sz w:val="22"/>
          <w:szCs w:val="22"/>
        </w:rPr>
        <w:t>.</w:t>
      </w:r>
    </w:p>
    <w:p w:rsidR="00EF55DC" w:rsidRPr="00725314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725314">
        <w:rPr>
          <w:sz w:val="22"/>
          <w:szCs w:val="22"/>
        </w:rPr>
        <w:t>отсутствуют.</w:t>
      </w:r>
    </w:p>
    <w:p w:rsidR="00EF55DC" w:rsidRPr="00725314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725314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725314" w:rsidRDefault="00E862CF" w:rsidP="006C017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sz w:val="22"/>
          <w:szCs w:val="22"/>
        </w:rPr>
        <w:t>Земельны</w:t>
      </w:r>
      <w:r w:rsidR="004363EB" w:rsidRPr="00725314">
        <w:rPr>
          <w:sz w:val="22"/>
          <w:szCs w:val="22"/>
        </w:rPr>
        <w:t>й</w:t>
      </w:r>
      <w:r w:rsidRPr="00725314">
        <w:rPr>
          <w:sz w:val="22"/>
          <w:szCs w:val="22"/>
        </w:rPr>
        <w:t xml:space="preserve"> участ</w:t>
      </w:r>
      <w:r w:rsidR="004363EB" w:rsidRPr="00725314">
        <w:rPr>
          <w:sz w:val="22"/>
          <w:szCs w:val="22"/>
        </w:rPr>
        <w:t xml:space="preserve">ок </w:t>
      </w:r>
      <w:r w:rsidRPr="00725314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725314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725314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725314" w:rsidRDefault="00E862CF" w:rsidP="006C01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725314" w:rsidRDefault="00B248E8" w:rsidP="006C01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Территориальная зона по </w:t>
      </w:r>
      <w:proofErr w:type="spellStart"/>
      <w:r w:rsidRPr="00725314">
        <w:rPr>
          <w:sz w:val="22"/>
          <w:szCs w:val="22"/>
        </w:rPr>
        <w:t>ПЗиЗ</w:t>
      </w:r>
      <w:proofErr w:type="spellEnd"/>
      <w:r w:rsidRPr="00725314">
        <w:rPr>
          <w:sz w:val="22"/>
          <w:szCs w:val="22"/>
        </w:rPr>
        <w:t xml:space="preserve"> – </w:t>
      </w:r>
      <w:r w:rsidR="000E06EA" w:rsidRPr="00725314">
        <w:rPr>
          <w:sz w:val="22"/>
          <w:szCs w:val="22"/>
        </w:rPr>
        <w:t xml:space="preserve">Зона застройки индивидуальными жилыми домами городского типа </w:t>
      </w:r>
      <w:r w:rsidR="001C4C97" w:rsidRPr="00725314">
        <w:rPr>
          <w:sz w:val="22"/>
          <w:szCs w:val="22"/>
        </w:rPr>
        <w:t>(</w:t>
      </w:r>
      <w:r w:rsidR="000E06EA" w:rsidRPr="00725314">
        <w:rPr>
          <w:sz w:val="22"/>
          <w:szCs w:val="22"/>
        </w:rPr>
        <w:t>Ж-1</w:t>
      </w:r>
      <w:r w:rsidR="001C4C97" w:rsidRPr="00725314">
        <w:rPr>
          <w:sz w:val="22"/>
          <w:szCs w:val="22"/>
        </w:rPr>
        <w:t xml:space="preserve">). </w:t>
      </w:r>
      <w:r w:rsidR="0086609B" w:rsidRPr="00725314">
        <w:rPr>
          <w:sz w:val="22"/>
          <w:szCs w:val="22"/>
        </w:rPr>
        <w:t xml:space="preserve"> </w:t>
      </w:r>
      <w:r w:rsidRPr="00725314">
        <w:rPr>
          <w:sz w:val="22"/>
          <w:szCs w:val="22"/>
        </w:rPr>
        <w:t xml:space="preserve">  </w:t>
      </w:r>
    </w:p>
    <w:p w:rsidR="00E730CA" w:rsidRDefault="00E730CA" w:rsidP="006C0171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725314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25314" w:rsidRPr="00725314" w:rsidRDefault="00725314" w:rsidP="00725314">
      <w:pPr>
        <w:rPr>
          <w:lang w:val="x-none" w:eastAsia="x-none"/>
        </w:rPr>
      </w:pPr>
    </w:p>
    <w:p w:rsidR="00E730CA" w:rsidRPr="00725314" w:rsidRDefault="00E730CA" w:rsidP="006C0171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25314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0E06EA" w:rsidRPr="00725314">
        <w:rPr>
          <w:rFonts w:eastAsia="Calibri"/>
          <w:sz w:val="22"/>
          <w:szCs w:val="22"/>
        </w:rPr>
        <w:t>20</w:t>
      </w:r>
      <w:r w:rsidRPr="00725314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725314">
        <w:rPr>
          <w:rFonts w:eastAsia="Calibri"/>
          <w:sz w:val="22"/>
          <w:szCs w:val="22"/>
        </w:rPr>
        <w:t>кв.м</w:t>
      </w:r>
      <w:proofErr w:type="spellEnd"/>
      <w:r w:rsidRPr="00725314">
        <w:rPr>
          <w:rFonts w:eastAsia="Calibri"/>
          <w:sz w:val="22"/>
          <w:szCs w:val="22"/>
        </w:rPr>
        <w:t xml:space="preserve">.) – </w:t>
      </w:r>
      <w:r w:rsidR="000E06EA" w:rsidRPr="00725314">
        <w:rPr>
          <w:rFonts w:eastAsia="Calibri"/>
          <w:sz w:val="22"/>
          <w:szCs w:val="22"/>
        </w:rPr>
        <w:t>250</w:t>
      </w:r>
      <w:r w:rsidRPr="00725314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725314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725314">
        <w:rPr>
          <w:rFonts w:eastAsia="Calibri"/>
          <w:sz w:val="22"/>
          <w:szCs w:val="22"/>
        </w:rPr>
        <w:t>кв.м</w:t>
      </w:r>
      <w:proofErr w:type="spellEnd"/>
      <w:r w:rsidRPr="00725314">
        <w:rPr>
          <w:rFonts w:eastAsia="Calibri"/>
          <w:sz w:val="22"/>
          <w:szCs w:val="22"/>
        </w:rPr>
        <w:t>.) – не подлежит установлению.</w:t>
      </w:r>
    </w:p>
    <w:p w:rsidR="00E730CA" w:rsidRPr="00725314" w:rsidRDefault="00E730CA" w:rsidP="006C0171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25314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6C0171" w:rsidRPr="00725314">
        <w:rPr>
          <w:rFonts w:eastAsia="Calibri"/>
          <w:sz w:val="22"/>
          <w:szCs w:val="22"/>
        </w:rPr>
        <w:t>3</w:t>
      </w:r>
      <w:r w:rsidRPr="00725314">
        <w:rPr>
          <w:rFonts w:eastAsia="Calibri"/>
          <w:sz w:val="22"/>
          <w:szCs w:val="22"/>
        </w:rPr>
        <w:t>;  Минимальный</w:t>
      </w:r>
      <w:proofErr w:type="gramEnd"/>
      <w:r w:rsidRPr="00725314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6C0171" w:rsidRPr="00725314">
        <w:rPr>
          <w:rFonts w:eastAsia="Calibri"/>
          <w:sz w:val="22"/>
          <w:szCs w:val="22"/>
        </w:rPr>
        <w:t>5</w:t>
      </w:r>
      <w:r w:rsidRPr="00725314">
        <w:rPr>
          <w:rFonts w:eastAsia="Calibri"/>
          <w:sz w:val="22"/>
          <w:szCs w:val="22"/>
        </w:rPr>
        <w:t xml:space="preserve">; </w:t>
      </w:r>
      <w:r w:rsidR="006C0171" w:rsidRPr="00725314">
        <w:rPr>
          <w:rFonts w:eastAsia="Calibri"/>
          <w:sz w:val="22"/>
          <w:szCs w:val="22"/>
        </w:rPr>
        <w:t xml:space="preserve">Минимальные отступы от границ земельных участков для смежных блок секций дома блокированной застройки (м.) – 0; </w:t>
      </w:r>
      <w:r w:rsidRPr="00725314">
        <w:rPr>
          <w:rFonts w:eastAsia="Calibri"/>
          <w:sz w:val="22"/>
          <w:szCs w:val="22"/>
        </w:rPr>
        <w:t xml:space="preserve">Предельное количество этажей – </w:t>
      </w:r>
      <w:r w:rsidR="006C0171" w:rsidRPr="00725314">
        <w:rPr>
          <w:rFonts w:eastAsia="Calibri"/>
          <w:sz w:val="22"/>
          <w:szCs w:val="22"/>
        </w:rPr>
        <w:t>3</w:t>
      </w:r>
      <w:r w:rsidRPr="00725314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6C0171" w:rsidRPr="00725314">
        <w:rPr>
          <w:rFonts w:eastAsia="Calibri"/>
          <w:sz w:val="22"/>
          <w:szCs w:val="22"/>
        </w:rPr>
        <w:t>30</w:t>
      </w:r>
      <w:r w:rsidR="00735B38" w:rsidRPr="00725314">
        <w:rPr>
          <w:rFonts w:eastAsia="Calibri"/>
          <w:sz w:val="22"/>
          <w:szCs w:val="22"/>
        </w:rPr>
        <w:t>.</w:t>
      </w:r>
    </w:p>
    <w:p w:rsidR="00E730CA" w:rsidRPr="00725314" w:rsidRDefault="00E730CA" w:rsidP="006C0171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25314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6C0171" w:rsidRPr="00725314" w:rsidRDefault="006C0171" w:rsidP="006C017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</w:t>
      </w:r>
      <w:r w:rsidRPr="00725314">
        <w:rPr>
          <w:rFonts w:eastAsiaTheme="minorHAnsi"/>
          <w:sz w:val="22"/>
          <w:szCs w:val="22"/>
          <w:lang w:eastAsia="en-US"/>
        </w:rPr>
        <w:lastRenderedPageBreak/>
        <w:t>устанавливаться по границе с соседними земельными участками только при письменном согласии владельцев соседних участков.</w:t>
      </w:r>
    </w:p>
    <w:p w:rsidR="006C0171" w:rsidRPr="00725314" w:rsidRDefault="006C0171" w:rsidP="006C017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 xml:space="preserve">В случае возведения ограждения из конструкций (кованный, сетка </w:t>
      </w:r>
      <w:proofErr w:type="spellStart"/>
      <w:r w:rsidRPr="00725314">
        <w:rPr>
          <w:rFonts w:eastAsiaTheme="minorHAnsi"/>
          <w:sz w:val="22"/>
          <w:szCs w:val="22"/>
          <w:lang w:eastAsia="en-US"/>
        </w:rPr>
        <w:t>рабица</w:t>
      </w:r>
      <w:proofErr w:type="spellEnd"/>
      <w:r w:rsidRPr="00725314">
        <w:rPr>
          <w:rFonts w:eastAsiaTheme="minorHAnsi"/>
          <w:sz w:val="22"/>
          <w:szCs w:val="22"/>
          <w:lang w:eastAsia="en-US"/>
        </w:rPr>
        <w:t>, деревянный штакетник и других) или материалов (</w:t>
      </w:r>
      <w:proofErr w:type="spellStart"/>
      <w:r w:rsidRPr="00725314">
        <w:rPr>
          <w:rFonts w:eastAsiaTheme="minorHAnsi"/>
          <w:sz w:val="22"/>
          <w:szCs w:val="22"/>
          <w:lang w:eastAsia="en-US"/>
        </w:rPr>
        <w:t>светопрозрачные</w:t>
      </w:r>
      <w:proofErr w:type="spellEnd"/>
      <w:r w:rsidRPr="00725314">
        <w:rPr>
          <w:rFonts w:eastAsiaTheme="minorHAnsi"/>
          <w:sz w:val="22"/>
          <w:szCs w:val="22"/>
          <w:lang w:eastAsia="en-US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ограждения, указанное в первом абзаце п. 2, не применяется.</w:t>
      </w:r>
    </w:p>
    <w:p w:rsidR="006C0171" w:rsidRPr="00725314" w:rsidRDefault="006C0171" w:rsidP="006C017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- 1 </w:t>
      </w:r>
      <w:proofErr w:type="gramStart"/>
      <w:r w:rsidRPr="00725314">
        <w:rPr>
          <w:rFonts w:eastAsiaTheme="minorHAnsi"/>
          <w:sz w:val="22"/>
          <w:szCs w:val="22"/>
          <w:lang w:eastAsia="en-US"/>
        </w:rPr>
        <w:t>м;  от</w:t>
      </w:r>
      <w:proofErr w:type="gramEnd"/>
      <w:r w:rsidRPr="00725314">
        <w:rPr>
          <w:rFonts w:eastAsiaTheme="minorHAnsi"/>
          <w:sz w:val="22"/>
          <w:szCs w:val="22"/>
          <w:lang w:eastAsia="en-US"/>
        </w:rPr>
        <w:t xml:space="preserve"> стволов высокорослых деревьев - 4 м; от стволов среднерослых деревьев - 2 м;  от кустарника - 1 м. </w:t>
      </w:r>
    </w:p>
    <w:p w:rsidR="006C0171" w:rsidRPr="00725314" w:rsidRDefault="006C0171" w:rsidP="006C017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>Расстояние от дворового туалета до стен соседнего дома следует принимать не менее 12 м, до источника водоснабжения (колодца) - не менее 25 м.</w:t>
      </w:r>
    </w:p>
    <w:p w:rsidR="006C0171" w:rsidRPr="00725314" w:rsidRDefault="006C0171" w:rsidP="006C017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6C0171" w:rsidRPr="00725314" w:rsidRDefault="006C0171" w:rsidP="006C017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>Минимальный процент озеленения для земельных участков жилой застройки - 25, для объектов дошкольного, начального и среднего общего образования - 50</w:t>
      </w:r>
    </w:p>
    <w:p w:rsidR="006C0171" w:rsidRPr="00725314" w:rsidRDefault="006C0171" w:rsidP="006C0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6C0171" w:rsidRPr="00725314" w:rsidRDefault="006C0171" w:rsidP="006C0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>В случае образования земельных участков для блокированной жилой застройки с целью эксплуатации объектов жилого назначения минимальная площадь земельного участка для города - не подлежит установлению.</w:t>
      </w:r>
    </w:p>
    <w:p w:rsidR="00BE7939" w:rsidRPr="00725314" w:rsidRDefault="00BE7939" w:rsidP="00BE7939">
      <w:pPr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287D9F" w:rsidRPr="00725314" w:rsidRDefault="00E862CF" w:rsidP="006C01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725314">
        <w:rPr>
          <w:b/>
          <w:sz w:val="22"/>
          <w:szCs w:val="22"/>
        </w:rPr>
        <w:t>)</w:t>
      </w:r>
      <w:r w:rsidR="00DD4DC5" w:rsidRPr="00725314">
        <w:rPr>
          <w:b/>
          <w:sz w:val="22"/>
          <w:szCs w:val="22"/>
        </w:rPr>
        <w:t>:</w:t>
      </w:r>
      <w:r w:rsidR="00367936" w:rsidRPr="00725314">
        <w:rPr>
          <w:b/>
          <w:sz w:val="22"/>
          <w:szCs w:val="22"/>
        </w:rPr>
        <w:t xml:space="preserve"> </w:t>
      </w:r>
      <w:r w:rsidR="00366A10" w:rsidRPr="00725314">
        <w:rPr>
          <w:sz w:val="22"/>
          <w:szCs w:val="22"/>
        </w:rPr>
        <w:t xml:space="preserve">– </w:t>
      </w:r>
      <w:r w:rsidR="006E2983" w:rsidRPr="00725314">
        <w:rPr>
          <w:sz w:val="22"/>
          <w:szCs w:val="22"/>
        </w:rPr>
        <w:t>2875</w:t>
      </w:r>
      <w:r w:rsidR="00366A10" w:rsidRPr="00725314">
        <w:rPr>
          <w:sz w:val="22"/>
          <w:szCs w:val="22"/>
        </w:rPr>
        <w:t xml:space="preserve"> </w:t>
      </w:r>
      <w:proofErr w:type="spellStart"/>
      <w:r w:rsidR="00366A10" w:rsidRPr="00725314">
        <w:rPr>
          <w:sz w:val="22"/>
          <w:szCs w:val="22"/>
        </w:rPr>
        <w:t>кв.м</w:t>
      </w:r>
      <w:proofErr w:type="spellEnd"/>
      <w:r w:rsidR="00366A10" w:rsidRPr="00725314">
        <w:rPr>
          <w:sz w:val="22"/>
          <w:szCs w:val="22"/>
        </w:rPr>
        <w:t xml:space="preserve">. </w:t>
      </w:r>
      <w:r w:rsidR="00010646" w:rsidRPr="00725314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</w:t>
      </w:r>
      <w:proofErr w:type="gramStart"/>
      <w:r w:rsidR="00010646" w:rsidRPr="00725314">
        <w:rPr>
          <w:sz w:val="22"/>
          <w:szCs w:val="22"/>
        </w:rPr>
        <w:t>законодательством  РФ</w:t>
      </w:r>
      <w:proofErr w:type="gramEnd"/>
      <w:r w:rsidR="00287D9F" w:rsidRPr="00725314">
        <w:rPr>
          <w:sz w:val="22"/>
          <w:szCs w:val="22"/>
        </w:rPr>
        <w:t xml:space="preserve">.  </w:t>
      </w:r>
    </w:p>
    <w:p w:rsidR="00F87267" w:rsidRPr="00725314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725314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72531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25314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72531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Максимальная нагрузка в возможных точках подключения:</w:t>
      </w:r>
    </w:p>
    <w:p w:rsidR="006071DD" w:rsidRPr="0072531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- водоснабжение – возможная точка подключения: централизованн</w:t>
      </w:r>
      <w:r w:rsidR="006071DD" w:rsidRPr="00725314">
        <w:rPr>
          <w:sz w:val="22"/>
          <w:szCs w:val="22"/>
        </w:rPr>
        <w:t xml:space="preserve">ая система водоснабжения г. Находки – трубопровод </w:t>
      </w:r>
      <w:r w:rsidR="00F12E93" w:rsidRPr="00725314">
        <w:rPr>
          <w:sz w:val="22"/>
          <w:szCs w:val="22"/>
        </w:rPr>
        <w:t>диаметром 2</w:t>
      </w:r>
      <w:r w:rsidR="004A35E2" w:rsidRPr="00725314">
        <w:rPr>
          <w:sz w:val="22"/>
          <w:szCs w:val="22"/>
        </w:rPr>
        <w:t>5</w:t>
      </w:r>
      <w:r w:rsidR="00F12E93" w:rsidRPr="00725314">
        <w:rPr>
          <w:sz w:val="22"/>
          <w:szCs w:val="22"/>
        </w:rPr>
        <w:t>0 мм, проложенный в</w:t>
      </w:r>
      <w:r w:rsidR="004A35E2" w:rsidRPr="00725314">
        <w:rPr>
          <w:sz w:val="22"/>
          <w:szCs w:val="22"/>
        </w:rPr>
        <w:t xml:space="preserve">доль ул. </w:t>
      </w:r>
      <w:proofErr w:type="spellStart"/>
      <w:r w:rsidR="004A35E2" w:rsidRPr="00725314">
        <w:rPr>
          <w:sz w:val="22"/>
          <w:szCs w:val="22"/>
        </w:rPr>
        <w:t>Бокситогорская</w:t>
      </w:r>
      <w:proofErr w:type="spellEnd"/>
      <w:r w:rsidR="00F12E93" w:rsidRPr="00725314">
        <w:rPr>
          <w:sz w:val="22"/>
          <w:szCs w:val="22"/>
        </w:rPr>
        <w:t xml:space="preserve">; </w:t>
      </w:r>
      <w:r w:rsidR="006071DD" w:rsidRPr="00725314">
        <w:rPr>
          <w:sz w:val="22"/>
          <w:szCs w:val="22"/>
        </w:rPr>
        <w:t xml:space="preserve">точка подключения ВК проектный; напор в точке подключения </w:t>
      </w:r>
      <w:r w:rsidR="004A35E2" w:rsidRPr="00725314">
        <w:rPr>
          <w:sz w:val="22"/>
          <w:szCs w:val="22"/>
        </w:rPr>
        <w:t>4</w:t>
      </w:r>
      <w:r w:rsidR="006071DD" w:rsidRPr="00725314">
        <w:rPr>
          <w:sz w:val="22"/>
          <w:szCs w:val="22"/>
        </w:rPr>
        <w:t>0 м</w:t>
      </w:r>
      <w:r w:rsidR="00F12E93" w:rsidRPr="00725314">
        <w:rPr>
          <w:sz w:val="22"/>
          <w:szCs w:val="22"/>
        </w:rPr>
        <w:t xml:space="preserve">; максимальная нагрузка в возможных точках подключения </w:t>
      </w:r>
      <w:r w:rsidR="004A35E2" w:rsidRPr="00725314">
        <w:rPr>
          <w:sz w:val="22"/>
          <w:szCs w:val="22"/>
        </w:rPr>
        <w:t xml:space="preserve">2,0 </w:t>
      </w:r>
      <w:proofErr w:type="spellStart"/>
      <w:r w:rsidR="00F12E93" w:rsidRPr="00725314">
        <w:rPr>
          <w:sz w:val="22"/>
          <w:szCs w:val="22"/>
        </w:rPr>
        <w:t>куб.м</w:t>
      </w:r>
      <w:proofErr w:type="spellEnd"/>
      <w:r w:rsidR="00F12E93" w:rsidRPr="00725314">
        <w:rPr>
          <w:sz w:val="22"/>
          <w:szCs w:val="22"/>
        </w:rPr>
        <w:t xml:space="preserve">. в сутки. </w:t>
      </w:r>
    </w:p>
    <w:p w:rsidR="00F12E93" w:rsidRPr="00725314" w:rsidRDefault="00F12E93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 </w:t>
      </w:r>
      <w:r w:rsidR="00F03C1C" w:rsidRPr="00725314">
        <w:rPr>
          <w:sz w:val="22"/>
          <w:szCs w:val="22"/>
        </w:rPr>
        <w:t xml:space="preserve">- водоотведение (канализация) – возможная точка подключения: </w:t>
      </w:r>
      <w:proofErr w:type="gramStart"/>
      <w:r w:rsidR="00F03C1C" w:rsidRPr="00725314">
        <w:rPr>
          <w:sz w:val="22"/>
          <w:szCs w:val="22"/>
        </w:rPr>
        <w:t xml:space="preserve">централизованная </w:t>
      </w:r>
      <w:r w:rsidRPr="00725314">
        <w:rPr>
          <w:sz w:val="22"/>
          <w:szCs w:val="22"/>
        </w:rPr>
        <w:t xml:space="preserve"> </w:t>
      </w:r>
      <w:r w:rsidR="006071DD" w:rsidRPr="00725314">
        <w:rPr>
          <w:sz w:val="22"/>
          <w:szCs w:val="22"/>
        </w:rPr>
        <w:t>система</w:t>
      </w:r>
      <w:proofErr w:type="gramEnd"/>
      <w:r w:rsidR="006071DD" w:rsidRPr="00725314">
        <w:rPr>
          <w:sz w:val="22"/>
          <w:szCs w:val="22"/>
        </w:rPr>
        <w:t xml:space="preserve"> водоотведения г. Находки </w:t>
      </w:r>
      <w:r w:rsidR="004A35E2" w:rsidRPr="00725314">
        <w:rPr>
          <w:sz w:val="22"/>
          <w:szCs w:val="22"/>
        </w:rPr>
        <w:t>–</w:t>
      </w:r>
      <w:r w:rsidR="006071DD" w:rsidRPr="00725314">
        <w:rPr>
          <w:sz w:val="22"/>
          <w:szCs w:val="22"/>
        </w:rPr>
        <w:t xml:space="preserve"> </w:t>
      </w:r>
      <w:r w:rsidR="004A35E2" w:rsidRPr="00725314">
        <w:rPr>
          <w:sz w:val="22"/>
          <w:szCs w:val="22"/>
        </w:rPr>
        <w:t xml:space="preserve">напорная </w:t>
      </w:r>
      <w:r w:rsidRPr="00725314">
        <w:rPr>
          <w:sz w:val="22"/>
          <w:szCs w:val="22"/>
        </w:rPr>
        <w:t xml:space="preserve">канализационная сеть диаметром </w:t>
      </w:r>
      <w:r w:rsidR="006071DD" w:rsidRPr="00725314">
        <w:rPr>
          <w:sz w:val="22"/>
          <w:szCs w:val="22"/>
        </w:rPr>
        <w:t>2</w:t>
      </w:r>
      <w:r w:rsidR="004A35E2" w:rsidRPr="00725314">
        <w:rPr>
          <w:sz w:val="22"/>
          <w:szCs w:val="22"/>
        </w:rPr>
        <w:t>5</w:t>
      </w:r>
      <w:r w:rsidRPr="00725314">
        <w:rPr>
          <w:sz w:val="22"/>
          <w:szCs w:val="22"/>
        </w:rPr>
        <w:t xml:space="preserve">0 мм, проложенная </w:t>
      </w:r>
      <w:r w:rsidR="004A35E2" w:rsidRPr="00725314">
        <w:rPr>
          <w:sz w:val="22"/>
          <w:szCs w:val="22"/>
        </w:rPr>
        <w:t>от профилактория «Приморский»</w:t>
      </w:r>
      <w:r w:rsidR="006071DD" w:rsidRPr="00725314">
        <w:rPr>
          <w:sz w:val="22"/>
          <w:szCs w:val="22"/>
        </w:rPr>
        <w:t xml:space="preserve">; точка подключения КК проектируемый; </w:t>
      </w:r>
      <w:r w:rsidRPr="00725314">
        <w:rPr>
          <w:sz w:val="22"/>
          <w:szCs w:val="22"/>
        </w:rPr>
        <w:t xml:space="preserve">максимальная нагрузка в возможных точках подключения </w:t>
      </w:r>
      <w:r w:rsidR="004A35E2" w:rsidRPr="00725314">
        <w:rPr>
          <w:sz w:val="22"/>
          <w:szCs w:val="22"/>
        </w:rPr>
        <w:t xml:space="preserve">2,0 </w:t>
      </w:r>
      <w:proofErr w:type="spellStart"/>
      <w:r w:rsidRPr="00725314">
        <w:rPr>
          <w:sz w:val="22"/>
          <w:szCs w:val="22"/>
        </w:rPr>
        <w:t>куб.м</w:t>
      </w:r>
      <w:proofErr w:type="spellEnd"/>
      <w:r w:rsidRPr="00725314">
        <w:rPr>
          <w:sz w:val="22"/>
          <w:szCs w:val="22"/>
        </w:rPr>
        <w:t>. в сутки.</w:t>
      </w:r>
    </w:p>
    <w:p w:rsidR="00F03C1C" w:rsidRPr="0072531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72531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- водоснабжение – </w:t>
      </w:r>
      <w:r w:rsidR="004A35E2" w:rsidRPr="00725314">
        <w:rPr>
          <w:sz w:val="22"/>
          <w:szCs w:val="22"/>
        </w:rPr>
        <w:t>2,0</w:t>
      </w:r>
      <w:r w:rsidRPr="00725314">
        <w:rPr>
          <w:sz w:val="22"/>
          <w:szCs w:val="22"/>
        </w:rPr>
        <w:t xml:space="preserve"> </w:t>
      </w:r>
      <w:proofErr w:type="spellStart"/>
      <w:r w:rsidRPr="00725314">
        <w:rPr>
          <w:sz w:val="22"/>
          <w:szCs w:val="22"/>
        </w:rPr>
        <w:t>куб.м</w:t>
      </w:r>
      <w:proofErr w:type="spellEnd"/>
      <w:r w:rsidRPr="00725314">
        <w:rPr>
          <w:sz w:val="22"/>
          <w:szCs w:val="22"/>
        </w:rPr>
        <w:t xml:space="preserve">. в </w:t>
      </w:r>
      <w:proofErr w:type="gramStart"/>
      <w:r w:rsidRPr="00725314">
        <w:rPr>
          <w:sz w:val="22"/>
          <w:szCs w:val="22"/>
        </w:rPr>
        <w:t>сутки;  -</w:t>
      </w:r>
      <w:proofErr w:type="gramEnd"/>
      <w:r w:rsidRPr="00725314">
        <w:rPr>
          <w:sz w:val="22"/>
          <w:szCs w:val="22"/>
        </w:rPr>
        <w:t xml:space="preserve"> водоотведение </w:t>
      </w:r>
      <w:r w:rsidR="006071DD" w:rsidRPr="00725314">
        <w:rPr>
          <w:sz w:val="22"/>
          <w:szCs w:val="22"/>
        </w:rPr>
        <w:t>–</w:t>
      </w:r>
      <w:r w:rsidRPr="00725314">
        <w:rPr>
          <w:sz w:val="22"/>
          <w:szCs w:val="22"/>
        </w:rPr>
        <w:t> </w:t>
      </w:r>
      <w:r w:rsidR="004A35E2" w:rsidRPr="00725314">
        <w:rPr>
          <w:sz w:val="22"/>
          <w:szCs w:val="22"/>
        </w:rPr>
        <w:t>2,0</w:t>
      </w:r>
      <w:r w:rsidRPr="00725314">
        <w:rPr>
          <w:sz w:val="22"/>
          <w:szCs w:val="22"/>
        </w:rPr>
        <w:t xml:space="preserve"> </w:t>
      </w:r>
      <w:proofErr w:type="spellStart"/>
      <w:r w:rsidRPr="00725314">
        <w:rPr>
          <w:sz w:val="22"/>
          <w:szCs w:val="22"/>
        </w:rPr>
        <w:t>куб.м</w:t>
      </w:r>
      <w:proofErr w:type="spellEnd"/>
      <w:r w:rsidRPr="00725314">
        <w:rPr>
          <w:sz w:val="22"/>
          <w:szCs w:val="22"/>
        </w:rPr>
        <w:t>. в сутки.</w:t>
      </w:r>
    </w:p>
    <w:p w:rsidR="00F03C1C" w:rsidRPr="0072531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725314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725314">
        <w:rPr>
          <w:sz w:val="22"/>
          <w:szCs w:val="22"/>
        </w:rPr>
        <w:t>водоотведения  –</w:t>
      </w:r>
      <w:proofErr w:type="gramEnd"/>
      <w:r w:rsidRPr="00725314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12E93" w:rsidRPr="00725314" w:rsidRDefault="00F12E93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725314">
        <w:rPr>
          <w:b/>
          <w:sz w:val="22"/>
          <w:szCs w:val="22"/>
        </w:rPr>
        <w:t>Сети теплоснабжения:</w:t>
      </w:r>
    </w:p>
    <w:p w:rsidR="006071DD" w:rsidRPr="00725314" w:rsidRDefault="006071DD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Выдать техни</w:t>
      </w:r>
      <w:r w:rsidR="0024005F" w:rsidRPr="00725314">
        <w:rPr>
          <w:sz w:val="22"/>
          <w:szCs w:val="22"/>
        </w:rPr>
        <w:t xml:space="preserve">ческие </w:t>
      </w:r>
      <w:r w:rsidRPr="00725314">
        <w:rPr>
          <w:sz w:val="22"/>
          <w:szCs w:val="22"/>
        </w:rPr>
        <w:t xml:space="preserve">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рекомендуем предусмотреть альтернативный источник теплоснабжения. </w:t>
      </w:r>
    </w:p>
    <w:p w:rsidR="00C119C1" w:rsidRPr="00725314" w:rsidRDefault="00C119C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0A2F" w:rsidRPr="00725314" w:rsidRDefault="00080A2F" w:rsidP="00080A2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25314">
        <w:rPr>
          <w:b/>
          <w:sz w:val="22"/>
          <w:szCs w:val="22"/>
        </w:rPr>
        <w:t>Лот № 2</w:t>
      </w:r>
    </w:p>
    <w:p w:rsidR="00080A2F" w:rsidRPr="00725314" w:rsidRDefault="00080A2F" w:rsidP="00080A2F">
      <w:pPr>
        <w:suppressAutoHyphens/>
        <w:adjustRightInd w:val="0"/>
        <w:ind w:firstLine="567"/>
        <w:jc w:val="both"/>
        <w:rPr>
          <w:b/>
          <w:bCs/>
          <w:sz w:val="22"/>
          <w:szCs w:val="22"/>
        </w:rPr>
      </w:pPr>
      <w:r w:rsidRPr="00725314">
        <w:rPr>
          <w:b/>
          <w:sz w:val="22"/>
          <w:szCs w:val="22"/>
        </w:rPr>
        <w:t>Предмет аукциона: размер</w:t>
      </w:r>
      <w:r w:rsidRPr="00725314">
        <w:rPr>
          <w:sz w:val="22"/>
          <w:szCs w:val="22"/>
        </w:rPr>
        <w:t xml:space="preserve"> </w:t>
      </w:r>
      <w:r w:rsidRPr="00725314">
        <w:rPr>
          <w:b/>
          <w:sz w:val="22"/>
          <w:szCs w:val="22"/>
        </w:rPr>
        <w:t xml:space="preserve">ежегодной арендной платы за земельный участок </w:t>
      </w:r>
      <w:r w:rsidRPr="00725314">
        <w:rPr>
          <w:sz w:val="22"/>
          <w:szCs w:val="22"/>
        </w:rPr>
        <w:t xml:space="preserve">из земель населенных пунктов с местоположением: установлено относительно ориентира, расположенного за пределами участка, ориентир жилой дом, участок находится </w:t>
      </w:r>
      <w:r w:rsidRPr="00725314">
        <w:rPr>
          <w:b/>
          <w:sz w:val="22"/>
          <w:szCs w:val="22"/>
        </w:rPr>
        <w:t xml:space="preserve">примерно в </w:t>
      </w:r>
      <w:r w:rsidR="00DF5BAE" w:rsidRPr="00725314">
        <w:rPr>
          <w:b/>
          <w:sz w:val="22"/>
          <w:szCs w:val="22"/>
        </w:rPr>
        <w:t>36</w:t>
      </w:r>
      <w:r w:rsidRPr="00725314">
        <w:rPr>
          <w:b/>
          <w:sz w:val="22"/>
          <w:szCs w:val="22"/>
        </w:rPr>
        <w:t xml:space="preserve"> м по направлению на </w:t>
      </w:r>
      <w:r w:rsidR="00DF5BAE" w:rsidRPr="00725314">
        <w:rPr>
          <w:b/>
          <w:sz w:val="22"/>
          <w:szCs w:val="22"/>
        </w:rPr>
        <w:t>юг</w:t>
      </w:r>
      <w:r w:rsidRPr="00725314">
        <w:rPr>
          <w:b/>
          <w:sz w:val="22"/>
          <w:szCs w:val="22"/>
        </w:rPr>
        <w:t xml:space="preserve"> от ориентира, почтовый адрес ориентира: Приморский край, г</w:t>
      </w:r>
      <w:r w:rsidR="00DF5BAE" w:rsidRPr="00725314">
        <w:rPr>
          <w:b/>
          <w:sz w:val="22"/>
          <w:szCs w:val="22"/>
        </w:rPr>
        <w:t xml:space="preserve">ород </w:t>
      </w:r>
      <w:r w:rsidRPr="00725314">
        <w:rPr>
          <w:b/>
          <w:sz w:val="22"/>
          <w:szCs w:val="22"/>
        </w:rPr>
        <w:t>Находка, ул</w:t>
      </w:r>
      <w:r w:rsidR="00DF5BAE" w:rsidRPr="00725314">
        <w:rPr>
          <w:b/>
          <w:sz w:val="22"/>
          <w:szCs w:val="22"/>
        </w:rPr>
        <w:t>ица Вторая, 3</w:t>
      </w:r>
      <w:r w:rsidRPr="00725314">
        <w:rPr>
          <w:sz w:val="22"/>
          <w:szCs w:val="22"/>
        </w:rPr>
        <w:t xml:space="preserve">, площадью </w:t>
      </w:r>
      <w:r w:rsidR="00DF5BAE" w:rsidRPr="00725314">
        <w:rPr>
          <w:sz w:val="22"/>
          <w:szCs w:val="22"/>
        </w:rPr>
        <w:t>2639</w:t>
      </w:r>
      <w:r w:rsidRPr="00725314">
        <w:rPr>
          <w:sz w:val="22"/>
          <w:szCs w:val="22"/>
        </w:rPr>
        <w:t xml:space="preserve"> </w:t>
      </w:r>
      <w:proofErr w:type="spellStart"/>
      <w:r w:rsidRPr="00725314">
        <w:rPr>
          <w:sz w:val="22"/>
          <w:szCs w:val="22"/>
        </w:rPr>
        <w:t>кв.м</w:t>
      </w:r>
      <w:proofErr w:type="spellEnd"/>
      <w:r w:rsidRPr="00725314">
        <w:rPr>
          <w:sz w:val="22"/>
          <w:szCs w:val="22"/>
        </w:rPr>
        <w:t xml:space="preserve">, кадастровый номер </w:t>
      </w:r>
      <w:r w:rsidRPr="00725314">
        <w:rPr>
          <w:b/>
          <w:sz w:val="22"/>
          <w:szCs w:val="22"/>
        </w:rPr>
        <w:t>25:31:010</w:t>
      </w:r>
      <w:r w:rsidR="00DF5BAE" w:rsidRPr="00725314">
        <w:rPr>
          <w:b/>
          <w:sz w:val="22"/>
          <w:szCs w:val="22"/>
        </w:rPr>
        <w:t>406</w:t>
      </w:r>
      <w:r w:rsidRPr="00725314">
        <w:rPr>
          <w:b/>
          <w:sz w:val="22"/>
          <w:szCs w:val="22"/>
        </w:rPr>
        <w:t>:4</w:t>
      </w:r>
      <w:r w:rsidR="00DF5BAE" w:rsidRPr="00725314">
        <w:rPr>
          <w:b/>
          <w:sz w:val="22"/>
          <w:szCs w:val="22"/>
        </w:rPr>
        <w:t>921</w:t>
      </w:r>
      <w:r w:rsidRPr="00725314">
        <w:rPr>
          <w:sz w:val="22"/>
          <w:szCs w:val="22"/>
        </w:rPr>
        <w:t xml:space="preserve">, </w:t>
      </w:r>
      <w:r w:rsidRPr="00725314">
        <w:rPr>
          <w:bCs/>
          <w:sz w:val="22"/>
          <w:szCs w:val="22"/>
        </w:rPr>
        <w:t xml:space="preserve">разрешенное использование: </w:t>
      </w:r>
      <w:r w:rsidR="00DF5BAE" w:rsidRPr="00725314">
        <w:rPr>
          <w:b/>
          <w:bCs/>
          <w:sz w:val="22"/>
          <w:szCs w:val="22"/>
        </w:rPr>
        <w:t>служебные гаражи (4.9)</w:t>
      </w:r>
      <w:r w:rsidRPr="00725314">
        <w:rPr>
          <w:bCs/>
          <w:sz w:val="22"/>
          <w:szCs w:val="22"/>
        </w:rPr>
        <w:t xml:space="preserve">; </w:t>
      </w:r>
      <w:r w:rsidRPr="00725314">
        <w:rPr>
          <w:bCs/>
          <w:sz w:val="22"/>
          <w:szCs w:val="22"/>
        </w:rPr>
        <w:lastRenderedPageBreak/>
        <w:t xml:space="preserve">цель использования: </w:t>
      </w:r>
      <w:r w:rsidRPr="00725314">
        <w:rPr>
          <w:b/>
          <w:bCs/>
          <w:sz w:val="22"/>
          <w:szCs w:val="22"/>
        </w:rPr>
        <w:t>строительство</w:t>
      </w:r>
      <w:r w:rsidR="00DF5BAE" w:rsidRPr="00725314">
        <w:rPr>
          <w:b/>
          <w:bCs/>
          <w:sz w:val="22"/>
          <w:szCs w:val="22"/>
        </w:rPr>
        <w:t xml:space="preserve"> объекта капитального строительства (стоянки для хранения транспортных средств).</w:t>
      </w:r>
    </w:p>
    <w:p w:rsidR="00080A2F" w:rsidRPr="00725314" w:rsidRDefault="00080A2F" w:rsidP="00080A2F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725314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725314">
        <w:rPr>
          <w:bCs/>
          <w:sz w:val="22"/>
          <w:szCs w:val="22"/>
        </w:rPr>
        <w:t>ограничения прав на част</w:t>
      </w:r>
      <w:r w:rsidR="00DF5BAE" w:rsidRPr="00725314">
        <w:rPr>
          <w:bCs/>
          <w:sz w:val="22"/>
          <w:szCs w:val="22"/>
        </w:rPr>
        <w:t>и</w:t>
      </w:r>
      <w:r w:rsidRPr="00725314">
        <w:rPr>
          <w:bCs/>
          <w:sz w:val="22"/>
          <w:szCs w:val="22"/>
        </w:rPr>
        <w:t xml:space="preserve"> земельного участка площадью </w:t>
      </w:r>
      <w:r w:rsidR="00DF5BAE" w:rsidRPr="00725314">
        <w:rPr>
          <w:bCs/>
          <w:sz w:val="22"/>
          <w:szCs w:val="22"/>
        </w:rPr>
        <w:t>1796</w:t>
      </w:r>
      <w:r w:rsidRPr="00725314">
        <w:rPr>
          <w:bCs/>
          <w:sz w:val="22"/>
          <w:szCs w:val="22"/>
        </w:rPr>
        <w:t xml:space="preserve"> </w:t>
      </w:r>
      <w:proofErr w:type="spellStart"/>
      <w:r w:rsidRPr="00725314">
        <w:rPr>
          <w:bCs/>
          <w:sz w:val="22"/>
          <w:szCs w:val="22"/>
        </w:rPr>
        <w:t>кв.м</w:t>
      </w:r>
      <w:proofErr w:type="spellEnd"/>
      <w:r w:rsidRPr="00725314">
        <w:rPr>
          <w:bCs/>
          <w:sz w:val="22"/>
          <w:szCs w:val="22"/>
        </w:rPr>
        <w:t xml:space="preserve">, расположенную в </w:t>
      </w:r>
      <w:r w:rsidR="00DF5BAE" w:rsidRPr="00725314">
        <w:rPr>
          <w:bCs/>
          <w:sz w:val="22"/>
          <w:szCs w:val="22"/>
        </w:rPr>
        <w:t xml:space="preserve">санитарно-защитной зоне предприятий, сооружений и иных объектов; площадью 2022 </w:t>
      </w:r>
      <w:proofErr w:type="spellStart"/>
      <w:r w:rsidR="00DF5BAE" w:rsidRPr="00725314">
        <w:rPr>
          <w:bCs/>
          <w:sz w:val="22"/>
          <w:szCs w:val="22"/>
        </w:rPr>
        <w:t>кв.м</w:t>
      </w:r>
      <w:proofErr w:type="spellEnd"/>
      <w:r w:rsidR="00DF5BAE" w:rsidRPr="00725314">
        <w:rPr>
          <w:bCs/>
          <w:sz w:val="22"/>
          <w:szCs w:val="22"/>
        </w:rPr>
        <w:t>., расположенную в санитарно-защитной полосе водовода.</w:t>
      </w:r>
      <w:r w:rsidRPr="00725314">
        <w:rPr>
          <w:bCs/>
          <w:sz w:val="22"/>
          <w:szCs w:val="22"/>
        </w:rPr>
        <w:t xml:space="preserve">  </w:t>
      </w:r>
    </w:p>
    <w:p w:rsidR="00080A2F" w:rsidRPr="00725314" w:rsidRDefault="00080A2F" w:rsidP="00080A2F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Решение о проведении аукциона - </w:t>
      </w:r>
      <w:r w:rsidRPr="00725314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DF5BAE" w:rsidRPr="00725314">
        <w:rPr>
          <w:sz w:val="22"/>
          <w:szCs w:val="22"/>
        </w:rPr>
        <w:t>09.08.2022</w:t>
      </w:r>
      <w:r w:rsidRPr="00725314">
        <w:rPr>
          <w:sz w:val="22"/>
          <w:szCs w:val="22"/>
        </w:rPr>
        <w:t xml:space="preserve"> № 11</w:t>
      </w:r>
      <w:r w:rsidR="00DF5BAE" w:rsidRPr="00725314">
        <w:rPr>
          <w:sz w:val="22"/>
          <w:szCs w:val="22"/>
        </w:rPr>
        <w:t>61</w:t>
      </w:r>
      <w:r w:rsidRPr="00725314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725314">
        <w:rPr>
          <w:sz w:val="22"/>
          <w:szCs w:val="22"/>
        </w:rPr>
        <w:t>земельного  участка</w:t>
      </w:r>
      <w:proofErr w:type="gramEnd"/>
      <w:r w:rsidRPr="00725314">
        <w:rPr>
          <w:sz w:val="22"/>
          <w:szCs w:val="22"/>
        </w:rPr>
        <w:t xml:space="preserve"> для строительства с кадастровым номером 25:31:010</w:t>
      </w:r>
      <w:r w:rsidR="00DF5BAE" w:rsidRPr="00725314">
        <w:rPr>
          <w:sz w:val="22"/>
          <w:szCs w:val="22"/>
        </w:rPr>
        <w:t>406</w:t>
      </w:r>
      <w:r w:rsidRPr="00725314">
        <w:rPr>
          <w:sz w:val="22"/>
          <w:szCs w:val="22"/>
        </w:rPr>
        <w:t>:</w:t>
      </w:r>
      <w:r w:rsidR="00DF5BAE" w:rsidRPr="00725314">
        <w:rPr>
          <w:sz w:val="22"/>
          <w:szCs w:val="22"/>
        </w:rPr>
        <w:t>4921</w:t>
      </w:r>
      <w:r w:rsidRPr="00725314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DF5BAE" w:rsidRPr="00725314">
        <w:rPr>
          <w:sz w:val="22"/>
          <w:szCs w:val="22"/>
        </w:rPr>
        <w:t>служебные гаражи (4.9)</w:t>
      </w:r>
      <w:r w:rsidRPr="00725314">
        <w:rPr>
          <w:sz w:val="22"/>
          <w:szCs w:val="22"/>
        </w:rPr>
        <w:t xml:space="preserve">». </w:t>
      </w:r>
    </w:p>
    <w:p w:rsidR="00080A2F" w:rsidRPr="00725314" w:rsidRDefault="00080A2F" w:rsidP="00080A2F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725314">
        <w:rPr>
          <w:sz w:val="22"/>
          <w:szCs w:val="22"/>
        </w:rPr>
        <w:t xml:space="preserve">– </w:t>
      </w:r>
      <w:r w:rsidR="00DF5BAE" w:rsidRPr="00725314">
        <w:rPr>
          <w:sz w:val="22"/>
          <w:szCs w:val="22"/>
        </w:rPr>
        <w:t>33 817,16</w:t>
      </w:r>
      <w:r w:rsidRPr="00725314">
        <w:rPr>
          <w:sz w:val="22"/>
          <w:szCs w:val="22"/>
        </w:rPr>
        <w:t xml:space="preserve"> руб.</w:t>
      </w:r>
    </w:p>
    <w:p w:rsidR="00080A2F" w:rsidRPr="00725314" w:rsidRDefault="00080A2F" w:rsidP="00080A2F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Шаг аукциона </w:t>
      </w:r>
      <w:r w:rsidRPr="00725314">
        <w:rPr>
          <w:sz w:val="22"/>
          <w:szCs w:val="22"/>
        </w:rPr>
        <w:t>–</w:t>
      </w:r>
      <w:r w:rsidR="00DF5BAE" w:rsidRPr="00725314">
        <w:rPr>
          <w:sz w:val="22"/>
          <w:szCs w:val="22"/>
        </w:rPr>
        <w:t xml:space="preserve"> 1 014,51</w:t>
      </w:r>
      <w:r w:rsidRPr="00725314">
        <w:rPr>
          <w:sz w:val="22"/>
          <w:szCs w:val="22"/>
        </w:rPr>
        <w:t xml:space="preserve"> руб.</w:t>
      </w:r>
    </w:p>
    <w:p w:rsidR="00080A2F" w:rsidRPr="00725314" w:rsidRDefault="00080A2F" w:rsidP="00080A2F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25314">
        <w:rPr>
          <w:b/>
          <w:bCs/>
          <w:sz w:val="22"/>
          <w:szCs w:val="22"/>
        </w:rPr>
        <w:t xml:space="preserve">Задаток </w:t>
      </w:r>
      <w:r w:rsidRPr="00725314">
        <w:rPr>
          <w:sz w:val="22"/>
          <w:szCs w:val="22"/>
        </w:rPr>
        <w:t>– 6</w:t>
      </w:r>
      <w:r w:rsidR="00DF5BAE" w:rsidRPr="00725314">
        <w:rPr>
          <w:sz w:val="22"/>
          <w:szCs w:val="22"/>
        </w:rPr>
        <w:t> 763,43</w:t>
      </w:r>
      <w:r w:rsidRPr="00725314">
        <w:rPr>
          <w:sz w:val="22"/>
          <w:szCs w:val="22"/>
        </w:rPr>
        <w:t xml:space="preserve"> руб.</w:t>
      </w:r>
    </w:p>
    <w:p w:rsidR="00080A2F" w:rsidRPr="00725314" w:rsidRDefault="00080A2F" w:rsidP="00080A2F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725314">
        <w:rPr>
          <w:b/>
          <w:bCs/>
          <w:sz w:val="22"/>
          <w:szCs w:val="22"/>
        </w:rPr>
        <w:t xml:space="preserve">Срок аренды: </w:t>
      </w:r>
      <w:r w:rsidR="00DF5BAE" w:rsidRPr="00725314">
        <w:rPr>
          <w:bCs/>
          <w:sz w:val="22"/>
          <w:szCs w:val="22"/>
        </w:rPr>
        <w:t>58</w:t>
      </w:r>
      <w:r w:rsidRPr="00725314">
        <w:rPr>
          <w:bCs/>
          <w:sz w:val="22"/>
          <w:szCs w:val="22"/>
        </w:rPr>
        <w:t xml:space="preserve"> месяцев.</w:t>
      </w:r>
    </w:p>
    <w:p w:rsidR="00080A2F" w:rsidRPr="00725314" w:rsidRDefault="00080A2F" w:rsidP="00080A2F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725314">
        <w:rPr>
          <w:sz w:val="22"/>
          <w:szCs w:val="22"/>
        </w:rPr>
        <w:t>отсутствуют.</w:t>
      </w:r>
    </w:p>
    <w:p w:rsidR="00080A2F" w:rsidRPr="00725314" w:rsidRDefault="00080A2F" w:rsidP="00080A2F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725314">
        <w:rPr>
          <w:sz w:val="22"/>
          <w:szCs w:val="22"/>
        </w:rPr>
        <w:t xml:space="preserve"> объекты капитального строительства отсутствуют. 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sz w:val="22"/>
          <w:szCs w:val="22"/>
        </w:rPr>
        <w:t xml:space="preserve">Земельный участок </w:t>
      </w:r>
      <w:r w:rsidRPr="00725314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7" w:history="1">
        <w:r w:rsidRPr="00725314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725314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Территориальная зона по </w:t>
      </w:r>
      <w:proofErr w:type="spellStart"/>
      <w:r w:rsidRPr="00725314">
        <w:rPr>
          <w:sz w:val="22"/>
          <w:szCs w:val="22"/>
        </w:rPr>
        <w:t>ПЗиЗ</w:t>
      </w:r>
      <w:proofErr w:type="spellEnd"/>
      <w:r w:rsidRPr="00725314">
        <w:rPr>
          <w:sz w:val="22"/>
          <w:szCs w:val="22"/>
        </w:rPr>
        <w:t xml:space="preserve"> – Зона </w:t>
      </w:r>
      <w:r w:rsidR="00DF5BAE" w:rsidRPr="00725314">
        <w:rPr>
          <w:sz w:val="22"/>
          <w:szCs w:val="22"/>
        </w:rPr>
        <w:t xml:space="preserve">автомобильного </w:t>
      </w:r>
      <w:proofErr w:type="gramStart"/>
      <w:r w:rsidR="00DF5BAE" w:rsidRPr="00725314">
        <w:rPr>
          <w:sz w:val="22"/>
          <w:szCs w:val="22"/>
        </w:rPr>
        <w:t xml:space="preserve">транспорта </w:t>
      </w:r>
      <w:r w:rsidRPr="00725314">
        <w:rPr>
          <w:sz w:val="22"/>
          <w:szCs w:val="22"/>
        </w:rPr>
        <w:t xml:space="preserve"> (</w:t>
      </w:r>
      <w:proofErr w:type="gramEnd"/>
      <w:r w:rsidR="00DF5BAE" w:rsidRPr="00725314">
        <w:rPr>
          <w:sz w:val="22"/>
          <w:szCs w:val="22"/>
        </w:rPr>
        <w:t>Т-4</w:t>
      </w:r>
      <w:r w:rsidRPr="00725314">
        <w:rPr>
          <w:sz w:val="22"/>
          <w:szCs w:val="22"/>
        </w:rPr>
        <w:t xml:space="preserve">).    </w:t>
      </w:r>
    </w:p>
    <w:p w:rsidR="00080A2F" w:rsidRPr="00725314" w:rsidRDefault="00080A2F" w:rsidP="00080A2F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725314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25314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DF5BAE" w:rsidRPr="00725314">
        <w:rPr>
          <w:rFonts w:eastAsia="Calibri"/>
          <w:sz w:val="22"/>
          <w:szCs w:val="22"/>
        </w:rPr>
        <w:t>4</w:t>
      </w:r>
      <w:r w:rsidRPr="00725314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725314">
        <w:rPr>
          <w:rFonts w:eastAsia="Calibri"/>
          <w:sz w:val="22"/>
          <w:szCs w:val="22"/>
        </w:rPr>
        <w:t>кв.м</w:t>
      </w:r>
      <w:proofErr w:type="spellEnd"/>
      <w:r w:rsidRPr="00725314">
        <w:rPr>
          <w:rFonts w:eastAsia="Calibri"/>
          <w:sz w:val="22"/>
          <w:szCs w:val="22"/>
        </w:rPr>
        <w:t xml:space="preserve">.) – 25; Максимальная площадь земельного </w:t>
      </w:r>
      <w:proofErr w:type="gramStart"/>
      <w:r w:rsidRPr="00725314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725314">
        <w:rPr>
          <w:rFonts w:eastAsia="Calibri"/>
          <w:sz w:val="22"/>
          <w:szCs w:val="22"/>
        </w:rPr>
        <w:t>кв.м</w:t>
      </w:r>
      <w:proofErr w:type="spellEnd"/>
      <w:r w:rsidRPr="00725314">
        <w:rPr>
          <w:rFonts w:eastAsia="Calibri"/>
          <w:sz w:val="22"/>
          <w:szCs w:val="22"/>
        </w:rPr>
        <w:t>.) – не подлежит установлению.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25314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DF5BAE" w:rsidRPr="00725314">
        <w:rPr>
          <w:rFonts w:eastAsia="Calibri"/>
          <w:sz w:val="22"/>
          <w:szCs w:val="22"/>
        </w:rPr>
        <w:t>0</w:t>
      </w:r>
      <w:r w:rsidRPr="00725314">
        <w:rPr>
          <w:rFonts w:eastAsia="Calibri"/>
          <w:sz w:val="22"/>
          <w:szCs w:val="22"/>
        </w:rPr>
        <w:t>;  Минимальный</w:t>
      </w:r>
      <w:proofErr w:type="gramEnd"/>
      <w:r w:rsidRPr="00725314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DF5BAE" w:rsidRPr="00725314">
        <w:rPr>
          <w:rFonts w:eastAsia="Calibri"/>
          <w:sz w:val="22"/>
          <w:szCs w:val="22"/>
        </w:rPr>
        <w:t>3</w:t>
      </w:r>
      <w:r w:rsidRPr="00725314">
        <w:rPr>
          <w:rFonts w:eastAsia="Calibri"/>
          <w:sz w:val="22"/>
          <w:szCs w:val="22"/>
        </w:rPr>
        <w:t xml:space="preserve">; Предельное количество этажей – 3;  Максимальный процент застройки в границах земельного участка (%) – </w:t>
      </w:r>
      <w:r w:rsidR="00DF5BAE" w:rsidRPr="00725314">
        <w:rPr>
          <w:rFonts w:eastAsia="Calibri"/>
          <w:sz w:val="22"/>
          <w:szCs w:val="22"/>
        </w:rPr>
        <w:t>8</w:t>
      </w:r>
      <w:r w:rsidRPr="00725314">
        <w:rPr>
          <w:rFonts w:eastAsia="Calibri"/>
          <w:sz w:val="22"/>
          <w:szCs w:val="22"/>
        </w:rPr>
        <w:t>0.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725314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080A2F" w:rsidRPr="00725314" w:rsidRDefault="00080A2F" w:rsidP="00080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 xml:space="preserve">Минимальный процент озеленения </w:t>
      </w:r>
      <w:r w:rsidR="00F87D31" w:rsidRPr="00725314">
        <w:rPr>
          <w:rFonts w:eastAsiaTheme="minorHAnsi"/>
          <w:sz w:val="22"/>
          <w:szCs w:val="22"/>
          <w:lang w:eastAsia="en-US"/>
        </w:rPr>
        <w:t>–</w:t>
      </w:r>
      <w:r w:rsidRPr="00725314">
        <w:rPr>
          <w:rFonts w:eastAsiaTheme="minorHAnsi"/>
          <w:sz w:val="22"/>
          <w:szCs w:val="22"/>
          <w:lang w:eastAsia="en-US"/>
        </w:rPr>
        <w:t xml:space="preserve"> </w:t>
      </w:r>
      <w:r w:rsidR="00F87D31" w:rsidRPr="00725314">
        <w:rPr>
          <w:rFonts w:eastAsiaTheme="minorHAnsi"/>
          <w:sz w:val="22"/>
          <w:szCs w:val="22"/>
          <w:lang w:eastAsia="en-US"/>
        </w:rPr>
        <w:t xml:space="preserve">10. </w:t>
      </w:r>
    </w:p>
    <w:p w:rsidR="00080A2F" w:rsidRPr="00725314" w:rsidRDefault="00580601" w:rsidP="00080A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 </w:t>
      </w:r>
    </w:p>
    <w:p w:rsidR="00BE658D" w:rsidRPr="00725314" w:rsidRDefault="00BE658D" w:rsidP="00BE658D">
      <w:pPr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Площадь зоны допустимого размещения зданий, строений, сооружений (реконструкции): </w:t>
      </w:r>
      <w:r w:rsidRPr="00725314">
        <w:rPr>
          <w:sz w:val="22"/>
          <w:szCs w:val="22"/>
        </w:rPr>
        <w:t xml:space="preserve">– </w:t>
      </w:r>
      <w:r w:rsidR="002F7BF1" w:rsidRPr="00725314">
        <w:rPr>
          <w:sz w:val="22"/>
          <w:szCs w:val="22"/>
        </w:rPr>
        <w:t>2012</w:t>
      </w:r>
      <w:r w:rsidRPr="00725314">
        <w:rPr>
          <w:sz w:val="22"/>
          <w:szCs w:val="22"/>
        </w:rPr>
        <w:t xml:space="preserve"> </w:t>
      </w:r>
      <w:proofErr w:type="spellStart"/>
      <w:r w:rsidRPr="00725314">
        <w:rPr>
          <w:sz w:val="22"/>
          <w:szCs w:val="22"/>
        </w:rPr>
        <w:t>кв.м</w:t>
      </w:r>
      <w:proofErr w:type="spellEnd"/>
      <w:r w:rsidRPr="00725314">
        <w:rPr>
          <w:sz w:val="22"/>
          <w:szCs w:val="22"/>
        </w:rPr>
        <w:t xml:space="preserve">. с учетом ограничений использования, установленных в соответствии с </w:t>
      </w:r>
      <w:proofErr w:type="gramStart"/>
      <w:r w:rsidRPr="00725314">
        <w:rPr>
          <w:sz w:val="22"/>
          <w:szCs w:val="22"/>
        </w:rPr>
        <w:t>законодательством  РФ</w:t>
      </w:r>
      <w:proofErr w:type="gramEnd"/>
      <w:r w:rsidRPr="00725314">
        <w:rPr>
          <w:sz w:val="22"/>
          <w:szCs w:val="22"/>
        </w:rPr>
        <w:t xml:space="preserve">.  </w:t>
      </w:r>
    </w:p>
    <w:p w:rsidR="00080A2F" w:rsidRPr="00725314" w:rsidRDefault="00080A2F" w:rsidP="00080A2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725314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25314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Максимальная нагрузка в возможных точках подключения: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- водоснабжение – возможная точка подключения: централизованная система водоснабжения г. Находки – трубопровод диаметром 2</w:t>
      </w:r>
      <w:r w:rsidR="002F7BF1" w:rsidRPr="00725314">
        <w:rPr>
          <w:sz w:val="22"/>
          <w:szCs w:val="22"/>
        </w:rPr>
        <w:t>0</w:t>
      </w:r>
      <w:r w:rsidRPr="00725314">
        <w:rPr>
          <w:sz w:val="22"/>
          <w:szCs w:val="22"/>
        </w:rPr>
        <w:t>0 мм, проложенный в</w:t>
      </w:r>
      <w:r w:rsidR="002F7BF1" w:rsidRPr="00725314">
        <w:rPr>
          <w:sz w:val="22"/>
          <w:szCs w:val="22"/>
        </w:rPr>
        <w:t xml:space="preserve"> районе жилого дома по </w:t>
      </w:r>
      <w:r w:rsidRPr="00725314">
        <w:rPr>
          <w:sz w:val="22"/>
          <w:szCs w:val="22"/>
        </w:rPr>
        <w:t xml:space="preserve">ул. </w:t>
      </w:r>
      <w:r w:rsidR="002F7BF1" w:rsidRPr="00725314">
        <w:rPr>
          <w:sz w:val="22"/>
          <w:szCs w:val="22"/>
        </w:rPr>
        <w:t>Шоссейная, 141Б</w:t>
      </w:r>
      <w:r w:rsidRPr="00725314">
        <w:rPr>
          <w:sz w:val="22"/>
          <w:szCs w:val="22"/>
        </w:rPr>
        <w:t xml:space="preserve">; точка подключения ВК проектный; напор в точке подключения </w:t>
      </w:r>
      <w:r w:rsidR="002F7BF1" w:rsidRPr="00725314">
        <w:rPr>
          <w:sz w:val="22"/>
          <w:szCs w:val="22"/>
        </w:rPr>
        <w:t>2</w:t>
      </w:r>
      <w:r w:rsidRPr="00725314">
        <w:rPr>
          <w:sz w:val="22"/>
          <w:szCs w:val="22"/>
        </w:rPr>
        <w:t xml:space="preserve">0 м; максимальная нагрузка в возможных точках подключения </w:t>
      </w:r>
      <w:r w:rsidR="002F7BF1" w:rsidRPr="00725314">
        <w:rPr>
          <w:sz w:val="22"/>
          <w:szCs w:val="22"/>
        </w:rPr>
        <w:t>1</w:t>
      </w:r>
      <w:r w:rsidRPr="00725314">
        <w:rPr>
          <w:sz w:val="22"/>
          <w:szCs w:val="22"/>
        </w:rPr>
        <w:t xml:space="preserve">,0 </w:t>
      </w:r>
      <w:proofErr w:type="spellStart"/>
      <w:r w:rsidRPr="00725314">
        <w:rPr>
          <w:sz w:val="22"/>
          <w:szCs w:val="22"/>
        </w:rPr>
        <w:t>куб.м</w:t>
      </w:r>
      <w:proofErr w:type="spellEnd"/>
      <w:r w:rsidRPr="00725314">
        <w:rPr>
          <w:sz w:val="22"/>
          <w:szCs w:val="22"/>
        </w:rPr>
        <w:t xml:space="preserve">. в сутки. 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725314">
        <w:rPr>
          <w:sz w:val="22"/>
          <w:szCs w:val="22"/>
        </w:rPr>
        <w:t>централизованная  система</w:t>
      </w:r>
      <w:proofErr w:type="gramEnd"/>
      <w:r w:rsidRPr="00725314">
        <w:rPr>
          <w:sz w:val="22"/>
          <w:szCs w:val="22"/>
        </w:rPr>
        <w:t xml:space="preserve"> водоотведения г. Находки – напорная канализационная сеть  диаметром 250 мм, проложенная </w:t>
      </w:r>
      <w:r w:rsidR="002F7BF1" w:rsidRPr="00725314">
        <w:rPr>
          <w:sz w:val="22"/>
          <w:szCs w:val="22"/>
        </w:rPr>
        <w:t>вдоль ул. Шоссейная</w:t>
      </w:r>
      <w:r w:rsidRPr="00725314">
        <w:rPr>
          <w:sz w:val="22"/>
          <w:szCs w:val="22"/>
        </w:rPr>
        <w:t xml:space="preserve">; точка подключения КК проектируемый; максимальная нагрузка в возможных точках подключения </w:t>
      </w:r>
      <w:r w:rsidR="002F7BF1" w:rsidRPr="00725314">
        <w:rPr>
          <w:sz w:val="22"/>
          <w:szCs w:val="22"/>
        </w:rPr>
        <w:t>1</w:t>
      </w:r>
      <w:r w:rsidRPr="00725314">
        <w:rPr>
          <w:sz w:val="22"/>
          <w:szCs w:val="22"/>
        </w:rPr>
        <w:t xml:space="preserve">,0 </w:t>
      </w:r>
      <w:proofErr w:type="spellStart"/>
      <w:r w:rsidRPr="00725314">
        <w:rPr>
          <w:sz w:val="22"/>
          <w:szCs w:val="22"/>
        </w:rPr>
        <w:t>куб.м</w:t>
      </w:r>
      <w:proofErr w:type="spellEnd"/>
      <w:r w:rsidRPr="00725314">
        <w:rPr>
          <w:sz w:val="22"/>
          <w:szCs w:val="22"/>
        </w:rPr>
        <w:t>. в сутки.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Предельная свободная мощность существующих сетей: 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- водоснабжение – </w:t>
      </w:r>
      <w:r w:rsidR="002F7BF1" w:rsidRPr="00725314">
        <w:rPr>
          <w:sz w:val="22"/>
          <w:szCs w:val="22"/>
        </w:rPr>
        <w:t>1</w:t>
      </w:r>
      <w:r w:rsidRPr="00725314">
        <w:rPr>
          <w:sz w:val="22"/>
          <w:szCs w:val="22"/>
        </w:rPr>
        <w:t xml:space="preserve">,0 </w:t>
      </w:r>
      <w:proofErr w:type="spellStart"/>
      <w:r w:rsidRPr="00725314">
        <w:rPr>
          <w:sz w:val="22"/>
          <w:szCs w:val="22"/>
        </w:rPr>
        <w:t>куб.м</w:t>
      </w:r>
      <w:proofErr w:type="spellEnd"/>
      <w:r w:rsidRPr="00725314">
        <w:rPr>
          <w:sz w:val="22"/>
          <w:szCs w:val="22"/>
        </w:rPr>
        <w:t xml:space="preserve">. в </w:t>
      </w:r>
      <w:proofErr w:type="gramStart"/>
      <w:r w:rsidRPr="00725314">
        <w:rPr>
          <w:sz w:val="22"/>
          <w:szCs w:val="22"/>
        </w:rPr>
        <w:t>сутки;  -</w:t>
      </w:r>
      <w:proofErr w:type="gramEnd"/>
      <w:r w:rsidRPr="00725314">
        <w:rPr>
          <w:sz w:val="22"/>
          <w:szCs w:val="22"/>
        </w:rPr>
        <w:t xml:space="preserve"> водоотведение – </w:t>
      </w:r>
      <w:r w:rsidR="002F7BF1" w:rsidRPr="00725314">
        <w:rPr>
          <w:sz w:val="22"/>
          <w:szCs w:val="22"/>
        </w:rPr>
        <w:t>1</w:t>
      </w:r>
      <w:r w:rsidRPr="00725314">
        <w:rPr>
          <w:sz w:val="22"/>
          <w:szCs w:val="22"/>
        </w:rPr>
        <w:t xml:space="preserve">,0 </w:t>
      </w:r>
      <w:proofErr w:type="spellStart"/>
      <w:r w:rsidRPr="00725314">
        <w:rPr>
          <w:sz w:val="22"/>
          <w:szCs w:val="22"/>
        </w:rPr>
        <w:t>куб.м</w:t>
      </w:r>
      <w:proofErr w:type="spellEnd"/>
      <w:r w:rsidRPr="00725314">
        <w:rPr>
          <w:sz w:val="22"/>
          <w:szCs w:val="22"/>
        </w:rPr>
        <w:t>. в сутки.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Срок действия технических условий: 3 года с даты их выдачи.</w:t>
      </w:r>
    </w:p>
    <w:p w:rsidR="00080A2F" w:rsidRPr="00725314" w:rsidRDefault="00080A2F" w:rsidP="00080A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lastRenderedPageBreak/>
        <w:t xml:space="preserve">Срок подключения объекта капитального строительства к сетям водоснабжения и </w:t>
      </w:r>
      <w:proofErr w:type="gramStart"/>
      <w:r w:rsidRPr="00725314">
        <w:rPr>
          <w:sz w:val="22"/>
          <w:szCs w:val="22"/>
        </w:rPr>
        <w:t>водоотведения  –</w:t>
      </w:r>
      <w:proofErr w:type="gramEnd"/>
      <w:r w:rsidRPr="00725314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080A2F" w:rsidRPr="00725314" w:rsidRDefault="00080A2F" w:rsidP="00080A2F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725314">
        <w:rPr>
          <w:b/>
          <w:sz w:val="22"/>
          <w:szCs w:val="22"/>
        </w:rPr>
        <w:t>Сети теплоснабжения:</w:t>
      </w:r>
    </w:p>
    <w:p w:rsidR="00080A2F" w:rsidRPr="00725314" w:rsidRDefault="00080A2F" w:rsidP="006462A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рекомендуем предусмотреть альтернативный источник теплоснабжения. </w:t>
      </w:r>
    </w:p>
    <w:p w:rsidR="00080A2F" w:rsidRPr="00725314" w:rsidRDefault="00080A2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725314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725314">
        <w:rPr>
          <w:rStyle w:val="a4"/>
          <w:sz w:val="22"/>
          <w:szCs w:val="22"/>
        </w:rPr>
        <w:t xml:space="preserve">– </w:t>
      </w:r>
      <w:r w:rsidR="000D4B23" w:rsidRPr="00725314">
        <w:rPr>
          <w:rStyle w:val="a4"/>
          <w:sz w:val="22"/>
          <w:szCs w:val="22"/>
        </w:rPr>
        <w:t>19</w:t>
      </w:r>
      <w:r w:rsidR="00111B03" w:rsidRPr="00725314">
        <w:rPr>
          <w:rStyle w:val="a4"/>
          <w:sz w:val="22"/>
          <w:szCs w:val="22"/>
        </w:rPr>
        <w:t xml:space="preserve"> августа </w:t>
      </w:r>
      <w:r w:rsidRPr="00725314">
        <w:rPr>
          <w:rStyle w:val="a4"/>
          <w:sz w:val="22"/>
          <w:szCs w:val="22"/>
        </w:rPr>
        <w:t>202</w:t>
      </w:r>
      <w:r w:rsidR="00C86226" w:rsidRPr="00725314">
        <w:rPr>
          <w:rStyle w:val="a4"/>
          <w:sz w:val="22"/>
          <w:szCs w:val="22"/>
        </w:rPr>
        <w:t>2</w:t>
      </w:r>
      <w:r w:rsidRPr="00725314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25314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725314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725314">
        <w:rPr>
          <w:rStyle w:val="a4"/>
          <w:sz w:val="22"/>
          <w:szCs w:val="22"/>
        </w:rPr>
        <w:t xml:space="preserve"> – </w:t>
      </w:r>
      <w:r w:rsidR="000D4B23" w:rsidRPr="00725314">
        <w:rPr>
          <w:rStyle w:val="a4"/>
          <w:sz w:val="22"/>
          <w:szCs w:val="22"/>
        </w:rPr>
        <w:t>1</w:t>
      </w:r>
      <w:r w:rsidR="00F87D31" w:rsidRPr="00725314">
        <w:rPr>
          <w:rStyle w:val="a4"/>
          <w:sz w:val="22"/>
          <w:szCs w:val="22"/>
        </w:rPr>
        <w:t>8</w:t>
      </w:r>
      <w:r w:rsidR="000D4B23" w:rsidRPr="00725314">
        <w:rPr>
          <w:rStyle w:val="a4"/>
          <w:sz w:val="22"/>
          <w:szCs w:val="22"/>
        </w:rPr>
        <w:t xml:space="preserve"> октября </w:t>
      </w:r>
      <w:r w:rsidRPr="00725314">
        <w:rPr>
          <w:rStyle w:val="a4"/>
          <w:sz w:val="22"/>
          <w:szCs w:val="22"/>
        </w:rPr>
        <w:t>202</w:t>
      </w:r>
      <w:r w:rsidR="00C86226" w:rsidRPr="00725314">
        <w:rPr>
          <w:rStyle w:val="a4"/>
          <w:sz w:val="22"/>
          <w:szCs w:val="22"/>
        </w:rPr>
        <w:t>2</w:t>
      </w:r>
      <w:r w:rsidRPr="00725314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725314" w:rsidRDefault="00E862CF" w:rsidP="00E862CF">
      <w:pPr>
        <w:ind w:firstLine="567"/>
        <w:jc w:val="both"/>
        <w:rPr>
          <w:b/>
          <w:sz w:val="22"/>
          <w:szCs w:val="22"/>
        </w:rPr>
      </w:pPr>
      <w:r w:rsidRPr="00725314">
        <w:rPr>
          <w:rStyle w:val="a4"/>
          <w:sz w:val="22"/>
          <w:szCs w:val="22"/>
        </w:rPr>
        <w:t>Заявки на участие в аукционе</w:t>
      </w:r>
      <w:r w:rsidRPr="00725314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725314">
        <w:rPr>
          <w:sz w:val="22"/>
          <w:szCs w:val="22"/>
        </w:rPr>
        <w:t>заявителем (представителем заявителя)</w:t>
      </w:r>
      <w:r w:rsidRPr="00725314">
        <w:rPr>
          <w:b/>
          <w:sz w:val="22"/>
          <w:szCs w:val="22"/>
        </w:rPr>
        <w:t>:</w:t>
      </w:r>
    </w:p>
    <w:p w:rsidR="00E862CF" w:rsidRPr="00725314" w:rsidRDefault="00E862CF" w:rsidP="00E862CF">
      <w:pPr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- </w:t>
      </w:r>
      <w:r w:rsidRPr="00725314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725314">
        <w:rPr>
          <w:sz w:val="22"/>
          <w:szCs w:val="22"/>
        </w:rPr>
        <w:t>администрации Находкинского городского округа</w:t>
      </w:r>
      <w:r w:rsidRPr="00725314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725314">
        <w:rPr>
          <w:rStyle w:val="a4"/>
          <w:sz w:val="22"/>
          <w:szCs w:val="22"/>
        </w:rPr>
        <w:t>времени,  в</w:t>
      </w:r>
      <w:proofErr w:type="gramEnd"/>
      <w:r w:rsidRPr="00725314">
        <w:rPr>
          <w:rStyle w:val="a4"/>
          <w:sz w:val="22"/>
          <w:szCs w:val="22"/>
        </w:rPr>
        <w:t xml:space="preserve"> пятницу</w:t>
      </w:r>
      <w:r w:rsidRPr="00725314">
        <w:rPr>
          <w:b/>
          <w:snapToGrid w:val="0"/>
          <w:sz w:val="22"/>
          <w:szCs w:val="22"/>
        </w:rPr>
        <w:t xml:space="preserve"> и предпраздничные дни</w:t>
      </w:r>
      <w:r w:rsidRPr="00725314">
        <w:rPr>
          <w:snapToGrid w:val="0"/>
          <w:sz w:val="22"/>
          <w:szCs w:val="22"/>
        </w:rPr>
        <w:t xml:space="preserve"> </w:t>
      </w:r>
      <w:r w:rsidRPr="0072531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</w:t>
      </w:r>
      <w:r w:rsidR="00AE6575" w:rsidRPr="00725314">
        <w:rPr>
          <w:rStyle w:val="a4"/>
          <w:sz w:val="22"/>
          <w:szCs w:val="22"/>
        </w:rPr>
        <w:t>, № 304</w:t>
      </w:r>
      <w:r w:rsidRPr="00725314">
        <w:rPr>
          <w:rStyle w:val="a4"/>
          <w:sz w:val="22"/>
          <w:szCs w:val="22"/>
        </w:rPr>
        <w:t>;</w:t>
      </w:r>
    </w:p>
    <w:p w:rsidR="00E862CF" w:rsidRPr="00725314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- </w:t>
      </w:r>
      <w:r w:rsidRPr="00725314">
        <w:rPr>
          <w:b/>
          <w:sz w:val="22"/>
          <w:szCs w:val="22"/>
        </w:rPr>
        <w:t xml:space="preserve">путем подачи в электронном виде через </w:t>
      </w:r>
      <w:r w:rsidRPr="00725314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725314">
        <w:rPr>
          <w:b/>
          <w:sz w:val="22"/>
          <w:szCs w:val="22"/>
        </w:rPr>
        <w:t>www.gosuslugi.ru</w:t>
      </w:r>
      <w:r w:rsidRPr="00725314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725314">
        <w:rPr>
          <w:b/>
          <w:sz w:val="22"/>
          <w:szCs w:val="22"/>
        </w:rPr>
        <w:t>www.gosuslugi.primorsky.ru</w:t>
      </w:r>
      <w:r w:rsidRPr="00725314">
        <w:rPr>
          <w:sz w:val="22"/>
          <w:szCs w:val="22"/>
        </w:rPr>
        <w:t xml:space="preserve"> (Региональный портал) </w:t>
      </w:r>
      <w:r w:rsidRPr="00725314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725314">
        <w:rPr>
          <w:sz w:val="22"/>
          <w:szCs w:val="22"/>
        </w:rPr>
        <w:t xml:space="preserve"> в соответствии с законодательством РФ, </w:t>
      </w:r>
      <w:r w:rsidRPr="00725314">
        <w:rPr>
          <w:b/>
          <w:sz w:val="22"/>
          <w:szCs w:val="22"/>
        </w:rPr>
        <w:t>и их получением и регистрацией</w:t>
      </w:r>
      <w:r w:rsidRPr="00725314">
        <w:rPr>
          <w:sz w:val="22"/>
          <w:szCs w:val="22"/>
        </w:rPr>
        <w:t xml:space="preserve"> </w:t>
      </w:r>
      <w:r w:rsidRPr="00725314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725314">
        <w:rPr>
          <w:sz w:val="22"/>
          <w:szCs w:val="22"/>
        </w:rPr>
        <w:t xml:space="preserve">администрации Находкинского городского округа </w:t>
      </w:r>
      <w:r w:rsidRPr="00725314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725314">
        <w:rPr>
          <w:b/>
          <w:snapToGrid w:val="0"/>
          <w:sz w:val="22"/>
          <w:szCs w:val="22"/>
        </w:rPr>
        <w:t xml:space="preserve"> и предпраздничные дни</w:t>
      </w:r>
      <w:r w:rsidRPr="00725314">
        <w:rPr>
          <w:snapToGrid w:val="0"/>
          <w:sz w:val="22"/>
          <w:szCs w:val="22"/>
        </w:rPr>
        <w:t xml:space="preserve"> </w:t>
      </w:r>
      <w:r w:rsidRPr="0072531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725314">
        <w:rPr>
          <w:sz w:val="22"/>
          <w:szCs w:val="22"/>
        </w:rPr>
        <w:t xml:space="preserve">  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87D31" w:rsidRPr="00725314">
        <w:rPr>
          <w:rStyle w:val="a4"/>
          <w:sz w:val="22"/>
          <w:szCs w:val="22"/>
        </w:rPr>
        <w:t>21</w:t>
      </w:r>
      <w:r w:rsidR="000D4B23" w:rsidRPr="00725314">
        <w:rPr>
          <w:rStyle w:val="a4"/>
          <w:sz w:val="22"/>
          <w:szCs w:val="22"/>
        </w:rPr>
        <w:t xml:space="preserve"> октября </w:t>
      </w:r>
      <w:r w:rsidRPr="00725314">
        <w:rPr>
          <w:rStyle w:val="a4"/>
          <w:sz w:val="22"/>
          <w:szCs w:val="22"/>
        </w:rPr>
        <w:t>202</w:t>
      </w:r>
      <w:r w:rsidR="00C86226" w:rsidRPr="00725314">
        <w:rPr>
          <w:rStyle w:val="a4"/>
          <w:sz w:val="22"/>
          <w:szCs w:val="22"/>
        </w:rPr>
        <w:t>2</w:t>
      </w:r>
      <w:r w:rsidRPr="00725314">
        <w:rPr>
          <w:rStyle w:val="a4"/>
          <w:sz w:val="22"/>
          <w:szCs w:val="22"/>
        </w:rPr>
        <w:t xml:space="preserve"> года в 1</w:t>
      </w:r>
      <w:r w:rsidR="00F87D31" w:rsidRPr="00725314">
        <w:rPr>
          <w:rStyle w:val="a4"/>
          <w:sz w:val="22"/>
          <w:szCs w:val="22"/>
        </w:rPr>
        <w:t>0</w:t>
      </w:r>
      <w:r w:rsidRPr="00725314">
        <w:rPr>
          <w:rStyle w:val="a4"/>
          <w:sz w:val="22"/>
          <w:szCs w:val="22"/>
        </w:rPr>
        <w:t>.00 часов</w:t>
      </w:r>
      <w:r w:rsidRPr="00725314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725314">
        <w:rPr>
          <w:sz w:val="22"/>
          <w:szCs w:val="22"/>
        </w:rPr>
        <w:t>каб</w:t>
      </w:r>
      <w:proofErr w:type="spellEnd"/>
      <w:r w:rsidRPr="00725314">
        <w:rPr>
          <w:sz w:val="22"/>
          <w:szCs w:val="22"/>
        </w:rPr>
        <w:t>. 204.</w:t>
      </w:r>
    </w:p>
    <w:p w:rsidR="00400BD4" w:rsidRPr="0072531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72531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72531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725314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725314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72531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725314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25314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00BD4" w:rsidRPr="00725314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725314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725314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725314">
        <w:rPr>
          <w:sz w:val="22"/>
          <w:szCs w:val="22"/>
        </w:rPr>
        <w:t>реквизитов  счета</w:t>
      </w:r>
      <w:proofErr w:type="gramEnd"/>
      <w:r w:rsidRPr="00725314">
        <w:rPr>
          <w:sz w:val="22"/>
          <w:szCs w:val="22"/>
        </w:rPr>
        <w:t xml:space="preserve"> для  возврата задатка; 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3. </w:t>
      </w:r>
      <w:proofErr w:type="gramStart"/>
      <w:r w:rsidRPr="00725314">
        <w:rPr>
          <w:sz w:val="22"/>
          <w:szCs w:val="22"/>
        </w:rPr>
        <w:t>Надлежащим образом</w:t>
      </w:r>
      <w:proofErr w:type="gramEnd"/>
      <w:r w:rsidRPr="00725314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</w:t>
      </w:r>
      <w:r w:rsidRPr="00725314">
        <w:rPr>
          <w:sz w:val="22"/>
          <w:szCs w:val="22"/>
        </w:rPr>
        <w:lastRenderedPageBreak/>
        <w:t>пункте не могут быть затребованы у заявителя, при этом заявитель вправе их представить вместе с данной заявкой).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725314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 xml:space="preserve">- </w:t>
      </w:r>
      <w:r w:rsidRPr="00725314">
        <w:rPr>
          <w:sz w:val="22"/>
          <w:szCs w:val="22"/>
        </w:rPr>
        <w:t>представляет</w:t>
      </w:r>
      <w:r w:rsidRPr="00725314">
        <w:rPr>
          <w:b/>
          <w:sz w:val="22"/>
          <w:szCs w:val="22"/>
        </w:rPr>
        <w:t xml:space="preserve"> </w:t>
      </w:r>
      <w:r w:rsidRPr="00725314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725314">
        <w:rPr>
          <w:sz w:val="22"/>
          <w:szCs w:val="22"/>
        </w:rPr>
        <w:t>в течение</w:t>
      </w:r>
      <w:r w:rsidRPr="00725314">
        <w:rPr>
          <w:b/>
          <w:sz w:val="22"/>
          <w:szCs w:val="22"/>
        </w:rPr>
        <w:t xml:space="preserve"> </w:t>
      </w:r>
      <w:r w:rsidRPr="00725314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725314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725314">
        <w:rPr>
          <w:sz w:val="22"/>
          <w:szCs w:val="22"/>
        </w:rPr>
        <w:t>для сличения</w:t>
      </w:r>
      <w:proofErr w:type="gramEnd"/>
      <w:r w:rsidRPr="00725314">
        <w:rPr>
          <w:sz w:val="22"/>
          <w:szCs w:val="22"/>
        </w:rPr>
        <w:t xml:space="preserve"> не требуется.</w:t>
      </w:r>
    </w:p>
    <w:p w:rsidR="003E1F05" w:rsidRPr="00725314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417D" w:rsidRPr="00725314" w:rsidRDefault="0003417D" w:rsidP="0003417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400BD4" w:rsidRPr="00725314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725314">
        <w:rPr>
          <w:sz w:val="22"/>
          <w:szCs w:val="22"/>
        </w:rPr>
        <w:t>участие  в</w:t>
      </w:r>
      <w:proofErr w:type="gramEnd"/>
      <w:r w:rsidRPr="00725314">
        <w:rPr>
          <w:sz w:val="22"/>
          <w:szCs w:val="22"/>
        </w:rPr>
        <w:t xml:space="preserve"> аукционе </w:t>
      </w:r>
      <w:r w:rsidRPr="00725314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725314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725314">
        <w:rPr>
          <w:sz w:val="22"/>
          <w:szCs w:val="22"/>
        </w:rPr>
        <w:t xml:space="preserve">Владивосток  </w:t>
      </w:r>
      <w:r w:rsidRPr="00725314">
        <w:rPr>
          <w:bCs/>
          <w:sz w:val="22"/>
          <w:szCs w:val="22"/>
        </w:rPr>
        <w:t>БИК</w:t>
      </w:r>
      <w:proofErr w:type="gramEnd"/>
      <w:r w:rsidRPr="00725314">
        <w:rPr>
          <w:bCs/>
          <w:sz w:val="22"/>
          <w:szCs w:val="22"/>
        </w:rPr>
        <w:t xml:space="preserve"> </w:t>
      </w:r>
      <w:r w:rsidRPr="00725314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725314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- «</w:t>
      </w:r>
      <w:r w:rsidR="00EF21B6" w:rsidRPr="00725314">
        <w:rPr>
          <w:sz w:val="22"/>
          <w:szCs w:val="22"/>
        </w:rPr>
        <w:t xml:space="preserve">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="00EF21B6" w:rsidRPr="00725314">
        <w:rPr>
          <w:sz w:val="22"/>
          <w:szCs w:val="22"/>
        </w:rPr>
        <w:t xml:space="preserve">адресу:  </w:t>
      </w:r>
      <w:r w:rsidR="00EF21B6" w:rsidRPr="00725314">
        <w:rPr>
          <w:rStyle w:val="a4"/>
          <w:b w:val="0"/>
          <w:sz w:val="22"/>
          <w:szCs w:val="22"/>
        </w:rPr>
        <w:t>г.</w:t>
      </w:r>
      <w:proofErr w:type="gramEnd"/>
      <w:r w:rsidR="00EF21B6" w:rsidRPr="00725314">
        <w:rPr>
          <w:rStyle w:val="a4"/>
          <w:b w:val="0"/>
          <w:sz w:val="22"/>
          <w:szCs w:val="22"/>
        </w:rPr>
        <w:t xml:space="preserve"> Находка,</w:t>
      </w:r>
      <w:r w:rsidR="007C6C18" w:rsidRPr="00725314">
        <w:rPr>
          <w:rStyle w:val="a4"/>
          <w:b w:val="0"/>
          <w:sz w:val="22"/>
          <w:szCs w:val="22"/>
        </w:rPr>
        <w:t xml:space="preserve"> ул. </w:t>
      </w:r>
      <w:r w:rsidR="00ED63D1" w:rsidRPr="00725314">
        <w:rPr>
          <w:rStyle w:val="a4"/>
          <w:b w:val="0"/>
          <w:sz w:val="22"/>
          <w:szCs w:val="22"/>
        </w:rPr>
        <w:t>Геологическая, 3</w:t>
      </w:r>
      <w:r w:rsidR="009261B4" w:rsidRPr="00725314">
        <w:rPr>
          <w:rStyle w:val="a4"/>
          <w:b w:val="0"/>
          <w:sz w:val="22"/>
          <w:szCs w:val="22"/>
        </w:rPr>
        <w:t>Б</w:t>
      </w:r>
      <w:r w:rsidR="00ED63D1" w:rsidRPr="00725314">
        <w:rPr>
          <w:rStyle w:val="a4"/>
          <w:b w:val="0"/>
          <w:sz w:val="22"/>
          <w:szCs w:val="22"/>
        </w:rPr>
        <w:t>, примерно в 170 м. на северо-восток</w:t>
      </w:r>
      <w:r w:rsidR="007C6C18" w:rsidRPr="00725314">
        <w:rPr>
          <w:sz w:val="22"/>
          <w:szCs w:val="22"/>
        </w:rPr>
        <w:t xml:space="preserve">» </w:t>
      </w:r>
      <w:r w:rsidRPr="00725314">
        <w:rPr>
          <w:sz w:val="22"/>
          <w:szCs w:val="22"/>
        </w:rPr>
        <w:t>(лот</w:t>
      </w:r>
      <w:r w:rsidR="00CF1E6D" w:rsidRPr="00725314">
        <w:rPr>
          <w:sz w:val="22"/>
          <w:szCs w:val="22"/>
        </w:rPr>
        <w:t xml:space="preserve"> </w:t>
      </w:r>
      <w:r w:rsidRPr="00725314">
        <w:rPr>
          <w:sz w:val="22"/>
          <w:szCs w:val="22"/>
        </w:rPr>
        <w:t>аукциона 1).</w:t>
      </w:r>
    </w:p>
    <w:p w:rsidR="00CD452C" w:rsidRPr="00725314" w:rsidRDefault="00CD452C" w:rsidP="00CD45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725314">
        <w:rPr>
          <w:sz w:val="22"/>
          <w:szCs w:val="22"/>
        </w:rPr>
        <w:t xml:space="preserve">адресу:  </w:t>
      </w:r>
      <w:r w:rsidRPr="00725314">
        <w:rPr>
          <w:rStyle w:val="a4"/>
          <w:b w:val="0"/>
          <w:sz w:val="22"/>
          <w:szCs w:val="22"/>
        </w:rPr>
        <w:t>г.</w:t>
      </w:r>
      <w:proofErr w:type="gramEnd"/>
      <w:r w:rsidRPr="00725314">
        <w:rPr>
          <w:rStyle w:val="a4"/>
          <w:b w:val="0"/>
          <w:sz w:val="22"/>
          <w:szCs w:val="22"/>
        </w:rPr>
        <w:t xml:space="preserve"> Находка, ул. Вторая, 3, примерно в 36 м. на юг</w:t>
      </w:r>
      <w:r w:rsidRPr="00725314">
        <w:rPr>
          <w:sz w:val="22"/>
          <w:szCs w:val="22"/>
        </w:rPr>
        <w:t>» (лот аукциона 2).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725314">
        <w:rPr>
          <w:b/>
          <w:sz w:val="22"/>
          <w:szCs w:val="22"/>
        </w:rPr>
        <w:t>Задаток должен поступить на указанный счет до 1</w:t>
      </w:r>
      <w:r w:rsidR="00F87D31" w:rsidRPr="00725314">
        <w:rPr>
          <w:b/>
          <w:sz w:val="22"/>
          <w:szCs w:val="22"/>
        </w:rPr>
        <w:t>0</w:t>
      </w:r>
      <w:r w:rsidRPr="00725314">
        <w:rPr>
          <w:b/>
          <w:sz w:val="22"/>
          <w:szCs w:val="22"/>
        </w:rPr>
        <w:t xml:space="preserve">.00 часов по местному времени </w:t>
      </w:r>
      <w:r w:rsidR="00F87D31" w:rsidRPr="00725314">
        <w:rPr>
          <w:b/>
          <w:sz w:val="22"/>
          <w:szCs w:val="22"/>
        </w:rPr>
        <w:t>21</w:t>
      </w:r>
      <w:r w:rsidR="00ED63D1" w:rsidRPr="00725314">
        <w:rPr>
          <w:b/>
          <w:sz w:val="22"/>
          <w:szCs w:val="22"/>
        </w:rPr>
        <w:t xml:space="preserve"> октября </w:t>
      </w:r>
      <w:r w:rsidRPr="00725314">
        <w:rPr>
          <w:b/>
          <w:sz w:val="22"/>
          <w:szCs w:val="22"/>
        </w:rPr>
        <w:t>202</w:t>
      </w:r>
      <w:r w:rsidR="00C86226" w:rsidRPr="00725314">
        <w:rPr>
          <w:b/>
          <w:sz w:val="22"/>
          <w:szCs w:val="22"/>
        </w:rPr>
        <w:t>2</w:t>
      </w:r>
      <w:r w:rsidRPr="00725314">
        <w:rPr>
          <w:b/>
          <w:sz w:val="22"/>
          <w:szCs w:val="22"/>
        </w:rPr>
        <w:t xml:space="preserve"> включительно.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Порядок проведения аукциона: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lastRenderedPageBreak/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5. Аукцион проводится в следующем порядке: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5.2. Аукцион ведет аукционист;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725314">
        <w:rPr>
          <w:sz w:val="22"/>
          <w:szCs w:val="22"/>
        </w:rPr>
        <w:t>аренды  земельного</w:t>
      </w:r>
      <w:proofErr w:type="gramEnd"/>
      <w:r w:rsidRPr="00725314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725314">
        <w:rPr>
          <w:sz w:val="22"/>
          <w:szCs w:val="22"/>
        </w:rPr>
        <w:t>начальной  цены</w:t>
      </w:r>
      <w:proofErr w:type="gramEnd"/>
      <w:r w:rsidRPr="00725314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72531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725314">
        <w:rPr>
          <w:sz w:val="22"/>
          <w:szCs w:val="22"/>
        </w:rPr>
        <w:t>три  раза</w:t>
      </w:r>
      <w:proofErr w:type="gramEnd"/>
      <w:r w:rsidRPr="00725314">
        <w:rPr>
          <w:sz w:val="22"/>
          <w:szCs w:val="22"/>
        </w:rPr>
        <w:t>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725314">
        <w:rPr>
          <w:sz w:val="22"/>
          <w:szCs w:val="22"/>
        </w:rPr>
        <w:t>аукциона  ни</w:t>
      </w:r>
      <w:proofErr w:type="gramEnd"/>
      <w:r w:rsidRPr="00725314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725314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725314">
        <w:rPr>
          <w:rFonts w:eastAsia="Calibri"/>
          <w:sz w:val="22"/>
          <w:szCs w:val="22"/>
          <w:lang w:eastAsia="en-US"/>
        </w:rPr>
        <w:t xml:space="preserve">на </w:t>
      </w:r>
      <w:r w:rsidRPr="00725314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725314">
        <w:rPr>
          <w:rFonts w:eastAsia="Calibri"/>
          <w:sz w:val="22"/>
          <w:szCs w:val="22"/>
          <w:lang w:val="en-US"/>
        </w:rPr>
        <w:t>www</w:t>
      </w:r>
      <w:r w:rsidRPr="00725314">
        <w:rPr>
          <w:rFonts w:eastAsia="Calibri"/>
          <w:sz w:val="22"/>
          <w:szCs w:val="22"/>
        </w:rPr>
        <w:t>.torgi.gov.ru  и</w:t>
      </w:r>
      <w:proofErr w:type="gramEnd"/>
      <w:r w:rsidRPr="00725314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725314">
        <w:rPr>
          <w:rFonts w:eastAsia="Calibri"/>
          <w:sz w:val="22"/>
          <w:szCs w:val="22"/>
          <w:lang w:val="en-US"/>
        </w:rPr>
        <w:t>www</w:t>
      </w:r>
      <w:r w:rsidRPr="00725314">
        <w:rPr>
          <w:rFonts w:eastAsia="Calibri"/>
          <w:sz w:val="22"/>
          <w:szCs w:val="22"/>
        </w:rPr>
        <w:t>.</w:t>
      </w:r>
      <w:proofErr w:type="spellStart"/>
      <w:r w:rsidRPr="00725314">
        <w:rPr>
          <w:rFonts w:eastAsia="Calibri"/>
          <w:sz w:val="22"/>
          <w:szCs w:val="22"/>
          <w:lang w:val="en-US"/>
        </w:rPr>
        <w:t>nakhodka</w:t>
      </w:r>
      <w:proofErr w:type="spellEnd"/>
      <w:r w:rsidRPr="00725314">
        <w:rPr>
          <w:rFonts w:eastAsia="Calibri"/>
          <w:sz w:val="22"/>
          <w:szCs w:val="22"/>
        </w:rPr>
        <w:t>-</w:t>
      </w:r>
      <w:r w:rsidRPr="00725314">
        <w:rPr>
          <w:rFonts w:eastAsia="Calibri"/>
          <w:sz w:val="22"/>
          <w:szCs w:val="22"/>
          <w:lang w:val="en-US"/>
        </w:rPr>
        <w:t>city</w:t>
      </w:r>
      <w:r w:rsidRPr="00725314">
        <w:rPr>
          <w:rFonts w:eastAsia="Calibri"/>
          <w:sz w:val="22"/>
          <w:szCs w:val="22"/>
        </w:rPr>
        <w:t>.</w:t>
      </w:r>
      <w:proofErr w:type="spellStart"/>
      <w:r w:rsidRPr="00725314">
        <w:rPr>
          <w:rFonts w:eastAsia="Calibri"/>
          <w:sz w:val="22"/>
          <w:szCs w:val="22"/>
          <w:lang w:val="en-US"/>
        </w:rPr>
        <w:t>ru</w:t>
      </w:r>
      <w:proofErr w:type="spellEnd"/>
      <w:r w:rsidRPr="00725314">
        <w:rPr>
          <w:sz w:val="22"/>
          <w:szCs w:val="22"/>
        </w:rPr>
        <w:t>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lastRenderedPageBreak/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Ознакомление с документацией на земельны</w:t>
      </w:r>
      <w:r w:rsidR="00056628" w:rsidRPr="00725314">
        <w:rPr>
          <w:rStyle w:val="a4"/>
          <w:sz w:val="22"/>
          <w:szCs w:val="22"/>
        </w:rPr>
        <w:t>е</w:t>
      </w:r>
      <w:r w:rsidRPr="00725314">
        <w:rPr>
          <w:rStyle w:val="a4"/>
          <w:sz w:val="22"/>
          <w:szCs w:val="22"/>
        </w:rPr>
        <w:t xml:space="preserve"> участ</w:t>
      </w:r>
      <w:r w:rsidR="00056628" w:rsidRPr="00725314">
        <w:rPr>
          <w:rStyle w:val="a4"/>
          <w:sz w:val="22"/>
          <w:szCs w:val="22"/>
        </w:rPr>
        <w:t>ки</w:t>
      </w:r>
      <w:r w:rsidRPr="00725314">
        <w:rPr>
          <w:rStyle w:val="a4"/>
          <w:sz w:val="22"/>
          <w:szCs w:val="22"/>
        </w:rPr>
        <w:t>, в том числе с проект</w:t>
      </w:r>
      <w:r w:rsidR="00056628" w:rsidRPr="00725314">
        <w:rPr>
          <w:rStyle w:val="a4"/>
          <w:sz w:val="22"/>
          <w:szCs w:val="22"/>
        </w:rPr>
        <w:t xml:space="preserve">ами </w:t>
      </w:r>
      <w:r w:rsidRPr="00725314">
        <w:rPr>
          <w:rStyle w:val="a4"/>
          <w:sz w:val="22"/>
          <w:szCs w:val="22"/>
        </w:rPr>
        <w:t>договор</w:t>
      </w:r>
      <w:r w:rsidR="00056628" w:rsidRPr="00725314">
        <w:rPr>
          <w:rStyle w:val="a4"/>
          <w:sz w:val="22"/>
          <w:szCs w:val="22"/>
        </w:rPr>
        <w:t>ов</w:t>
      </w:r>
      <w:r w:rsidRPr="00725314">
        <w:rPr>
          <w:rStyle w:val="a4"/>
          <w:sz w:val="22"/>
          <w:szCs w:val="22"/>
        </w:rPr>
        <w:t xml:space="preserve"> аренды земельн</w:t>
      </w:r>
      <w:r w:rsidR="00056628" w:rsidRPr="00725314">
        <w:rPr>
          <w:rStyle w:val="a4"/>
          <w:sz w:val="22"/>
          <w:szCs w:val="22"/>
        </w:rPr>
        <w:t xml:space="preserve">ых </w:t>
      </w:r>
      <w:r w:rsidRPr="00725314">
        <w:rPr>
          <w:rStyle w:val="a4"/>
          <w:sz w:val="22"/>
          <w:szCs w:val="22"/>
        </w:rPr>
        <w:t>участк</w:t>
      </w:r>
      <w:r w:rsidR="00056628" w:rsidRPr="00725314">
        <w:rPr>
          <w:rStyle w:val="a4"/>
          <w:sz w:val="22"/>
          <w:szCs w:val="22"/>
        </w:rPr>
        <w:t>ов</w:t>
      </w:r>
      <w:r w:rsidRPr="00725314">
        <w:rPr>
          <w:rStyle w:val="a4"/>
          <w:sz w:val="22"/>
          <w:szCs w:val="22"/>
        </w:rPr>
        <w:t xml:space="preserve">, </w:t>
      </w:r>
      <w:r w:rsidRPr="00725314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725314">
        <w:rPr>
          <w:sz w:val="22"/>
          <w:szCs w:val="22"/>
        </w:rPr>
        <w:t>адресу:  г.</w:t>
      </w:r>
      <w:proofErr w:type="gramEnd"/>
      <w:r w:rsidRPr="00725314">
        <w:rPr>
          <w:sz w:val="22"/>
          <w:szCs w:val="22"/>
        </w:rPr>
        <w:t xml:space="preserve"> Находка, ул. Школьная, 18, </w:t>
      </w:r>
      <w:proofErr w:type="spellStart"/>
      <w:r w:rsidRPr="00725314">
        <w:rPr>
          <w:sz w:val="22"/>
          <w:szCs w:val="22"/>
        </w:rPr>
        <w:t>каб</w:t>
      </w:r>
      <w:proofErr w:type="spellEnd"/>
      <w:r w:rsidRPr="00725314">
        <w:rPr>
          <w:sz w:val="22"/>
          <w:szCs w:val="22"/>
        </w:rPr>
        <w:t>. 301</w:t>
      </w:r>
      <w:r w:rsidR="00420558" w:rsidRPr="00725314">
        <w:rPr>
          <w:sz w:val="22"/>
          <w:szCs w:val="22"/>
        </w:rPr>
        <w:t>, 304</w:t>
      </w:r>
      <w:r w:rsidRPr="00725314">
        <w:rPr>
          <w:sz w:val="22"/>
          <w:szCs w:val="22"/>
        </w:rPr>
        <w:t xml:space="preserve">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</w:t>
      </w:r>
      <w:r w:rsidR="00420558" w:rsidRPr="00725314">
        <w:rPr>
          <w:sz w:val="22"/>
          <w:szCs w:val="22"/>
        </w:rPr>
        <w:t>, 69-92-79</w:t>
      </w:r>
      <w:r w:rsidRPr="00725314">
        <w:rPr>
          <w:sz w:val="22"/>
          <w:szCs w:val="22"/>
        </w:rPr>
        <w:t>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rStyle w:val="a4"/>
          <w:sz w:val="22"/>
          <w:szCs w:val="22"/>
        </w:rPr>
        <w:t>Осмотр земельн</w:t>
      </w:r>
      <w:r w:rsidR="00056628" w:rsidRPr="00725314">
        <w:rPr>
          <w:rStyle w:val="a4"/>
          <w:sz w:val="22"/>
          <w:szCs w:val="22"/>
        </w:rPr>
        <w:t xml:space="preserve">ых </w:t>
      </w:r>
      <w:r w:rsidRPr="00725314">
        <w:rPr>
          <w:rStyle w:val="a4"/>
          <w:sz w:val="22"/>
          <w:szCs w:val="22"/>
        </w:rPr>
        <w:t>участк</w:t>
      </w:r>
      <w:r w:rsidR="00056628" w:rsidRPr="00725314">
        <w:rPr>
          <w:rStyle w:val="a4"/>
          <w:sz w:val="22"/>
          <w:szCs w:val="22"/>
        </w:rPr>
        <w:t>ов</w:t>
      </w:r>
      <w:r w:rsidRPr="00725314">
        <w:rPr>
          <w:rStyle w:val="a4"/>
          <w:sz w:val="22"/>
          <w:szCs w:val="22"/>
        </w:rPr>
        <w:t xml:space="preserve"> </w:t>
      </w:r>
      <w:r w:rsidRPr="00725314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72531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25314">
        <w:rPr>
          <w:b/>
          <w:sz w:val="22"/>
          <w:szCs w:val="22"/>
        </w:rPr>
        <w:t>Форма заявки на участие в аукционе и п</w:t>
      </w:r>
      <w:r w:rsidRPr="00725314">
        <w:rPr>
          <w:rStyle w:val="a4"/>
          <w:sz w:val="22"/>
          <w:szCs w:val="22"/>
        </w:rPr>
        <w:t>роект</w:t>
      </w:r>
      <w:r w:rsidR="00056628" w:rsidRPr="00725314">
        <w:rPr>
          <w:rStyle w:val="a4"/>
          <w:sz w:val="22"/>
          <w:szCs w:val="22"/>
        </w:rPr>
        <w:t>ы</w:t>
      </w:r>
      <w:r w:rsidRPr="00725314">
        <w:rPr>
          <w:rStyle w:val="a4"/>
          <w:sz w:val="22"/>
          <w:szCs w:val="22"/>
        </w:rPr>
        <w:t xml:space="preserve"> договор</w:t>
      </w:r>
      <w:r w:rsidR="00056628" w:rsidRPr="00725314">
        <w:rPr>
          <w:rStyle w:val="a4"/>
          <w:sz w:val="22"/>
          <w:szCs w:val="22"/>
        </w:rPr>
        <w:t>ов</w:t>
      </w:r>
      <w:r w:rsidRPr="00725314">
        <w:rPr>
          <w:rStyle w:val="a4"/>
          <w:sz w:val="22"/>
          <w:szCs w:val="22"/>
        </w:rPr>
        <w:t xml:space="preserve"> аренды земельн</w:t>
      </w:r>
      <w:r w:rsidR="00056628" w:rsidRPr="00725314">
        <w:rPr>
          <w:rStyle w:val="a4"/>
          <w:sz w:val="22"/>
          <w:szCs w:val="22"/>
        </w:rPr>
        <w:t>ых</w:t>
      </w:r>
      <w:r w:rsidRPr="00725314">
        <w:rPr>
          <w:rStyle w:val="a4"/>
          <w:sz w:val="22"/>
          <w:szCs w:val="22"/>
        </w:rPr>
        <w:t xml:space="preserve"> участк</w:t>
      </w:r>
      <w:r w:rsidR="00056628" w:rsidRPr="00725314">
        <w:rPr>
          <w:rStyle w:val="a4"/>
          <w:sz w:val="22"/>
          <w:szCs w:val="22"/>
        </w:rPr>
        <w:t>ов</w:t>
      </w:r>
      <w:r w:rsidRPr="00725314">
        <w:rPr>
          <w:rStyle w:val="a4"/>
          <w:sz w:val="22"/>
          <w:szCs w:val="22"/>
        </w:rPr>
        <w:t xml:space="preserve">, </w:t>
      </w:r>
      <w:proofErr w:type="gramStart"/>
      <w:r w:rsidRPr="00725314">
        <w:rPr>
          <w:rStyle w:val="a4"/>
          <w:sz w:val="22"/>
          <w:szCs w:val="22"/>
        </w:rPr>
        <w:t>являющиеся  приложениями</w:t>
      </w:r>
      <w:proofErr w:type="gramEnd"/>
      <w:r w:rsidRPr="00725314">
        <w:rPr>
          <w:rStyle w:val="a4"/>
          <w:sz w:val="22"/>
          <w:szCs w:val="22"/>
        </w:rPr>
        <w:t xml:space="preserve"> № 1 и №</w:t>
      </w:r>
      <w:r w:rsidR="00D0796F" w:rsidRPr="00725314">
        <w:rPr>
          <w:rStyle w:val="a4"/>
          <w:sz w:val="22"/>
          <w:szCs w:val="22"/>
        </w:rPr>
        <w:t>№</w:t>
      </w:r>
      <w:r w:rsidRPr="00725314">
        <w:rPr>
          <w:rStyle w:val="a4"/>
          <w:sz w:val="22"/>
          <w:szCs w:val="22"/>
        </w:rPr>
        <w:t xml:space="preserve"> 2</w:t>
      </w:r>
      <w:r w:rsidR="00D0796F" w:rsidRPr="00725314">
        <w:rPr>
          <w:rStyle w:val="a4"/>
          <w:sz w:val="22"/>
          <w:szCs w:val="22"/>
        </w:rPr>
        <w:t>-3</w:t>
      </w:r>
      <w:r w:rsidRPr="00725314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725314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8" w:history="1">
        <w:r w:rsidRPr="00725314">
          <w:rPr>
            <w:rStyle w:val="a5"/>
            <w:color w:val="auto"/>
            <w:sz w:val="22"/>
            <w:szCs w:val="22"/>
          </w:rPr>
          <w:t>www.torgi.gov.ru</w:t>
        </w:r>
      </w:hyperlink>
      <w:r w:rsidRPr="00725314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9" w:history="1">
        <w:r w:rsidRPr="00725314">
          <w:rPr>
            <w:rStyle w:val="a5"/>
            <w:color w:val="auto"/>
            <w:sz w:val="22"/>
            <w:szCs w:val="22"/>
          </w:rPr>
          <w:t>www.nakhodka-city.ru</w:t>
        </w:r>
      </w:hyperlink>
      <w:r w:rsidRPr="00725314">
        <w:rPr>
          <w:sz w:val="22"/>
          <w:szCs w:val="22"/>
        </w:rPr>
        <w:t>, в разделе «муниципальная собственность».</w:t>
      </w:r>
    </w:p>
    <w:p w:rsidR="008A469F" w:rsidRPr="00725314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725314">
        <w:rPr>
          <w:sz w:val="22"/>
          <w:szCs w:val="22"/>
        </w:rPr>
        <w:t>__________________</w:t>
      </w:r>
    </w:p>
    <w:p w:rsidR="00A87CE0" w:rsidRPr="00725314" w:rsidRDefault="00A87CE0" w:rsidP="008A469F">
      <w:pPr>
        <w:jc w:val="right"/>
        <w:rPr>
          <w:sz w:val="22"/>
          <w:szCs w:val="22"/>
        </w:rPr>
      </w:pPr>
      <w:bookmarkStart w:id="0" w:name="_GoBack"/>
      <w:bookmarkEnd w:id="0"/>
    </w:p>
    <w:sectPr w:rsidR="00A87CE0" w:rsidRPr="00725314" w:rsidSect="00725314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DF"/>
    <w:rsid w:val="000149AA"/>
    <w:rsid w:val="00014E74"/>
    <w:rsid w:val="00015280"/>
    <w:rsid w:val="00015D3A"/>
    <w:rsid w:val="00016B02"/>
    <w:rsid w:val="00017243"/>
    <w:rsid w:val="00017352"/>
    <w:rsid w:val="00017BC0"/>
    <w:rsid w:val="000200F4"/>
    <w:rsid w:val="00020AB8"/>
    <w:rsid w:val="00021A4D"/>
    <w:rsid w:val="00022664"/>
    <w:rsid w:val="000261EE"/>
    <w:rsid w:val="00026FA6"/>
    <w:rsid w:val="000276BA"/>
    <w:rsid w:val="000313BC"/>
    <w:rsid w:val="000327A8"/>
    <w:rsid w:val="0003313D"/>
    <w:rsid w:val="0003417D"/>
    <w:rsid w:val="00035D1F"/>
    <w:rsid w:val="00042E5C"/>
    <w:rsid w:val="00044F70"/>
    <w:rsid w:val="00050ACB"/>
    <w:rsid w:val="000543F2"/>
    <w:rsid w:val="0005493F"/>
    <w:rsid w:val="00056447"/>
    <w:rsid w:val="00056628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0A2F"/>
    <w:rsid w:val="00081356"/>
    <w:rsid w:val="00085ABE"/>
    <w:rsid w:val="00085D7B"/>
    <w:rsid w:val="00087A69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1AC9"/>
    <w:rsid w:val="000D1F6C"/>
    <w:rsid w:val="000D225C"/>
    <w:rsid w:val="000D4B23"/>
    <w:rsid w:val="000D57D4"/>
    <w:rsid w:val="000E06EA"/>
    <w:rsid w:val="000E3CA5"/>
    <w:rsid w:val="000E4413"/>
    <w:rsid w:val="000E602C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1B03"/>
    <w:rsid w:val="00112EF6"/>
    <w:rsid w:val="001152E1"/>
    <w:rsid w:val="00115CD3"/>
    <w:rsid w:val="00123916"/>
    <w:rsid w:val="00123EF7"/>
    <w:rsid w:val="00124DE7"/>
    <w:rsid w:val="00127BB6"/>
    <w:rsid w:val="00130D3B"/>
    <w:rsid w:val="001317D6"/>
    <w:rsid w:val="00134BFA"/>
    <w:rsid w:val="00137CF6"/>
    <w:rsid w:val="0014009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4C97"/>
    <w:rsid w:val="001C5AA5"/>
    <w:rsid w:val="001C6FFD"/>
    <w:rsid w:val="001D0D66"/>
    <w:rsid w:val="001D346A"/>
    <w:rsid w:val="001D6317"/>
    <w:rsid w:val="001D77A1"/>
    <w:rsid w:val="001E496E"/>
    <w:rsid w:val="001E661A"/>
    <w:rsid w:val="001F2D1B"/>
    <w:rsid w:val="001F3DE1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05F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32E2"/>
    <w:rsid w:val="00276DEC"/>
    <w:rsid w:val="00277807"/>
    <w:rsid w:val="00283B07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7E9"/>
    <w:rsid w:val="002D1A37"/>
    <w:rsid w:val="002D3A85"/>
    <w:rsid w:val="002D3DA4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BF1"/>
    <w:rsid w:val="002F7E5D"/>
    <w:rsid w:val="0030081C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40771"/>
    <w:rsid w:val="00341AA5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CBB"/>
    <w:rsid w:val="0037671B"/>
    <w:rsid w:val="00377185"/>
    <w:rsid w:val="00377729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400BD4"/>
    <w:rsid w:val="00404AF7"/>
    <w:rsid w:val="00406108"/>
    <w:rsid w:val="00406A6B"/>
    <w:rsid w:val="0040758A"/>
    <w:rsid w:val="00407EAB"/>
    <w:rsid w:val="004115E1"/>
    <w:rsid w:val="0041172D"/>
    <w:rsid w:val="00412DE5"/>
    <w:rsid w:val="00412F44"/>
    <w:rsid w:val="004140D0"/>
    <w:rsid w:val="00414E81"/>
    <w:rsid w:val="00414F0C"/>
    <w:rsid w:val="00420199"/>
    <w:rsid w:val="00420558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992"/>
    <w:rsid w:val="004A2071"/>
    <w:rsid w:val="004A247A"/>
    <w:rsid w:val="004A35E2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6AF8"/>
    <w:rsid w:val="004E77C0"/>
    <w:rsid w:val="004E7A8C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00F"/>
    <w:rsid w:val="00510108"/>
    <w:rsid w:val="005139EA"/>
    <w:rsid w:val="00514183"/>
    <w:rsid w:val="005150AB"/>
    <w:rsid w:val="0052056A"/>
    <w:rsid w:val="00523ABE"/>
    <w:rsid w:val="00523CE8"/>
    <w:rsid w:val="005305E4"/>
    <w:rsid w:val="00531065"/>
    <w:rsid w:val="005326B7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255C"/>
    <w:rsid w:val="00562F52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0601"/>
    <w:rsid w:val="005814C8"/>
    <w:rsid w:val="00581F6A"/>
    <w:rsid w:val="005824C4"/>
    <w:rsid w:val="005828B5"/>
    <w:rsid w:val="00584E3C"/>
    <w:rsid w:val="00585479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54C8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61F0"/>
    <w:rsid w:val="005D0183"/>
    <w:rsid w:val="005D03A4"/>
    <w:rsid w:val="005D4978"/>
    <w:rsid w:val="005D4C84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1540"/>
    <w:rsid w:val="005F41D9"/>
    <w:rsid w:val="005F4276"/>
    <w:rsid w:val="005F5C9C"/>
    <w:rsid w:val="005F6DA3"/>
    <w:rsid w:val="005F75F3"/>
    <w:rsid w:val="005F7FC5"/>
    <w:rsid w:val="00603135"/>
    <w:rsid w:val="00604E06"/>
    <w:rsid w:val="00605DCC"/>
    <w:rsid w:val="006071A0"/>
    <w:rsid w:val="006071DD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2AC"/>
    <w:rsid w:val="00646B33"/>
    <w:rsid w:val="00656347"/>
    <w:rsid w:val="00656F42"/>
    <w:rsid w:val="00660CF0"/>
    <w:rsid w:val="00661F08"/>
    <w:rsid w:val="00667B2D"/>
    <w:rsid w:val="0067063D"/>
    <w:rsid w:val="00671504"/>
    <w:rsid w:val="00672D06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171"/>
    <w:rsid w:val="006C053E"/>
    <w:rsid w:val="006C0E70"/>
    <w:rsid w:val="006C19E6"/>
    <w:rsid w:val="006C5C62"/>
    <w:rsid w:val="006C5C6C"/>
    <w:rsid w:val="006C5EA2"/>
    <w:rsid w:val="006C6852"/>
    <w:rsid w:val="006D4744"/>
    <w:rsid w:val="006D515A"/>
    <w:rsid w:val="006D6609"/>
    <w:rsid w:val="006E0936"/>
    <w:rsid w:val="006E1A38"/>
    <w:rsid w:val="006E2983"/>
    <w:rsid w:val="006E4449"/>
    <w:rsid w:val="006F68C5"/>
    <w:rsid w:val="0070084A"/>
    <w:rsid w:val="00706569"/>
    <w:rsid w:val="00707585"/>
    <w:rsid w:val="00707DC0"/>
    <w:rsid w:val="007105D3"/>
    <w:rsid w:val="00711F94"/>
    <w:rsid w:val="00713691"/>
    <w:rsid w:val="007149AD"/>
    <w:rsid w:val="007153E6"/>
    <w:rsid w:val="00721983"/>
    <w:rsid w:val="00721B11"/>
    <w:rsid w:val="00723F05"/>
    <w:rsid w:val="00725314"/>
    <w:rsid w:val="00727F3B"/>
    <w:rsid w:val="00730307"/>
    <w:rsid w:val="00733A6A"/>
    <w:rsid w:val="00733DB1"/>
    <w:rsid w:val="00735B3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3C2"/>
    <w:rsid w:val="00751936"/>
    <w:rsid w:val="007539E3"/>
    <w:rsid w:val="0075558E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BD"/>
    <w:rsid w:val="007B3F7D"/>
    <w:rsid w:val="007B482D"/>
    <w:rsid w:val="007B59B6"/>
    <w:rsid w:val="007B6FB3"/>
    <w:rsid w:val="007B75F5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4B46"/>
    <w:rsid w:val="0080627D"/>
    <w:rsid w:val="0080703E"/>
    <w:rsid w:val="008109C8"/>
    <w:rsid w:val="00813B01"/>
    <w:rsid w:val="00813C01"/>
    <w:rsid w:val="0081447C"/>
    <w:rsid w:val="00823000"/>
    <w:rsid w:val="0082302B"/>
    <w:rsid w:val="00824D2B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1A82"/>
    <w:rsid w:val="0087254E"/>
    <w:rsid w:val="008733C1"/>
    <w:rsid w:val="008736E4"/>
    <w:rsid w:val="00881162"/>
    <w:rsid w:val="008831E8"/>
    <w:rsid w:val="008959FF"/>
    <w:rsid w:val="008A10B1"/>
    <w:rsid w:val="008A2A56"/>
    <w:rsid w:val="008A3DF6"/>
    <w:rsid w:val="008A4091"/>
    <w:rsid w:val="008A469F"/>
    <w:rsid w:val="008A4F77"/>
    <w:rsid w:val="008A5ECE"/>
    <w:rsid w:val="008B04C4"/>
    <w:rsid w:val="008B4649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F45"/>
    <w:rsid w:val="008F79B3"/>
    <w:rsid w:val="00900C31"/>
    <w:rsid w:val="009065C5"/>
    <w:rsid w:val="0090695A"/>
    <w:rsid w:val="00906CFC"/>
    <w:rsid w:val="009127D3"/>
    <w:rsid w:val="009164A4"/>
    <w:rsid w:val="00916975"/>
    <w:rsid w:val="00920030"/>
    <w:rsid w:val="00925317"/>
    <w:rsid w:val="00925E8D"/>
    <w:rsid w:val="009261B4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1961"/>
    <w:rsid w:val="009524A5"/>
    <w:rsid w:val="00953415"/>
    <w:rsid w:val="00953975"/>
    <w:rsid w:val="009541EF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72CA"/>
    <w:rsid w:val="009930B3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310A"/>
    <w:rsid w:val="009B3E31"/>
    <w:rsid w:val="009B4576"/>
    <w:rsid w:val="009B584B"/>
    <w:rsid w:val="009B664A"/>
    <w:rsid w:val="009C1385"/>
    <w:rsid w:val="009C2330"/>
    <w:rsid w:val="009C24D6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7B9"/>
    <w:rsid w:val="00A409A3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11"/>
    <w:rsid w:val="00A714DA"/>
    <w:rsid w:val="00A71B77"/>
    <w:rsid w:val="00A71E9C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E6575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425F"/>
    <w:rsid w:val="00B248E8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8F1"/>
    <w:rsid w:val="00B53E54"/>
    <w:rsid w:val="00B543B0"/>
    <w:rsid w:val="00B56275"/>
    <w:rsid w:val="00B60373"/>
    <w:rsid w:val="00B7037B"/>
    <w:rsid w:val="00B71734"/>
    <w:rsid w:val="00B74E1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658D"/>
    <w:rsid w:val="00BE73A7"/>
    <w:rsid w:val="00BE7939"/>
    <w:rsid w:val="00BF4411"/>
    <w:rsid w:val="00BF4562"/>
    <w:rsid w:val="00BF4C7E"/>
    <w:rsid w:val="00C0078E"/>
    <w:rsid w:val="00C0214F"/>
    <w:rsid w:val="00C06FE8"/>
    <w:rsid w:val="00C078B9"/>
    <w:rsid w:val="00C119C1"/>
    <w:rsid w:val="00C11AED"/>
    <w:rsid w:val="00C11F49"/>
    <w:rsid w:val="00C12A8C"/>
    <w:rsid w:val="00C132D6"/>
    <w:rsid w:val="00C13836"/>
    <w:rsid w:val="00C1461B"/>
    <w:rsid w:val="00C1798A"/>
    <w:rsid w:val="00C17D64"/>
    <w:rsid w:val="00C2052D"/>
    <w:rsid w:val="00C2189E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48D"/>
    <w:rsid w:val="00C55980"/>
    <w:rsid w:val="00C602EC"/>
    <w:rsid w:val="00C618DD"/>
    <w:rsid w:val="00C61953"/>
    <w:rsid w:val="00C6214D"/>
    <w:rsid w:val="00C625D0"/>
    <w:rsid w:val="00C62A32"/>
    <w:rsid w:val="00C704EB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584D"/>
    <w:rsid w:val="00C95D6D"/>
    <w:rsid w:val="00CA4080"/>
    <w:rsid w:val="00CA4888"/>
    <w:rsid w:val="00CA59DE"/>
    <w:rsid w:val="00CB3EC6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1EA8"/>
    <w:rsid w:val="00CD452C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E6D"/>
    <w:rsid w:val="00CF5500"/>
    <w:rsid w:val="00D00A3D"/>
    <w:rsid w:val="00D01CD1"/>
    <w:rsid w:val="00D01EF1"/>
    <w:rsid w:val="00D02647"/>
    <w:rsid w:val="00D02CC8"/>
    <w:rsid w:val="00D03E0F"/>
    <w:rsid w:val="00D070AF"/>
    <w:rsid w:val="00D0796F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223B"/>
    <w:rsid w:val="00D530E9"/>
    <w:rsid w:val="00D53871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67289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C7D20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5BAE"/>
    <w:rsid w:val="00DF7998"/>
    <w:rsid w:val="00DF7B38"/>
    <w:rsid w:val="00E012CE"/>
    <w:rsid w:val="00E028F9"/>
    <w:rsid w:val="00E03361"/>
    <w:rsid w:val="00E033B3"/>
    <w:rsid w:val="00E0348C"/>
    <w:rsid w:val="00E05366"/>
    <w:rsid w:val="00E1295F"/>
    <w:rsid w:val="00E143EC"/>
    <w:rsid w:val="00E16E50"/>
    <w:rsid w:val="00E170BE"/>
    <w:rsid w:val="00E17760"/>
    <w:rsid w:val="00E20058"/>
    <w:rsid w:val="00E2088A"/>
    <w:rsid w:val="00E225D2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458C"/>
    <w:rsid w:val="00E730CA"/>
    <w:rsid w:val="00E76EEB"/>
    <w:rsid w:val="00E80D9C"/>
    <w:rsid w:val="00E81D8F"/>
    <w:rsid w:val="00E85D50"/>
    <w:rsid w:val="00E862CF"/>
    <w:rsid w:val="00E869DE"/>
    <w:rsid w:val="00E9077B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B1E01"/>
    <w:rsid w:val="00EB4FD1"/>
    <w:rsid w:val="00EB524C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63D1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810"/>
    <w:rsid w:val="00F03C1C"/>
    <w:rsid w:val="00F05907"/>
    <w:rsid w:val="00F12E93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40482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87D31"/>
    <w:rsid w:val="00F90AD1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6822-89F5-4E1B-B6E7-3F7E18B7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2021-08-10T05:55:00Z</cp:lastPrinted>
  <dcterms:created xsi:type="dcterms:W3CDTF">2022-08-18T00:34:00Z</dcterms:created>
  <dcterms:modified xsi:type="dcterms:W3CDTF">2022-08-18T00:35:00Z</dcterms:modified>
</cp:coreProperties>
</file>