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32672B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Извещение о проведении аукциона</w:t>
      </w:r>
    </w:p>
    <w:p w:rsidR="00E862CF" w:rsidRPr="0032672B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на право заключения договор</w:t>
      </w:r>
      <w:r w:rsidR="00983CB6" w:rsidRPr="0032672B">
        <w:rPr>
          <w:rStyle w:val="a4"/>
          <w:sz w:val="22"/>
          <w:szCs w:val="22"/>
        </w:rPr>
        <w:t>ов</w:t>
      </w:r>
      <w:r w:rsidRPr="0032672B">
        <w:rPr>
          <w:rStyle w:val="a4"/>
          <w:sz w:val="22"/>
          <w:szCs w:val="22"/>
        </w:rPr>
        <w:t xml:space="preserve"> аренды земельн</w:t>
      </w:r>
      <w:r w:rsidR="00983CB6" w:rsidRPr="0032672B">
        <w:rPr>
          <w:rStyle w:val="a4"/>
          <w:sz w:val="22"/>
          <w:szCs w:val="22"/>
        </w:rPr>
        <w:t>ых</w:t>
      </w:r>
      <w:r w:rsidRPr="0032672B">
        <w:rPr>
          <w:rStyle w:val="a4"/>
          <w:sz w:val="22"/>
          <w:szCs w:val="22"/>
        </w:rPr>
        <w:t xml:space="preserve"> участк</w:t>
      </w:r>
      <w:r w:rsidR="00983CB6" w:rsidRPr="0032672B">
        <w:rPr>
          <w:rStyle w:val="a4"/>
          <w:sz w:val="22"/>
          <w:szCs w:val="22"/>
        </w:rPr>
        <w:t>ов</w:t>
      </w:r>
    </w:p>
    <w:p w:rsidR="00E862CF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>для индивидуального жилищного строительства</w:t>
      </w:r>
    </w:p>
    <w:p w:rsidR="005C3FEA" w:rsidRPr="0032672B" w:rsidRDefault="005C3FEA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C3FEA">
        <w:rPr>
          <w:rStyle w:val="a4"/>
          <w:sz w:val="22"/>
          <w:szCs w:val="22"/>
          <w:highlight w:val="yellow"/>
        </w:rPr>
        <w:t>(с изменениями от 13.01.2023)</w:t>
      </w:r>
    </w:p>
    <w:p w:rsidR="00E862CF" w:rsidRPr="0032672B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32672B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Организатор аукциона:</w:t>
      </w:r>
      <w:r w:rsidRPr="0032672B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32672B" w:rsidRDefault="00DA1B3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A1B3F">
        <w:rPr>
          <w:rStyle w:val="a4"/>
          <w:sz w:val="22"/>
          <w:szCs w:val="22"/>
          <w:highlight w:val="yellow"/>
        </w:rPr>
        <w:t xml:space="preserve">06 февраля </w:t>
      </w:r>
      <w:r w:rsidR="00DB6B03" w:rsidRPr="00DA1B3F">
        <w:rPr>
          <w:rStyle w:val="a4"/>
          <w:sz w:val="22"/>
          <w:szCs w:val="22"/>
          <w:highlight w:val="yellow"/>
        </w:rPr>
        <w:t>202</w:t>
      </w:r>
      <w:r w:rsidR="00DD3733" w:rsidRPr="00DA1B3F">
        <w:rPr>
          <w:rStyle w:val="a4"/>
          <w:sz w:val="22"/>
          <w:szCs w:val="22"/>
          <w:highlight w:val="yellow"/>
        </w:rPr>
        <w:t>3</w:t>
      </w:r>
      <w:r w:rsidR="00DB6B03" w:rsidRPr="00DA1B3F">
        <w:rPr>
          <w:rStyle w:val="a4"/>
          <w:sz w:val="22"/>
          <w:szCs w:val="22"/>
          <w:highlight w:val="yellow"/>
        </w:rPr>
        <w:t xml:space="preserve"> года в 14 часов </w:t>
      </w:r>
      <w:r w:rsidRPr="00DA1B3F">
        <w:rPr>
          <w:rStyle w:val="a4"/>
          <w:sz w:val="22"/>
          <w:szCs w:val="22"/>
          <w:highlight w:val="yellow"/>
        </w:rPr>
        <w:t>3</w:t>
      </w:r>
      <w:r w:rsidR="00DB6B03" w:rsidRPr="00DA1B3F">
        <w:rPr>
          <w:rStyle w:val="a4"/>
          <w:sz w:val="22"/>
          <w:szCs w:val="22"/>
          <w:highlight w:val="yellow"/>
        </w:rPr>
        <w:t xml:space="preserve">0 минут </w:t>
      </w:r>
      <w:r w:rsidR="00E862CF" w:rsidRPr="00DA1B3F">
        <w:rPr>
          <w:rStyle w:val="a4"/>
          <w:sz w:val="22"/>
          <w:szCs w:val="22"/>
          <w:highlight w:val="yellow"/>
        </w:rPr>
        <w:t>по местному времени</w:t>
      </w:r>
      <w:r w:rsidR="00E862CF" w:rsidRPr="0032672B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32672B">
        <w:rPr>
          <w:sz w:val="22"/>
          <w:szCs w:val="22"/>
        </w:rPr>
        <w:t>каб</w:t>
      </w:r>
      <w:proofErr w:type="spellEnd"/>
      <w:r w:rsidR="00E862CF" w:rsidRPr="0032672B">
        <w:rPr>
          <w:sz w:val="22"/>
          <w:szCs w:val="22"/>
        </w:rPr>
        <w:t xml:space="preserve">. 204, состоится </w:t>
      </w:r>
      <w:proofErr w:type="gramStart"/>
      <w:r w:rsidR="00E862CF" w:rsidRPr="0032672B">
        <w:rPr>
          <w:sz w:val="22"/>
          <w:szCs w:val="22"/>
        </w:rPr>
        <w:t>АУКЦИОН  на</w:t>
      </w:r>
      <w:proofErr w:type="gramEnd"/>
      <w:r w:rsidR="00E862CF" w:rsidRPr="0032672B">
        <w:rPr>
          <w:sz w:val="22"/>
          <w:szCs w:val="22"/>
        </w:rPr>
        <w:t xml:space="preserve"> право заключения договор</w:t>
      </w:r>
      <w:r w:rsidR="00983CB6" w:rsidRPr="0032672B">
        <w:rPr>
          <w:sz w:val="22"/>
          <w:szCs w:val="22"/>
        </w:rPr>
        <w:t>ов</w:t>
      </w:r>
      <w:r w:rsidR="00E862CF" w:rsidRPr="0032672B">
        <w:rPr>
          <w:sz w:val="22"/>
          <w:szCs w:val="22"/>
        </w:rPr>
        <w:t xml:space="preserve"> аренды земельн</w:t>
      </w:r>
      <w:r w:rsidR="00983CB6" w:rsidRPr="0032672B">
        <w:rPr>
          <w:sz w:val="22"/>
          <w:szCs w:val="22"/>
        </w:rPr>
        <w:t>ых</w:t>
      </w:r>
      <w:r w:rsidR="00287F95" w:rsidRPr="0032672B">
        <w:rPr>
          <w:sz w:val="22"/>
          <w:szCs w:val="22"/>
        </w:rPr>
        <w:t xml:space="preserve"> </w:t>
      </w:r>
      <w:r w:rsidR="00E862CF" w:rsidRPr="0032672B">
        <w:rPr>
          <w:sz w:val="22"/>
          <w:szCs w:val="22"/>
        </w:rPr>
        <w:t>участк</w:t>
      </w:r>
      <w:r w:rsidR="00983CB6" w:rsidRPr="0032672B">
        <w:rPr>
          <w:sz w:val="22"/>
          <w:szCs w:val="22"/>
        </w:rPr>
        <w:t>ов</w:t>
      </w:r>
      <w:r w:rsidR="00E862CF" w:rsidRPr="0032672B">
        <w:rPr>
          <w:sz w:val="22"/>
          <w:szCs w:val="22"/>
        </w:rPr>
        <w:t xml:space="preserve"> для индивидуального жилищного строительства.</w:t>
      </w:r>
    </w:p>
    <w:p w:rsidR="00983CB6" w:rsidRPr="0032672B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Лоты аукциона № 1, № 2</w:t>
      </w:r>
      <w:r w:rsidR="009E60DC" w:rsidRPr="0032672B">
        <w:rPr>
          <w:b/>
          <w:sz w:val="22"/>
          <w:szCs w:val="22"/>
        </w:rPr>
        <w:t>, № 3, № 4</w:t>
      </w:r>
      <w:r w:rsidR="00B82491" w:rsidRPr="0032672B">
        <w:rPr>
          <w:b/>
          <w:sz w:val="22"/>
          <w:szCs w:val="22"/>
        </w:rPr>
        <w:t>, № 5</w:t>
      </w:r>
      <w:r w:rsidRPr="0032672B">
        <w:rPr>
          <w:b/>
          <w:sz w:val="22"/>
          <w:szCs w:val="22"/>
        </w:rPr>
        <w:t xml:space="preserve"> проводятся</w:t>
      </w:r>
      <w:r w:rsidRPr="0032672B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32672B">
        <w:rPr>
          <w:sz w:val="22"/>
          <w:szCs w:val="22"/>
        </w:rPr>
        <w:t>в  указанном</w:t>
      </w:r>
      <w:proofErr w:type="gramEnd"/>
      <w:r w:rsidRPr="0032672B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32672B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983CB6" w:rsidRPr="0032672B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Время начала торгов по лоту № 1 – </w:t>
      </w:r>
      <w:r w:rsidRPr="00DA1B3F">
        <w:rPr>
          <w:b/>
          <w:sz w:val="22"/>
          <w:szCs w:val="22"/>
          <w:highlight w:val="yellow"/>
        </w:rPr>
        <w:t xml:space="preserve">в 14 часов </w:t>
      </w:r>
      <w:r w:rsidR="00DA1B3F" w:rsidRPr="00DA1B3F">
        <w:rPr>
          <w:b/>
          <w:sz w:val="22"/>
          <w:szCs w:val="22"/>
          <w:highlight w:val="yellow"/>
        </w:rPr>
        <w:t>3</w:t>
      </w:r>
      <w:r w:rsidRPr="00DA1B3F">
        <w:rPr>
          <w:b/>
          <w:sz w:val="22"/>
          <w:szCs w:val="22"/>
          <w:highlight w:val="yellow"/>
        </w:rPr>
        <w:t>0 минут по местному времени</w:t>
      </w:r>
      <w:r w:rsidRPr="0032672B">
        <w:rPr>
          <w:b/>
          <w:sz w:val="22"/>
          <w:szCs w:val="22"/>
        </w:rPr>
        <w:t xml:space="preserve">; время начала торгов по каждому последующему лоту начинается по окончании торгов по предыдущему лоту. </w:t>
      </w:r>
    </w:p>
    <w:p w:rsidR="00F81D64" w:rsidRPr="0032672B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32672B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Участниками аукциона могут являться только граждане.</w:t>
      </w:r>
    </w:p>
    <w:p w:rsidR="008D157B" w:rsidRPr="0032672B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63559A" w:rsidRPr="0032672B" w:rsidRDefault="0063559A" w:rsidP="0063559A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1</w:t>
      </w:r>
    </w:p>
    <w:p w:rsidR="0063559A" w:rsidRPr="0032672B" w:rsidRDefault="0063559A" w:rsidP="0063559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2672B">
        <w:rPr>
          <w:sz w:val="22"/>
          <w:szCs w:val="22"/>
        </w:rPr>
        <w:t xml:space="preserve">из земель населенных пунктов с местоположением: </w:t>
      </w:r>
      <w:r w:rsidRPr="0032672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95 м. по направлению на запад от ориентира, почтовый адрес ориентира: Российская Федерация, Приморский край, Находкинский городской округ, г. Находка, ул. Лучистая, д. 10, квартал 3, </w:t>
      </w:r>
      <w:r w:rsidRPr="0032672B">
        <w:rPr>
          <w:sz w:val="22"/>
          <w:szCs w:val="22"/>
        </w:rPr>
        <w:t xml:space="preserve">площадью 1500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, кадастровый номер </w:t>
      </w:r>
      <w:r w:rsidRPr="0032672B">
        <w:rPr>
          <w:b/>
          <w:sz w:val="22"/>
          <w:szCs w:val="22"/>
        </w:rPr>
        <w:t>25:31:010403:2062</w:t>
      </w:r>
      <w:r w:rsidRPr="0032672B">
        <w:rPr>
          <w:sz w:val="22"/>
          <w:szCs w:val="22"/>
        </w:rPr>
        <w:t xml:space="preserve">, вид разрешенного использования: </w:t>
      </w:r>
      <w:r w:rsidRPr="0032672B">
        <w:rPr>
          <w:b/>
          <w:sz w:val="22"/>
          <w:szCs w:val="22"/>
        </w:rPr>
        <w:t xml:space="preserve">для </w:t>
      </w:r>
      <w:r w:rsidRPr="0032672B">
        <w:rPr>
          <w:rStyle w:val="a4"/>
          <w:sz w:val="22"/>
          <w:szCs w:val="22"/>
        </w:rPr>
        <w:t>индивидуального  жилищного строительства (2.1)</w:t>
      </w:r>
      <w:r w:rsidRPr="0032672B">
        <w:rPr>
          <w:sz w:val="22"/>
          <w:szCs w:val="22"/>
        </w:rPr>
        <w:t>; цель использования:</w:t>
      </w:r>
      <w:r w:rsidRPr="0032672B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2672B">
        <w:rPr>
          <w:sz w:val="22"/>
          <w:szCs w:val="22"/>
        </w:rPr>
        <w:t>ограничения прав на част</w:t>
      </w:r>
      <w:r w:rsidR="007D4926" w:rsidRPr="0032672B">
        <w:rPr>
          <w:sz w:val="22"/>
          <w:szCs w:val="22"/>
        </w:rPr>
        <w:t>и</w:t>
      </w:r>
      <w:r w:rsidRPr="0032672B">
        <w:rPr>
          <w:sz w:val="22"/>
          <w:szCs w:val="22"/>
        </w:rPr>
        <w:t xml:space="preserve"> земельного участка площадью </w:t>
      </w:r>
      <w:r w:rsidR="007D4926" w:rsidRPr="0032672B">
        <w:rPr>
          <w:sz w:val="22"/>
          <w:szCs w:val="22"/>
        </w:rPr>
        <w:t>977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., расположенную в </w:t>
      </w:r>
      <w:proofErr w:type="spellStart"/>
      <w:r w:rsidRPr="0032672B">
        <w:rPr>
          <w:sz w:val="22"/>
          <w:szCs w:val="22"/>
        </w:rPr>
        <w:t>водоохранной</w:t>
      </w:r>
      <w:proofErr w:type="spellEnd"/>
      <w:r w:rsidRPr="0032672B">
        <w:rPr>
          <w:sz w:val="22"/>
          <w:szCs w:val="22"/>
        </w:rPr>
        <w:t xml:space="preserve"> зоне ручья, совпадающей с прибрежной защитной полосой</w:t>
      </w:r>
      <w:r w:rsidR="007D4926" w:rsidRPr="0032672B">
        <w:rPr>
          <w:sz w:val="22"/>
          <w:szCs w:val="22"/>
        </w:rPr>
        <w:t xml:space="preserve">; площадью 57 </w:t>
      </w:r>
      <w:proofErr w:type="spellStart"/>
      <w:r w:rsidR="007D4926" w:rsidRPr="0032672B">
        <w:rPr>
          <w:sz w:val="22"/>
          <w:szCs w:val="22"/>
        </w:rPr>
        <w:t>кв.м</w:t>
      </w:r>
      <w:proofErr w:type="spellEnd"/>
      <w:r w:rsidR="007D4926" w:rsidRPr="0032672B">
        <w:rPr>
          <w:sz w:val="22"/>
          <w:szCs w:val="22"/>
        </w:rPr>
        <w:t xml:space="preserve">., расположенную в охранной ВЛ 6,0 </w:t>
      </w:r>
      <w:proofErr w:type="spellStart"/>
      <w:r w:rsidR="007D4926" w:rsidRPr="0032672B">
        <w:rPr>
          <w:sz w:val="22"/>
          <w:szCs w:val="22"/>
        </w:rPr>
        <w:t>кВ.</w:t>
      </w:r>
      <w:proofErr w:type="spellEnd"/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Решение о проведении аукциона: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>остановление администрации Находкинского городского округа от 19.09.2022 № 13</w:t>
      </w:r>
      <w:r w:rsidR="007D4926" w:rsidRPr="0032672B">
        <w:rPr>
          <w:sz w:val="22"/>
          <w:szCs w:val="22"/>
        </w:rPr>
        <w:t>66</w:t>
      </w:r>
      <w:r w:rsidRPr="0032672B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 с кадастровым номером 25:31:010403:206</w:t>
      </w:r>
      <w:r w:rsidR="007D4926" w:rsidRPr="0032672B">
        <w:rPr>
          <w:sz w:val="22"/>
          <w:szCs w:val="22"/>
        </w:rPr>
        <w:t>2</w:t>
      </w:r>
      <w:r w:rsidRPr="0032672B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2672B">
        <w:rPr>
          <w:sz w:val="22"/>
          <w:szCs w:val="22"/>
        </w:rPr>
        <w:t>– 9</w:t>
      </w:r>
      <w:r w:rsidR="007D4926" w:rsidRPr="0032672B">
        <w:rPr>
          <w:sz w:val="22"/>
          <w:szCs w:val="22"/>
        </w:rPr>
        <w:t> </w:t>
      </w:r>
      <w:r w:rsidRPr="0032672B">
        <w:rPr>
          <w:sz w:val="22"/>
          <w:szCs w:val="22"/>
        </w:rPr>
        <w:t>3</w:t>
      </w:r>
      <w:r w:rsidR="007D4926" w:rsidRPr="0032672B">
        <w:rPr>
          <w:sz w:val="22"/>
          <w:szCs w:val="22"/>
        </w:rPr>
        <w:t>32,54</w:t>
      </w:r>
      <w:r w:rsidRPr="0032672B">
        <w:rPr>
          <w:sz w:val="22"/>
          <w:szCs w:val="22"/>
        </w:rPr>
        <w:t xml:space="preserve"> руб.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2</w:t>
      </w:r>
      <w:r w:rsidR="007D4926" w:rsidRPr="0032672B">
        <w:rPr>
          <w:sz w:val="22"/>
          <w:szCs w:val="22"/>
        </w:rPr>
        <w:t>79,98</w:t>
      </w:r>
      <w:r w:rsidRPr="0032672B">
        <w:rPr>
          <w:sz w:val="22"/>
          <w:szCs w:val="22"/>
        </w:rPr>
        <w:t xml:space="preserve"> руб.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1</w:t>
      </w:r>
      <w:r w:rsidR="007D4926" w:rsidRPr="0032672B">
        <w:rPr>
          <w:sz w:val="22"/>
          <w:szCs w:val="22"/>
        </w:rPr>
        <w:t> </w:t>
      </w:r>
      <w:r w:rsidRPr="0032672B">
        <w:rPr>
          <w:sz w:val="22"/>
          <w:szCs w:val="22"/>
        </w:rPr>
        <w:t>86</w:t>
      </w:r>
      <w:r w:rsidR="007D4926" w:rsidRPr="0032672B">
        <w:rPr>
          <w:sz w:val="22"/>
          <w:szCs w:val="22"/>
        </w:rPr>
        <w:t>6,51</w:t>
      </w:r>
      <w:r w:rsidRPr="0032672B">
        <w:rPr>
          <w:sz w:val="22"/>
          <w:szCs w:val="22"/>
        </w:rPr>
        <w:t xml:space="preserve"> руб.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2672B">
        <w:rPr>
          <w:sz w:val="22"/>
          <w:szCs w:val="22"/>
        </w:rPr>
        <w:t>отсутствуют.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</w:t>
      </w:r>
    </w:p>
    <w:p w:rsidR="006C6078" w:rsidRPr="0032672B" w:rsidRDefault="006C6078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A7506" w:rsidRPr="0032672B" w:rsidRDefault="003A7506" w:rsidP="003A7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2</w:t>
      </w:r>
    </w:p>
    <w:p w:rsidR="003A7506" w:rsidRPr="0032672B" w:rsidRDefault="003A7506" w:rsidP="003A750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2672B">
        <w:rPr>
          <w:sz w:val="22"/>
          <w:szCs w:val="22"/>
        </w:rPr>
        <w:t xml:space="preserve">из земель населенных пунктов с местоположением: </w:t>
      </w:r>
      <w:r w:rsidRPr="0032672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100 м. по направлению на юго-запад от ориентира, почтовый адрес ориентира: Российская Федерация, Приморский край, Находкинский городской округ, г. Находка, ул. Лучистая, д. 10, квартал 3, </w:t>
      </w:r>
      <w:r w:rsidRPr="0032672B">
        <w:rPr>
          <w:sz w:val="22"/>
          <w:szCs w:val="22"/>
        </w:rPr>
        <w:t xml:space="preserve">площадью 1500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, кадастровый номер </w:t>
      </w:r>
      <w:r w:rsidRPr="0032672B">
        <w:rPr>
          <w:b/>
          <w:sz w:val="22"/>
          <w:szCs w:val="22"/>
        </w:rPr>
        <w:t>25:31:010403:2064</w:t>
      </w:r>
      <w:r w:rsidRPr="0032672B">
        <w:rPr>
          <w:sz w:val="22"/>
          <w:szCs w:val="22"/>
        </w:rPr>
        <w:t xml:space="preserve">, вид разрешенного использования: </w:t>
      </w:r>
      <w:r w:rsidRPr="0032672B">
        <w:rPr>
          <w:b/>
          <w:sz w:val="22"/>
          <w:szCs w:val="22"/>
        </w:rPr>
        <w:t xml:space="preserve">для </w:t>
      </w:r>
      <w:r w:rsidRPr="0032672B">
        <w:rPr>
          <w:rStyle w:val="a4"/>
          <w:sz w:val="22"/>
          <w:szCs w:val="22"/>
        </w:rPr>
        <w:t>индивидуального  жилищного строительства (2.1)</w:t>
      </w:r>
      <w:r w:rsidRPr="0032672B">
        <w:rPr>
          <w:sz w:val="22"/>
          <w:szCs w:val="22"/>
        </w:rPr>
        <w:t>; цель использования:</w:t>
      </w:r>
      <w:r w:rsidRPr="0032672B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2672B">
        <w:rPr>
          <w:sz w:val="22"/>
          <w:szCs w:val="22"/>
        </w:rPr>
        <w:t xml:space="preserve">ограничения прав на часть земельного участка площадью 682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., расположенную в </w:t>
      </w:r>
      <w:proofErr w:type="spellStart"/>
      <w:r w:rsidRPr="0032672B">
        <w:rPr>
          <w:sz w:val="22"/>
          <w:szCs w:val="22"/>
        </w:rPr>
        <w:t>водоохранной</w:t>
      </w:r>
      <w:proofErr w:type="spellEnd"/>
      <w:r w:rsidRPr="0032672B">
        <w:rPr>
          <w:sz w:val="22"/>
          <w:szCs w:val="22"/>
        </w:rPr>
        <w:t xml:space="preserve"> зоне ручья, совпадающей с прибрежной защитной полосой.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Решение о проведении аукциона: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 xml:space="preserve">остановление администрации Находкинского городского округа от 19.09.2022 № 1369 «О проведении аукциона на право заключения договора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 с кадастровым номером 25:31:010403:2064,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2672B">
        <w:rPr>
          <w:sz w:val="22"/>
          <w:szCs w:val="22"/>
        </w:rPr>
        <w:t>– 9</w:t>
      </w:r>
      <w:r w:rsidR="005D1C5F" w:rsidRPr="0032672B">
        <w:rPr>
          <w:sz w:val="22"/>
          <w:szCs w:val="22"/>
        </w:rPr>
        <w:t> </w:t>
      </w:r>
      <w:r w:rsidRPr="0032672B">
        <w:rPr>
          <w:sz w:val="22"/>
          <w:szCs w:val="22"/>
        </w:rPr>
        <w:t>3</w:t>
      </w:r>
      <w:r w:rsidR="005D1C5F" w:rsidRPr="0032672B">
        <w:rPr>
          <w:sz w:val="22"/>
          <w:szCs w:val="22"/>
        </w:rPr>
        <w:t>57,41</w:t>
      </w:r>
      <w:r w:rsidRPr="0032672B">
        <w:rPr>
          <w:sz w:val="22"/>
          <w:szCs w:val="22"/>
        </w:rPr>
        <w:t xml:space="preserve"> руб.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2</w:t>
      </w:r>
      <w:r w:rsidR="005D1C5F" w:rsidRPr="0032672B">
        <w:rPr>
          <w:sz w:val="22"/>
          <w:szCs w:val="22"/>
        </w:rPr>
        <w:t>80,72</w:t>
      </w:r>
      <w:r w:rsidRPr="0032672B">
        <w:rPr>
          <w:sz w:val="22"/>
          <w:szCs w:val="22"/>
        </w:rPr>
        <w:t xml:space="preserve"> руб.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lastRenderedPageBreak/>
        <w:t xml:space="preserve">Задаток </w:t>
      </w:r>
      <w:r w:rsidRPr="0032672B">
        <w:rPr>
          <w:sz w:val="22"/>
          <w:szCs w:val="22"/>
        </w:rPr>
        <w:t>– 1</w:t>
      </w:r>
      <w:r w:rsidR="005D1C5F" w:rsidRPr="0032672B">
        <w:rPr>
          <w:sz w:val="22"/>
          <w:szCs w:val="22"/>
        </w:rPr>
        <w:t> </w:t>
      </w:r>
      <w:r w:rsidRPr="0032672B">
        <w:rPr>
          <w:sz w:val="22"/>
          <w:szCs w:val="22"/>
        </w:rPr>
        <w:t>8</w:t>
      </w:r>
      <w:r w:rsidR="005D1C5F" w:rsidRPr="0032672B">
        <w:rPr>
          <w:sz w:val="22"/>
          <w:szCs w:val="22"/>
        </w:rPr>
        <w:t>71,48</w:t>
      </w:r>
      <w:r w:rsidRPr="0032672B">
        <w:rPr>
          <w:sz w:val="22"/>
          <w:szCs w:val="22"/>
        </w:rPr>
        <w:t xml:space="preserve"> руб.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2672B">
        <w:rPr>
          <w:sz w:val="22"/>
          <w:szCs w:val="22"/>
        </w:rPr>
        <w:t>отсутствуют.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</w:t>
      </w:r>
    </w:p>
    <w:p w:rsidR="003A7506" w:rsidRPr="0032672B" w:rsidRDefault="003A7506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Для земельных участков (лоты аукциона с 1 по </w:t>
      </w:r>
      <w:r w:rsidR="00F955B1" w:rsidRPr="0032672B">
        <w:rPr>
          <w:b/>
          <w:sz w:val="22"/>
          <w:szCs w:val="22"/>
        </w:rPr>
        <w:t>2</w:t>
      </w:r>
      <w:r w:rsidRPr="0032672B">
        <w:rPr>
          <w:b/>
          <w:sz w:val="22"/>
          <w:szCs w:val="22"/>
        </w:rPr>
        <w:t>):</w:t>
      </w:r>
    </w:p>
    <w:p w:rsidR="001203E6" w:rsidRPr="0032672B" w:rsidRDefault="001203E6" w:rsidP="001203E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2672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Максимальная нагрузка в возможных точках подключения: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32672B">
        <w:rPr>
          <w:sz w:val="22"/>
          <w:szCs w:val="22"/>
        </w:rPr>
        <w:t>г.Находки</w:t>
      </w:r>
      <w:proofErr w:type="spellEnd"/>
      <w:r w:rsidRPr="0032672B">
        <w:rPr>
          <w:sz w:val="22"/>
          <w:szCs w:val="22"/>
        </w:rPr>
        <w:t xml:space="preserve"> – по ул. </w:t>
      </w:r>
      <w:r w:rsidR="00D767EE" w:rsidRPr="0032672B">
        <w:rPr>
          <w:sz w:val="22"/>
          <w:szCs w:val="22"/>
        </w:rPr>
        <w:t xml:space="preserve">Сидоренко, д. 3, Д120 ст.; </w:t>
      </w:r>
      <w:r w:rsidRPr="0032672B">
        <w:rPr>
          <w:sz w:val="22"/>
          <w:szCs w:val="22"/>
        </w:rPr>
        <w:t xml:space="preserve">максимальная нагрузка в возможных точках подключения </w:t>
      </w:r>
      <w:r w:rsidR="00D767EE" w:rsidRPr="0032672B">
        <w:rPr>
          <w:sz w:val="22"/>
          <w:szCs w:val="22"/>
        </w:rPr>
        <w:t>1,0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 xml:space="preserve">. в сутки. 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32672B">
        <w:rPr>
          <w:sz w:val="22"/>
          <w:szCs w:val="22"/>
        </w:rPr>
        <w:t>централизованная  система</w:t>
      </w:r>
      <w:proofErr w:type="gramEnd"/>
      <w:r w:rsidRPr="0032672B">
        <w:rPr>
          <w:sz w:val="22"/>
          <w:szCs w:val="22"/>
        </w:rPr>
        <w:t xml:space="preserve"> водоотведения г. Находки – </w:t>
      </w:r>
      <w:r w:rsidR="00D767EE" w:rsidRPr="0032672B">
        <w:rPr>
          <w:sz w:val="22"/>
          <w:szCs w:val="22"/>
        </w:rPr>
        <w:t>по ул. Сидоренко, д. 3, Д250 чугун</w:t>
      </w:r>
      <w:r w:rsidRPr="0032672B">
        <w:rPr>
          <w:sz w:val="22"/>
          <w:szCs w:val="22"/>
        </w:rPr>
        <w:t xml:space="preserve">; максимальная нагрузка в возможных точках подключения </w:t>
      </w:r>
      <w:r w:rsidR="00D767EE" w:rsidRPr="0032672B">
        <w:rPr>
          <w:sz w:val="22"/>
          <w:szCs w:val="22"/>
        </w:rPr>
        <w:t>1,0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>. в сутки.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Предельная свободная мощность существующих сетей: 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водоснабжение – </w:t>
      </w:r>
      <w:r w:rsidR="00D767EE" w:rsidRPr="0032672B">
        <w:rPr>
          <w:sz w:val="22"/>
          <w:szCs w:val="22"/>
        </w:rPr>
        <w:t>1,0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 xml:space="preserve">. в </w:t>
      </w:r>
      <w:proofErr w:type="gramStart"/>
      <w:r w:rsidRPr="0032672B">
        <w:rPr>
          <w:sz w:val="22"/>
          <w:szCs w:val="22"/>
        </w:rPr>
        <w:t>сутки;  -</w:t>
      </w:r>
      <w:proofErr w:type="gramEnd"/>
      <w:r w:rsidRPr="0032672B">
        <w:rPr>
          <w:sz w:val="22"/>
          <w:szCs w:val="22"/>
        </w:rPr>
        <w:t xml:space="preserve"> водоотведение – </w:t>
      </w:r>
      <w:r w:rsidR="00D767EE" w:rsidRPr="0032672B">
        <w:rPr>
          <w:sz w:val="22"/>
          <w:szCs w:val="22"/>
        </w:rPr>
        <w:t>1,0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>. в сутки.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Срок действия технических условий: 3 года с даты их выдачи.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32672B">
        <w:rPr>
          <w:sz w:val="22"/>
          <w:szCs w:val="22"/>
        </w:rPr>
        <w:t>водоотведения  –</w:t>
      </w:r>
      <w:proofErr w:type="gramEnd"/>
      <w:r w:rsidRPr="0032672B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32672B">
        <w:rPr>
          <w:sz w:val="22"/>
          <w:szCs w:val="22"/>
        </w:rPr>
        <w:t>от  14.10.2021</w:t>
      </w:r>
      <w:proofErr w:type="gramEnd"/>
      <w:r w:rsidRPr="0032672B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D767EE" w:rsidRPr="0032672B" w:rsidRDefault="00D767EE" w:rsidP="00D767EE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Сети теплоснабжения: </w:t>
      </w:r>
      <w:r w:rsidRPr="0032672B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  <w:r w:rsidR="008D3CDE" w:rsidRPr="0032672B">
        <w:rPr>
          <w:sz w:val="22"/>
          <w:szCs w:val="22"/>
        </w:rPr>
        <w:t xml:space="preserve">  </w:t>
      </w:r>
    </w:p>
    <w:p w:rsidR="006B2548" w:rsidRPr="0032672B" w:rsidRDefault="006B2548" w:rsidP="006B2548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EC41B0" w:rsidRPr="0032672B" w:rsidRDefault="00EC41B0" w:rsidP="00EC41B0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Заезд на территорию </w:t>
      </w:r>
      <w:r w:rsidR="00DC54DB" w:rsidRPr="0032672B">
        <w:rPr>
          <w:sz w:val="22"/>
          <w:szCs w:val="22"/>
        </w:rPr>
        <w:t xml:space="preserve">земельного участка </w:t>
      </w:r>
      <w:r w:rsidRPr="0032672B">
        <w:rPr>
          <w:sz w:val="22"/>
          <w:szCs w:val="22"/>
        </w:rPr>
        <w:t>предусмотреть и выполнить с прилегающей дороги по ул. Лучистая.</w:t>
      </w:r>
    </w:p>
    <w:p w:rsidR="00E75DAE" w:rsidRPr="0032672B" w:rsidRDefault="00EC41B0" w:rsidP="00EC41B0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Проектируемый заезд увязать с проектом реконструкции автомобильных дорог общего пользования ул. Солнечная, ул.</w:t>
      </w:r>
      <w:r w:rsidR="00DC54DB" w:rsidRPr="0032672B">
        <w:rPr>
          <w:sz w:val="22"/>
          <w:szCs w:val="22"/>
        </w:rPr>
        <w:t xml:space="preserve"> </w:t>
      </w:r>
      <w:r w:rsidRPr="0032672B">
        <w:rPr>
          <w:sz w:val="22"/>
          <w:szCs w:val="22"/>
        </w:rPr>
        <w:t>Лучистая</w:t>
      </w:r>
      <w:r w:rsidR="00E75DAE" w:rsidRPr="0032672B">
        <w:rPr>
          <w:sz w:val="22"/>
          <w:szCs w:val="22"/>
        </w:rPr>
        <w:t xml:space="preserve">, ул. Космическая, ул. Звездная, ул. Надежды в г. Находка, проходящим в настоящее время согласования. </w:t>
      </w:r>
    </w:p>
    <w:p w:rsidR="00E75DAE" w:rsidRPr="0032672B" w:rsidRDefault="00EC41B0" w:rsidP="00E75DAE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Между участком застройки и прилегающей дорогой предусмотреть </w:t>
      </w:r>
      <w:r w:rsidR="00E75DAE" w:rsidRPr="0032672B">
        <w:rPr>
          <w:sz w:val="22"/>
          <w:szCs w:val="22"/>
        </w:rPr>
        <w:t xml:space="preserve">проектом и </w:t>
      </w:r>
      <w:r w:rsidRPr="0032672B">
        <w:rPr>
          <w:sz w:val="22"/>
          <w:szCs w:val="22"/>
        </w:rPr>
        <w:t xml:space="preserve">выполнить </w:t>
      </w:r>
      <w:r w:rsidR="00E75DAE" w:rsidRPr="0032672B">
        <w:rPr>
          <w:sz w:val="22"/>
          <w:szCs w:val="22"/>
        </w:rPr>
        <w:t xml:space="preserve">укладку </w:t>
      </w:r>
      <w:r w:rsidRPr="0032672B">
        <w:rPr>
          <w:sz w:val="22"/>
          <w:szCs w:val="22"/>
        </w:rPr>
        <w:t xml:space="preserve">ж/бетонных лотков.  </w:t>
      </w:r>
      <w:r w:rsidR="00E75DAE" w:rsidRPr="0032672B">
        <w:rPr>
          <w:sz w:val="22"/>
          <w:szCs w:val="22"/>
        </w:rPr>
        <w:t>В месте перекрыть лотки металлической решеткой.</w:t>
      </w:r>
    </w:p>
    <w:p w:rsidR="00E75DAE" w:rsidRPr="0032672B" w:rsidRDefault="00EC41B0" w:rsidP="00EC41B0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Сброс из проектируемо</w:t>
      </w:r>
      <w:r w:rsidR="00E75DAE" w:rsidRPr="0032672B">
        <w:rPr>
          <w:sz w:val="22"/>
          <w:szCs w:val="22"/>
        </w:rPr>
        <w:t xml:space="preserve">й ливневой канализации </w:t>
      </w:r>
      <w:r w:rsidRPr="0032672B">
        <w:rPr>
          <w:sz w:val="22"/>
          <w:szCs w:val="22"/>
        </w:rPr>
        <w:t>предусмотреть в</w:t>
      </w:r>
      <w:r w:rsidR="00E75DAE" w:rsidRPr="0032672B">
        <w:rPr>
          <w:sz w:val="22"/>
          <w:szCs w:val="22"/>
        </w:rPr>
        <w:t xml:space="preserve"> существующий водоотвод, проходящий вдоль границы земельного участка, предусмотрев укрепление каменной </w:t>
      </w:r>
      <w:proofErr w:type="spellStart"/>
      <w:r w:rsidR="00E75DAE" w:rsidRPr="0032672B">
        <w:rPr>
          <w:sz w:val="22"/>
          <w:szCs w:val="22"/>
        </w:rPr>
        <w:t>наброской</w:t>
      </w:r>
      <w:proofErr w:type="spellEnd"/>
      <w:r w:rsidR="00E75DAE" w:rsidRPr="0032672B">
        <w:rPr>
          <w:sz w:val="22"/>
          <w:szCs w:val="22"/>
        </w:rPr>
        <w:t xml:space="preserve"> в месте сброса.</w:t>
      </w:r>
    </w:p>
    <w:p w:rsidR="00DC54DB" w:rsidRPr="0032672B" w:rsidRDefault="00DC54DB" w:rsidP="00DC54DB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Решение поверхностного водоотвода с территории земельного участка предусмотреть по</w:t>
      </w:r>
      <w:r w:rsidR="00EC41B0" w:rsidRPr="0032672B">
        <w:rPr>
          <w:sz w:val="22"/>
          <w:szCs w:val="22"/>
        </w:rPr>
        <w:t xml:space="preserve"> уклонам площадки со сбросом в выполненн</w:t>
      </w:r>
      <w:r w:rsidRPr="0032672B">
        <w:rPr>
          <w:sz w:val="22"/>
          <w:szCs w:val="22"/>
        </w:rPr>
        <w:t>ую ливневую канализацию между участком застройки и дорогой по ул. Лучистой.</w:t>
      </w:r>
    </w:p>
    <w:p w:rsidR="00DC54DB" w:rsidRPr="0032672B" w:rsidRDefault="00EC41B0" w:rsidP="00EC41B0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Благоустройство территории выполнить согласно проекту</w:t>
      </w:r>
      <w:r w:rsidR="00DC54DB" w:rsidRPr="0032672B">
        <w:rPr>
          <w:sz w:val="22"/>
          <w:szCs w:val="22"/>
        </w:rPr>
        <w:t>.</w:t>
      </w:r>
    </w:p>
    <w:p w:rsidR="00EC41B0" w:rsidRPr="0032672B" w:rsidRDefault="00EC41B0" w:rsidP="00EC41B0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округа.  </w:t>
      </w:r>
    </w:p>
    <w:p w:rsidR="00EC41B0" w:rsidRPr="0032672B" w:rsidRDefault="00EC41B0" w:rsidP="00EC41B0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DC54DB" w:rsidRPr="0032672B" w:rsidRDefault="00EC41B0" w:rsidP="00EC41B0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</w:t>
      </w:r>
      <w:r w:rsidR="00DC54DB" w:rsidRPr="0032672B">
        <w:rPr>
          <w:sz w:val="22"/>
          <w:szCs w:val="22"/>
        </w:rPr>
        <w:t>вдоль границы участка и заезда с дороги по ул. Лучистая.</w:t>
      </w:r>
    </w:p>
    <w:p w:rsidR="00EC41B0" w:rsidRPr="0032672B" w:rsidRDefault="00EC41B0" w:rsidP="00EC41B0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действия технических рекомендаций 3 года. При истечении срока действия технических рекомендаций, параметры выданных технических рекомендаций могут быть изменены. </w:t>
      </w:r>
    </w:p>
    <w:p w:rsidR="00EE0740" w:rsidRPr="0032672B" w:rsidRDefault="00EE0740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82491" w:rsidRPr="0032672B" w:rsidRDefault="00B82491" w:rsidP="00B8249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3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lastRenderedPageBreak/>
        <w:t xml:space="preserve">Предмет аукциона: размер ежегодной арендной платы за земельный участок </w:t>
      </w:r>
      <w:r w:rsidRPr="0032672B">
        <w:rPr>
          <w:sz w:val="22"/>
          <w:szCs w:val="22"/>
        </w:rPr>
        <w:t xml:space="preserve">из земель населенных пунктов с местоположением: </w:t>
      </w:r>
      <w:r w:rsidRPr="0032672B">
        <w:rPr>
          <w:b/>
          <w:sz w:val="22"/>
          <w:szCs w:val="22"/>
        </w:rPr>
        <w:t xml:space="preserve"> </w:t>
      </w:r>
      <w:r w:rsidR="00FD357C" w:rsidRPr="0032672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255 м. по направлению на северо-запад от ориентира, почтовый адрес ориентира:  Приморский край, г. Находка, п. Ливадия, ул. Березовая, 2, </w:t>
      </w:r>
      <w:r w:rsidR="00FD357C" w:rsidRPr="0032672B">
        <w:rPr>
          <w:sz w:val="22"/>
          <w:szCs w:val="22"/>
        </w:rPr>
        <w:t xml:space="preserve">площадью 1992 </w:t>
      </w:r>
      <w:proofErr w:type="spellStart"/>
      <w:r w:rsidR="00FD357C" w:rsidRPr="0032672B">
        <w:rPr>
          <w:sz w:val="22"/>
          <w:szCs w:val="22"/>
        </w:rPr>
        <w:t>кв.м</w:t>
      </w:r>
      <w:proofErr w:type="spellEnd"/>
      <w:r w:rsidR="00FD357C" w:rsidRPr="0032672B">
        <w:rPr>
          <w:sz w:val="22"/>
          <w:szCs w:val="22"/>
        </w:rPr>
        <w:t xml:space="preserve">, кадастровый номер </w:t>
      </w:r>
      <w:r w:rsidR="00FD357C" w:rsidRPr="0032672B">
        <w:rPr>
          <w:b/>
          <w:sz w:val="22"/>
          <w:szCs w:val="22"/>
        </w:rPr>
        <w:t>25:31:050004:3919</w:t>
      </w:r>
      <w:r w:rsidR="00FD357C" w:rsidRPr="0032672B">
        <w:rPr>
          <w:sz w:val="22"/>
          <w:szCs w:val="22"/>
        </w:rPr>
        <w:t xml:space="preserve">, вид разрешенного использования: </w:t>
      </w:r>
      <w:r w:rsidR="00FD357C" w:rsidRPr="0032672B">
        <w:rPr>
          <w:b/>
          <w:sz w:val="22"/>
          <w:szCs w:val="22"/>
        </w:rPr>
        <w:t>отдельно стоящие односемейные дома с земельными участками с возможностью содержания домашнего скота и птицы</w:t>
      </w:r>
      <w:r w:rsidR="00FD357C" w:rsidRPr="0032672B">
        <w:rPr>
          <w:sz w:val="22"/>
          <w:szCs w:val="22"/>
        </w:rPr>
        <w:t>; цель использования:</w:t>
      </w:r>
      <w:r w:rsidR="00FD357C" w:rsidRPr="0032672B">
        <w:rPr>
          <w:rStyle w:val="a4"/>
          <w:sz w:val="22"/>
          <w:szCs w:val="22"/>
        </w:rPr>
        <w:t xml:space="preserve"> строительство индивидуального жилого дома</w:t>
      </w:r>
      <w:r w:rsidRPr="0032672B">
        <w:rPr>
          <w:rStyle w:val="a4"/>
          <w:sz w:val="22"/>
          <w:szCs w:val="22"/>
        </w:rPr>
        <w:t>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2672B">
        <w:rPr>
          <w:bCs/>
          <w:sz w:val="22"/>
          <w:szCs w:val="22"/>
        </w:rPr>
        <w:t xml:space="preserve">отсутствуют. </w:t>
      </w:r>
      <w:r w:rsidRPr="0032672B">
        <w:rPr>
          <w:sz w:val="22"/>
          <w:szCs w:val="22"/>
        </w:rPr>
        <w:t xml:space="preserve">    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Решение о проведении аукциона: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FD357C" w:rsidRPr="0032672B">
        <w:rPr>
          <w:sz w:val="22"/>
          <w:szCs w:val="22"/>
        </w:rPr>
        <w:t>07.09.</w:t>
      </w:r>
      <w:r w:rsidRPr="0032672B">
        <w:rPr>
          <w:sz w:val="22"/>
          <w:szCs w:val="22"/>
        </w:rPr>
        <w:t>2022 № 1</w:t>
      </w:r>
      <w:r w:rsidR="00FD357C" w:rsidRPr="0032672B">
        <w:rPr>
          <w:sz w:val="22"/>
          <w:szCs w:val="22"/>
        </w:rPr>
        <w:t>303</w:t>
      </w:r>
      <w:r w:rsidRPr="0032672B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 с кадастровым номером 25:31:050004:</w:t>
      </w:r>
      <w:r w:rsidR="00FD357C" w:rsidRPr="0032672B">
        <w:rPr>
          <w:sz w:val="22"/>
          <w:szCs w:val="22"/>
        </w:rPr>
        <w:t>3919</w:t>
      </w:r>
      <w:r w:rsidRPr="0032672B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 </w:t>
      </w:r>
      <w:r w:rsidR="00FD357C" w:rsidRPr="0032672B">
        <w:rPr>
          <w:sz w:val="22"/>
          <w:szCs w:val="22"/>
        </w:rPr>
        <w:t>отдельно стоящие односемейные дома с земельными участками с возможностью содержания домашнего скота и птицы</w:t>
      </w:r>
      <w:r w:rsidRPr="0032672B">
        <w:rPr>
          <w:sz w:val="22"/>
          <w:szCs w:val="22"/>
        </w:rPr>
        <w:t xml:space="preserve">». 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2672B">
        <w:rPr>
          <w:sz w:val="22"/>
          <w:szCs w:val="22"/>
        </w:rPr>
        <w:t>– 1</w:t>
      </w:r>
      <w:r w:rsidR="00EF18AB" w:rsidRPr="0032672B">
        <w:rPr>
          <w:sz w:val="22"/>
          <w:szCs w:val="22"/>
        </w:rPr>
        <w:t>1 124,43</w:t>
      </w:r>
      <w:r w:rsidRPr="0032672B">
        <w:rPr>
          <w:sz w:val="22"/>
          <w:szCs w:val="22"/>
        </w:rPr>
        <w:t xml:space="preserve"> руб.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3</w:t>
      </w:r>
      <w:r w:rsidR="00EF18AB" w:rsidRPr="0032672B">
        <w:rPr>
          <w:sz w:val="22"/>
          <w:szCs w:val="22"/>
        </w:rPr>
        <w:t>33,73</w:t>
      </w:r>
      <w:r w:rsidRPr="0032672B">
        <w:rPr>
          <w:sz w:val="22"/>
          <w:szCs w:val="22"/>
        </w:rPr>
        <w:t xml:space="preserve"> руб.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2</w:t>
      </w:r>
      <w:r w:rsidR="00EF18AB" w:rsidRPr="0032672B">
        <w:rPr>
          <w:sz w:val="22"/>
          <w:szCs w:val="22"/>
        </w:rPr>
        <w:t> 224,89</w:t>
      </w:r>
      <w:r w:rsidRPr="0032672B">
        <w:rPr>
          <w:sz w:val="22"/>
          <w:szCs w:val="22"/>
        </w:rPr>
        <w:t xml:space="preserve"> руб.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021958" w:rsidRPr="0032672B">
        <w:rPr>
          <w:rStyle w:val="a4"/>
          <w:b w:val="0"/>
          <w:sz w:val="22"/>
          <w:szCs w:val="22"/>
        </w:rPr>
        <w:t>собственность, Находкинский городской округ Приморского края</w:t>
      </w:r>
      <w:r w:rsidRPr="0032672B">
        <w:rPr>
          <w:rStyle w:val="a4"/>
          <w:b w:val="0"/>
          <w:sz w:val="22"/>
          <w:szCs w:val="22"/>
        </w:rPr>
        <w:t xml:space="preserve">. 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</w:t>
      </w:r>
    </w:p>
    <w:p w:rsidR="00B82491" w:rsidRPr="0032672B" w:rsidRDefault="00B82491" w:rsidP="00B8249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2672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EF18AB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EF18AB" w:rsidRPr="0032672B" w:rsidRDefault="00EF18AB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32672B">
        <w:rPr>
          <w:rStyle w:val="a4"/>
          <w:b w:val="0"/>
          <w:sz w:val="22"/>
          <w:szCs w:val="22"/>
        </w:rPr>
        <w:t xml:space="preserve">Подключение (технологическое присоединение) к системе холодного водоснабжения возможно в колодце, расположенном в районе дома № 2 по ул. </w:t>
      </w:r>
      <w:proofErr w:type="gramStart"/>
      <w:r w:rsidRPr="0032672B">
        <w:rPr>
          <w:rStyle w:val="a4"/>
          <w:b w:val="0"/>
          <w:sz w:val="22"/>
          <w:szCs w:val="22"/>
        </w:rPr>
        <w:t>Северная  п.</w:t>
      </w:r>
      <w:proofErr w:type="gramEnd"/>
      <w:r w:rsidRPr="0032672B">
        <w:rPr>
          <w:rStyle w:val="a4"/>
          <w:b w:val="0"/>
          <w:sz w:val="22"/>
          <w:szCs w:val="22"/>
        </w:rPr>
        <w:t xml:space="preserve"> Ливадия. </w:t>
      </w:r>
    </w:p>
    <w:p w:rsidR="00EF18AB" w:rsidRPr="0032672B" w:rsidRDefault="00EF18AB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32672B">
        <w:rPr>
          <w:rStyle w:val="a4"/>
          <w:b w:val="0"/>
          <w:sz w:val="22"/>
          <w:szCs w:val="22"/>
        </w:rPr>
        <w:t xml:space="preserve">Подключение (технологическое присоединение) к системе водоотведения возможно в колодце, расположенном в районе дома № 29 по ул. Луговая п. Ливадия. </w:t>
      </w:r>
    </w:p>
    <w:p w:rsidR="00EF18AB" w:rsidRPr="0032672B" w:rsidRDefault="00EF18AB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32672B">
        <w:rPr>
          <w:rStyle w:val="a4"/>
          <w:b w:val="0"/>
          <w:sz w:val="22"/>
          <w:szCs w:val="22"/>
        </w:rPr>
        <w:t xml:space="preserve">Предельная свободная мощность существующих сетей – 50 </w:t>
      </w:r>
      <w:proofErr w:type="spellStart"/>
      <w:r w:rsidRPr="0032672B">
        <w:rPr>
          <w:rStyle w:val="a4"/>
          <w:b w:val="0"/>
          <w:sz w:val="22"/>
          <w:szCs w:val="22"/>
        </w:rPr>
        <w:t>куб.м</w:t>
      </w:r>
      <w:proofErr w:type="spellEnd"/>
      <w:r w:rsidRPr="0032672B">
        <w:rPr>
          <w:rStyle w:val="a4"/>
          <w:b w:val="0"/>
          <w:sz w:val="22"/>
          <w:szCs w:val="22"/>
        </w:rPr>
        <w:t>. в сутки.</w:t>
      </w:r>
    </w:p>
    <w:p w:rsidR="00EF18AB" w:rsidRPr="0032672B" w:rsidRDefault="00EF18AB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32672B">
        <w:rPr>
          <w:rStyle w:val="a4"/>
          <w:b w:val="0"/>
          <w:sz w:val="22"/>
          <w:szCs w:val="22"/>
        </w:rPr>
        <w:t xml:space="preserve">Максимальная нагрузка на сети водоснабжения и водоотведения в объекте – 0,5 </w:t>
      </w:r>
      <w:proofErr w:type="spellStart"/>
      <w:r w:rsidRPr="0032672B">
        <w:rPr>
          <w:rStyle w:val="a4"/>
          <w:b w:val="0"/>
          <w:sz w:val="22"/>
          <w:szCs w:val="22"/>
        </w:rPr>
        <w:t>куб.м</w:t>
      </w:r>
      <w:proofErr w:type="spellEnd"/>
      <w:r w:rsidRPr="0032672B">
        <w:rPr>
          <w:rStyle w:val="a4"/>
          <w:b w:val="0"/>
          <w:sz w:val="22"/>
          <w:szCs w:val="22"/>
        </w:rPr>
        <w:t>. в сутки.</w:t>
      </w:r>
    </w:p>
    <w:p w:rsidR="00EF18AB" w:rsidRPr="0032672B" w:rsidRDefault="00EF18AB" w:rsidP="00EF18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подключения объекта капитального строительства к сетям инженерно-технического обеспечения после заключения договора на подключение (технологическое присоединение) составляет 3 года. </w:t>
      </w:r>
    </w:p>
    <w:p w:rsidR="00EF18AB" w:rsidRPr="0032672B" w:rsidRDefault="00EF18AB" w:rsidP="00EF18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Срок действия технических условий: 3 года.</w:t>
      </w:r>
    </w:p>
    <w:p w:rsidR="00EF18AB" w:rsidRPr="0032672B" w:rsidRDefault="00EF18AB" w:rsidP="00EF18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Согласно постановлению агентства по тарифам Приморского края от 15.07.2020 № 32/3 тариф за технологическое присоединение к сетям инженерно-технического обеспечения в точке подключения составляет 1 464,00 руб. </w:t>
      </w:r>
    </w:p>
    <w:p w:rsidR="00B82491" w:rsidRPr="0032672B" w:rsidRDefault="00B82491" w:rsidP="00B82491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Сети теплоснабжения:</w:t>
      </w:r>
      <w:r w:rsidRPr="0032672B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Заезд на территорию </w:t>
      </w:r>
      <w:r w:rsidR="00514F5A" w:rsidRPr="0032672B">
        <w:rPr>
          <w:sz w:val="22"/>
          <w:szCs w:val="22"/>
        </w:rPr>
        <w:t>земельного участка о</w:t>
      </w:r>
      <w:r w:rsidRPr="0032672B">
        <w:rPr>
          <w:sz w:val="22"/>
          <w:szCs w:val="22"/>
        </w:rPr>
        <w:t>т дороги общего пользования предусмотреть и выполнить согласно генплану данного района.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Между участком застройки и прилегающей дорогой предусмотреть проектом и выполнить водоотводной кювет, возможна укладка ж/бетонных лотков. Сброс из проектируемого кювета предусмотреть в водоотводной кювет вдоль подъездной дороги.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месте заезда на участок выполнить укладку водопропускной трубы диаметром не менее 400 мм либо перекрыть лотки металлической решеткой.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Отвод поверхностных стоков с территории </w:t>
      </w:r>
      <w:r w:rsidR="00514F5A" w:rsidRPr="0032672B">
        <w:rPr>
          <w:sz w:val="22"/>
          <w:szCs w:val="22"/>
        </w:rPr>
        <w:t xml:space="preserve">земельного участка </w:t>
      </w:r>
      <w:r w:rsidRPr="0032672B">
        <w:rPr>
          <w:sz w:val="22"/>
          <w:szCs w:val="22"/>
        </w:rPr>
        <w:t>предусмотреть по уклонам площадки со сбросом в выполненный кювет между участком застройки и дорогой.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После завершения строительства застройщик за счет собственных средств выполняет текущее содержание подъездной дороги и водоотводного кювета между участком застройки и кюветом.</w:t>
      </w:r>
    </w:p>
    <w:p w:rsidR="00324AED" w:rsidRPr="0032672B" w:rsidRDefault="00324AED" w:rsidP="00324AED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действия технических рекомендаций 3 года. По истечении срок действия технических рекомендаций, параметры выданных технических рекомендаций могут быть изменены.   </w:t>
      </w:r>
    </w:p>
    <w:p w:rsidR="00B82491" w:rsidRPr="0032672B" w:rsidRDefault="00B82491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24C70" w:rsidRPr="0032672B" w:rsidRDefault="00424C70" w:rsidP="00424C7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4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32672B">
        <w:rPr>
          <w:b/>
          <w:sz w:val="22"/>
          <w:szCs w:val="22"/>
        </w:rPr>
        <w:t xml:space="preserve">Предмет аукциона: </w:t>
      </w:r>
      <w:r w:rsidRPr="0032672B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32672B">
        <w:rPr>
          <w:sz w:val="22"/>
          <w:szCs w:val="22"/>
        </w:rPr>
        <w:t xml:space="preserve">из земель населенных пунктов с местоположением: </w:t>
      </w:r>
      <w:r w:rsidRPr="0032672B">
        <w:rPr>
          <w:b/>
          <w:sz w:val="22"/>
          <w:szCs w:val="22"/>
        </w:rPr>
        <w:t xml:space="preserve">установлено относительно ориентира, расположенного за пределами </w:t>
      </w:r>
      <w:r w:rsidRPr="0032672B">
        <w:rPr>
          <w:b/>
          <w:sz w:val="22"/>
          <w:szCs w:val="22"/>
        </w:rPr>
        <w:lastRenderedPageBreak/>
        <w:t xml:space="preserve">участка, ориентир жилой дом, участок находится примерно в 62 м. по направлению на юго-восток от ориентира, почтовый адрес ориентира: Приморский край, г. Находка, п. Врангель, ул. Луговая, д. 1, </w:t>
      </w:r>
      <w:r w:rsidRPr="0032672B">
        <w:rPr>
          <w:sz w:val="22"/>
          <w:szCs w:val="22"/>
        </w:rPr>
        <w:t xml:space="preserve">площадью 1997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, кадастровый номер </w:t>
      </w:r>
      <w:r w:rsidRPr="0032672B">
        <w:rPr>
          <w:b/>
          <w:sz w:val="22"/>
          <w:szCs w:val="22"/>
        </w:rPr>
        <w:t>25:31:070001:9242</w:t>
      </w:r>
      <w:r w:rsidRPr="0032672B">
        <w:rPr>
          <w:sz w:val="22"/>
          <w:szCs w:val="22"/>
        </w:rPr>
        <w:t xml:space="preserve">, </w:t>
      </w:r>
      <w:r w:rsidRPr="0032672B">
        <w:rPr>
          <w:bCs/>
          <w:sz w:val="22"/>
          <w:szCs w:val="22"/>
        </w:rPr>
        <w:t xml:space="preserve">разрешенное использование: </w:t>
      </w:r>
      <w:r w:rsidRPr="0032672B">
        <w:rPr>
          <w:b/>
          <w:bCs/>
          <w:sz w:val="22"/>
          <w:szCs w:val="22"/>
        </w:rPr>
        <w:t>индивидуальное жилищное строительство</w:t>
      </w:r>
      <w:r w:rsidRPr="0032672B">
        <w:rPr>
          <w:bCs/>
          <w:sz w:val="22"/>
          <w:szCs w:val="22"/>
        </w:rPr>
        <w:t>; цель использования:</w:t>
      </w:r>
      <w:r w:rsidRPr="0032672B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424C70" w:rsidRPr="0032672B" w:rsidRDefault="00424C70" w:rsidP="00424C7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32672B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32672B">
        <w:rPr>
          <w:bCs/>
          <w:sz w:val="22"/>
          <w:szCs w:val="22"/>
        </w:rPr>
        <w:t xml:space="preserve">отсутствуют. </w:t>
      </w:r>
    </w:p>
    <w:p w:rsidR="00424C70" w:rsidRPr="0032672B" w:rsidRDefault="00424C70" w:rsidP="00424C7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Решение о проведении аукциона -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>остановление администрации Находкинского городского округа от 2</w:t>
      </w:r>
      <w:r w:rsidR="006078C4" w:rsidRPr="0032672B">
        <w:rPr>
          <w:sz w:val="22"/>
          <w:szCs w:val="22"/>
        </w:rPr>
        <w:t>6</w:t>
      </w:r>
      <w:r w:rsidRPr="0032672B">
        <w:rPr>
          <w:sz w:val="22"/>
          <w:szCs w:val="22"/>
        </w:rPr>
        <w:t>.0</w:t>
      </w:r>
      <w:r w:rsidR="006078C4" w:rsidRPr="0032672B">
        <w:rPr>
          <w:sz w:val="22"/>
          <w:szCs w:val="22"/>
        </w:rPr>
        <w:t>9</w:t>
      </w:r>
      <w:r w:rsidRPr="0032672B">
        <w:rPr>
          <w:sz w:val="22"/>
          <w:szCs w:val="22"/>
        </w:rPr>
        <w:t>.2022 № 1</w:t>
      </w:r>
      <w:r w:rsidR="006078C4" w:rsidRPr="0032672B">
        <w:rPr>
          <w:sz w:val="22"/>
          <w:szCs w:val="22"/>
        </w:rPr>
        <w:t xml:space="preserve">426 </w:t>
      </w:r>
      <w:r w:rsidRPr="0032672B">
        <w:rPr>
          <w:sz w:val="22"/>
          <w:szCs w:val="22"/>
        </w:rPr>
        <w:t xml:space="preserve">«О проведении аукциона на право заключения договора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 с кадастровым номером 25:31:070001:9242,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Начальная цена предмета аукциона (</w:t>
      </w:r>
      <w:r w:rsidRPr="0032672B">
        <w:rPr>
          <w:rStyle w:val="a4"/>
          <w:sz w:val="22"/>
          <w:szCs w:val="22"/>
        </w:rPr>
        <w:t>размер ежегодной арендной платы</w:t>
      </w:r>
      <w:r w:rsidRPr="0032672B">
        <w:rPr>
          <w:b/>
          <w:sz w:val="22"/>
          <w:szCs w:val="22"/>
        </w:rPr>
        <w:t xml:space="preserve">) </w:t>
      </w:r>
      <w:r w:rsidRPr="0032672B">
        <w:rPr>
          <w:sz w:val="22"/>
          <w:szCs w:val="22"/>
        </w:rPr>
        <w:t>– 15 366,07 руб.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460,98 руб.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32672B">
        <w:rPr>
          <w:b/>
          <w:bCs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3 073,21 руб.</w:t>
      </w:r>
    </w:p>
    <w:p w:rsidR="00424C70" w:rsidRPr="0032672B" w:rsidRDefault="00424C70" w:rsidP="00424C7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424C70" w:rsidRPr="0032672B" w:rsidRDefault="00424C70" w:rsidP="00424C70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32672B">
        <w:rPr>
          <w:sz w:val="22"/>
          <w:szCs w:val="22"/>
        </w:rPr>
        <w:t xml:space="preserve">отсутствуют 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 </w:t>
      </w:r>
    </w:p>
    <w:p w:rsidR="00424C70" w:rsidRPr="0032672B" w:rsidRDefault="00424C70" w:rsidP="00424C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2672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424C70" w:rsidRPr="0032672B" w:rsidRDefault="00424C70" w:rsidP="00424C70">
      <w:pPr>
        <w:tabs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Сети водоснабжения и водоотведения:</w:t>
      </w:r>
    </w:p>
    <w:p w:rsidR="00424C70" w:rsidRPr="0032672B" w:rsidRDefault="00424C70" w:rsidP="00424C7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ООО «Чистая вода плюс» и ООО Горный ключ» не </w:t>
      </w:r>
      <w:proofErr w:type="gramStart"/>
      <w:r w:rsidRPr="0032672B">
        <w:rPr>
          <w:sz w:val="22"/>
          <w:szCs w:val="22"/>
        </w:rPr>
        <w:t>могут  выдать</w:t>
      </w:r>
      <w:proofErr w:type="gramEnd"/>
      <w:r w:rsidRPr="0032672B">
        <w:rPr>
          <w:sz w:val="22"/>
          <w:szCs w:val="22"/>
        </w:rPr>
        <w:t xml:space="preserve"> технические условия на подключение к сетям водоснабжения объектов на земельном участке, так как в районе расположения объекта коммунальных сетей водоснабжения нет.</w:t>
      </w:r>
    </w:p>
    <w:p w:rsidR="00424C70" w:rsidRPr="0032672B" w:rsidRDefault="00424C70" w:rsidP="00424C7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ООО «Врангель водосток» не может выдать технические условия на подключение к сетям канализации объектов на земельном участке, так как в районе расположения объекта коммунальных сетей водоотведения нет.</w:t>
      </w:r>
    </w:p>
    <w:p w:rsidR="00424C70" w:rsidRPr="0032672B" w:rsidRDefault="00424C70" w:rsidP="00424C7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Сети теплоснабжения:</w:t>
      </w:r>
      <w:r w:rsidRPr="0032672B">
        <w:rPr>
          <w:sz w:val="22"/>
          <w:szCs w:val="22"/>
        </w:rPr>
        <w:t xml:space="preserve"> Тепловых сетей в районе предполагаемого строительства жилого дома на земельном участке КГУП «Примтеплоэнерго» не имеет. На основании п. 25 Правил подключения, утвержденных постановлением Правительства РФ от 30.11.2021 № 2115, техническая возможность подключения отсутствует. </w:t>
      </w:r>
    </w:p>
    <w:p w:rsidR="00514F5A" w:rsidRPr="0032672B" w:rsidRDefault="00514F5A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514F5A" w:rsidRPr="0032672B" w:rsidRDefault="00514F5A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Заезд на территорию земельного участка предусмотреть с прилегающей дороги по ул. Медовая.</w:t>
      </w:r>
    </w:p>
    <w:p w:rsidR="008C44E6" w:rsidRPr="0032672B" w:rsidRDefault="00514F5A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Между участком застройки и прилегающей дорогой предусмотреть проектом и выполнить водоотводн</w:t>
      </w:r>
      <w:r w:rsidR="008C44E6" w:rsidRPr="0032672B">
        <w:rPr>
          <w:sz w:val="22"/>
          <w:szCs w:val="22"/>
        </w:rPr>
        <w:t>ые</w:t>
      </w:r>
      <w:r w:rsidRPr="0032672B">
        <w:rPr>
          <w:sz w:val="22"/>
          <w:szCs w:val="22"/>
        </w:rPr>
        <w:t xml:space="preserve"> кювет</w:t>
      </w:r>
      <w:r w:rsidR="008C44E6" w:rsidRPr="0032672B">
        <w:rPr>
          <w:sz w:val="22"/>
          <w:szCs w:val="22"/>
        </w:rPr>
        <w:t>ы</w:t>
      </w:r>
      <w:r w:rsidRPr="0032672B">
        <w:rPr>
          <w:sz w:val="22"/>
          <w:szCs w:val="22"/>
        </w:rPr>
        <w:t xml:space="preserve">, возможна укладка ж/бетонных лотков. </w:t>
      </w:r>
    </w:p>
    <w:p w:rsidR="008C44E6" w:rsidRPr="0032672B" w:rsidRDefault="008C44E6" w:rsidP="008C44E6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месте заезда на участок выполнить укладку водопропускной трубы диаметром не менее 400 мм либо перекрыть лотки металлической решеткой.</w:t>
      </w:r>
    </w:p>
    <w:p w:rsidR="008C44E6" w:rsidRPr="0032672B" w:rsidRDefault="00514F5A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Сброс </w:t>
      </w:r>
      <w:r w:rsidR="008C44E6" w:rsidRPr="0032672B">
        <w:rPr>
          <w:sz w:val="22"/>
          <w:szCs w:val="22"/>
        </w:rPr>
        <w:t xml:space="preserve">поверхностных стоков с территории земельного участка </w:t>
      </w:r>
      <w:r w:rsidR="00A73A2D" w:rsidRPr="0032672B">
        <w:rPr>
          <w:sz w:val="22"/>
          <w:szCs w:val="22"/>
        </w:rPr>
        <w:t xml:space="preserve">предусмотреть </w:t>
      </w:r>
      <w:r w:rsidR="008C44E6" w:rsidRPr="0032672B">
        <w:rPr>
          <w:sz w:val="22"/>
          <w:szCs w:val="22"/>
        </w:rPr>
        <w:t>по уклонам площадки со сбором в выполненную ливневую канализацию между участком застройки и прилегающ</w:t>
      </w:r>
      <w:r w:rsidR="00A73A2D" w:rsidRPr="0032672B">
        <w:rPr>
          <w:sz w:val="22"/>
          <w:szCs w:val="22"/>
        </w:rPr>
        <w:t>ими дорогами.</w:t>
      </w:r>
    </w:p>
    <w:p w:rsidR="008C44E6" w:rsidRPr="0032672B" w:rsidRDefault="008C44E6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Сброс из проектируемых </w:t>
      </w:r>
      <w:proofErr w:type="gramStart"/>
      <w:r w:rsidRPr="0032672B">
        <w:rPr>
          <w:sz w:val="22"/>
          <w:szCs w:val="22"/>
        </w:rPr>
        <w:t>водоотводных  кюветов</w:t>
      </w:r>
      <w:proofErr w:type="gramEnd"/>
      <w:r w:rsidRPr="0032672B">
        <w:rPr>
          <w:sz w:val="22"/>
          <w:szCs w:val="22"/>
        </w:rPr>
        <w:t xml:space="preserve"> (лотков)</w:t>
      </w:r>
      <w:r w:rsidR="00993866" w:rsidRPr="0032672B">
        <w:rPr>
          <w:sz w:val="22"/>
          <w:szCs w:val="22"/>
        </w:rPr>
        <w:t xml:space="preserve"> выполнить в сущест</w:t>
      </w:r>
      <w:r w:rsidR="00A73A2D" w:rsidRPr="0032672B">
        <w:rPr>
          <w:sz w:val="22"/>
          <w:szCs w:val="22"/>
        </w:rPr>
        <w:t>в</w:t>
      </w:r>
      <w:r w:rsidR="00993866" w:rsidRPr="0032672B">
        <w:rPr>
          <w:sz w:val="22"/>
          <w:szCs w:val="22"/>
        </w:rPr>
        <w:t>ующий водоотводной кювет вдоль дороги по ул. Медовая, предусмотрев укладку водопропускной трубы диаметром не менее 500 мм под дорогой.</w:t>
      </w:r>
    </w:p>
    <w:p w:rsidR="00993866" w:rsidRPr="0032672B" w:rsidRDefault="00993866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Благоустройство территории выполнить согласно проекту.</w:t>
      </w:r>
    </w:p>
    <w:p w:rsidR="00993866" w:rsidRPr="0032672B" w:rsidRDefault="00993866" w:rsidP="00993866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Проект в части организации отведения поверхностного стока и проектируемых </w:t>
      </w:r>
      <w:proofErr w:type="gramStart"/>
      <w:r w:rsidRPr="0032672B">
        <w:rPr>
          <w:sz w:val="22"/>
          <w:szCs w:val="22"/>
        </w:rPr>
        <w:t>примыканий  предоставить</w:t>
      </w:r>
      <w:proofErr w:type="gramEnd"/>
      <w:r w:rsidRPr="0032672B">
        <w:rPr>
          <w:sz w:val="22"/>
          <w:szCs w:val="22"/>
        </w:rPr>
        <w:t xml:space="preserve"> на согласование в управление благоустройства администрации Находкинского городского округа.  </w:t>
      </w:r>
    </w:p>
    <w:p w:rsidR="00993866" w:rsidRPr="0032672B" w:rsidRDefault="00993866" w:rsidP="00993866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993866" w:rsidRPr="0032672B" w:rsidRDefault="00993866" w:rsidP="00993866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застройки. </w:t>
      </w:r>
    </w:p>
    <w:p w:rsidR="00993866" w:rsidRPr="0032672B" w:rsidRDefault="00993866" w:rsidP="00993866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934F57" w:rsidRPr="0032672B" w:rsidRDefault="00934F57" w:rsidP="00993866">
      <w:pPr>
        <w:tabs>
          <w:tab w:val="left" w:pos="851"/>
        </w:tabs>
        <w:ind w:firstLine="539"/>
        <w:jc w:val="both"/>
        <w:rPr>
          <w:sz w:val="22"/>
          <w:szCs w:val="22"/>
        </w:rPr>
      </w:pPr>
    </w:p>
    <w:p w:rsidR="00934F57" w:rsidRPr="0032672B" w:rsidRDefault="00934F57" w:rsidP="00934F57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5</w:t>
      </w:r>
    </w:p>
    <w:p w:rsidR="00934F57" w:rsidRPr="0032672B" w:rsidRDefault="00934F57" w:rsidP="00934F57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2672B">
        <w:rPr>
          <w:sz w:val="22"/>
          <w:szCs w:val="22"/>
        </w:rPr>
        <w:t>из земель населенных пунктов с местоположением:</w:t>
      </w:r>
      <w:r w:rsidRPr="0032672B">
        <w:rPr>
          <w:rStyle w:val="a4"/>
          <w:sz w:val="22"/>
          <w:szCs w:val="22"/>
        </w:rPr>
        <w:t xml:space="preserve"> </w:t>
      </w:r>
      <w:r w:rsidR="00D12C77" w:rsidRPr="0032672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1076 м. по направлению на северо-восток от ориентира, почтовый адрес ориентира:  Приморский край, г. Находка, ул. Чистые пруды, 27, </w:t>
      </w:r>
      <w:r w:rsidR="00D12C77" w:rsidRPr="0032672B">
        <w:rPr>
          <w:sz w:val="22"/>
          <w:szCs w:val="22"/>
        </w:rPr>
        <w:t xml:space="preserve">площадью </w:t>
      </w:r>
      <w:r w:rsidR="00C97010" w:rsidRPr="0032672B">
        <w:rPr>
          <w:sz w:val="22"/>
          <w:szCs w:val="22"/>
        </w:rPr>
        <w:t>1577</w:t>
      </w:r>
      <w:r w:rsidR="00D12C77" w:rsidRPr="0032672B">
        <w:rPr>
          <w:sz w:val="22"/>
          <w:szCs w:val="22"/>
        </w:rPr>
        <w:t xml:space="preserve"> </w:t>
      </w:r>
      <w:proofErr w:type="spellStart"/>
      <w:r w:rsidR="00D12C77" w:rsidRPr="0032672B">
        <w:rPr>
          <w:sz w:val="22"/>
          <w:szCs w:val="22"/>
        </w:rPr>
        <w:t>кв.м</w:t>
      </w:r>
      <w:proofErr w:type="spellEnd"/>
      <w:r w:rsidR="00D12C77" w:rsidRPr="0032672B">
        <w:rPr>
          <w:sz w:val="22"/>
          <w:szCs w:val="22"/>
        </w:rPr>
        <w:t xml:space="preserve">, кадастровый номер </w:t>
      </w:r>
      <w:r w:rsidR="00D12C77" w:rsidRPr="0032672B">
        <w:rPr>
          <w:b/>
          <w:sz w:val="22"/>
          <w:szCs w:val="22"/>
        </w:rPr>
        <w:t>25:31:0</w:t>
      </w:r>
      <w:r w:rsidR="00C97010" w:rsidRPr="0032672B">
        <w:rPr>
          <w:b/>
          <w:sz w:val="22"/>
          <w:szCs w:val="22"/>
        </w:rPr>
        <w:t>10301</w:t>
      </w:r>
      <w:r w:rsidR="00D12C77" w:rsidRPr="0032672B">
        <w:rPr>
          <w:b/>
          <w:sz w:val="22"/>
          <w:szCs w:val="22"/>
        </w:rPr>
        <w:t>:</w:t>
      </w:r>
      <w:r w:rsidR="00C97010" w:rsidRPr="0032672B">
        <w:rPr>
          <w:b/>
          <w:sz w:val="22"/>
          <w:szCs w:val="22"/>
        </w:rPr>
        <w:t>2065</w:t>
      </w:r>
      <w:r w:rsidRPr="0032672B">
        <w:rPr>
          <w:sz w:val="22"/>
          <w:szCs w:val="22"/>
        </w:rPr>
        <w:t xml:space="preserve">, вид разрешенного использования: </w:t>
      </w:r>
      <w:r w:rsidRPr="0032672B">
        <w:rPr>
          <w:b/>
          <w:sz w:val="22"/>
          <w:szCs w:val="22"/>
        </w:rPr>
        <w:t xml:space="preserve">для </w:t>
      </w:r>
      <w:r w:rsidRPr="0032672B">
        <w:rPr>
          <w:rStyle w:val="a4"/>
          <w:sz w:val="22"/>
          <w:szCs w:val="22"/>
        </w:rPr>
        <w:t>индивидуального  жилищного строительства</w:t>
      </w:r>
      <w:r w:rsidRPr="0032672B">
        <w:rPr>
          <w:sz w:val="22"/>
          <w:szCs w:val="22"/>
        </w:rPr>
        <w:t>; цель использования:</w:t>
      </w:r>
      <w:r w:rsidRPr="0032672B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C97010" w:rsidRPr="0032672B" w:rsidRDefault="00934F57" w:rsidP="00C970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lastRenderedPageBreak/>
        <w:t xml:space="preserve">Ограничения использования земельного участка: </w:t>
      </w:r>
      <w:r w:rsidR="00C97010" w:rsidRPr="0032672B">
        <w:rPr>
          <w:sz w:val="22"/>
          <w:szCs w:val="22"/>
        </w:rPr>
        <w:t>о</w:t>
      </w:r>
      <w:r w:rsidR="00147001" w:rsidRPr="0032672B">
        <w:rPr>
          <w:sz w:val="22"/>
          <w:szCs w:val="22"/>
        </w:rPr>
        <w:t xml:space="preserve">тсутствуют. </w:t>
      </w:r>
      <w:r w:rsidR="00C97010" w:rsidRPr="0032672B">
        <w:rPr>
          <w:sz w:val="22"/>
          <w:szCs w:val="22"/>
        </w:rPr>
        <w:t xml:space="preserve"> 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Решение о проведении аукциона: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626C8F" w:rsidRPr="0032672B">
        <w:rPr>
          <w:sz w:val="22"/>
          <w:szCs w:val="22"/>
        </w:rPr>
        <w:t>04.10.2022</w:t>
      </w:r>
      <w:r w:rsidRPr="0032672B">
        <w:rPr>
          <w:sz w:val="22"/>
          <w:szCs w:val="22"/>
        </w:rPr>
        <w:t xml:space="preserve"> № </w:t>
      </w:r>
      <w:r w:rsidR="00626C8F" w:rsidRPr="0032672B">
        <w:rPr>
          <w:sz w:val="22"/>
          <w:szCs w:val="22"/>
        </w:rPr>
        <w:t>1477</w:t>
      </w:r>
      <w:r w:rsidRPr="0032672B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25:31:01030</w:t>
      </w:r>
      <w:r w:rsidR="00626C8F" w:rsidRPr="0032672B">
        <w:rPr>
          <w:sz w:val="22"/>
          <w:szCs w:val="22"/>
        </w:rPr>
        <w:t>1</w:t>
      </w:r>
      <w:r w:rsidRPr="0032672B">
        <w:rPr>
          <w:sz w:val="22"/>
          <w:szCs w:val="22"/>
        </w:rPr>
        <w:t>:</w:t>
      </w:r>
      <w:r w:rsidR="00626C8F" w:rsidRPr="0032672B">
        <w:rPr>
          <w:sz w:val="22"/>
          <w:szCs w:val="22"/>
        </w:rPr>
        <w:t>2065</w:t>
      </w:r>
      <w:r w:rsidRPr="0032672B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2672B">
        <w:rPr>
          <w:sz w:val="22"/>
          <w:szCs w:val="22"/>
        </w:rPr>
        <w:t xml:space="preserve">– </w:t>
      </w:r>
      <w:r w:rsidR="00626C8F" w:rsidRPr="0032672B">
        <w:rPr>
          <w:sz w:val="22"/>
          <w:szCs w:val="22"/>
        </w:rPr>
        <w:t>7 285,94</w:t>
      </w:r>
      <w:r w:rsidRPr="0032672B">
        <w:rPr>
          <w:sz w:val="22"/>
          <w:szCs w:val="22"/>
        </w:rPr>
        <w:t xml:space="preserve"> руб.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2</w:t>
      </w:r>
      <w:r w:rsidR="00626C8F" w:rsidRPr="0032672B">
        <w:rPr>
          <w:sz w:val="22"/>
          <w:szCs w:val="22"/>
        </w:rPr>
        <w:t>18,58</w:t>
      </w:r>
      <w:r w:rsidRPr="0032672B">
        <w:rPr>
          <w:sz w:val="22"/>
          <w:szCs w:val="22"/>
        </w:rPr>
        <w:t xml:space="preserve"> руб.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1 </w:t>
      </w:r>
      <w:r w:rsidR="00626C8F" w:rsidRPr="0032672B">
        <w:rPr>
          <w:sz w:val="22"/>
          <w:szCs w:val="22"/>
        </w:rPr>
        <w:t>457,19</w:t>
      </w:r>
      <w:r w:rsidRPr="0032672B">
        <w:rPr>
          <w:sz w:val="22"/>
          <w:szCs w:val="22"/>
        </w:rPr>
        <w:t xml:space="preserve"> руб.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2672B">
        <w:rPr>
          <w:sz w:val="22"/>
          <w:szCs w:val="22"/>
        </w:rPr>
        <w:t>отсутствуют.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</w:t>
      </w:r>
    </w:p>
    <w:p w:rsidR="00934F57" w:rsidRPr="0032672B" w:rsidRDefault="00934F57" w:rsidP="00934F5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2672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Максимальная нагрузка в возможных точках подключения: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водоснабжение – возможная точка подключения: </w:t>
      </w:r>
      <w:proofErr w:type="gramStart"/>
      <w:r w:rsidR="00C933AD" w:rsidRPr="0032672B">
        <w:rPr>
          <w:sz w:val="22"/>
          <w:szCs w:val="22"/>
        </w:rPr>
        <w:t>централизованная  система</w:t>
      </w:r>
      <w:proofErr w:type="gramEnd"/>
      <w:r w:rsidR="00C933AD" w:rsidRPr="0032672B">
        <w:rPr>
          <w:sz w:val="22"/>
          <w:szCs w:val="22"/>
        </w:rPr>
        <w:t xml:space="preserve"> водоснабжения г. Находки – Д800 мм, проложенная вдоль объездной магистрали в районе перекрестка ул. Пограничной и дороги на поселок Приисковый</w:t>
      </w:r>
      <w:r w:rsidRPr="0032672B">
        <w:rPr>
          <w:sz w:val="22"/>
          <w:szCs w:val="22"/>
        </w:rPr>
        <w:t xml:space="preserve">; максимальная нагрузка в возможных точках подключения 0,5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 xml:space="preserve">. в сутки.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32672B">
        <w:rPr>
          <w:sz w:val="22"/>
          <w:szCs w:val="22"/>
        </w:rPr>
        <w:t>централизованная  система</w:t>
      </w:r>
      <w:proofErr w:type="gramEnd"/>
      <w:r w:rsidRPr="0032672B">
        <w:rPr>
          <w:sz w:val="22"/>
          <w:szCs w:val="22"/>
        </w:rPr>
        <w:t xml:space="preserve"> водоотведения г. Находки – Д</w:t>
      </w:r>
      <w:r w:rsidR="00C933AD" w:rsidRPr="0032672B">
        <w:rPr>
          <w:sz w:val="22"/>
          <w:szCs w:val="22"/>
        </w:rPr>
        <w:t>3</w:t>
      </w:r>
      <w:r w:rsidR="00626C8F" w:rsidRPr="0032672B">
        <w:rPr>
          <w:sz w:val="22"/>
          <w:szCs w:val="22"/>
        </w:rPr>
        <w:t xml:space="preserve">00 мм, </w:t>
      </w:r>
      <w:r w:rsidR="00C933AD" w:rsidRPr="0032672B">
        <w:rPr>
          <w:sz w:val="22"/>
          <w:szCs w:val="22"/>
        </w:rPr>
        <w:t xml:space="preserve">проложенная в районе ул. Вавилова; </w:t>
      </w:r>
      <w:r w:rsidRPr="0032672B">
        <w:rPr>
          <w:sz w:val="22"/>
          <w:szCs w:val="22"/>
        </w:rPr>
        <w:t xml:space="preserve">максимальная нагрузка в возможных точках подключения </w:t>
      </w:r>
      <w:r w:rsidR="00C933AD" w:rsidRPr="0032672B">
        <w:rPr>
          <w:sz w:val="22"/>
          <w:szCs w:val="22"/>
        </w:rPr>
        <w:t>0,5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>. в сутки.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Предельная свободная мощность существующих сетей: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водоснабжение – 0,5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 xml:space="preserve">. в </w:t>
      </w:r>
      <w:proofErr w:type="gramStart"/>
      <w:r w:rsidRPr="0032672B">
        <w:rPr>
          <w:sz w:val="22"/>
          <w:szCs w:val="22"/>
        </w:rPr>
        <w:t>сутки;  -</w:t>
      </w:r>
      <w:proofErr w:type="gramEnd"/>
      <w:r w:rsidRPr="0032672B">
        <w:rPr>
          <w:sz w:val="22"/>
          <w:szCs w:val="22"/>
        </w:rPr>
        <w:t xml:space="preserve"> водоотведение – 0,5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>. в сутки.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Срок действия технических условий: 3 года с даты их выдачи.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32672B">
        <w:rPr>
          <w:sz w:val="22"/>
          <w:szCs w:val="22"/>
        </w:rPr>
        <w:t>водоотведения  –</w:t>
      </w:r>
      <w:proofErr w:type="gramEnd"/>
      <w:r w:rsidRPr="0032672B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32672B">
        <w:rPr>
          <w:sz w:val="22"/>
          <w:szCs w:val="22"/>
        </w:rPr>
        <w:t>от  14.10.2021</w:t>
      </w:r>
      <w:proofErr w:type="gramEnd"/>
      <w:r w:rsidRPr="0032672B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Сети теплоснабжения: </w:t>
      </w:r>
      <w:r w:rsidRPr="0032672B">
        <w:rPr>
          <w:sz w:val="22"/>
          <w:szCs w:val="22"/>
        </w:rPr>
        <w:t xml:space="preserve"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 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356B9C" w:rsidRPr="0032672B" w:rsidRDefault="00356B9C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Подъездную дорогу с мероприятиями водоотвода к земельному участку от дороги общего пользования предусмотреть в соответствии с генпланом данного района.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Между участком застройки и </w:t>
      </w:r>
      <w:r w:rsidR="00356B9C" w:rsidRPr="0032672B">
        <w:rPr>
          <w:sz w:val="22"/>
          <w:szCs w:val="22"/>
        </w:rPr>
        <w:t xml:space="preserve">выполненной </w:t>
      </w:r>
      <w:r w:rsidRPr="0032672B">
        <w:rPr>
          <w:sz w:val="22"/>
          <w:szCs w:val="22"/>
        </w:rPr>
        <w:t>дорогой предусмотреть проектом и выполнить водоотводн</w:t>
      </w:r>
      <w:r w:rsidR="00356B9C" w:rsidRPr="0032672B">
        <w:rPr>
          <w:sz w:val="22"/>
          <w:szCs w:val="22"/>
        </w:rPr>
        <w:t>ой</w:t>
      </w:r>
      <w:r w:rsidRPr="0032672B">
        <w:rPr>
          <w:sz w:val="22"/>
          <w:szCs w:val="22"/>
        </w:rPr>
        <w:t xml:space="preserve"> кювет, возможна укладка ж/бетонных лотков. 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месте заезда на участок выполнить укладку водопропускной трубы диаметром не менее 400 мм либо перекрыть лотки металлической решеткой.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Сброс поверхностных стоков с территории земельного участка предусмотреть по уклонам площадки </w:t>
      </w:r>
      <w:r w:rsidR="00356B9C" w:rsidRPr="0032672B">
        <w:rPr>
          <w:sz w:val="22"/>
          <w:szCs w:val="22"/>
        </w:rPr>
        <w:t xml:space="preserve">в </w:t>
      </w:r>
      <w:r w:rsidRPr="0032672B">
        <w:rPr>
          <w:sz w:val="22"/>
          <w:szCs w:val="22"/>
        </w:rPr>
        <w:t>выполненную ливневую канализацию между участком застройки и дорог</w:t>
      </w:r>
      <w:r w:rsidR="00356B9C" w:rsidRPr="0032672B">
        <w:rPr>
          <w:sz w:val="22"/>
          <w:szCs w:val="22"/>
        </w:rPr>
        <w:t>ой</w:t>
      </w:r>
      <w:r w:rsidRPr="0032672B">
        <w:rPr>
          <w:sz w:val="22"/>
          <w:szCs w:val="22"/>
        </w:rPr>
        <w:t>.</w:t>
      </w:r>
    </w:p>
    <w:p w:rsidR="00356B9C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Сброс из проектируем</w:t>
      </w:r>
      <w:r w:rsidR="00356B9C" w:rsidRPr="0032672B">
        <w:rPr>
          <w:sz w:val="22"/>
          <w:szCs w:val="22"/>
        </w:rPr>
        <w:t xml:space="preserve">ого </w:t>
      </w:r>
      <w:r w:rsidRPr="0032672B">
        <w:rPr>
          <w:sz w:val="22"/>
          <w:szCs w:val="22"/>
        </w:rPr>
        <w:t>водоотводн</w:t>
      </w:r>
      <w:r w:rsidR="00356B9C" w:rsidRPr="0032672B">
        <w:rPr>
          <w:sz w:val="22"/>
          <w:szCs w:val="22"/>
        </w:rPr>
        <w:t xml:space="preserve">ого </w:t>
      </w:r>
      <w:r w:rsidRPr="0032672B">
        <w:rPr>
          <w:sz w:val="22"/>
          <w:szCs w:val="22"/>
        </w:rPr>
        <w:t>кювет</w:t>
      </w:r>
      <w:r w:rsidR="00356B9C" w:rsidRPr="0032672B">
        <w:rPr>
          <w:sz w:val="22"/>
          <w:szCs w:val="22"/>
        </w:rPr>
        <w:t>а</w:t>
      </w:r>
      <w:r w:rsidRPr="0032672B">
        <w:rPr>
          <w:sz w:val="22"/>
          <w:szCs w:val="22"/>
        </w:rPr>
        <w:t xml:space="preserve"> (лотков) </w:t>
      </w:r>
      <w:r w:rsidR="00356B9C" w:rsidRPr="0032672B">
        <w:rPr>
          <w:sz w:val="22"/>
          <w:szCs w:val="22"/>
        </w:rPr>
        <w:t>предусмотреть на понижение рельефа, исключив сброс на рядом расположенные участки.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Благоустройство территории выполнить согласно проекту.</w:t>
      </w:r>
    </w:p>
    <w:p w:rsidR="00934F57" w:rsidRPr="0032672B" w:rsidRDefault="00934F57" w:rsidP="00934F57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Проект в части организации отведения поверхностного стока и проектируемых </w:t>
      </w:r>
      <w:proofErr w:type="gramStart"/>
      <w:r w:rsidRPr="0032672B">
        <w:rPr>
          <w:sz w:val="22"/>
          <w:szCs w:val="22"/>
        </w:rPr>
        <w:t>примыканий  предоставить</w:t>
      </w:r>
      <w:proofErr w:type="gramEnd"/>
      <w:r w:rsidRPr="0032672B">
        <w:rPr>
          <w:sz w:val="22"/>
          <w:szCs w:val="22"/>
        </w:rPr>
        <w:t xml:space="preserve"> на согласование в управление благоустройства администрации Находкинского городского округа.  </w:t>
      </w:r>
    </w:p>
    <w:p w:rsidR="00934F57" w:rsidRPr="0032672B" w:rsidRDefault="00934F57" w:rsidP="00934F57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934F57" w:rsidRPr="0032672B" w:rsidRDefault="00934F57" w:rsidP="00934F57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застройки. </w:t>
      </w:r>
    </w:p>
    <w:p w:rsidR="00934F57" w:rsidRPr="0032672B" w:rsidRDefault="00934F57" w:rsidP="00934F57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934F57" w:rsidRPr="0032672B" w:rsidRDefault="00934F57" w:rsidP="00993866">
      <w:pPr>
        <w:tabs>
          <w:tab w:val="left" w:pos="851"/>
        </w:tabs>
        <w:ind w:firstLine="539"/>
        <w:jc w:val="both"/>
        <w:rPr>
          <w:sz w:val="22"/>
          <w:szCs w:val="22"/>
        </w:rPr>
      </w:pP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Для земельных участков (лоты аукциона с 1 по </w:t>
      </w:r>
      <w:r w:rsidR="00F955B1" w:rsidRPr="0032672B">
        <w:rPr>
          <w:b/>
          <w:sz w:val="22"/>
          <w:szCs w:val="22"/>
        </w:rPr>
        <w:t>5</w:t>
      </w:r>
      <w:r w:rsidRPr="0032672B">
        <w:rPr>
          <w:b/>
          <w:sz w:val="22"/>
          <w:szCs w:val="22"/>
        </w:rPr>
        <w:t>):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sz w:val="22"/>
          <w:szCs w:val="22"/>
        </w:rPr>
        <w:t xml:space="preserve">Земельные участки </w:t>
      </w:r>
      <w:r w:rsidRPr="0032672B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32672B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32672B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Территориальная зона по </w:t>
      </w:r>
      <w:proofErr w:type="spellStart"/>
      <w:r w:rsidRPr="0032672B">
        <w:rPr>
          <w:sz w:val="22"/>
          <w:szCs w:val="22"/>
        </w:rPr>
        <w:t>ПЗиЗ</w:t>
      </w:r>
      <w:proofErr w:type="spellEnd"/>
      <w:r w:rsidRPr="0032672B">
        <w:rPr>
          <w:sz w:val="22"/>
          <w:szCs w:val="22"/>
        </w:rPr>
        <w:t xml:space="preserve"> – Зона застройки индивидуальными жилыми домами (Ж-1) (лоты аукциона 1, 2, </w:t>
      </w:r>
      <w:r w:rsidR="00F955B1" w:rsidRPr="0032672B">
        <w:rPr>
          <w:sz w:val="22"/>
          <w:szCs w:val="22"/>
        </w:rPr>
        <w:t>4</w:t>
      </w:r>
      <w:r w:rsidR="00147001" w:rsidRPr="0032672B">
        <w:rPr>
          <w:sz w:val="22"/>
          <w:szCs w:val="22"/>
        </w:rPr>
        <w:t xml:space="preserve">, </w:t>
      </w:r>
      <w:r w:rsidR="00F5208A" w:rsidRPr="0032672B">
        <w:rPr>
          <w:sz w:val="22"/>
          <w:szCs w:val="22"/>
        </w:rPr>
        <w:t>5</w:t>
      </w:r>
      <w:r w:rsidR="00147001" w:rsidRPr="0032672B">
        <w:rPr>
          <w:sz w:val="22"/>
          <w:szCs w:val="22"/>
        </w:rPr>
        <w:t>)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Территориальная зона по </w:t>
      </w:r>
      <w:proofErr w:type="spellStart"/>
      <w:r w:rsidRPr="0032672B">
        <w:rPr>
          <w:sz w:val="22"/>
          <w:szCs w:val="22"/>
        </w:rPr>
        <w:t>ПЗиЗ</w:t>
      </w:r>
      <w:proofErr w:type="spellEnd"/>
      <w:r w:rsidRPr="0032672B">
        <w:rPr>
          <w:sz w:val="22"/>
          <w:szCs w:val="22"/>
        </w:rPr>
        <w:t xml:space="preserve"> – Зона застройки индивидуальными жилыми домами (Ж-1.1) (лот аукциона </w:t>
      </w:r>
      <w:r w:rsidR="00F955B1" w:rsidRPr="0032672B">
        <w:rPr>
          <w:sz w:val="22"/>
          <w:szCs w:val="22"/>
        </w:rPr>
        <w:t>3</w:t>
      </w:r>
      <w:r w:rsidRPr="0032672B">
        <w:rPr>
          <w:sz w:val="22"/>
          <w:szCs w:val="22"/>
        </w:rPr>
        <w:t xml:space="preserve">). 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32672B">
        <w:rPr>
          <w:sz w:val="22"/>
          <w:szCs w:val="22"/>
        </w:rPr>
        <w:t>участка  (</w:t>
      </w:r>
      <w:proofErr w:type="gramEnd"/>
      <w:r w:rsidRPr="0032672B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32672B">
        <w:rPr>
          <w:sz w:val="22"/>
          <w:szCs w:val="22"/>
        </w:rPr>
        <w:t>рабица</w:t>
      </w:r>
      <w:proofErr w:type="spellEnd"/>
      <w:r w:rsidRPr="0032672B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32672B">
        <w:rPr>
          <w:sz w:val="22"/>
          <w:szCs w:val="22"/>
        </w:rPr>
        <w:t>светопрозрачные</w:t>
      </w:r>
      <w:proofErr w:type="spellEnd"/>
      <w:r w:rsidRPr="0032672B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постройки для содержания скота и птицы – 4 м; от других построек (сарая, бани, автостоянки и др.) – 1 м; от стволов высокорослых деревьев – 4 </w:t>
      </w:r>
      <w:proofErr w:type="gramStart"/>
      <w:r w:rsidRPr="0032672B">
        <w:rPr>
          <w:sz w:val="22"/>
          <w:szCs w:val="22"/>
        </w:rPr>
        <w:t>м;  от</w:t>
      </w:r>
      <w:proofErr w:type="gramEnd"/>
      <w:r w:rsidRPr="0032672B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5055B" w:rsidRPr="0032672B" w:rsidRDefault="0065055B" w:rsidP="0065055B">
      <w:pPr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424C70" w:rsidRPr="0032672B" w:rsidRDefault="0065055B" w:rsidP="00424C7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32672B">
        <w:rPr>
          <w:b/>
          <w:sz w:val="22"/>
          <w:szCs w:val="22"/>
        </w:rPr>
        <w:t>)</w:t>
      </w:r>
      <w:r w:rsidRPr="0032672B">
        <w:rPr>
          <w:sz w:val="22"/>
          <w:szCs w:val="22"/>
        </w:rPr>
        <w:t>:</w:t>
      </w:r>
      <w:r w:rsidRPr="0032672B">
        <w:rPr>
          <w:b/>
          <w:sz w:val="22"/>
          <w:szCs w:val="22"/>
        </w:rPr>
        <w:t xml:space="preserve">   </w:t>
      </w:r>
      <w:proofErr w:type="gramEnd"/>
      <w:r w:rsidRPr="0032672B">
        <w:rPr>
          <w:b/>
          <w:sz w:val="22"/>
          <w:szCs w:val="22"/>
        </w:rPr>
        <w:t xml:space="preserve">               </w:t>
      </w:r>
      <w:r w:rsidRPr="0032672B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995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  (лот   аукциона </w:t>
      </w:r>
      <w:r w:rsidR="00F955B1" w:rsidRPr="0032672B">
        <w:rPr>
          <w:sz w:val="22"/>
          <w:szCs w:val="22"/>
        </w:rPr>
        <w:t>1</w:t>
      </w:r>
      <w:r w:rsidRPr="0032672B">
        <w:rPr>
          <w:sz w:val="22"/>
          <w:szCs w:val="22"/>
        </w:rPr>
        <w:t xml:space="preserve">); – 994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  (лот   аукциона </w:t>
      </w:r>
      <w:r w:rsidR="00F955B1" w:rsidRPr="0032672B">
        <w:rPr>
          <w:sz w:val="22"/>
          <w:szCs w:val="22"/>
        </w:rPr>
        <w:t>2</w:t>
      </w:r>
      <w:r w:rsidRPr="0032672B">
        <w:rPr>
          <w:sz w:val="22"/>
          <w:szCs w:val="22"/>
        </w:rPr>
        <w:t xml:space="preserve">); – 1377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  (лот   аукциона </w:t>
      </w:r>
      <w:r w:rsidR="00F955B1" w:rsidRPr="0032672B">
        <w:rPr>
          <w:sz w:val="22"/>
          <w:szCs w:val="22"/>
        </w:rPr>
        <w:t>3</w:t>
      </w:r>
      <w:r w:rsidRPr="0032672B">
        <w:rPr>
          <w:sz w:val="22"/>
          <w:szCs w:val="22"/>
        </w:rPr>
        <w:t>)</w:t>
      </w:r>
      <w:r w:rsidR="00BA0E38" w:rsidRPr="0032672B">
        <w:rPr>
          <w:sz w:val="22"/>
          <w:szCs w:val="22"/>
        </w:rPr>
        <w:t>;</w:t>
      </w:r>
      <w:r w:rsidR="00B7636A" w:rsidRPr="0032672B">
        <w:rPr>
          <w:sz w:val="22"/>
          <w:szCs w:val="22"/>
        </w:rPr>
        <w:t xml:space="preserve"> </w:t>
      </w:r>
      <w:r w:rsidR="00424C70" w:rsidRPr="0032672B">
        <w:rPr>
          <w:sz w:val="22"/>
          <w:szCs w:val="22"/>
        </w:rPr>
        <w:t xml:space="preserve">– 1210 </w:t>
      </w:r>
      <w:proofErr w:type="spellStart"/>
      <w:r w:rsidR="00424C70" w:rsidRPr="0032672B">
        <w:rPr>
          <w:sz w:val="22"/>
          <w:szCs w:val="22"/>
        </w:rPr>
        <w:t>кв.м</w:t>
      </w:r>
      <w:proofErr w:type="spellEnd"/>
      <w:r w:rsidR="00424C70" w:rsidRPr="0032672B">
        <w:rPr>
          <w:sz w:val="22"/>
          <w:szCs w:val="22"/>
        </w:rPr>
        <w:t xml:space="preserve">. (лот аукциона </w:t>
      </w:r>
      <w:r w:rsidR="00F955B1" w:rsidRPr="0032672B">
        <w:rPr>
          <w:sz w:val="22"/>
          <w:szCs w:val="22"/>
        </w:rPr>
        <w:t>4</w:t>
      </w:r>
      <w:r w:rsidR="00424C70" w:rsidRPr="0032672B">
        <w:rPr>
          <w:sz w:val="22"/>
          <w:szCs w:val="22"/>
        </w:rPr>
        <w:t>)</w:t>
      </w:r>
      <w:r w:rsidR="00EA49A8" w:rsidRPr="0032672B">
        <w:rPr>
          <w:sz w:val="22"/>
          <w:szCs w:val="22"/>
        </w:rPr>
        <w:t xml:space="preserve">; – 1075 </w:t>
      </w:r>
      <w:proofErr w:type="spellStart"/>
      <w:r w:rsidR="00EA49A8" w:rsidRPr="0032672B">
        <w:rPr>
          <w:sz w:val="22"/>
          <w:szCs w:val="22"/>
        </w:rPr>
        <w:t>кв.м</w:t>
      </w:r>
      <w:proofErr w:type="spellEnd"/>
      <w:r w:rsidR="00EA49A8" w:rsidRPr="0032672B">
        <w:rPr>
          <w:sz w:val="22"/>
          <w:szCs w:val="22"/>
        </w:rPr>
        <w:t xml:space="preserve">. (лот аукциона </w:t>
      </w:r>
      <w:r w:rsidR="00F955B1" w:rsidRPr="0032672B">
        <w:rPr>
          <w:sz w:val="22"/>
          <w:szCs w:val="22"/>
        </w:rPr>
        <w:t>5</w:t>
      </w:r>
      <w:r w:rsidR="00EA49A8" w:rsidRPr="0032672B">
        <w:rPr>
          <w:sz w:val="22"/>
          <w:szCs w:val="22"/>
        </w:rPr>
        <w:t>)</w:t>
      </w:r>
      <w:r w:rsidR="00424C70" w:rsidRPr="0032672B">
        <w:rPr>
          <w:sz w:val="22"/>
          <w:szCs w:val="22"/>
        </w:rPr>
        <w:t xml:space="preserve">.  </w:t>
      </w:r>
    </w:p>
    <w:p w:rsidR="00162C3A" w:rsidRPr="0032672B" w:rsidRDefault="00162C3A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32672B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32672B">
        <w:rPr>
          <w:rStyle w:val="a4"/>
          <w:sz w:val="22"/>
          <w:szCs w:val="22"/>
        </w:rPr>
        <w:t xml:space="preserve">– </w:t>
      </w:r>
      <w:r w:rsidR="000A1B42" w:rsidRPr="0032672B">
        <w:rPr>
          <w:rStyle w:val="a4"/>
          <w:sz w:val="22"/>
          <w:szCs w:val="22"/>
        </w:rPr>
        <w:t>02 декабря</w:t>
      </w:r>
      <w:r w:rsidRPr="0032672B">
        <w:rPr>
          <w:rStyle w:val="a4"/>
          <w:sz w:val="22"/>
          <w:szCs w:val="22"/>
        </w:rPr>
        <w:t xml:space="preserve"> 2022 года в 09.00 часов по местному времени.  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32672B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32672B">
        <w:rPr>
          <w:rStyle w:val="a4"/>
          <w:sz w:val="22"/>
          <w:szCs w:val="22"/>
        </w:rPr>
        <w:t xml:space="preserve"> – </w:t>
      </w:r>
      <w:r w:rsidR="00DA1B3F" w:rsidRPr="00DA1B3F">
        <w:rPr>
          <w:rStyle w:val="a4"/>
          <w:sz w:val="22"/>
          <w:szCs w:val="22"/>
          <w:highlight w:val="yellow"/>
        </w:rPr>
        <w:t>31</w:t>
      </w:r>
      <w:r w:rsidR="000A1B42" w:rsidRPr="00DA1B3F">
        <w:rPr>
          <w:rStyle w:val="a4"/>
          <w:sz w:val="22"/>
          <w:szCs w:val="22"/>
          <w:highlight w:val="yellow"/>
        </w:rPr>
        <w:t xml:space="preserve"> января </w:t>
      </w:r>
      <w:r w:rsidRPr="00DA1B3F">
        <w:rPr>
          <w:rStyle w:val="a4"/>
          <w:sz w:val="22"/>
          <w:szCs w:val="22"/>
          <w:highlight w:val="yellow"/>
        </w:rPr>
        <w:t>202</w:t>
      </w:r>
      <w:r w:rsidR="000A1B42" w:rsidRPr="00DA1B3F">
        <w:rPr>
          <w:rStyle w:val="a4"/>
          <w:sz w:val="22"/>
          <w:szCs w:val="22"/>
          <w:highlight w:val="yellow"/>
        </w:rPr>
        <w:t>3</w:t>
      </w:r>
      <w:r w:rsidRPr="00DA1B3F">
        <w:rPr>
          <w:rStyle w:val="a4"/>
          <w:sz w:val="22"/>
          <w:szCs w:val="22"/>
          <w:highlight w:val="yellow"/>
        </w:rPr>
        <w:t xml:space="preserve"> года в 17.00 часов по местному времени</w:t>
      </w:r>
      <w:r w:rsidRPr="0032672B">
        <w:rPr>
          <w:rStyle w:val="a4"/>
          <w:sz w:val="22"/>
          <w:szCs w:val="22"/>
        </w:rPr>
        <w:t xml:space="preserve">.  </w:t>
      </w:r>
    </w:p>
    <w:p w:rsidR="00DB6B03" w:rsidRPr="0032672B" w:rsidRDefault="00DB6B03" w:rsidP="00DB6B03">
      <w:pPr>
        <w:ind w:firstLine="567"/>
        <w:jc w:val="both"/>
        <w:rPr>
          <w:b/>
          <w:sz w:val="22"/>
          <w:szCs w:val="22"/>
        </w:rPr>
      </w:pPr>
      <w:r w:rsidRPr="0032672B">
        <w:rPr>
          <w:rStyle w:val="a4"/>
          <w:sz w:val="22"/>
          <w:szCs w:val="22"/>
        </w:rPr>
        <w:t>Заявки на участие в аукционе</w:t>
      </w:r>
      <w:r w:rsidRPr="0032672B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32672B">
        <w:rPr>
          <w:sz w:val="22"/>
          <w:szCs w:val="22"/>
        </w:rPr>
        <w:t>заявителем (представителем заявителя)</w:t>
      </w:r>
      <w:r w:rsidRPr="0032672B">
        <w:rPr>
          <w:b/>
          <w:sz w:val="22"/>
          <w:szCs w:val="22"/>
        </w:rPr>
        <w:t>:</w:t>
      </w:r>
    </w:p>
    <w:p w:rsidR="00DB6B03" w:rsidRPr="0032672B" w:rsidRDefault="00DB6B03" w:rsidP="00DB6B03">
      <w:pPr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</w:t>
      </w:r>
      <w:r w:rsidRPr="0032672B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32672B">
        <w:rPr>
          <w:sz w:val="22"/>
          <w:szCs w:val="22"/>
        </w:rPr>
        <w:t>администрации Находкинского городского округа</w:t>
      </w:r>
      <w:r w:rsidRPr="0032672B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32672B">
        <w:rPr>
          <w:rStyle w:val="a4"/>
          <w:sz w:val="22"/>
          <w:szCs w:val="22"/>
        </w:rPr>
        <w:t>времени,  в</w:t>
      </w:r>
      <w:proofErr w:type="gramEnd"/>
      <w:r w:rsidRPr="0032672B">
        <w:rPr>
          <w:rStyle w:val="a4"/>
          <w:sz w:val="22"/>
          <w:szCs w:val="22"/>
        </w:rPr>
        <w:t xml:space="preserve"> пятницу</w:t>
      </w:r>
      <w:r w:rsidRPr="0032672B">
        <w:rPr>
          <w:b/>
          <w:snapToGrid w:val="0"/>
          <w:sz w:val="22"/>
          <w:szCs w:val="22"/>
        </w:rPr>
        <w:t xml:space="preserve"> и предпраздничные дни</w:t>
      </w:r>
      <w:r w:rsidRPr="0032672B">
        <w:rPr>
          <w:snapToGrid w:val="0"/>
          <w:sz w:val="22"/>
          <w:szCs w:val="22"/>
        </w:rPr>
        <w:t xml:space="preserve"> </w:t>
      </w:r>
      <w:r w:rsidRPr="0032672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</w:t>
      </w:r>
      <w:r w:rsidRPr="0032672B">
        <w:rPr>
          <w:b/>
          <w:sz w:val="22"/>
          <w:szCs w:val="22"/>
        </w:rPr>
        <w:t xml:space="preserve">путем подачи в электронном виде через </w:t>
      </w:r>
      <w:r w:rsidRPr="0032672B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32672B">
        <w:rPr>
          <w:b/>
          <w:sz w:val="22"/>
          <w:szCs w:val="22"/>
        </w:rPr>
        <w:t>www.gosuslugi.ru</w:t>
      </w:r>
      <w:r w:rsidRPr="0032672B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32672B">
        <w:rPr>
          <w:b/>
          <w:sz w:val="22"/>
          <w:szCs w:val="22"/>
        </w:rPr>
        <w:t>www.gosuslugi.primorsky.ru</w:t>
      </w:r>
      <w:r w:rsidRPr="0032672B">
        <w:rPr>
          <w:sz w:val="22"/>
          <w:szCs w:val="22"/>
        </w:rPr>
        <w:t xml:space="preserve"> (Региональный портал) </w:t>
      </w:r>
      <w:r w:rsidRPr="0032672B">
        <w:rPr>
          <w:b/>
          <w:sz w:val="22"/>
          <w:szCs w:val="22"/>
        </w:rPr>
        <w:t xml:space="preserve">с использованием простой  электронной подписи </w:t>
      </w:r>
      <w:r w:rsidRPr="0032672B">
        <w:rPr>
          <w:b/>
          <w:sz w:val="22"/>
          <w:szCs w:val="22"/>
        </w:rPr>
        <w:lastRenderedPageBreak/>
        <w:t>или усиленной квалифицированной электронной подписи</w:t>
      </w:r>
      <w:r w:rsidRPr="0032672B">
        <w:rPr>
          <w:sz w:val="22"/>
          <w:szCs w:val="22"/>
        </w:rPr>
        <w:t xml:space="preserve"> в соответствии с законодательством РФ, </w:t>
      </w:r>
      <w:r w:rsidRPr="0032672B">
        <w:rPr>
          <w:b/>
          <w:sz w:val="22"/>
          <w:szCs w:val="22"/>
        </w:rPr>
        <w:t>и их получением и регистрацией</w:t>
      </w:r>
      <w:r w:rsidRPr="0032672B">
        <w:rPr>
          <w:sz w:val="22"/>
          <w:szCs w:val="22"/>
        </w:rPr>
        <w:t xml:space="preserve"> </w:t>
      </w:r>
      <w:r w:rsidRPr="0032672B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32672B">
        <w:rPr>
          <w:sz w:val="22"/>
          <w:szCs w:val="22"/>
        </w:rPr>
        <w:t xml:space="preserve">администрации Находкинского городского округа </w:t>
      </w:r>
      <w:r w:rsidRPr="0032672B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32672B">
        <w:rPr>
          <w:b/>
          <w:snapToGrid w:val="0"/>
          <w:sz w:val="22"/>
          <w:szCs w:val="22"/>
        </w:rPr>
        <w:t xml:space="preserve"> и предпраздничные дни</w:t>
      </w:r>
      <w:r w:rsidRPr="0032672B">
        <w:rPr>
          <w:snapToGrid w:val="0"/>
          <w:sz w:val="22"/>
          <w:szCs w:val="22"/>
        </w:rPr>
        <w:t xml:space="preserve"> </w:t>
      </w:r>
      <w:r w:rsidRPr="0032672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32672B">
        <w:rPr>
          <w:sz w:val="22"/>
          <w:szCs w:val="22"/>
        </w:rPr>
        <w:t xml:space="preserve">  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132826" w:rsidRPr="00132826">
        <w:rPr>
          <w:rStyle w:val="a4"/>
          <w:sz w:val="22"/>
          <w:szCs w:val="22"/>
          <w:highlight w:val="yellow"/>
        </w:rPr>
        <w:t xml:space="preserve">03 февраля </w:t>
      </w:r>
      <w:r w:rsidRPr="00132826">
        <w:rPr>
          <w:rStyle w:val="a4"/>
          <w:sz w:val="22"/>
          <w:szCs w:val="22"/>
          <w:highlight w:val="yellow"/>
        </w:rPr>
        <w:t>202</w:t>
      </w:r>
      <w:r w:rsidR="000A1B42" w:rsidRPr="00132826">
        <w:rPr>
          <w:rStyle w:val="a4"/>
          <w:sz w:val="22"/>
          <w:szCs w:val="22"/>
          <w:highlight w:val="yellow"/>
        </w:rPr>
        <w:t>3</w:t>
      </w:r>
      <w:r w:rsidRPr="00132826">
        <w:rPr>
          <w:rStyle w:val="a4"/>
          <w:sz w:val="22"/>
          <w:szCs w:val="22"/>
          <w:highlight w:val="yellow"/>
        </w:rPr>
        <w:t xml:space="preserve"> года в 10.00 часов</w:t>
      </w:r>
      <w:r w:rsidRPr="00132826">
        <w:rPr>
          <w:sz w:val="22"/>
          <w:szCs w:val="22"/>
          <w:highlight w:val="yellow"/>
        </w:rPr>
        <w:t xml:space="preserve"> по местному времени</w:t>
      </w:r>
      <w:r w:rsidRPr="0032672B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32672B">
        <w:rPr>
          <w:sz w:val="22"/>
          <w:szCs w:val="22"/>
        </w:rPr>
        <w:t>каб</w:t>
      </w:r>
      <w:proofErr w:type="spellEnd"/>
      <w:r w:rsidRPr="0032672B">
        <w:rPr>
          <w:sz w:val="22"/>
          <w:szCs w:val="22"/>
        </w:rPr>
        <w:t>. 204.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32672B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32672B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32672B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32672B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32672B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- </w:t>
      </w:r>
      <w:r w:rsidRPr="0032672B">
        <w:rPr>
          <w:sz w:val="22"/>
          <w:szCs w:val="22"/>
        </w:rPr>
        <w:t>представляет</w:t>
      </w:r>
      <w:r w:rsidRPr="0032672B">
        <w:rPr>
          <w:b/>
          <w:sz w:val="22"/>
          <w:szCs w:val="22"/>
        </w:rPr>
        <w:t xml:space="preserve"> </w:t>
      </w:r>
      <w:r w:rsidRPr="0032672B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32672B">
        <w:rPr>
          <w:sz w:val="22"/>
          <w:szCs w:val="22"/>
        </w:rPr>
        <w:t>в течение</w:t>
      </w:r>
      <w:r w:rsidRPr="0032672B">
        <w:rPr>
          <w:b/>
          <w:sz w:val="22"/>
          <w:szCs w:val="22"/>
        </w:rPr>
        <w:t xml:space="preserve"> </w:t>
      </w:r>
      <w:r w:rsidRPr="0032672B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32672B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32672B">
        <w:rPr>
          <w:sz w:val="22"/>
          <w:szCs w:val="22"/>
        </w:rPr>
        <w:t>для сличения</w:t>
      </w:r>
      <w:proofErr w:type="gramEnd"/>
      <w:r w:rsidRPr="0032672B">
        <w:rPr>
          <w:sz w:val="22"/>
          <w:szCs w:val="22"/>
        </w:rPr>
        <w:t xml:space="preserve"> не требуется.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32672B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32672B">
        <w:rPr>
          <w:sz w:val="22"/>
          <w:szCs w:val="22"/>
        </w:rPr>
        <w:t>участие  в</w:t>
      </w:r>
      <w:proofErr w:type="gramEnd"/>
      <w:r w:rsidRPr="0032672B">
        <w:rPr>
          <w:sz w:val="22"/>
          <w:szCs w:val="22"/>
        </w:rPr>
        <w:t xml:space="preserve"> аукционе </w:t>
      </w:r>
      <w:r w:rsidR="00400377" w:rsidRPr="0032672B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32672B">
        <w:rPr>
          <w:sz w:val="22"/>
          <w:szCs w:val="22"/>
        </w:rPr>
        <w:t xml:space="preserve"> </w:t>
      </w:r>
      <w:r w:rsidR="00400377" w:rsidRPr="0032672B">
        <w:rPr>
          <w:sz w:val="22"/>
          <w:szCs w:val="22"/>
        </w:rPr>
        <w:t>на участие в таком аукционе</w:t>
      </w:r>
      <w:r w:rsidRPr="0032672B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766CEF" w:rsidRPr="00766CEF">
        <w:rPr>
          <w:sz w:val="22"/>
          <w:szCs w:val="22"/>
          <w:highlight w:val="yellow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766CEF" w:rsidRPr="00766CEF">
        <w:rPr>
          <w:bCs/>
          <w:sz w:val="22"/>
          <w:szCs w:val="22"/>
          <w:highlight w:val="yellow"/>
        </w:rPr>
        <w:t xml:space="preserve">БИК </w:t>
      </w:r>
      <w:r w:rsidR="00766CEF" w:rsidRPr="00766CEF">
        <w:rPr>
          <w:sz w:val="22"/>
          <w:szCs w:val="22"/>
          <w:highlight w:val="yellow"/>
        </w:rPr>
        <w:t>010507002 ЕКС 03232643057140002000 ОГРН 1022500699704 Код ОКТМО 05714000</w:t>
      </w:r>
      <w:r w:rsidRPr="0032672B">
        <w:rPr>
          <w:sz w:val="22"/>
          <w:szCs w:val="22"/>
        </w:rPr>
        <w:t>, назначение платежа:</w:t>
      </w:r>
    </w:p>
    <w:p w:rsidR="002942BE" w:rsidRPr="0032672B" w:rsidRDefault="002942BE" w:rsidP="002942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lastRenderedPageBreak/>
        <w:t>- «Задаток за право участия в аукционе на право заключения договора аренды земельного участка для ИЖС по адресу: г. Находка, ул. Лучистая, д.10, квартал 3, примерно в 95 м на запад» (</w:t>
      </w:r>
      <w:r w:rsidR="007F4CD3" w:rsidRPr="0032672B">
        <w:rPr>
          <w:sz w:val="22"/>
          <w:szCs w:val="22"/>
        </w:rPr>
        <w:t>лот</w:t>
      </w:r>
      <w:r w:rsidRPr="0032672B">
        <w:rPr>
          <w:sz w:val="22"/>
          <w:szCs w:val="22"/>
        </w:rPr>
        <w:t xml:space="preserve"> аукциона </w:t>
      </w:r>
      <w:r w:rsidR="00F955B1" w:rsidRPr="0032672B">
        <w:rPr>
          <w:sz w:val="22"/>
          <w:szCs w:val="22"/>
        </w:rPr>
        <w:t>1</w:t>
      </w:r>
      <w:r w:rsidRPr="0032672B">
        <w:rPr>
          <w:sz w:val="22"/>
          <w:szCs w:val="22"/>
        </w:rPr>
        <w:t>).</w:t>
      </w:r>
    </w:p>
    <w:p w:rsidR="002942BE" w:rsidRPr="0032672B" w:rsidRDefault="002942BE" w:rsidP="002942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 ул. Лучистая, д.10, квартал 3, примерно в 100 м на юго-запад» (</w:t>
      </w:r>
      <w:r w:rsidR="007F4CD3" w:rsidRPr="0032672B">
        <w:rPr>
          <w:sz w:val="22"/>
          <w:szCs w:val="22"/>
        </w:rPr>
        <w:t>лот</w:t>
      </w:r>
      <w:r w:rsidRPr="0032672B">
        <w:rPr>
          <w:sz w:val="22"/>
          <w:szCs w:val="22"/>
        </w:rPr>
        <w:t xml:space="preserve"> аукциона </w:t>
      </w:r>
      <w:r w:rsidR="00F955B1" w:rsidRPr="0032672B">
        <w:rPr>
          <w:sz w:val="22"/>
          <w:szCs w:val="22"/>
        </w:rPr>
        <w:t>2</w:t>
      </w:r>
      <w:r w:rsidRPr="0032672B">
        <w:rPr>
          <w:sz w:val="22"/>
          <w:szCs w:val="22"/>
        </w:rPr>
        <w:t>).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 п. Ливадия, ул. Березовая, 2, примерно в 255 м на северо-запад» (</w:t>
      </w:r>
      <w:r w:rsidR="007F4CD3" w:rsidRPr="0032672B">
        <w:rPr>
          <w:sz w:val="22"/>
          <w:szCs w:val="22"/>
        </w:rPr>
        <w:t>лот</w:t>
      </w:r>
      <w:r w:rsidR="002E2C68" w:rsidRPr="0032672B">
        <w:rPr>
          <w:sz w:val="22"/>
          <w:szCs w:val="22"/>
        </w:rPr>
        <w:t xml:space="preserve">          </w:t>
      </w:r>
      <w:r w:rsidR="007F4CD3" w:rsidRPr="0032672B">
        <w:rPr>
          <w:sz w:val="22"/>
          <w:szCs w:val="22"/>
        </w:rPr>
        <w:t xml:space="preserve"> </w:t>
      </w:r>
      <w:r w:rsidRPr="0032672B">
        <w:rPr>
          <w:sz w:val="22"/>
          <w:szCs w:val="22"/>
        </w:rPr>
        <w:t xml:space="preserve">аукциона </w:t>
      </w:r>
      <w:r w:rsidR="00F955B1" w:rsidRPr="0032672B">
        <w:rPr>
          <w:sz w:val="22"/>
          <w:szCs w:val="22"/>
        </w:rPr>
        <w:t>3</w:t>
      </w:r>
      <w:r w:rsidRPr="0032672B">
        <w:rPr>
          <w:sz w:val="22"/>
          <w:szCs w:val="22"/>
        </w:rPr>
        <w:t>).</w:t>
      </w:r>
    </w:p>
    <w:p w:rsidR="00133E26" w:rsidRPr="0032672B" w:rsidRDefault="00133E26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 п. Врангель, ул. Луговая, 1, примерно в 62 м. на юго-восток» (лот аукциона </w:t>
      </w:r>
      <w:r w:rsidR="00F955B1" w:rsidRPr="0032672B">
        <w:rPr>
          <w:sz w:val="22"/>
          <w:szCs w:val="22"/>
        </w:rPr>
        <w:t>4</w:t>
      </w:r>
      <w:r w:rsidRPr="0032672B">
        <w:rPr>
          <w:sz w:val="22"/>
          <w:szCs w:val="22"/>
        </w:rPr>
        <w:t>).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</w:t>
      </w:r>
      <w:proofErr w:type="gramStart"/>
      <w:r w:rsidRPr="0032672B">
        <w:rPr>
          <w:sz w:val="22"/>
          <w:szCs w:val="22"/>
        </w:rPr>
        <w:t>Находка,  ул.</w:t>
      </w:r>
      <w:proofErr w:type="gramEnd"/>
      <w:r w:rsidRPr="0032672B">
        <w:rPr>
          <w:sz w:val="22"/>
          <w:szCs w:val="22"/>
        </w:rPr>
        <w:t xml:space="preserve"> Чистые </w:t>
      </w:r>
      <w:r w:rsidR="00D12C77" w:rsidRPr="0032672B">
        <w:rPr>
          <w:sz w:val="22"/>
          <w:szCs w:val="22"/>
        </w:rPr>
        <w:t>п</w:t>
      </w:r>
      <w:r w:rsidRPr="0032672B">
        <w:rPr>
          <w:sz w:val="22"/>
          <w:szCs w:val="22"/>
        </w:rPr>
        <w:t xml:space="preserve">руды, 27, примерно в 1076 м. на северо-восток» (лот аукциона </w:t>
      </w:r>
      <w:r w:rsidR="00F955B1" w:rsidRPr="0032672B">
        <w:rPr>
          <w:sz w:val="22"/>
          <w:szCs w:val="22"/>
        </w:rPr>
        <w:t>5</w:t>
      </w:r>
      <w:r w:rsidRPr="0032672B">
        <w:rPr>
          <w:sz w:val="22"/>
          <w:szCs w:val="22"/>
        </w:rPr>
        <w:t>).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132826" w:rsidRPr="00132826">
        <w:rPr>
          <w:b/>
          <w:sz w:val="22"/>
          <w:szCs w:val="22"/>
          <w:highlight w:val="yellow"/>
        </w:rPr>
        <w:t>03 февраля</w:t>
      </w:r>
      <w:r w:rsidRPr="00132826">
        <w:rPr>
          <w:b/>
          <w:sz w:val="22"/>
          <w:szCs w:val="22"/>
          <w:highlight w:val="yellow"/>
        </w:rPr>
        <w:t xml:space="preserve"> 202</w:t>
      </w:r>
      <w:r w:rsidR="000A1B42" w:rsidRPr="00132826">
        <w:rPr>
          <w:b/>
          <w:sz w:val="22"/>
          <w:szCs w:val="22"/>
          <w:highlight w:val="yellow"/>
        </w:rPr>
        <w:t>3</w:t>
      </w:r>
      <w:r w:rsidRPr="00132826">
        <w:rPr>
          <w:b/>
          <w:sz w:val="22"/>
          <w:szCs w:val="22"/>
          <w:highlight w:val="yellow"/>
        </w:rPr>
        <w:t xml:space="preserve"> включительно</w:t>
      </w:r>
      <w:r w:rsidRPr="0032672B">
        <w:rPr>
          <w:b/>
          <w:sz w:val="22"/>
          <w:szCs w:val="22"/>
        </w:rPr>
        <w:t>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Порядок проведения аукциона: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 Аукцион проводится в следующем порядке: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5.2. Аукцион ведет аукционист;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32672B">
        <w:rPr>
          <w:sz w:val="22"/>
          <w:szCs w:val="22"/>
        </w:rPr>
        <w:t>начальной  цены</w:t>
      </w:r>
      <w:proofErr w:type="gramEnd"/>
      <w:r w:rsidRPr="0032672B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lastRenderedPageBreak/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32672B">
        <w:rPr>
          <w:sz w:val="22"/>
          <w:szCs w:val="22"/>
        </w:rPr>
        <w:t>три  раза</w:t>
      </w:r>
      <w:proofErr w:type="gramEnd"/>
      <w:r w:rsidRPr="0032672B">
        <w:rPr>
          <w:sz w:val="22"/>
          <w:szCs w:val="22"/>
        </w:rPr>
        <w:t>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32672B">
        <w:rPr>
          <w:sz w:val="22"/>
          <w:szCs w:val="22"/>
        </w:rPr>
        <w:t>аукциона  ни</w:t>
      </w:r>
      <w:proofErr w:type="gramEnd"/>
      <w:r w:rsidRPr="0032672B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32672B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32672B">
        <w:rPr>
          <w:rFonts w:eastAsia="Calibri"/>
          <w:sz w:val="22"/>
          <w:szCs w:val="22"/>
          <w:lang w:eastAsia="en-US"/>
        </w:rPr>
        <w:t xml:space="preserve">на </w:t>
      </w:r>
      <w:r w:rsidRPr="0032672B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32672B">
        <w:rPr>
          <w:rFonts w:eastAsia="Calibri"/>
          <w:sz w:val="22"/>
          <w:szCs w:val="22"/>
          <w:lang w:val="en-US"/>
        </w:rPr>
        <w:t>www</w:t>
      </w:r>
      <w:r w:rsidRPr="0032672B">
        <w:rPr>
          <w:rFonts w:eastAsia="Calibri"/>
          <w:sz w:val="22"/>
          <w:szCs w:val="22"/>
        </w:rPr>
        <w:t>.torgi.gov.ru  и</w:t>
      </w:r>
      <w:proofErr w:type="gramEnd"/>
      <w:r w:rsidRPr="0032672B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32672B">
        <w:rPr>
          <w:rFonts w:eastAsia="Calibri"/>
          <w:sz w:val="22"/>
          <w:szCs w:val="22"/>
          <w:lang w:val="en-US"/>
        </w:rPr>
        <w:t>www</w:t>
      </w:r>
      <w:r w:rsidRPr="0032672B">
        <w:rPr>
          <w:rFonts w:eastAsia="Calibri"/>
          <w:sz w:val="22"/>
          <w:szCs w:val="22"/>
        </w:rPr>
        <w:t>.</w:t>
      </w:r>
      <w:proofErr w:type="spellStart"/>
      <w:r w:rsidRPr="0032672B">
        <w:rPr>
          <w:rFonts w:eastAsia="Calibri"/>
          <w:sz w:val="22"/>
          <w:szCs w:val="22"/>
          <w:lang w:val="en-US"/>
        </w:rPr>
        <w:t>nakhodka</w:t>
      </w:r>
      <w:proofErr w:type="spellEnd"/>
      <w:r w:rsidRPr="0032672B">
        <w:rPr>
          <w:rFonts w:eastAsia="Calibri"/>
          <w:sz w:val="22"/>
          <w:szCs w:val="22"/>
        </w:rPr>
        <w:t>-</w:t>
      </w:r>
      <w:r w:rsidRPr="0032672B">
        <w:rPr>
          <w:rFonts w:eastAsia="Calibri"/>
          <w:sz w:val="22"/>
          <w:szCs w:val="22"/>
          <w:lang w:val="en-US"/>
        </w:rPr>
        <w:t>city</w:t>
      </w:r>
      <w:r w:rsidRPr="0032672B">
        <w:rPr>
          <w:rFonts w:eastAsia="Calibri"/>
          <w:sz w:val="22"/>
          <w:szCs w:val="22"/>
        </w:rPr>
        <w:t>.</w:t>
      </w:r>
      <w:proofErr w:type="spellStart"/>
      <w:r w:rsidRPr="0032672B">
        <w:rPr>
          <w:rFonts w:eastAsia="Calibri"/>
          <w:sz w:val="22"/>
          <w:szCs w:val="22"/>
          <w:lang w:val="en-US"/>
        </w:rPr>
        <w:t>ru</w:t>
      </w:r>
      <w:proofErr w:type="spellEnd"/>
      <w:r w:rsidRPr="0032672B">
        <w:rPr>
          <w:sz w:val="22"/>
          <w:szCs w:val="22"/>
        </w:rPr>
        <w:t>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32672B" w:rsidRDefault="00C214F6" w:rsidP="00C214F6">
      <w:pPr>
        <w:ind w:firstLine="567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32672B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32672B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32672B">
        <w:rPr>
          <w:sz w:val="22"/>
          <w:szCs w:val="22"/>
        </w:rPr>
        <w:t>адресу:  г.</w:t>
      </w:r>
      <w:proofErr w:type="gramEnd"/>
      <w:r w:rsidRPr="0032672B">
        <w:rPr>
          <w:sz w:val="22"/>
          <w:szCs w:val="22"/>
        </w:rPr>
        <w:t xml:space="preserve"> Находка, ул. Школьная, 18, </w:t>
      </w:r>
      <w:proofErr w:type="spellStart"/>
      <w:r w:rsidRPr="0032672B">
        <w:rPr>
          <w:sz w:val="22"/>
          <w:szCs w:val="22"/>
        </w:rPr>
        <w:t>каб</w:t>
      </w:r>
      <w:proofErr w:type="spellEnd"/>
      <w:r w:rsidRPr="0032672B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Осмотр земельных участков </w:t>
      </w:r>
      <w:r w:rsidRPr="0032672B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Форма заявки на участие в аукционе и п</w:t>
      </w:r>
      <w:r w:rsidRPr="0032672B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32672B">
        <w:rPr>
          <w:rStyle w:val="a4"/>
          <w:sz w:val="22"/>
          <w:szCs w:val="22"/>
        </w:rPr>
        <w:t>являющиеся  приложениями</w:t>
      </w:r>
      <w:proofErr w:type="gramEnd"/>
      <w:r w:rsidRPr="0032672B">
        <w:rPr>
          <w:rStyle w:val="a4"/>
          <w:sz w:val="22"/>
          <w:szCs w:val="22"/>
        </w:rPr>
        <w:t xml:space="preserve"> № 1 и №№ 2-</w:t>
      </w:r>
      <w:r w:rsidR="00F955B1" w:rsidRPr="0032672B">
        <w:rPr>
          <w:rStyle w:val="a4"/>
          <w:sz w:val="22"/>
          <w:szCs w:val="22"/>
        </w:rPr>
        <w:t>6</w:t>
      </w:r>
      <w:r w:rsidRPr="0032672B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32672B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32672B">
          <w:rPr>
            <w:rStyle w:val="a5"/>
            <w:color w:val="auto"/>
            <w:sz w:val="22"/>
            <w:szCs w:val="22"/>
          </w:rPr>
          <w:t>www.torgi.gov.ru</w:t>
        </w:r>
      </w:hyperlink>
      <w:r w:rsidRPr="0032672B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32672B">
          <w:rPr>
            <w:rStyle w:val="a5"/>
            <w:color w:val="auto"/>
            <w:sz w:val="22"/>
            <w:szCs w:val="22"/>
          </w:rPr>
          <w:t>www.nakhodka-city.ru</w:t>
        </w:r>
      </w:hyperlink>
      <w:r w:rsidRPr="0032672B">
        <w:rPr>
          <w:sz w:val="22"/>
          <w:szCs w:val="22"/>
        </w:rPr>
        <w:t>, в разделе «муниципальная собственность».</w:t>
      </w:r>
    </w:p>
    <w:p w:rsidR="008A469F" w:rsidRPr="0032672B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32672B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32672B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565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2826"/>
    <w:rsid w:val="00133E26"/>
    <w:rsid w:val="00134BFA"/>
    <w:rsid w:val="00141079"/>
    <w:rsid w:val="0014162A"/>
    <w:rsid w:val="00142CFC"/>
    <w:rsid w:val="001430FA"/>
    <w:rsid w:val="00143349"/>
    <w:rsid w:val="00143DDC"/>
    <w:rsid w:val="00147001"/>
    <w:rsid w:val="0015073D"/>
    <w:rsid w:val="0015267A"/>
    <w:rsid w:val="00152AA0"/>
    <w:rsid w:val="00152AC7"/>
    <w:rsid w:val="001533C7"/>
    <w:rsid w:val="00160EA1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1837"/>
    <w:rsid w:val="001D346A"/>
    <w:rsid w:val="001D6317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4934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07A"/>
    <w:rsid w:val="0026299D"/>
    <w:rsid w:val="00262BA5"/>
    <w:rsid w:val="00262CF9"/>
    <w:rsid w:val="002633A0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4AED"/>
    <w:rsid w:val="00325753"/>
    <w:rsid w:val="0032672B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5A5E"/>
    <w:rsid w:val="003B5C1B"/>
    <w:rsid w:val="003B62A8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016A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3C7"/>
    <w:rsid w:val="004558C9"/>
    <w:rsid w:val="00456363"/>
    <w:rsid w:val="0046029D"/>
    <w:rsid w:val="0046080E"/>
    <w:rsid w:val="00461497"/>
    <w:rsid w:val="00461CAC"/>
    <w:rsid w:val="004642F5"/>
    <w:rsid w:val="00464A9D"/>
    <w:rsid w:val="00467D07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D79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3FEA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8C4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68F8"/>
    <w:rsid w:val="00707585"/>
    <w:rsid w:val="00707DC0"/>
    <w:rsid w:val="00710015"/>
    <w:rsid w:val="007105D3"/>
    <w:rsid w:val="00713691"/>
    <w:rsid w:val="00713F8A"/>
    <w:rsid w:val="007149AD"/>
    <w:rsid w:val="007153E6"/>
    <w:rsid w:val="00721983"/>
    <w:rsid w:val="00723F05"/>
    <w:rsid w:val="007270A1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66CEF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109C8"/>
    <w:rsid w:val="00810B7F"/>
    <w:rsid w:val="00812A20"/>
    <w:rsid w:val="00813B01"/>
    <w:rsid w:val="00813C01"/>
    <w:rsid w:val="0081447C"/>
    <w:rsid w:val="00820E3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4894"/>
    <w:rsid w:val="008A5ECE"/>
    <w:rsid w:val="008B4649"/>
    <w:rsid w:val="008C44E6"/>
    <w:rsid w:val="008C4D62"/>
    <w:rsid w:val="008C5983"/>
    <w:rsid w:val="008C5A92"/>
    <w:rsid w:val="008C6D66"/>
    <w:rsid w:val="008C750E"/>
    <w:rsid w:val="008D018D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574E"/>
    <w:rsid w:val="00AB7168"/>
    <w:rsid w:val="00AB7685"/>
    <w:rsid w:val="00AB7AE0"/>
    <w:rsid w:val="00AC028D"/>
    <w:rsid w:val="00AC1771"/>
    <w:rsid w:val="00AC3207"/>
    <w:rsid w:val="00AC4DBA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3D3B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5B09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71734"/>
    <w:rsid w:val="00B7274F"/>
    <w:rsid w:val="00B7636A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5F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46579"/>
    <w:rsid w:val="00C46E2D"/>
    <w:rsid w:val="00C52C3A"/>
    <w:rsid w:val="00C55980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604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75D5"/>
    <w:rsid w:val="00DA0127"/>
    <w:rsid w:val="00DA144F"/>
    <w:rsid w:val="00DA1B3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6A43"/>
    <w:rsid w:val="00DC70FF"/>
    <w:rsid w:val="00DC7BB6"/>
    <w:rsid w:val="00DD2326"/>
    <w:rsid w:val="00DD2E26"/>
    <w:rsid w:val="00DD3706"/>
    <w:rsid w:val="00DD3733"/>
    <w:rsid w:val="00DD423C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12CE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325D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6DA5"/>
    <w:rsid w:val="00E57049"/>
    <w:rsid w:val="00E60519"/>
    <w:rsid w:val="00E612A3"/>
    <w:rsid w:val="00E61DA0"/>
    <w:rsid w:val="00E62418"/>
    <w:rsid w:val="00E6458C"/>
    <w:rsid w:val="00E6681D"/>
    <w:rsid w:val="00E67992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4A1E"/>
    <w:rsid w:val="00ED5D00"/>
    <w:rsid w:val="00ED7D2C"/>
    <w:rsid w:val="00EE0740"/>
    <w:rsid w:val="00EE0C9D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208A"/>
    <w:rsid w:val="00F53791"/>
    <w:rsid w:val="00F624AC"/>
    <w:rsid w:val="00F63542"/>
    <w:rsid w:val="00F63C24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41D"/>
    <w:rsid w:val="00F81D64"/>
    <w:rsid w:val="00F87B6E"/>
    <w:rsid w:val="00F91245"/>
    <w:rsid w:val="00F923F8"/>
    <w:rsid w:val="00F92F69"/>
    <w:rsid w:val="00F930DC"/>
    <w:rsid w:val="00F949E2"/>
    <w:rsid w:val="00F955B1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7EA0-3D37-418C-99F6-A21549D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7</cp:revision>
  <cp:lastPrinted>2022-03-29T05:24:00Z</cp:lastPrinted>
  <dcterms:created xsi:type="dcterms:W3CDTF">2023-01-13T04:21:00Z</dcterms:created>
  <dcterms:modified xsi:type="dcterms:W3CDTF">2023-01-13T04:38:00Z</dcterms:modified>
</cp:coreProperties>
</file>