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892516" w:rsidRPr="00892516" w:rsidRDefault="00892516" w:rsidP="00892516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 w:rsidR="00BF285A">
        <w:rPr>
          <w:sz w:val="26"/>
          <w:szCs w:val="26"/>
        </w:rPr>
        <w:t>27</w:t>
      </w:r>
      <w:r w:rsidR="005674E9">
        <w:rPr>
          <w:sz w:val="26"/>
          <w:szCs w:val="26"/>
        </w:rPr>
        <w:t xml:space="preserve"> </w:t>
      </w:r>
      <w:r w:rsidR="00934132">
        <w:rPr>
          <w:sz w:val="26"/>
          <w:szCs w:val="26"/>
        </w:rPr>
        <w:t>февраля</w:t>
      </w:r>
      <w:r w:rsidRPr="00892516">
        <w:rPr>
          <w:sz w:val="26"/>
          <w:szCs w:val="26"/>
        </w:rPr>
        <w:t xml:space="preserve"> 202</w:t>
      </w:r>
      <w:r w:rsidR="000E132B"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Время проведения </w:t>
      </w:r>
      <w:r w:rsidR="004544E6" w:rsidRPr="00BB54B7">
        <w:rPr>
          <w:sz w:val="26"/>
          <w:szCs w:val="26"/>
        </w:rPr>
        <w:t>жеребье</w:t>
      </w:r>
      <w:r w:rsidR="00027BAE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– 9:00 местного времени.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>. 204.</w:t>
      </w:r>
      <w:r w:rsidR="00027BAE" w:rsidRPr="00BB54B7">
        <w:rPr>
          <w:sz w:val="26"/>
          <w:szCs w:val="26"/>
        </w:rPr>
        <w:t xml:space="preserve"> </w:t>
      </w:r>
    </w:p>
    <w:p w:rsidR="00345021" w:rsidRDefault="0028671B" w:rsidP="00345021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BF285A">
        <w:rPr>
          <w:sz w:val="26"/>
          <w:szCs w:val="26"/>
        </w:rPr>
        <w:t xml:space="preserve">3465,  3466,  3467,  3468,  3469,  3470,  3471,  3472,  3473,  3474,  3475,  3476,  3477,  3478,  3479,  3429,  </w:t>
      </w:r>
      <w:r w:rsidR="00934132">
        <w:rPr>
          <w:sz w:val="26"/>
          <w:szCs w:val="26"/>
        </w:rPr>
        <w:t xml:space="preserve">  3430,  3431,  3432,  3433,  3434,  3435,  3436,  3437,  3438,  3439,  3440,  3441,  3442,  3443,  3444,  3445,  3446,  3447,  3448,  3449,  3450,  3451,  3452,  3453,  3454,  3455,  3456,  3457,  3458,  3459,  346</w:t>
      </w:r>
      <w:r w:rsidR="00BF285A">
        <w:rPr>
          <w:sz w:val="26"/>
          <w:szCs w:val="26"/>
        </w:rPr>
        <w:t>0,  3461,  3462,  3463,  3464</w:t>
      </w:r>
      <w:r w:rsidR="00345021">
        <w:rPr>
          <w:sz w:val="26"/>
          <w:szCs w:val="26"/>
        </w:rPr>
        <w:t>.</w:t>
      </w:r>
      <w:proofErr w:type="gramEnd"/>
    </w:p>
    <w:p w:rsidR="0028671B" w:rsidRDefault="0028671B" w:rsidP="00345021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28671B" w:rsidRDefault="0028671B" w:rsidP="0028671B">
      <w:pPr>
        <w:spacing w:line="276" w:lineRule="auto"/>
        <w:ind w:firstLine="709"/>
        <w:rPr>
          <w:sz w:val="26"/>
          <w:szCs w:val="26"/>
        </w:rPr>
      </w:pPr>
      <w:r>
        <w:rPr>
          <w:color w:val="000000"/>
        </w:rPr>
        <w:t xml:space="preserve">                                Список земельных участков, предлагаемых гражданам</w:t>
      </w:r>
    </w:p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356"/>
        <w:gridCol w:w="7180"/>
        <w:gridCol w:w="1627"/>
        <w:gridCol w:w="576"/>
      </w:tblGrid>
      <w:tr w:rsidR="0028671B" w:rsidTr="0028671B">
        <w:trPr>
          <w:trHeight w:val="255"/>
        </w:trPr>
        <w:tc>
          <w:tcPr>
            <w:tcW w:w="9739" w:type="dxa"/>
            <w:gridSpan w:val="4"/>
            <w:noWrap/>
            <w:vAlign w:val="center"/>
            <w:hideMark/>
          </w:tcPr>
          <w:p w:rsidR="0028671B" w:rsidRDefault="0028671B">
            <w:pPr>
              <w:rPr>
                <w:sz w:val="20"/>
                <w:szCs w:val="20"/>
              </w:rPr>
            </w:pPr>
          </w:p>
        </w:tc>
      </w:tr>
      <w:tr w:rsidR="0028671B" w:rsidTr="00934132">
        <w:trPr>
          <w:trHeight w:val="255"/>
        </w:trPr>
        <w:tc>
          <w:tcPr>
            <w:tcW w:w="356" w:type="dxa"/>
            <w:noWrap/>
            <w:vAlign w:val="bottom"/>
            <w:hideMark/>
          </w:tcPr>
          <w:p w:rsidR="0028671B" w:rsidRDefault="0028671B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shd w:val="clear" w:color="auto" w:fill="FFFFFF"/>
            <w:noWrap/>
            <w:vAlign w:val="center"/>
            <w:hideMark/>
          </w:tcPr>
          <w:p w:rsidR="0028671B" w:rsidRDefault="0028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  <w:hideMark/>
          </w:tcPr>
          <w:p w:rsidR="0028671B" w:rsidRDefault="0028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  <w:hideMark/>
          </w:tcPr>
          <w:p w:rsidR="0028671B" w:rsidRDefault="00286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bookmarkStart w:id="0" w:name="_GoBack" w:colFirst="1" w:colLast="3"/>
            <w:r>
              <w:rPr>
                <w:sz w:val="14"/>
                <w:szCs w:val="14"/>
              </w:rPr>
              <w:t>1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25:31:000000:7656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932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25:31:000000:7657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956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25:31:040401:253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25:31:040401:571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952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851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1106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1029</w:t>
            </w:r>
          </w:p>
        </w:tc>
      </w:tr>
      <w:tr w:rsidR="00BF285A" w:rsidTr="00934132">
        <w:trPr>
          <w:trHeight w:val="3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1024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1121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</w:t>
            </w:r>
            <w:r w:rsidRPr="003A6407">
              <w:rPr>
                <w:color w:val="000000" w:themeColor="text1"/>
                <w:sz w:val="18"/>
                <w:szCs w:val="18"/>
              </w:rPr>
              <w:t>623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1115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1168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1112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1125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997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735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825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812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770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838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992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838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868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1288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25:31:040401:763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870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25:31:040401:768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1131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sz w:val="18"/>
                <w:szCs w:val="18"/>
              </w:rPr>
            </w:pPr>
            <w:r w:rsidRPr="003A6407">
              <w:rPr>
                <w:sz w:val="18"/>
                <w:szCs w:val="18"/>
              </w:rPr>
              <w:t>25:31:040401:769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3A6407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3A6407">
              <w:rPr>
                <w:color w:val="000000"/>
                <w:sz w:val="18"/>
                <w:szCs w:val="18"/>
              </w:rPr>
              <w:t>1076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65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25:31:010301:2402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766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105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983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170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946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160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25:31:010301:2406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904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190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952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285A" w:rsidRDefault="00BF2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215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950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185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1325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180 м на юго-восток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980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40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920</w:t>
            </w:r>
          </w:p>
        </w:tc>
      </w:tr>
      <w:tr w:rsidR="00BF285A" w:rsidTr="00934132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Default="00BF285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both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Примерно в 30 м на юго-запад от дома, расположенного по адресу: Приморский край, г. Находка, ул. Горняцкая, д. 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center"/>
              <w:rPr>
                <w:sz w:val="18"/>
                <w:szCs w:val="18"/>
              </w:rPr>
            </w:pPr>
            <w:r w:rsidRPr="001A0F72">
              <w:rPr>
                <w:sz w:val="18"/>
                <w:szCs w:val="18"/>
              </w:rPr>
              <w:t>25:31:010301:2413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85A" w:rsidRPr="001A0F72" w:rsidRDefault="00BF285A" w:rsidP="00900A57">
            <w:pPr>
              <w:jc w:val="center"/>
              <w:rPr>
                <w:color w:val="000000"/>
                <w:sz w:val="18"/>
                <w:szCs w:val="18"/>
              </w:rPr>
            </w:pPr>
            <w:r w:rsidRPr="001A0F72">
              <w:rPr>
                <w:color w:val="000000"/>
                <w:sz w:val="18"/>
                <w:szCs w:val="18"/>
              </w:rPr>
              <w:t>746</w:t>
            </w:r>
          </w:p>
        </w:tc>
      </w:tr>
      <w:bookmarkEnd w:id="0"/>
    </w:tbl>
    <w:p w:rsidR="0028671B" w:rsidRDefault="0028671B" w:rsidP="0028671B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CA0668" w:rsidRPr="00BB54B7" w:rsidRDefault="000E132B" w:rsidP="00F921BA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44E6" w:rsidRPr="00BB54B7">
        <w:rPr>
          <w:sz w:val="26"/>
          <w:szCs w:val="26"/>
        </w:rPr>
        <w:t>Помимо этого сообщаем</w:t>
      </w:r>
      <w:r w:rsidR="00372B5C" w:rsidRPr="00BB54B7">
        <w:rPr>
          <w:sz w:val="26"/>
          <w:szCs w:val="26"/>
        </w:rPr>
        <w:t>, что в</w:t>
      </w:r>
      <w:r w:rsidR="00CA0668" w:rsidRPr="00BB54B7">
        <w:rPr>
          <w:sz w:val="26"/>
          <w:szCs w:val="26"/>
        </w:rPr>
        <w:t xml:space="preserve"> работе </w:t>
      </w:r>
      <w:r w:rsidR="00437359" w:rsidRPr="00BB54B7">
        <w:rPr>
          <w:sz w:val="26"/>
          <w:szCs w:val="26"/>
        </w:rPr>
        <w:t>жеребь</w:t>
      </w:r>
      <w:r w:rsidR="004544E6"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>вочной комиссии</w:t>
      </w:r>
      <w:r w:rsidR="00CA0668" w:rsidRPr="00BB54B7">
        <w:rPr>
          <w:sz w:val="26"/>
          <w:szCs w:val="26"/>
        </w:rPr>
        <w:t xml:space="preserve"> при проведении </w:t>
      </w:r>
      <w:r w:rsidR="00027BAE" w:rsidRPr="00BB54B7">
        <w:rPr>
          <w:sz w:val="26"/>
          <w:szCs w:val="26"/>
        </w:rPr>
        <w:t>жеребь</w:t>
      </w:r>
      <w:r w:rsidR="004544E6"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 xml:space="preserve">вки, </w:t>
      </w:r>
      <w:r w:rsidR="00CA0668" w:rsidRPr="00BB54B7">
        <w:rPr>
          <w:sz w:val="26"/>
          <w:szCs w:val="26"/>
        </w:rPr>
        <w:t>в качестве набл</w:t>
      </w:r>
      <w:r w:rsidR="00372B5C" w:rsidRPr="00BB54B7">
        <w:rPr>
          <w:sz w:val="26"/>
          <w:szCs w:val="26"/>
        </w:rPr>
        <w:t>юдателей вправе принимать участие</w:t>
      </w:r>
      <w:r w:rsidR="00CA0668" w:rsidRPr="00BB54B7">
        <w:rPr>
          <w:sz w:val="26"/>
          <w:szCs w:val="26"/>
        </w:rPr>
        <w:t xml:space="preserve"> представители общественных организаций</w:t>
      </w:r>
      <w:r w:rsidR="004544E6" w:rsidRPr="00BB54B7">
        <w:rPr>
          <w:sz w:val="26"/>
          <w:szCs w:val="26"/>
        </w:rPr>
        <w:t>, а также вправе</w:t>
      </w:r>
      <w:r w:rsidR="00CA0668" w:rsidRPr="00BB54B7">
        <w:rPr>
          <w:sz w:val="26"/>
          <w:szCs w:val="26"/>
        </w:rPr>
        <w:t xml:space="preserve"> присутствовать представители средств массовой информации.</w:t>
      </w:r>
    </w:p>
    <w:p w:rsidR="00BB54B7" w:rsidRDefault="00BB54B7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</w:p>
    <w:sectPr w:rsidR="00BB54B7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BF285A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C0321"/>
    <w:rsid w:val="00AC15FD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BF285A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4446"/>
    <w:rsid w:val="00C90C49"/>
    <w:rsid w:val="00C936F9"/>
    <w:rsid w:val="00C94BDD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5D96-5334-4B00-AE0E-B0CB2A54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2</cp:revision>
  <cp:lastPrinted>2021-01-10T23:33:00Z</cp:lastPrinted>
  <dcterms:created xsi:type="dcterms:W3CDTF">2023-02-13T00:01:00Z</dcterms:created>
  <dcterms:modified xsi:type="dcterms:W3CDTF">2023-02-13T00:01:00Z</dcterms:modified>
</cp:coreProperties>
</file>