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8C" w:rsidRDefault="0031408C" w:rsidP="0031408C">
      <w:pPr>
        <w:shd w:val="clear" w:color="auto" w:fill="FFFFFF"/>
        <w:tabs>
          <w:tab w:val="left" w:pos="9781"/>
        </w:tabs>
        <w:rPr>
          <w:b/>
          <w:sz w:val="26"/>
        </w:rPr>
      </w:pPr>
    </w:p>
    <w:p w:rsidR="0031408C" w:rsidRDefault="0031408C" w:rsidP="0031408C">
      <w:pPr>
        <w:shd w:val="clear" w:color="auto" w:fill="FFFFFF"/>
        <w:tabs>
          <w:tab w:val="left" w:pos="9781"/>
        </w:tabs>
        <w:rPr>
          <w:b/>
          <w:sz w:val="26"/>
        </w:rPr>
      </w:pPr>
    </w:p>
    <w:p w:rsidR="0031408C" w:rsidRDefault="0031408C" w:rsidP="0031408C">
      <w:pPr>
        <w:shd w:val="clear" w:color="auto" w:fill="FFFFFF"/>
        <w:tabs>
          <w:tab w:val="left" w:pos="9781"/>
        </w:tabs>
        <w:rPr>
          <w:b/>
          <w:sz w:val="26"/>
        </w:rPr>
      </w:pPr>
    </w:p>
    <w:p w:rsidR="0031408C" w:rsidRDefault="0031408C" w:rsidP="0031408C">
      <w:pPr>
        <w:shd w:val="clear" w:color="auto" w:fill="FFFFFF"/>
        <w:tabs>
          <w:tab w:val="left" w:pos="9781"/>
        </w:tabs>
        <w:rPr>
          <w:b/>
          <w:sz w:val="26"/>
        </w:rPr>
      </w:pPr>
    </w:p>
    <w:p w:rsidR="0031408C" w:rsidRPr="003A3432" w:rsidRDefault="0031408C" w:rsidP="0031408C">
      <w:pPr>
        <w:shd w:val="clear" w:color="auto" w:fill="FFFFFF"/>
        <w:tabs>
          <w:tab w:val="left" w:pos="9781"/>
        </w:tabs>
        <w:rPr>
          <w:sz w:val="26"/>
        </w:rPr>
      </w:pPr>
    </w:p>
    <w:p w:rsidR="0031408C" w:rsidRPr="003A3432" w:rsidRDefault="0031408C" w:rsidP="0031408C">
      <w:pPr>
        <w:shd w:val="clear" w:color="auto" w:fill="FFFFFF"/>
        <w:tabs>
          <w:tab w:val="left" w:pos="9781"/>
        </w:tabs>
        <w:rPr>
          <w:sz w:val="26"/>
        </w:rPr>
      </w:pPr>
    </w:p>
    <w:p w:rsidR="0031408C" w:rsidRPr="0031408C" w:rsidRDefault="0031408C" w:rsidP="0031408C">
      <w:pPr>
        <w:shd w:val="clear" w:color="auto" w:fill="FFFFFF"/>
        <w:tabs>
          <w:tab w:val="left" w:pos="9781"/>
        </w:tabs>
        <w:spacing w:after="0" w:line="240" w:lineRule="auto"/>
        <w:ind w:firstLine="709"/>
        <w:jc w:val="center"/>
        <w:rPr>
          <w:rFonts w:ascii="Times New Roman" w:hAnsi="Times New Roman" w:cs="Times New Roman"/>
          <w:b/>
          <w:sz w:val="26"/>
          <w:szCs w:val="26"/>
        </w:rPr>
      </w:pPr>
      <w:r w:rsidRPr="0031408C">
        <w:rPr>
          <w:rFonts w:ascii="Times New Roman" w:hAnsi="Times New Roman" w:cs="Times New Roman"/>
          <w:b/>
          <w:sz w:val="26"/>
          <w:szCs w:val="26"/>
        </w:rPr>
        <w:t>Об утверждении административного регламента</w:t>
      </w:r>
    </w:p>
    <w:p w:rsidR="0031408C" w:rsidRPr="0031408C" w:rsidRDefault="0031408C" w:rsidP="0031408C">
      <w:pPr>
        <w:shd w:val="clear" w:color="auto" w:fill="FFFFFF"/>
        <w:tabs>
          <w:tab w:val="left" w:pos="9781"/>
        </w:tabs>
        <w:spacing w:after="0" w:line="240" w:lineRule="auto"/>
        <w:ind w:firstLine="709"/>
        <w:jc w:val="center"/>
        <w:rPr>
          <w:rFonts w:ascii="Times New Roman" w:hAnsi="Times New Roman" w:cs="Times New Roman"/>
          <w:b/>
          <w:sz w:val="26"/>
          <w:szCs w:val="26"/>
        </w:rPr>
      </w:pPr>
      <w:r w:rsidRPr="0031408C">
        <w:rPr>
          <w:rFonts w:ascii="Times New Roman" w:hAnsi="Times New Roman" w:cs="Times New Roman"/>
          <w:b/>
          <w:sz w:val="26"/>
          <w:szCs w:val="26"/>
        </w:rPr>
        <w:t xml:space="preserve"> предоставления муниципальной услуги </w:t>
      </w:r>
      <w:r w:rsidRPr="0031408C">
        <w:rPr>
          <w:rFonts w:ascii="Times New Roman" w:hAnsi="Times New Roman" w:cs="Times New Roman"/>
          <w:b/>
          <w:bCs/>
          <w:sz w:val="26"/>
          <w:szCs w:val="26"/>
        </w:rPr>
        <w:t>«Признание</w:t>
      </w:r>
    </w:p>
    <w:p w:rsidR="0031408C" w:rsidRPr="0031408C" w:rsidRDefault="0031408C" w:rsidP="0031408C">
      <w:pPr>
        <w:shd w:val="clear" w:color="auto" w:fill="FFFFFF"/>
        <w:tabs>
          <w:tab w:val="left" w:pos="9781"/>
        </w:tabs>
        <w:spacing w:after="0" w:line="240" w:lineRule="auto"/>
        <w:ind w:firstLine="709"/>
        <w:jc w:val="center"/>
        <w:rPr>
          <w:rFonts w:ascii="Times New Roman" w:hAnsi="Times New Roman" w:cs="Times New Roman"/>
          <w:b/>
          <w:bCs/>
          <w:sz w:val="26"/>
          <w:szCs w:val="26"/>
        </w:rPr>
      </w:pPr>
      <w:r w:rsidRPr="0031408C">
        <w:rPr>
          <w:rFonts w:ascii="Times New Roman" w:hAnsi="Times New Roman" w:cs="Times New Roman"/>
          <w:b/>
          <w:bCs/>
          <w:sz w:val="26"/>
          <w:szCs w:val="26"/>
        </w:rPr>
        <w:t>садового дома жилым домом и жилого дома садовым</w:t>
      </w:r>
    </w:p>
    <w:p w:rsidR="0031408C" w:rsidRPr="0031408C" w:rsidRDefault="0031408C" w:rsidP="0031408C">
      <w:pPr>
        <w:shd w:val="clear" w:color="auto" w:fill="FFFFFF"/>
        <w:tabs>
          <w:tab w:val="left" w:pos="9781"/>
        </w:tabs>
        <w:spacing w:after="0" w:line="240" w:lineRule="auto"/>
        <w:ind w:firstLine="709"/>
        <w:jc w:val="center"/>
        <w:rPr>
          <w:rFonts w:ascii="Times New Roman" w:hAnsi="Times New Roman" w:cs="Times New Roman"/>
          <w:b/>
          <w:bCs/>
          <w:sz w:val="26"/>
          <w:szCs w:val="26"/>
        </w:rPr>
      </w:pPr>
      <w:r w:rsidRPr="0031408C">
        <w:rPr>
          <w:rFonts w:ascii="Times New Roman" w:hAnsi="Times New Roman" w:cs="Times New Roman"/>
          <w:b/>
          <w:bCs/>
          <w:sz w:val="26"/>
          <w:szCs w:val="26"/>
        </w:rPr>
        <w:t>домом» на территории Находкинского городского округа</w:t>
      </w:r>
    </w:p>
    <w:p w:rsidR="0031408C" w:rsidRPr="0031408C" w:rsidRDefault="0031408C" w:rsidP="0031408C">
      <w:pPr>
        <w:shd w:val="clear" w:color="auto" w:fill="FFFFFF"/>
        <w:tabs>
          <w:tab w:val="left" w:pos="9781"/>
        </w:tabs>
        <w:ind w:firstLine="709"/>
        <w:jc w:val="center"/>
        <w:rPr>
          <w:rFonts w:ascii="Times New Roman" w:hAnsi="Times New Roman" w:cs="Times New Roman"/>
          <w:bCs/>
          <w:sz w:val="26"/>
          <w:szCs w:val="26"/>
        </w:rPr>
      </w:pPr>
    </w:p>
    <w:p w:rsidR="0031408C" w:rsidRPr="0031408C" w:rsidRDefault="0031408C" w:rsidP="0031408C">
      <w:pPr>
        <w:shd w:val="clear" w:color="auto" w:fill="FFFFFF"/>
        <w:tabs>
          <w:tab w:val="left" w:pos="9781"/>
        </w:tabs>
        <w:ind w:firstLine="709"/>
        <w:jc w:val="center"/>
        <w:rPr>
          <w:rFonts w:ascii="Times New Roman" w:hAnsi="Times New Roman" w:cs="Times New Roman"/>
          <w:sz w:val="26"/>
          <w:szCs w:val="26"/>
        </w:rPr>
      </w:pPr>
    </w:p>
    <w:p w:rsidR="0031408C" w:rsidRPr="0031408C" w:rsidRDefault="0031408C" w:rsidP="0031408C">
      <w:pPr>
        <w:tabs>
          <w:tab w:val="left" w:pos="9639"/>
        </w:tabs>
        <w:spacing w:line="360" w:lineRule="auto"/>
        <w:ind w:firstLine="709"/>
        <w:jc w:val="both"/>
        <w:rPr>
          <w:rFonts w:ascii="Times New Roman" w:hAnsi="Times New Roman" w:cs="Times New Roman"/>
          <w:sz w:val="26"/>
          <w:szCs w:val="26"/>
        </w:rPr>
      </w:pPr>
      <w:proofErr w:type="gramStart"/>
      <w:r w:rsidRPr="0031408C">
        <w:rPr>
          <w:rFonts w:ascii="Times New Roman" w:hAnsi="Times New Roman" w:cs="Times New Roman"/>
          <w:sz w:val="26"/>
          <w:szCs w:val="26"/>
        </w:rPr>
        <w:t>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w:t>
      </w:r>
      <w:proofErr w:type="gramEnd"/>
      <w:r w:rsidRPr="0031408C">
        <w:rPr>
          <w:rFonts w:ascii="Times New Roman" w:hAnsi="Times New Roman" w:cs="Times New Roman"/>
          <w:sz w:val="26"/>
          <w:szCs w:val="26"/>
        </w:rPr>
        <w:t xml:space="preserve"> жилого дома садовым домом»,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Находкинского городского округа, администрация Находкинского городского округа </w:t>
      </w:r>
    </w:p>
    <w:p w:rsidR="0031408C" w:rsidRPr="0031408C" w:rsidRDefault="0031408C" w:rsidP="0031408C">
      <w:pPr>
        <w:tabs>
          <w:tab w:val="left" w:pos="9781"/>
        </w:tabs>
        <w:jc w:val="both"/>
        <w:rPr>
          <w:rFonts w:ascii="Times New Roman" w:hAnsi="Times New Roman" w:cs="Times New Roman"/>
          <w:sz w:val="26"/>
          <w:szCs w:val="26"/>
        </w:rPr>
      </w:pPr>
    </w:p>
    <w:p w:rsidR="0031408C" w:rsidRPr="0031408C" w:rsidRDefault="0031408C" w:rsidP="0031408C">
      <w:pPr>
        <w:tabs>
          <w:tab w:val="left" w:pos="9781"/>
        </w:tabs>
        <w:spacing w:line="360" w:lineRule="auto"/>
        <w:jc w:val="both"/>
        <w:rPr>
          <w:rFonts w:ascii="Times New Roman" w:hAnsi="Times New Roman" w:cs="Times New Roman"/>
          <w:sz w:val="26"/>
          <w:szCs w:val="26"/>
        </w:rPr>
      </w:pPr>
      <w:r w:rsidRPr="0031408C">
        <w:rPr>
          <w:rFonts w:ascii="Times New Roman" w:hAnsi="Times New Roman" w:cs="Times New Roman"/>
          <w:sz w:val="26"/>
          <w:szCs w:val="26"/>
        </w:rPr>
        <w:t>ПОСТАНОВЛЯЕТ:</w:t>
      </w:r>
    </w:p>
    <w:p w:rsidR="0031408C" w:rsidRPr="0031408C" w:rsidRDefault="0031408C" w:rsidP="0031408C">
      <w:pPr>
        <w:tabs>
          <w:tab w:val="left" w:pos="9781"/>
        </w:tabs>
        <w:spacing w:after="0" w:line="360" w:lineRule="auto"/>
        <w:jc w:val="both"/>
        <w:rPr>
          <w:rFonts w:ascii="Times New Roman" w:hAnsi="Times New Roman" w:cs="Times New Roman"/>
          <w:sz w:val="26"/>
          <w:szCs w:val="26"/>
        </w:rPr>
      </w:pPr>
    </w:p>
    <w:p w:rsidR="0031408C" w:rsidRPr="0031408C" w:rsidRDefault="0031408C" w:rsidP="0031408C">
      <w:pPr>
        <w:tabs>
          <w:tab w:val="left" w:pos="9781"/>
        </w:tabs>
        <w:spacing w:after="0" w:line="360" w:lineRule="auto"/>
        <w:ind w:firstLine="709"/>
        <w:jc w:val="both"/>
        <w:rPr>
          <w:rFonts w:ascii="Times New Roman" w:hAnsi="Times New Roman" w:cs="Times New Roman"/>
          <w:sz w:val="26"/>
          <w:szCs w:val="26"/>
        </w:rPr>
      </w:pPr>
      <w:r w:rsidRPr="0031408C">
        <w:rPr>
          <w:rFonts w:ascii="Times New Roman" w:hAnsi="Times New Roman" w:cs="Times New Roman"/>
          <w:sz w:val="26"/>
          <w:szCs w:val="26"/>
        </w:rPr>
        <w:t>1. Утвердить прилагаемый административный регламент предоставления муниципальной услуги «Признание садового дома жилым домом и жилого дома садовым домом».</w:t>
      </w:r>
    </w:p>
    <w:p w:rsidR="0031408C" w:rsidRPr="0031408C" w:rsidRDefault="0031408C" w:rsidP="0031408C">
      <w:pPr>
        <w:spacing w:after="0" w:line="360" w:lineRule="auto"/>
        <w:ind w:firstLine="709"/>
        <w:jc w:val="both"/>
        <w:rPr>
          <w:rFonts w:ascii="Times New Roman" w:hAnsi="Times New Roman" w:cs="Times New Roman"/>
          <w:sz w:val="26"/>
          <w:szCs w:val="26"/>
        </w:rPr>
      </w:pPr>
      <w:r w:rsidRPr="0031408C">
        <w:rPr>
          <w:rFonts w:ascii="Times New Roman" w:hAnsi="Times New Roman" w:cs="Times New Roman"/>
          <w:sz w:val="26"/>
          <w:szCs w:val="26"/>
        </w:rPr>
        <w:t xml:space="preserve">2. Признать утратившим силу постановление администрации Находкинского городского округа от 11.12.2019 № 1969 «Об утверждении Административного </w:t>
      </w:r>
      <w:r w:rsidRPr="0031408C">
        <w:rPr>
          <w:rFonts w:ascii="Times New Roman" w:hAnsi="Times New Roman" w:cs="Times New Roman"/>
          <w:sz w:val="26"/>
          <w:szCs w:val="26"/>
        </w:rPr>
        <w:lastRenderedPageBreak/>
        <w:t>регламента предоставления муниципальной услуги «Признание садового дома жилым домом и жилого дома садовым домом»</w:t>
      </w:r>
    </w:p>
    <w:p w:rsidR="0031408C" w:rsidRPr="0031408C" w:rsidRDefault="0031408C" w:rsidP="0031408C">
      <w:pPr>
        <w:tabs>
          <w:tab w:val="left" w:pos="9781"/>
        </w:tabs>
        <w:spacing w:after="0" w:line="360" w:lineRule="auto"/>
        <w:ind w:firstLine="709"/>
        <w:jc w:val="both"/>
        <w:rPr>
          <w:rFonts w:ascii="Times New Roman" w:hAnsi="Times New Roman" w:cs="Times New Roman"/>
          <w:sz w:val="26"/>
          <w:szCs w:val="26"/>
        </w:rPr>
      </w:pPr>
      <w:r w:rsidRPr="0031408C">
        <w:rPr>
          <w:rFonts w:ascii="Times New Roman" w:hAnsi="Times New Roman" w:cs="Times New Roman"/>
          <w:sz w:val="26"/>
          <w:szCs w:val="26"/>
        </w:rP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31408C" w:rsidRPr="0031408C" w:rsidRDefault="0031408C" w:rsidP="0031408C">
      <w:pPr>
        <w:tabs>
          <w:tab w:val="left" w:pos="9781"/>
        </w:tabs>
        <w:spacing w:after="0" w:line="360" w:lineRule="auto"/>
        <w:ind w:firstLine="709"/>
        <w:jc w:val="both"/>
        <w:rPr>
          <w:rFonts w:ascii="Times New Roman" w:hAnsi="Times New Roman" w:cs="Times New Roman"/>
          <w:sz w:val="26"/>
          <w:szCs w:val="26"/>
        </w:rPr>
      </w:pPr>
      <w:r w:rsidRPr="0031408C">
        <w:rPr>
          <w:rFonts w:ascii="Times New Roman" w:hAnsi="Times New Roman" w:cs="Times New Roman"/>
          <w:sz w:val="26"/>
          <w:szCs w:val="26"/>
        </w:rPr>
        <w:t>4. Отделу делопроизводства администрации Находкинского городского округа (</w:t>
      </w:r>
      <w:proofErr w:type="spellStart"/>
      <w:r w:rsidRPr="0031408C">
        <w:rPr>
          <w:rFonts w:ascii="Times New Roman" w:hAnsi="Times New Roman" w:cs="Times New Roman"/>
          <w:sz w:val="26"/>
          <w:szCs w:val="26"/>
        </w:rPr>
        <w:t>Атрашок</w:t>
      </w:r>
      <w:proofErr w:type="spellEnd"/>
      <w:r w:rsidRPr="0031408C">
        <w:rPr>
          <w:rFonts w:ascii="Times New Roman" w:hAnsi="Times New Roman" w:cs="Times New Roman"/>
          <w:sz w:val="26"/>
          <w:szCs w:val="26"/>
        </w:rPr>
        <w:t xml:space="preserve">) </w:t>
      </w:r>
      <w:proofErr w:type="gramStart"/>
      <w:r w:rsidRPr="0031408C">
        <w:rPr>
          <w:rFonts w:ascii="Times New Roman" w:hAnsi="Times New Roman" w:cs="Times New Roman"/>
          <w:sz w:val="26"/>
          <w:szCs w:val="26"/>
        </w:rPr>
        <w:t>разместить</w:t>
      </w:r>
      <w:proofErr w:type="gramEnd"/>
      <w:r w:rsidRPr="0031408C">
        <w:rPr>
          <w:rFonts w:ascii="Times New Roman" w:hAnsi="Times New Roman" w:cs="Times New Roman"/>
          <w:sz w:val="26"/>
          <w:szCs w:val="26"/>
        </w:rPr>
        <w:t xml:space="preserve"> данное постановление на официальном сайте Находкинского городского округа в сети Интернет.</w:t>
      </w:r>
    </w:p>
    <w:p w:rsidR="0031408C" w:rsidRPr="0031408C" w:rsidRDefault="004A340A" w:rsidP="0031408C">
      <w:pPr>
        <w:tabs>
          <w:tab w:val="left" w:pos="9781"/>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1408C" w:rsidRPr="0031408C">
        <w:rPr>
          <w:rFonts w:ascii="Times New Roman" w:hAnsi="Times New Roman" w:cs="Times New Roman"/>
          <w:sz w:val="26"/>
          <w:szCs w:val="26"/>
        </w:rPr>
        <w:t>. Управлению землепользования и застройки администрации Находкинского городского округа (Солдаткина)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муниципальной услуги «Признание садового дома жилым домом и жилого дома садовым домом».</w:t>
      </w:r>
    </w:p>
    <w:p w:rsidR="0031408C" w:rsidRPr="0031408C" w:rsidRDefault="004A340A" w:rsidP="0031408C">
      <w:pPr>
        <w:tabs>
          <w:tab w:val="left" w:pos="9781"/>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1408C" w:rsidRPr="0031408C">
        <w:rPr>
          <w:rFonts w:ascii="Times New Roman" w:hAnsi="Times New Roman" w:cs="Times New Roman"/>
          <w:sz w:val="26"/>
          <w:szCs w:val="26"/>
        </w:rPr>
        <w:t xml:space="preserve">. Организационному отделу администрации Находкинского городского округа (Божок) осуществить </w:t>
      </w:r>
      <w:proofErr w:type="gramStart"/>
      <w:r w:rsidR="0031408C" w:rsidRPr="0031408C">
        <w:rPr>
          <w:rFonts w:ascii="Times New Roman" w:hAnsi="Times New Roman" w:cs="Times New Roman"/>
          <w:sz w:val="26"/>
          <w:szCs w:val="26"/>
        </w:rPr>
        <w:t>контроль за</w:t>
      </w:r>
      <w:proofErr w:type="gramEnd"/>
      <w:r w:rsidR="0031408C" w:rsidRPr="0031408C">
        <w:rPr>
          <w:rFonts w:ascii="Times New Roman" w:hAnsi="Times New Roman" w:cs="Times New Roman"/>
          <w:sz w:val="26"/>
          <w:szCs w:val="26"/>
        </w:rPr>
        <w:t xml:space="preserve"> своевременным включением муниципальной услуги «Признание садового дома жилым домом и жилого дома садовым домом» в реестр муниципальных услуг (функций).</w:t>
      </w:r>
    </w:p>
    <w:p w:rsidR="0031408C" w:rsidRPr="0031408C" w:rsidRDefault="004A340A" w:rsidP="0031408C">
      <w:pPr>
        <w:tabs>
          <w:tab w:val="left" w:pos="9781"/>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31408C" w:rsidRPr="0031408C">
        <w:rPr>
          <w:rFonts w:ascii="Times New Roman" w:hAnsi="Times New Roman" w:cs="Times New Roman"/>
          <w:sz w:val="26"/>
          <w:szCs w:val="26"/>
        </w:rPr>
        <w:t>.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31408C" w:rsidRPr="0031408C" w:rsidRDefault="004A340A" w:rsidP="0031408C">
      <w:pPr>
        <w:tabs>
          <w:tab w:val="left" w:pos="9781"/>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8</w:t>
      </w:r>
      <w:bookmarkStart w:id="0" w:name="_GoBack"/>
      <w:bookmarkEnd w:id="0"/>
      <w:r w:rsidR="0031408C" w:rsidRPr="0031408C">
        <w:rPr>
          <w:rFonts w:ascii="Times New Roman" w:hAnsi="Times New Roman" w:cs="Times New Roman"/>
          <w:sz w:val="26"/>
          <w:szCs w:val="26"/>
        </w:rPr>
        <w:t xml:space="preserve">. </w:t>
      </w:r>
      <w:proofErr w:type="gramStart"/>
      <w:r w:rsidR="0031408C" w:rsidRPr="0031408C">
        <w:rPr>
          <w:rFonts w:ascii="Times New Roman" w:hAnsi="Times New Roman" w:cs="Times New Roman"/>
          <w:sz w:val="26"/>
          <w:szCs w:val="26"/>
        </w:rPr>
        <w:t>Контроль за</w:t>
      </w:r>
      <w:proofErr w:type="gramEnd"/>
      <w:r w:rsidR="0031408C" w:rsidRPr="0031408C">
        <w:rPr>
          <w:rFonts w:ascii="Times New Roman" w:hAnsi="Times New Roman" w:cs="Times New Roman"/>
          <w:sz w:val="26"/>
          <w:szCs w:val="26"/>
        </w:rPr>
        <w:t xml:space="preserve"> исполнением данного постановления «Об утверждении административного регламента предоставления муниципальной услуги «Признание садового дома жилым домом и жилого дома садовым домом»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w:t>
      </w:r>
      <w:proofErr w:type="spellStart"/>
      <w:r w:rsidR="0031408C" w:rsidRPr="0031408C">
        <w:rPr>
          <w:rFonts w:ascii="Times New Roman" w:hAnsi="Times New Roman" w:cs="Times New Roman"/>
          <w:sz w:val="26"/>
          <w:szCs w:val="26"/>
        </w:rPr>
        <w:t>Браташа</w:t>
      </w:r>
      <w:proofErr w:type="spellEnd"/>
      <w:r w:rsidR="0031408C" w:rsidRPr="0031408C">
        <w:rPr>
          <w:rFonts w:ascii="Times New Roman" w:hAnsi="Times New Roman" w:cs="Times New Roman"/>
          <w:sz w:val="26"/>
          <w:szCs w:val="26"/>
        </w:rPr>
        <w:t xml:space="preserve"> Д.М.</w:t>
      </w:r>
    </w:p>
    <w:p w:rsidR="0031408C" w:rsidRPr="0031408C" w:rsidRDefault="0031408C" w:rsidP="0031408C">
      <w:pPr>
        <w:tabs>
          <w:tab w:val="left" w:pos="9781"/>
        </w:tabs>
        <w:spacing w:after="0" w:line="360" w:lineRule="auto"/>
        <w:jc w:val="both"/>
        <w:rPr>
          <w:rFonts w:ascii="Times New Roman" w:hAnsi="Times New Roman" w:cs="Times New Roman"/>
          <w:sz w:val="26"/>
          <w:szCs w:val="26"/>
        </w:rPr>
      </w:pPr>
    </w:p>
    <w:p w:rsidR="0031408C" w:rsidRPr="0031408C" w:rsidRDefault="0031408C" w:rsidP="0031408C">
      <w:pPr>
        <w:tabs>
          <w:tab w:val="left" w:pos="9781"/>
        </w:tabs>
        <w:spacing w:after="0" w:line="360" w:lineRule="auto"/>
        <w:jc w:val="both"/>
        <w:rPr>
          <w:rFonts w:ascii="Times New Roman" w:hAnsi="Times New Roman" w:cs="Times New Roman"/>
          <w:sz w:val="26"/>
          <w:szCs w:val="26"/>
        </w:rPr>
      </w:pPr>
    </w:p>
    <w:p w:rsidR="0031408C" w:rsidRPr="0031408C" w:rsidRDefault="0031408C" w:rsidP="0031408C">
      <w:pPr>
        <w:tabs>
          <w:tab w:val="left" w:pos="9781"/>
        </w:tabs>
        <w:spacing w:after="0" w:line="360" w:lineRule="auto"/>
        <w:jc w:val="both"/>
        <w:rPr>
          <w:rFonts w:ascii="Times New Roman" w:hAnsi="Times New Roman" w:cs="Times New Roman"/>
          <w:sz w:val="26"/>
          <w:szCs w:val="26"/>
        </w:rPr>
      </w:pPr>
      <w:r w:rsidRPr="0031408C">
        <w:rPr>
          <w:rFonts w:ascii="Times New Roman" w:hAnsi="Times New Roman" w:cs="Times New Roman"/>
          <w:sz w:val="26"/>
          <w:szCs w:val="26"/>
        </w:rPr>
        <w:t xml:space="preserve">Глава Находкинского городского округа                                                   Т.В. </w:t>
      </w:r>
      <w:proofErr w:type="spellStart"/>
      <w:r w:rsidRPr="0031408C">
        <w:rPr>
          <w:rFonts w:ascii="Times New Roman" w:hAnsi="Times New Roman" w:cs="Times New Roman"/>
          <w:sz w:val="26"/>
          <w:szCs w:val="26"/>
        </w:rPr>
        <w:t>Магинский</w:t>
      </w:r>
      <w:proofErr w:type="spellEnd"/>
    </w:p>
    <w:p w:rsidR="0031408C" w:rsidRDefault="0031408C">
      <w:pPr>
        <w:pStyle w:val="ConsPlusTitle"/>
        <w:spacing w:line="360" w:lineRule="auto"/>
        <w:ind w:firstLine="709"/>
        <w:contextualSpacing/>
        <w:jc w:val="center"/>
        <w:rPr>
          <w:rFonts w:ascii="Times New Roman" w:hAnsi="Times New Roman" w:cs="Times New Roman"/>
          <w:sz w:val="26"/>
          <w:szCs w:val="26"/>
        </w:rPr>
      </w:pPr>
    </w:p>
    <w:p w:rsidR="00295E19" w:rsidRDefault="0003298D">
      <w:pPr>
        <w:pStyle w:val="ConsPlusTitle"/>
        <w:spacing w:line="360" w:lineRule="auto"/>
        <w:ind w:firstLine="709"/>
        <w:contextualSpacing/>
        <w:jc w:val="center"/>
        <w:rPr>
          <w:rFonts w:ascii="Times New Roman" w:hAnsi="Times New Roman" w:cs="Times New Roman"/>
          <w:sz w:val="26"/>
          <w:szCs w:val="26"/>
        </w:rPr>
      </w:pPr>
      <w:r>
        <w:rPr>
          <w:rFonts w:ascii="Times New Roman" w:hAnsi="Times New Roman" w:cs="Times New Roman"/>
          <w:noProof/>
          <w:sz w:val="26"/>
          <w:szCs w:val="26"/>
        </w:rPr>
        <w:lastRenderedPageBreak/>
        <mc:AlternateContent>
          <mc:Choice Requires="wps">
            <w:drawing>
              <wp:anchor distT="0" distB="0" distL="114300" distR="114300" simplePos="0" relativeHeight="251659264" behindDoc="0" locked="0" layoutInCell="1" allowOverlap="1" wp14:anchorId="30946AE7" wp14:editId="48D5E527">
                <wp:simplePos x="0" y="0"/>
                <wp:positionH relativeFrom="column">
                  <wp:posOffset>3491865</wp:posOffset>
                </wp:positionH>
                <wp:positionV relativeFrom="paragraph">
                  <wp:posOffset>41275</wp:posOffset>
                </wp:positionV>
                <wp:extent cx="2751455" cy="131445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151" cy="1314450"/>
                        </a:xfrm>
                        <a:prstGeom prst="rect">
                          <a:avLst/>
                        </a:prstGeom>
                        <a:solidFill>
                          <a:srgbClr val="FFFFFF"/>
                        </a:solidFill>
                        <a:ln>
                          <a:noFill/>
                        </a:ln>
                      </wps:spPr>
                      <wps:txbx>
                        <w:txbxContent>
                          <w:p w:rsidR="0031408C" w:rsidRDefault="0031408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УТВЕРЖДЕН</w:t>
                            </w:r>
                          </w:p>
                          <w:p w:rsidR="0031408C" w:rsidRDefault="0031408C">
                            <w:pPr>
                              <w:pStyle w:val="ConsPlusTitle"/>
                              <w:jc w:val="center"/>
                              <w:rPr>
                                <w:rFonts w:ascii="Times New Roman" w:hAnsi="Times New Roman" w:cs="Times New Roman"/>
                                <w:b w:val="0"/>
                                <w:sz w:val="26"/>
                                <w:szCs w:val="26"/>
                              </w:rPr>
                            </w:pPr>
                          </w:p>
                          <w:p w:rsidR="0031408C" w:rsidRDefault="0031408C" w:rsidP="00D66BAC">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 xml:space="preserve">постановлением администрации                                                                                            Находкинского городского округа                                                                                 </w:t>
                            </w:r>
                          </w:p>
                          <w:p w:rsidR="0031408C" w:rsidRDefault="0031408C">
                            <w:pPr>
                              <w:jc w:val="cente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74.95pt;margin-top:3.25pt;width:216.65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qBEwIAAPADAAAOAAAAZHJzL2Uyb0RvYy54bWysU12O0zAQfkfiDpbfaZr+sBA1XS1dFSEt&#10;P9LCARzHSSwSjxm7TcplOMU+IXGGHomx0y3V8obwg+XxzHye75vx6nroWrZX6DSYnKeTKWfKSCi1&#10;qXP+5fP2xSvOnBemFC0YlfODcvx6/fzZqreZmkEDbamQEYhxWW9z3nhvsyRxslGdcBOwypCzAuyE&#10;JxPrpETRE3rXJrPp9GXSA5YWQSrn6PZ2dPJ1xK8qJf3HqnLKszbnVJuPO8a9CHuyXomsRmEbLU9l&#10;iH+oohPa0KNnqFvhBduh/guq0xLBQeUnEroEqkpLFTkQm3T6hM19I6yKXEgcZ88yuf8HKz/sPyHT&#10;Zc7nnBnRUYuOP46/jj+PD2we1Omtyyjo3lKYH97AQF2OTJ29A/nVMQObRpha3SBC3yhRUnVpyEwu&#10;UkccF0CK/j2U9IzYeYhAQ4VdkI7EYIROXTqcO6MGzyRdzq6WabpMOZPkS+fpYrGMvUtE9phu0fm3&#10;CjoWDjlHan2EF/s750M5InsMCa85aHW51W0bDayLTYtsL2hMtnFFBk/CWhOCDYS0ETHcRJ6B2kjS&#10;D8Vw0q2A8kCMEcaxo29ChwbwO2c9jVzO3bedQMVZ+86Qaq+JVpjRaCyWVzMy8NJTXHqEkQSVc8/Z&#10;eNz4ca53FnXd0EtjnwzckNKVjhqEloxVneqmsYrSnL5AmNtLO0b9+ajr3wAAAP//AwBQSwMEFAAG&#10;AAgAAAAhABR9p5bfAAAACQEAAA8AAABkcnMvZG93bnJldi54bWxMj0FPg0AUhO8m/ofNM/Fi7FJa&#10;aEGWRk00Xlv7Ax7sKxDZt4TdFvrvXU/2OJnJzDfFbja9uNDoOssKlosIBHFtdceNguP3x/MWhPPI&#10;GnvLpOBKDnbl/V2BubYT7+ly8I0IJexyVNB6P+RSurolg25hB+Lgnexo0Ac5NlKPOIVy08s4ilJp&#10;sOOw0OJA7y3VP4ezUXD6mp6SbKo+/XGzX6dv2G0qe1Xq8WF+fQHhafb/YfjDD+hQBqbKnlk70StI&#10;1lkWogrSBETws+0qBlEpiJerBGRZyNsH5S8AAAD//wMAUEsBAi0AFAAGAAgAAAAhALaDOJL+AAAA&#10;4QEAABMAAAAAAAAAAAAAAAAAAAAAAFtDb250ZW50X1R5cGVzXS54bWxQSwECLQAUAAYACAAAACEA&#10;OP0h/9YAAACUAQAACwAAAAAAAAAAAAAAAAAvAQAAX3JlbHMvLnJlbHNQSwECLQAUAAYACAAAACEA&#10;q7jagRMCAADwAwAADgAAAAAAAAAAAAAAAAAuAgAAZHJzL2Uyb0RvYy54bWxQSwECLQAUAAYACAAA&#10;ACEAFH2nlt8AAAAJAQAADwAAAAAAAAAAAAAAAABtBAAAZHJzL2Rvd25yZXYueG1sUEsFBgAAAAAE&#10;AAQA8wAAAHkFAAAAAA==&#10;" stroked="f">
                <v:textbox>
                  <w:txbxContent>
                    <w:p w:rsidR="0031408C" w:rsidRDefault="0031408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УТВЕРЖДЕН</w:t>
                      </w:r>
                    </w:p>
                    <w:p w:rsidR="0031408C" w:rsidRDefault="0031408C">
                      <w:pPr>
                        <w:pStyle w:val="ConsPlusTitle"/>
                        <w:jc w:val="center"/>
                        <w:rPr>
                          <w:rFonts w:ascii="Times New Roman" w:hAnsi="Times New Roman" w:cs="Times New Roman"/>
                          <w:b w:val="0"/>
                          <w:sz w:val="26"/>
                          <w:szCs w:val="26"/>
                        </w:rPr>
                      </w:pPr>
                    </w:p>
                    <w:p w:rsidR="0031408C" w:rsidRDefault="0031408C" w:rsidP="00D66BAC">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 xml:space="preserve">постановлением администрации                                                                                            Находкинского городского округа                                                                                 </w:t>
                      </w:r>
                    </w:p>
                    <w:p w:rsidR="0031408C" w:rsidRDefault="0031408C">
                      <w:pPr>
                        <w:jc w:val="center"/>
                      </w:pPr>
                    </w:p>
                  </w:txbxContent>
                </v:textbox>
              </v:shape>
            </w:pict>
          </mc:Fallback>
        </mc:AlternateContent>
      </w:r>
    </w:p>
    <w:p w:rsidR="00295E19" w:rsidRDefault="00295E19">
      <w:pPr>
        <w:pStyle w:val="ConsPlusTitle"/>
        <w:spacing w:line="360" w:lineRule="auto"/>
        <w:ind w:firstLine="709"/>
        <w:contextualSpacing/>
        <w:jc w:val="center"/>
        <w:rPr>
          <w:rFonts w:ascii="Times New Roman" w:hAnsi="Times New Roman" w:cs="Times New Roman"/>
          <w:sz w:val="26"/>
          <w:szCs w:val="26"/>
        </w:rPr>
      </w:pPr>
    </w:p>
    <w:p w:rsidR="00295E19" w:rsidRDefault="00295E19">
      <w:pPr>
        <w:pStyle w:val="ConsPlusTitle"/>
        <w:spacing w:line="360" w:lineRule="auto"/>
        <w:ind w:firstLine="709"/>
        <w:contextualSpacing/>
        <w:jc w:val="center"/>
        <w:rPr>
          <w:rFonts w:ascii="Times New Roman" w:hAnsi="Times New Roman" w:cs="Times New Roman"/>
          <w:b w:val="0"/>
          <w:sz w:val="26"/>
          <w:szCs w:val="26"/>
        </w:rPr>
      </w:pPr>
    </w:p>
    <w:p w:rsidR="00295E19" w:rsidRDefault="00295E19">
      <w:pPr>
        <w:pStyle w:val="ConsPlusTitle"/>
        <w:spacing w:line="360" w:lineRule="auto"/>
        <w:ind w:firstLine="709"/>
        <w:contextualSpacing/>
        <w:jc w:val="center"/>
        <w:rPr>
          <w:rFonts w:ascii="Times New Roman" w:hAnsi="Times New Roman" w:cs="Times New Roman"/>
          <w:b w:val="0"/>
          <w:sz w:val="26"/>
          <w:szCs w:val="26"/>
        </w:rPr>
      </w:pPr>
    </w:p>
    <w:p w:rsidR="00295E19" w:rsidRDefault="00295E19">
      <w:pPr>
        <w:pStyle w:val="ConsPlusTitle"/>
        <w:spacing w:line="360" w:lineRule="auto"/>
        <w:contextualSpacing/>
        <w:rPr>
          <w:rFonts w:ascii="Times New Roman" w:hAnsi="Times New Roman" w:cs="Times New Roman"/>
          <w:b w:val="0"/>
          <w:sz w:val="26"/>
          <w:szCs w:val="26"/>
        </w:rPr>
      </w:pPr>
    </w:p>
    <w:p w:rsidR="00D66BAC" w:rsidRDefault="00D66BAC">
      <w:pPr>
        <w:pStyle w:val="ConsPlusTitle"/>
        <w:spacing w:line="360" w:lineRule="auto"/>
        <w:contextualSpacing/>
        <w:rPr>
          <w:rFonts w:ascii="Times New Roman" w:hAnsi="Times New Roman" w:cs="Times New Roman"/>
          <w:b w:val="0"/>
          <w:sz w:val="26"/>
          <w:szCs w:val="26"/>
        </w:rPr>
      </w:pPr>
    </w:p>
    <w:p w:rsidR="00295E19" w:rsidRDefault="0003298D" w:rsidP="00C725D4">
      <w:pPr>
        <w:pStyle w:val="ConsPlusTitle"/>
        <w:ind w:firstLine="709"/>
        <w:contextualSpacing/>
        <w:jc w:val="center"/>
        <w:rPr>
          <w:rFonts w:ascii="Times New Roman" w:hAnsi="Times New Roman" w:cs="Times New Roman"/>
          <w:sz w:val="26"/>
          <w:szCs w:val="26"/>
        </w:rPr>
      </w:pPr>
      <w:r>
        <w:rPr>
          <w:rFonts w:ascii="Times New Roman" w:hAnsi="Times New Roman" w:cs="Times New Roman"/>
          <w:sz w:val="26"/>
          <w:szCs w:val="26"/>
        </w:rPr>
        <w:t>АДМИНИСТРАТИВНЫЙ РЕГЛАМЕНТ</w:t>
      </w:r>
    </w:p>
    <w:p w:rsidR="00C725D4" w:rsidRDefault="0003298D" w:rsidP="00C725D4">
      <w:pPr>
        <w:pStyle w:val="ConsPlusTitle"/>
        <w:ind w:firstLine="709"/>
        <w:contextualSpacing/>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r w:rsidR="00C725D4">
        <w:rPr>
          <w:rFonts w:ascii="Times New Roman" w:hAnsi="Times New Roman" w:cs="Times New Roman"/>
          <w:sz w:val="26"/>
          <w:szCs w:val="26"/>
        </w:rPr>
        <w:t xml:space="preserve"> </w:t>
      </w:r>
      <w:r>
        <w:rPr>
          <w:rFonts w:ascii="Times New Roman" w:hAnsi="Times New Roman" w:cs="Times New Roman"/>
          <w:sz w:val="26"/>
          <w:szCs w:val="26"/>
        </w:rPr>
        <w:t>«</w:t>
      </w:r>
      <w:r w:rsidR="00C725D4" w:rsidRPr="00C725D4">
        <w:rPr>
          <w:rFonts w:ascii="Times New Roman" w:hAnsi="Times New Roman" w:cs="Times New Roman"/>
          <w:sz w:val="26"/>
          <w:szCs w:val="26"/>
        </w:rPr>
        <w:t>Признание</w:t>
      </w:r>
    </w:p>
    <w:p w:rsidR="00C725D4" w:rsidRDefault="00C725D4" w:rsidP="00C725D4">
      <w:pPr>
        <w:pStyle w:val="ConsPlusTitle"/>
        <w:ind w:firstLine="709"/>
        <w:contextualSpacing/>
        <w:jc w:val="center"/>
        <w:rPr>
          <w:rFonts w:ascii="Times New Roman" w:hAnsi="Times New Roman" w:cs="Times New Roman"/>
          <w:sz w:val="26"/>
          <w:szCs w:val="26"/>
        </w:rPr>
      </w:pPr>
      <w:r w:rsidRPr="00C725D4">
        <w:rPr>
          <w:rFonts w:ascii="Times New Roman" w:hAnsi="Times New Roman" w:cs="Times New Roman"/>
          <w:sz w:val="26"/>
          <w:szCs w:val="26"/>
        </w:rPr>
        <w:t>садового дома жилым домом и жилого дома садовым</w:t>
      </w:r>
    </w:p>
    <w:p w:rsidR="00295E19" w:rsidRDefault="00C725D4" w:rsidP="00C725D4">
      <w:pPr>
        <w:pStyle w:val="ConsPlusTitle"/>
        <w:ind w:firstLine="709"/>
        <w:contextualSpacing/>
        <w:jc w:val="center"/>
        <w:rPr>
          <w:rFonts w:ascii="Times New Roman" w:hAnsi="Times New Roman" w:cs="Times New Roman"/>
          <w:sz w:val="26"/>
          <w:szCs w:val="26"/>
        </w:rPr>
      </w:pPr>
      <w:r w:rsidRPr="00C725D4">
        <w:rPr>
          <w:rFonts w:ascii="Times New Roman" w:hAnsi="Times New Roman" w:cs="Times New Roman"/>
          <w:sz w:val="26"/>
          <w:szCs w:val="26"/>
        </w:rPr>
        <w:t>домом</w:t>
      </w:r>
      <w:r w:rsidR="00635526">
        <w:rPr>
          <w:rFonts w:ascii="Times New Roman" w:hAnsi="Times New Roman" w:cs="Times New Roman"/>
          <w:sz w:val="26"/>
          <w:szCs w:val="26"/>
        </w:rPr>
        <w:t>»</w:t>
      </w:r>
      <w:r w:rsidR="0003298D">
        <w:rPr>
          <w:rFonts w:ascii="Times New Roman" w:hAnsi="Times New Roman" w:cs="Times New Roman"/>
          <w:sz w:val="26"/>
          <w:szCs w:val="26"/>
        </w:rPr>
        <w:t xml:space="preserve"> на территории </w:t>
      </w:r>
      <w:r w:rsidR="00635526">
        <w:rPr>
          <w:rFonts w:ascii="Times New Roman" w:hAnsi="Times New Roman" w:cs="Times New Roman"/>
          <w:sz w:val="26"/>
          <w:szCs w:val="26"/>
        </w:rPr>
        <w:t>Находкинского городского округа</w:t>
      </w:r>
    </w:p>
    <w:p w:rsidR="00295E19" w:rsidRDefault="00295E19">
      <w:pPr>
        <w:pStyle w:val="ConsPlusTitle"/>
        <w:spacing w:line="360" w:lineRule="auto"/>
        <w:ind w:firstLine="709"/>
        <w:contextualSpacing/>
        <w:outlineLvl w:val="1"/>
        <w:rPr>
          <w:rFonts w:ascii="Times New Roman" w:hAnsi="Times New Roman" w:cs="Times New Roman"/>
          <w:b w:val="0"/>
          <w:sz w:val="26"/>
          <w:szCs w:val="26"/>
        </w:rPr>
      </w:pPr>
    </w:p>
    <w:p w:rsidR="00295E19" w:rsidRDefault="0003298D">
      <w:pPr>
        <w:pStyle w:val="ConsPlusTitle"/>
        <w:spacing w:line="360" w:lineRule="auto"/>
        <w:ind w:firstLine="709"/>
        <w:contextualSpacing/>
        <w:jc w:val="center"/>
        <w:outlineLvl w:val="1"/>
        <w:rPr>
          <w:rFonts w:ascii="Times New Roman" w:hAnsi="Times New Roman" w:cs="Times New Roman"/>
          <w:b w:val="0"/>
          <w:sz w:val="26"/>
          <w:szCs w:val="26"/>
        </w:rPr>
      </w:pPr>
      <w:r>
        <w:rPr>
          <w:rFonts w:ascii="Times New Roman" w:hAnsi="Times New Roman" w:cs="Times New Roman"/>
          <w:b w:val="0"/>
          <w:sz w:val="26"/>
          <w:szCs w:val="26"/>
        </w:rPr>
        <w:t>1. Общие положения</w:t>
      </w:r>
    </w:p>
    <w:p w:rsidR="00295E19" w:rsidRDefault="00295E19">
      <w:pPr>
        <w:pStyle w:val="ConsPlusNormal"/>
        <w:spacing w:line="360" w:lineRule="auto"/>
        <w:ind w:firstLine="709"/>
        <w:contextualSpacing/>
        <w:jc w:val="both"/>
        <w:rPr>
          <w:rFonts w:ascii="Times New Roman" w:hAnsi="Times New Roman" w:cs="Times New Roman"/>
          <w:sz w:val="26"/>
          <w:szCs w:val="26"/>
        </w:rPr>
      </w:pPr>
    </w:p>
    <w:p w:rsidR="00295E19" w:rsidRPr="000A3313" w:rsidRDefault="0003298D" w:rsidP="00C725D4">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1.1. </w:t>
      </w:r>
      <w:proofErr w:type="gramStart"/>
      <w:r w:rsidRPr="000A3313">
        <w:rPr>
          <w:rFonts w:ascii="Times New Roman" w:hAnsi="Times New Roman" w:cs="Times New Roman"/>
          <w:sz w:val="26"/>
          <w:szCs w:val="26"/>
        </w:rPr>
        <w:t>Административный регламент предоставления муниципальной услуги «</w:t>
      </w:r>
      <w:r w:rsidR="00C725D4" w:rsidRPr="000A3313">
        <w:rPr>
          <w:rFonts w:ascii="Times New Roman" w:hAnsi="Times New Roman" w:cs="Times New Roman"/>
          <w:sz w:val="26"/>
          <w:szCs w:val="26"/>
        </w:rPr>
        <w:t>Признание садового дома жилым домом и жилого дома садовым домом</w:t>
      </w:r>
      <w:r w:rsidRPr="000A3313">
        <w:rPr>
          <w:rFonts w:ascii="Times New Roman" w:hAnsi="Times New Roman" w:cs="Times New Roman"/>
          <w:sz w:val="26"/>
          <w:szCs w:val="26"/>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7712AE">
        <w:rPr>
          <w:rFonts w:ascii="Times New Roman" w:hAnsi="Times New Roman" w:cs="Times New Roman"/>
          <w:sz w:val="26"/>
          <w:szCs w:val="26"/>
        </w:rPr>
        <w:t xml:space="preserve">управлением землепользования и застройки </w:t>
      </w:r>
      <w:r w:rsidRPr="000A3313">
        <w:rPr>
          <w:rFonts w:ascii="Times New Roman" w:hAnsi="Times New Roman" w:cs="Times New Roman"/>
          <w:sz w:val="26"/>
          <w:szCs w:val="26"/>
        </w:rPr>
        <w:t>администраци</w:t>
      </w:r>
      <w:r w:rsidR="007712AE">
        <w:rPr>
          <w:rFonts w:ascii="Times New Roman" w:hAnsi="Times New Roman" w:cs="Times New Roman"/>
          <w:sz w:val="26"/>
          <w:szCs w:val="26"/>
        </w:rPr>
        <w:t>и</w:t>
      </w:r>
      <w:r w:rsidRPr="000A3313">
        <w:rPr>
          <w:rFonts w:ascii="Times New Roman" w:hAnsi="Times New Roman" w:cs="Times New Roman"/>
          <w:sz w:val="26"/>
          <w:szCs w:val="26"/>
        </w:rPr>
        <w:t xml:space="preserve"> Находкинского городского округа Приморского края (далее – Администрация</w:t>
      </w:r>
      <w:r w:rsidR="007712AE">
        <w:rPr>
          <w:rFonts w:ascii="Times New Roman" w:hAnsi="Times New Roman" w:cs="Times New Roman"/>
          <w:sz w:val="26"/>
          <w:szCs w:val="26"/>
        </w:rPr>
        <w:t>, управление</w:t>
      </w:r>
      <w:r w:rsidRPr="000A3313">
        <w:rPr>
          <w:rFonts w:ascii="Times New Roman" w:hAnsi="Times New Roman" w:cs="Times New Roman"/>
          <w:sz w:val="26"/>
          <w:szCs w:val="26"/>
        </w:rPr>
        <w:t xml:space="preserve">) </w:t>
      </w:r>
      <w:r w:rsidR="007712AE">
        <w:rPr>
          <w:rFonts w:ascii="Times New Roman" w:hAnsi="Times New Roman" w:cs="Times New Roman"/>
          <w:sz w:val="26"/>
          <w:szCs w:val="26"/>
        </w:rPr>
        <w:t xml:space="preserve">посредствам </w:t>
      </w:r>
      <w:r w:rsidRPr="000A3313">
        <w:rPr>
          <w:rFonts w:ascii="Times New Roman" w:hAnsi="Times New Roman" w:cs="Times New Roman"/>
          <w:sz w:val="26"/>
          <w:szCs w:val="26"/>
        </w:rPr>
        <w:t>муниципальн</w:t>
      </w:r>
      <w:r w:rsidR="007712AE">
        <w:rPr>
          <w:rFonts w:ascii="Times New Roman" w:hAnsi="Times New Roman" w:cs="Times New Roman"/>
          <w:sz w:val="26"/>
          <w:szCs w:val="26"/>
        </w:rPr>
        <w:t>ого</w:t>
      </w:r>
      <w:r w:rsidRPr="000A3313">
        <w:rPr>
          <w:rFonts w:ascii="Times New Roman" w:hAnsi="Times New Roman" w:cs="Times New Roman"/>
          <w:sz w:val="26"/>
          <w:szCs w:val="26"/>
        </w:rPr>
        <w:t xml:space="preserve"> казенн</w:t>
      </w:r>
      <w:r w:rsidR="007712AE">
        <w:rPr>
          <w:rFonts w:ascii="Times New Roman" w:hAnsi="Times New Roman" w:cs="Times New Roman"/>
          <w:sz w:val="26"/>
          <w:szCs w:val="26"/>
        </w:rPr>
        <w:t>ого</w:t>
      </w:r>
      <w:r w:rsidRPr="000A3313">
        <w:rPr>
          <w:rFonts w:ascii="Times New Roman" w:hAnsi="Times New Roman" w:cs="Times New Roman"/>
          <w:sz w:val="26"/>
          <w:szCs w:val="26"/>
        </w:rPr>
        <w:t xml:space="preserve"> учреждени</w:t>
      </w:r>
      <w:r w:rsidR="007712AE">
        <w:rPr>
          <w:rFonts w:ascii="Times New Roman" w:hAnsi="Times New Roman" w:cs="Times New Roman"/>
          <w:sz w:val="26"/>
          <w:szCs w:val="26"/>
        </w:rPr>
        <w:t>я</w:t>
      </w:r>
      <w:r w:rsidRPr="000A3313">
        <w:rPr>
          <w:rFonts w:ascii="Times New Roman" w:hAnsi="Times New Roman" w:cs="Times New Roman"/>
          <w:sz w:val="26"/>
          <w:szCs w:val="26"/>
        </w:rPr>
        <w:t xml:space="preserve"> «Департамент архитектуры, градостроительства и застройки</w:t>
      </w:r>
      <w:proofErr w:type="gramEnd"/>
      <w:r w:rsidRPr="000A3313">
        <w:rPr>
          <w:rFonts w:ascii="Times New Roman" w:hAnsi="Times New Roman" w:cs="Times New Roman"/>
          <w:sz w:val="26"/>
          <w:szCs w:val="26"/>
        </w:rPr>
        <w:t xml:space="preserve">» (далее – учреждение), </w:t>
      </w:r>
      <w:proofErr w:type="gramStart"/>
      <w:r w:rsidRPr="000A3313">
        <w:rPr>
          <w:rFonts w:ascii="Times New Roman" w:hAnsi="Times New Roman" w:cs="Times New Roman"/>
          <w:sz w:val="26"/>
          <w:szCs w:val="26"/>
        </w:rPr>
        <w:t>обеспечивающим</w:t>
      </w:r>
      <w:proofErr w:type="gramEnd"/>
      <w:r w:rsidRPr="000A3313">
        <w:rPr>
          <w:rFonts w:ascii="Times New Roman" w:hAnsi="Times New Roman" w:cs="Times New Roman"/>
          <w:sz w:val="26"/>
          <w:szCs w:val="26"/>
        </w:rPr>
        <w:t xml:space="preserve"> предоставление муниципальной услуги и его специалистами полномочий по предоставлению муниципальной услуги. </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Настоящий Административный регламент регулирует отношения, возникающие при оказании </w:t>
      </w:r>
      <w:proofErr w:type="gramStart"/>
      <w:r w:rsidRPr="000A3313">
        <w:rPr>
          <w:rFonts w:ascii="Times New Roman" w:hAnsi="Times New Roman" w:cs="Times New Roman"/>
          <w:sz w:val="26"/>
          <w:szCs w:val="26"/>
        </w:rPr>
        <w:t>следующих</w:t>
      </w:r>
      <w:proofErr w:type="gramEnd"/>
      <w:r w:rsidRPr="000A3313">
        <w:rPr>
          <w:rFonts w:ascii="Times New Roman" w:hAnsi="Times New Roman" w:cs="Times New Roman"/>
          <w:sz w:val="26"/>
          <w:szCs w:val="26"/>
        </w:rPr>
        <w:t xml:space="preserve"> </w:t>
      </w:r>
      <w:proofErr w:type="spellStart"/>
      <w:r w:rsidRPr="000A3313">
        <w:rPr>
          <w:rFonts w:ascii="Times New Roman" w:hAnsi="Times New Roman" w:cs="Times New Roman"/>
          <w:sz w:val="26"/>
          <w:szCs w:val="26"/>
        </w:rPr>
        <w:t>подуслуг</w:t>
      </w:r>
      <w:proofErr w:type="spellEnd"/>
      <w:r w:rsidRPr="000A3313">
        <w:rPr>
          <w:rFonts w:ascii="Times New Roman" w:hAnsi="Times New Roman" w:cs="Times New Roman"/>
          <w:sz w:val="26"/>
          <w:szCs w:val="26"/>
        </w:rPr>
        <w:t>:</w:t>
      </w:r>
    </w:p>
    <w:p w:rsidR="00295E19" w:rsidRPr="000A3313" w:rsidRDefault="00C725D4" w:rsidP="00D66BAC">
      <w:pPr>
        <w:pStyle w:val="ConsPlusNormal"/>
        <w:numPr>
          <w:ilvl w:val="0"/>
          <w:numId w:val="1"/>
        </w:numPr>
        <w:spacing w:line="360" w:lineRule="auto"/>
        <w:contextualSpacing/>
        <w:jc w:val="both"/>
        <w:rPr>
          <w:rFonts w:ascii="Times New Roman" w:hAnsi="Times New Roman" w:cs="Times New Roman"/>
          <w:sz w:val="26"/>
          <w:szCs w:val="26"/>
        </w:rPr>
      </w:pPr>
      <w:r w:rsidRPr="000A3313">
        <w:rPr>
          <w:rFonts w:ascii="Times New Roman" w:hAnsi="Times New Roman" w:cs="Times New Roman"/>
          <w:sz w:val="26"/>
          <w:szCs w:val="26"/>
        </w:rPr>
        <w:t>Признания садового дома жилым домом</w:t>
      </w:r>
      <w:r w:rsidR="00D66BAC">
        <w:rPr>
          <w:rFonts w:ascii="Times New Roman" w:hAnsi="Times New Roman" w:cs="Times New Roman"/>
          <w:sz w:val="26"/>
          <w:szCs w:val="26"/>
        </w:rPr>
        <w:t>.</w:t>
      </w:r>
    </w:p>
    <w:p w:rsidR="00295E19" w:rsidRPr="000A3313" w:rsidRDefault="00D66BAC">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 </w:t>
      </w:r>
      <w:r w:rsidR="00C725D4" w:rsidRPr="000A3313">
        <w:rPr>
          <w:rFonts w:ascii="Times New Roman" w:hAnsi="Times New Roman" w:cs="Times New Roman"/>
          <w:sz w:val="26"/>
          <w:szCs w:val="26"/>
        </w:rPr>
        <w:t>Признания жилого дома садовым домом</w:t>
      </w:r>
      <w:r w:rsidR="0003298D" w:rsidRPr="000A3313">
        <w:rPr>
          <w:rFonts w:ascii="Times New Roman" w:hAnsi="Times New Roman" w:cs="Times New Roman"/>
          <w:sz w:val="26"/>
          <w:szCs w:val="26"/>
        </w:rPr>
        <w:t>.</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C725D4" w:rsidRPr="000A3313">
        <w:rPr>
          <w:rFonts w:ascii="Times New Roman" w:hAnsi="Times New Roman" w:cs="Times New Roman"/>
          <w:sz w:val="26"/>
          <w:szCs w:val="26"/>
        </w:rPr>
        <w:t>2</w:t>
      </w:r>
      <w:r w:rsidRPr="000A3313">
        <w:rPr>
          <w:rFonts w:ascii="Times New Roman" w:hAnsi="Times New Roman" w:cs="Times New Roman"/>
          <w:sz w:val="26"/>
          <w:szCs w:val="26"/>
        </w:rPr>
        <w:t xml:space="preserve">. Заявителями на получение муниципальной услуги являются </w:t>
      </w:r>
      <w:r w:rsidR="007712AE">
        <w:rPr>
          <w:rFonts w:ascii="Times New Roman" w:hAnsi="Times New Roman" w:cs="Times New Roman"/>
          <w:sz w:val="26"/>
          <w:szCs w:val="26"/>
        </w:rPr>
        <w:t>собственники</w:t>
      </w:r>
      <w:r w:rsidR="00C725D4" w:rsidRPr="000A3313">
        <w:rPr>
          <w:rFonts w:ascii="Times New Roman" w:hAnsi="Times New Roman" w:cs="Times New Roman"/>
          <w:sz w:val="26"/>
          <w:szCs w:val="26"/>
        </w:rPr>
        <w:t xml:space="preserve"> садового дома или жилого дома, </w:t>
      </w:r>
      <w:proofErr w:type="gramStart"/>
      <w:r w:rsidR="00C725D4" w:rsidRPr="000A3313">
        <w:rPr>
          <w:rFonts w:ascii="Times New Roman" w:hAnsi="Times New Roman" w:cs="Times New Roman"/>
          <w:sz w:val="26"/>
          <w:szCs w:val="26"/>
        </w:rPr>
        <w:t>расположенных</w:t>
      </w:r>
      <w:proofErr w:type="gramEnd"/>
      <w:r w:rsidR="00C725D4" w:rsidRPr="000A3313">
        <w:rPr>
          <w:rFonts w:ascii="Times New Roman" w:hAnsi="Times New Roman" w:cs="Times New Roman"/>
          <w:sz w:val="26"/>
          <w:szCs w:val="26"/>
        </w:rPr>
        <w:t xml:space="preserve"> на территории муниципального образования</w:t>
      </w:r>
      <w:r w:rsidRPr="000A3313">
        <w:rPr>
          <w:rFonts w:ascii="Times New Roman" w:hAnsi="Times New Roman" w:cs="Times New Roman"/>
          <w:sz w:val="26"/>
          <w:szCs w:val="26"/>
        </w:rPr>
        <w:t xml:space="preserve"> (далее - Заявитель).</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C725D4" w:rsidRPr="000A3313">
        <w:rPr>
          <w:rFonts w:ascii="Times New Roman" w:hAnsi="Times New Roman" w:cs="Times New Roman"/>
          <w:sz w:val="26"/>
          <w:szCs w:val="26"/>
        </w:rPr>
        <w:t>3</w:t>
      </w:r>
      <w:r w:rsidRPr="000A3313">
        <w:rPr>
          <w:rFonts w:ascii="Times New Roman" w:hAnsi="Times New Roman" w:cs="Times New Roman"/>
          <w:sz w:val="26"/>
          <w:szCs w:val="26"/>
        </w:rPr>
        <w:t>. Интересы заявителей, указанных в пункте 1.</w:t>
      </w:r>
      <w:r w:rsidR="00C725D4" w:rsidRPr="000A3313">
        <w:rPr>
          <w:rFonts w:ascii="Times New Roman" w:hAnsi="Times New Roman" w:cs="Times New Roman"/>
          <w:sz w:val="26"/>
          <w:szCs w:val="26"/>
        </w:rPr>
        <w:t>2</w:t>
      </w:r>
      <w:r w:rsidRPr="000A3313">
        <w:rPr>
          <w:rFonts w:ascii="Times New Roman" w:hAnsi="Times New Roman" w:cs="Times New Roman"/>
          <w:sz w:val="26"/>
          <w:szCs w:val="26"/>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C725D4" w:rsidRPr="000A3313">
        <w:rPr>
          <w:rFonts w:ascii="Times New Roman" w:hAnsi="Times New Roman" w:cs="Times New Roman"/>
          <w:sz w:val="26"/>
          <w:szCs w:val="26"/>
        </w:rPr>
        <w:t>4</w:t>
      </w:r>
      <w:r w:rsidRPr="000A3313">
        <w:rPr>
          <w:rFonts w:ascii="Times New Roman" w:hAnsi="Times New Roman" w:cs="Times New Roman"/>
          <w:sz w:val="26"/>
          <w:szCs w:val="26"/>
        </w:rPr>
        <w:t>. Информирование о порядке предоставления муниципальной услуги осуществляется: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lastRenderedPageBreak/>
        <w:t>1) непосредственно при личном приеме заявителя в Администрации через учреждение или многофункциональном центре предоставления государственных и муниципальных услуг (далее - многофункциональный центр);</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 по телефону Администрации или многофункционально</w:t>
      </w:r>
      <w:r w:rsidR="00D66BAC">
        <w:rPr>
          <w:rFonts w:ascii="Times New Roman" w:hAnsi="Times New Roman" w:cs="Times New Roman"/>
          <w:sz w:val="26"/>
          <w:szCs w:val="26"/>
        </w:rPr>
        <w:t>го центра</w:t>
      </w:r>
      <w:r w:rsidRPr="000A3313">
        <w:rPr>
          <w:rFonts w:ascii="Times New Roman" w:hAnsi="Times New Roman" w:cs="Times New Roman"/>
          <w:sz w:val="26"/>
          <w:szCs w:val="26"/>
        </w:rPr>
        <w:t>;</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3) письменно, в том числе посредством электронной почты, факсимильной</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связи;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4) посредством размещения в открытой и доступной форме информации:</w:t>
      </w:r>
    </w:p>
    <w:p w:rsidR="00295E19" w:rsidRPr="000A3313" w:rsidRDefault="00CA431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3298D" w:rsidRPr="000A3313">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295E19" w:rsidRPr="000A3313" w:rsidRDefault="00CA431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3298D" w:rsidRPr="000A3313">
        <w:rPr>
          <w:rFonts w:ascii="Times New Roman" w:hAnsi="Times New Roman" w:cs="Times New Roman"/>
          <w:sz w:val="26"/>
          <w:szCs w:val="26"/>
        </w:rPr>
        <w:t>на региональном портале государственных и муниципальных услуг (функций) (</w:t>
      </w:r>
      <w:r w:rsidR="0003298D" w:rsidRPr="000A3313">
        <w:rPr>
          <w:rFonts w:ascii="Times New Roman" w:hAnsi="Times New Roman" w:cs="Times New Roman"/>
          <w:sz w:val="26"/>
          <w:szCs w:val="26"/>
          <w:lang w:val="en-US"/>
        </w:rPr>
        <w:t>www</w:t>
      </w:r>
      <w:r w:rsidR="0003298D" w:rsidRPr="000A3313">
        <w:rPr>
          <w:rFonts w:ascii="Times New Roman" w:hAnsi="Times New Roman" w:cs="Times New Roman"/>
          <w:sz w:val="26"/>
          <w:szCs w:val="26"/>
        </w:rPr>
        <w:t>.</w:t>
      </w:r>
      <w:proofErr w:type="spellStart"/>
      <w:r w:rsidR="0003298D" w:rsidRPr="000A3313">
        <w:rPr>
          <w:rFonts w:ascii="Times New Roman" w:hAnsi="Times New Roman" w:cs="Times New Roman"/>
          <w:sz w:val="26"/>
          <w:szCs w:val="26"/>
          <w:lang w:val="en-US"/>
        </w:rPr>
        <w:t>pu</w:t>
      </w:r>
      <w:proofErr w:type="spellEnd"/>
      <w:r w:rsidR="0003298D" w:rsidRPr="000A3313">
        <w:rPr>
          <w:rFonts w:ascii="Times New Roman" w:hAnsi="Times New Roman" w:cs="Times New Roman"/>
          <w:sz w:val="26"/>
          <w:szCs w:val="26"/>
        </w:rPr>
        <w:t>/</w:t>
      </w:r>
      <w:proofErr w:type="spellStart"/>
      <w:r w:rsidR="0003298D" w:rsidRPr="000A3313">
        <w:rPr>
          <w:rFonts w:ascii="Times New Roman" w:hAnsi="Times New Roman" w:cs="Times New Roman"/>
          <w:sz w:val="26"/>
          <w:szCs w:val="26"/>
          <w:lang w:val="en-US"/>
        </w:rPr>
        <w:t>primorsky</w:t>
      </w:r>
      <w:proofErr w:type="spellEnd"/>
      <w:r w:rsidR="0003298D" w:rsidRPr="000A3313">
        <w:rPr>
          <w:rFonts w:ascii="Times New Roman" w:hAnsi="Times New Roman" w:cs="Times New Roman"/>
          <w:sz w:val="26"/>
          <w:szCs w:val="26"/>
        </w:rPr>
        <w:t>.</w:t>
      </w:r>
      <w:proofErr w:type="spellStart"/>
      <w:r w:rsidR="0003298D" w:rsidRPr="000A3313">
        <w:rPr>
          <w:rFonts w:ascii="Times New Roman" w:hAnsi="Times New Roman" w:cs="Times New Roman"/>
          <w:sz w:val="26"/>
          <w:szCs w:val="26"/>
          <w:lang w:val="en-US"/>
        </w:rPr>
        <w:t>ru</w:t>
      </w:r>
      <w:proofErr w:type="spellEnd"/>
      <w:r w:rsidR="0003298D" w:rsidRPr="000A3313">
        <w:rPr>
          <w:rFonts w:ascii="Times New Roman" w:hAnsi="Times New Roman" w:cs="Times New Roman"/>
          <w:sz w:val="26"/>
          <w:szCs w:val="26"/>
        </w:rPr>
        <w:t>), являющегося государственной информационной системой субъекта Российской Федерации (далее - региональный портал);</w:t>
      </w:r>
    </w:p>
    <w:p w:rsidR="00295E19" w:rsidRPr="000A3313" w:rsidRDefault="00CA431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3298D" w:rsidRPr="000A3313">
        <w:rPr>
          <w:rFonts w:ascii="Times New Roman" w:hAnsi="Times New Roman" w:cs="Times New Roman"/>
          <w:sz w:val="26"/>
          <w:szCs w:val="26"/>
        </w:rPr>
        <w:t xml:space="preserve">на сайте Находкинского городского округа в информационно-телекоммуникационной сети «Интернет»: </w:t>
      </w:r>
      <w:hyperlink r:id="rId10" w:history="1">
        <w:r w:rsidR="0003298D" w:rsidRPr="000A3313">
          <w:rPr>
            <w:rStyle w:val="a4"/>
            <w:rFonts w:ascii="Times New Roman" w:hAnsi="Times New Roman" w:cs="Times New Roman"/>
            <w:sz w:val="26"/>
            <w:szCs w:val="26"/>
            <w:lang w:val="en-US"/>
          </w:rPr>
          <w:t>www</w:t>
        </w:r>
        <w:r w:rsidR="0003298D" w:rsidRPr="000A3313">
          <w:rPr>
            <w:rStyle w:val="a4"/>
            <w:rFonts w:ascii="Times New Roman" w:hAnsi="Times New Roman" w:cs="Times New Roman"/>
            <w:sz w:val="26"/>
            <w:szCs w:val="26"/>
          </w:rPr>
          <w:t>.</w:t>
        </w:r>
        <w:proofErr w:type="spellStart"/>
        <w:r w:rsidR="0003298D" w:rsidRPr="000A3313">
          <w:rPr>
            <w:rStyle w:val="a4"/>
            <w:rFonts w:ascii="Times New Roman" w:hAnsi="Times New Roman" w:cs="Times New Roman"/>
            <w:sz w:val="26"/>
            <w:szCs w:val="26"/>
            <w:lang w:val="en-US"/>
          </w:rPr>
          <w:t>nakhodka</w:t>
        </w:r>
        <w:proofErr w:type="spellEnd"/>
        <w:r w:rsidR="0003298D" w:rsidRPr="000A3313">
          <w:rPr>
            <w:rStyle w:val="a4"/>
            <w:rFonts w:ascii="Times New Roman" w:hAnsi="Times New Roman" w:cs="Times New Roman"/>
            <w:sz w:val="26"/>
            <w:szCs w:val="26"/>
          </w:rPr>
          <w:t>-</w:t>
        </w:r>
        <w:r w:rsidR="0003298D" w:rsidRPr="000A3313">
          <w:rPr>
            <w:rStyle w:val="a4"/>
            <w:rFonts w:ascii="Times New Roman" w:hAnsi="Times New Roman" w:cs="Times New Roman"/>
            <w:sz w:val="26"/>
            <w:szCs w:val="26"/>
            <w:lang w:val="en-US"/>
          </w:rPr>
          <w:t>city</w:t>
        </w:r>
        <w:r w:rsidR="0003298D" w:rsidRPr="000A3313">
          <w:rPr>
            <w:rStyle w:val="a4"/>
            <w:rFonts w:ascii="Times New Roman" w:hAnsi="Times New Roman" w:cs="Times New Roman"/>
            <w:sz w:val="26"/>
            <w:szCs w:val="26"/>
          </w:rPr>
          <w:t>.</w:t>
        </w:r>
        <w:proofErr w:type="spellStart"/>
        <w:r w:rsidR="0003298D" w:rsidRPr="000A3313">
          <w:rPr>
            <w:rStyle w:val="a4"/>
            <w:rFonts w:ascii="Times New Roman" w:hAnsi="Times New Roman" w:cs="Times New Roman"/>
            <w:sz w:val="26"/>
            <w:szCs w:val="26"/>
            <w:lang w:val="en-US"/>
          </w:rPr>
          <w:t>ru</w:t>
        </w:r>
        <w:proofErr w:type="spellEnd"/>
      </w:hyperlink>
      <w:r w:rsidR="0003298D" w:rsidRPr="000A3313">
        <w:rPr>
          <w:rFonts w:ascii="Times New Roman" w:hAnsi="Times New Roman" w:cs="Times New Roman"/>
          <w:sz w:val="26"/>
          <w:szCs w:val="26"/>
        </w:rPr>
        <w:t>.</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5) посредством размещения информации на информационных стендах Администрации или многофункционального центра.</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C725D4" w:rsidRPr="000A3313">
        <w:rPr>
          <w:rFonts w:ascii="Times New Roman" w:hAnsi="Times New Roman" w:cs="Times New Roman"/>
          <w:sz w:val="26"/>
          <w:szCs w:val="26"/>
        </w:rPr>
        <w:t>5</w:t>
      </w:r>
      <w:r w:rsidRPr="000A3313">
        <w:rPr>
          <w:rFonts w:ascii="Times New Roman" w:hAnsi="Times New Roman" w:cs="Times New Roman"/>
          <w:sz w:val="26"/>
          <w:szCs w:val="26"/>
        </w:rPr>
        <w:t>.</w:t>
      </w:r>
      <w:r w:rsidRPr="000A3313">
        <w:rPr>
          <w:rFonts w:ascii="Times New Roman" w:hAnsi="Times New Roman" w:cs="Times New Roman"/>
          <w:sz w:val="26"/>
          <w:szCs w:val="26"/>
        </w:rPr>
        <w:tab/>
        <w:t>Информирование осуществляется по вопросам, касающимся:</w:t>
      </w:r>
    </w:p>
    <w:p w:rsidR="00295E19" w:rsidRPr="000A3313" w:rsidRDefault="00CA4310" w:rsidP="00C725D4">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C725D4" w:rsidRPr="000A3313">
        <w:rPr>
          <w:rFonts w:ascii="Times New Roman" w:hAnsi="Times New Roman" w:cs="Times New Roman"/>
          <w:sz w:val="26"/>
          <w:szCs w:val="26"/>
        </w:rPr>
        <w:t>способов подачи уведомления о признании садового дома жилым домом или жилого дома садовым домом;</w:t>
      </w:r>
    </w:p>
    <w:p w:rsidR="00295E19" w:rsidRPr="000A3313" w:rsidRDefault="00CA431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3298D" w:rsidRPr="000A3313">
        <w:rPr>
          <w:rFonts w:ascii="Times New Roman" w:hAnsi="Times New Roman" w:cs="Times New Roman"/>
          <w:sz w:val="26"/>
          <w:szCs w:val="26"/>
        </w:rPr>
        <w:t>адресов Администрации, учреждения и многофункциональных центров, обращение в которые необходимо для предоставления муниципальной услуги;</w:t>
      </w:r>
    </w:p>
    <w:p w:rsidR="00295E19" w:rsidRPr="000A3313" w:rsidRDefault="00CA431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3298D" w:rsidRPr="000A3313">
        <w:rPr>
          <w:rFonts w:ascii="Times New Roman" w:hAnsi="Times New Roman" w:cs="Times New Roman"/>
          <w:sz w:val="26"/>
          <w:szCs w:val="26"/>
        </w:rPr>
        <w:t>справочной информации о работе Администрации (структурных подразделений Администрации), учреждения;</w:t>
      </w:r>
    </w:p>
    <w:p w:rsidR="00295E19" w:rsidRPr="000A3313" w:rsidRDefault="00CA431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3298D" w:rsidRPr="000A3313">
        <w:rPr>
          <w:rFonts w:ascii="Times New Roman" w:hAnsi="Times New Roman" w:cs="Times New Roman"/>
          <w:sz w:val="26"/>
          <w:szCs w:val="26"/>
        </w:rPr>
        <w:t>документов, необходимых для предоставления муниципальной услуги;</w:t>
      </w:r>
    </w:p>
    <w:p w:rsidR="00295E19" w:rsidRPr="000A3313" w:rsidRDefault="00CA431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3298D" w:rsidRPr="000A3313">
        <w:rPr>
          <w:rFonts w:ascii="Times New Roman" w:hAnsi="Times New Roman" w:cs="Times New Roman"/>
          <w:sz w:val="26"/>
          <w:szCs w:val="26"/>
        </w:rPr>
        <w:t xml:space="preserve">порядка и сроков предоставления муниципальной услуги; </w:t>
      </w:r>
    </w:p>
    <w:p w:rsidR="0070446A" w:rsidRPr="000A3313" w:rsidRDefault="00CA4310" w:rsidP="0070446A">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3298D" w:rsidRPr="000A3313">
        <w:rPr>
          <w:rFonts w:ascii="Times New Roman" w:hAnsi="Times New Roman" w:cs="Times New Roman"/>
          <w:sz w:val="26"/>
          <w:szCs w:val="26"/>
        </w:rPr>
        <w:t xml:space="preserve">порядка получения сведений о ходе рассмотрения уведомления </w:t>
      </w:r>
      <w:r w:rsidR="0070446A" w:rsidRPr="000A3313">
        <w:rPr>
          <w:rFonts w:ascii="Times New Roman" w:hAnsi="Times New Roman" w:cs="Times New Roman"/>
          <w:sz w:val="26"/>
          <w:szCs w:val="26"/>
        </w:rPr>
        <w:t>о признании садового дома жилым домом или жилого дома садовым домом;</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Pr="000A3313">
        <w:rPr>
          <w:rFonts w:ascii="Times New Roman" w:hAnsi="Times New Roman" w:cs="Times New Roman"/>
          <w:sz w:val="26"/>
          <w:szCs w:val="26"/>
        </w:rPr>
        <w:lastRenderedPageBreak/>
        <w:t>муниципальной услуги осуществляется бесплатно.</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70446A" w:rsidRPr="000A3313">
        <w:rPr>
          <w:rFonts w:ascii="Times New Roman" w:hAnsi="Times New Roman" w:cs="Times New Roman"/>
          <w:sz w:val="26"/>
          <w:szCs w:val="26"/>
        </w:rPr>
        <w:t>6</w:t>
      </w:r>
      <w:r w:rsidRPr="000A3313">
        <w:rPr>
          <w:rFonts w:ascii="Times New Roman" w:hAnsi="Times New Roman" w:cs="Times New Roman"/>
          <w:sz w:val="26"/>
          <w:szCs w:val="26"/>
        </w:rPr>
        <w:t xml:space="preserve">. При устном обращении Заявителя (лично или по телефону) должностное лицо учреждения,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0A3313">
        <w:rPr>
          <w:rFonts w:ascii="Times New Roman" w:hAnsi="Times New Roman" w:cs="Times New Roman"/>
          <w:sz w:val="26"/>
          <w:szCs w:val="26"/>
        </w:rPr>
        <w:t>обратившихся</w:t>
      </w:r>
      <w:proofErr w:type="gramEnd"/>
      <w:r w:rsidRPr="000A3313">
        <w:rPr>
          <w:rFonts w:ascii="Times New Roman" w:hAnsi="Times New Roman" w:cs="Times New Roman"/>
          <w:sz w:val="26"/>
          <w:szCs w:val="26"/>
        </w:rPr>
        <w:t xml:space="preserve"> по интересующим вопросам.</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Если должностное лицо </w:t>
      </w:r>
      <w:r w:rsidR="007712AE">
        <w:rPr>
          <w:rFonts w:ascii="Times New Roman" w:hAnsi="Times New Roman" w:cs="Times New Roman"/>
          <w:sz w:val="26"/>
          <w:szCs w:val="26"/>
        </w:rPr>
        <w:t xml:space="preserve">управления, </w:t>
      </w:r>
      <w:r w:rsidRPr="000A3313">
        <w:rPr>
          <w:rFonts w:ascii="Times New Roman" w:hAnsi="Times New Roman" w:cs="Times New Roman"/>
          <w:sz w:val="26"/>
          <w:szCs w:val="26"/>
        </w:rPr>
        <w:t>учреждения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Если подготовка ответа требует продолжительного времени, он предлагает Заявителю изложить обращение в письменной форме.</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Должностное лицо учреждения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Продолжительность информирования по телефону не должна превышать 10 минут.</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Информирование осуществляется в соответствии с графиком приема граждан.</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70446A" w:rsidRPr="000A3313">
        <w:rPr>
          <w:rFonts w:ascii="Times New Roman" w:hAnsi="Times New Roman" w:cs="Times New Roman"/>
          <w:sz w:val="26"/>
          <w:szCs w:val="26"/>
        </w:rPr>
        <w:t>7</w:t>
      </w:r>
      <w:r w:rsidRPr="000A3313">
        <w:rPr>
          <w:rFonts w:ascii="Times New Roman" w:hAnsi="Times New Roman" w:cs="Times New Roman"/>
          <w:sz w:val="26"/>
          <w:szCs w:val="26"/>
        </w:rPr>
        <w:t>.</w:t>
      </w:r>
      <w:r w:rsidRPr="000A3313">
        <w:rPr>
          <w:rFonts w:ascii="Times New Roman" w:hAnsi="Times New Roman" w:cs="Times New Roman"/>
          <w:sz w:val="26"/>
          <w:szCs w:val="26"/>
        </w:rPr>
        <w:tab/>
        <w:t>По письменному обращению должностное лицо учреждения, ответственное за предоставление муниципальной услуги, подробно в письменной форме разъясняет гражданину сведения по вопросам, указанным в пункте 1.</w:t>
      </w:r>
      <w:r w:rsidR="0070446A" w:rsidRPr="000A3313">
        <w:rPr>
          <w:rFonts w:ascii="Times New Roman" w:hAnsi="Times New Roman" w:cs="Times New Roman"/>
          <w:sz w:val="26"/>
          <w:szCs w:val="26"/>
        </w:rPr>
        <w:t>5</w:t>
      </w:r>
      <w:r w:rsidRPr="000A3313">
        <w:rPr>
          <w:rFonts w:ascii="Times New Roman" w:hAnsi="Times New Roman" w:cs="Times New Roman"/>
          <w:sz w:val="26"/>
          <w:szCs w:val="26"/>
        </w:rPr>
        <w:t xml:space="preserve"> настоящего Административного регламента в порядке, установленном Федеральным законом от </w:t>
      </w:r>
      <w:r w:rsidR="00CA4310">
        <w:rPr>
          <w:rFonts w:ascii="Times New Roman" w:hAnsi="Times New Roman" w:cs="Times New Roman"/>
          <w:sz w:val="26"/>
          <w:szCs w:val="26"/>
        </w:rPr>
        <w:t>0</w:t>
      </w:r>
      <w:r w:rsidRPr="000A3313">
        <w:rPr>
          <w:rFonts w:ascii="Times New Roman" w:hAnsi="Times New Roman" w:cs="Times New Roman"/>
          <w:sz w:val="26"/>
          <w:szCs w:val="26"/>
        </w:rPr>
        <w:t>2</w:t>
      </w:r>
      <w:r w:rsidR="007712AE">
        <w:rPr>
          <w:rFonts w:ascii="Times New Roman" w:hAnsi="Times New Roman" w:cs="Times New Roman"/>
          <w:sz w:val="26"/>
          <w:szCs w:val="26"/>
        </w:rPr>
        <w:t xml:space="preserve">.05.2006 </w:t>
      </w:r>
      <w:r w:rsidRPr="000A3313">
        <w:rPr>
          <w:rFonts w:ascii="Times New Roman" w:hAnsi="Times New Roman" w:cs="Times New Roman"/>
          <w:sz w:val="26"/>
          <w:szCs w:val="26"/>
        </w:rPr>
        <w:t>№ 59-ФЗ «О порядке рассмотрения обращений граждан Российской Федерации».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70446A" w:rsidRPr="000A3313">
        <w:rPr>
          <w:rFonts w:ascii="Times New Roman" w:hAnsi="Times New Roman" w:cs="Times New Roman"/>
          <w:sz w:val="26"/>
          <w:szCs w:val="26"/>
        </w:rPr>
        <w:t>8</w:t>
      </w:r>
      <w:r w:rsidRPr="000A3313">
        <w:rPr>
          <w:rFonts w:ascii="Times New Roman" w:hAnsi="Times New Roman" w:cs="Times New Roman"/>
          <w:sz w:val="26"/>
          <w:szCs w:val="26"/>
        </w:rPr>
        <w:t>.</w:t>
      </w:r>
      <w:r w:rsidRPr="000A3313">
        <w:rPr>
          <w:rFonts w:ascii="Times New Roman" w:hAnsi="Times New Roman" w:cs="Times New Roman"/>
          <w:sz w:val="26"/>
          <w:szCs w:val="26"/>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CA4310">
        <w:rPr>
          <w:rFonts w:ascii="Times New Roman" w:hAnsi="Times New Roman" w:cs="Times New Roman"/>
          <w:sz w:val="26"/>
          <w:szCs w:val="26"/>
        </w:rPr>
        <w:t xml:space="preserve">.10.2011 </w:t>
      </w:r>
      <w:r w:rsidRPr="000A3313">
        <w:rPr>
          <w:rFonts w:ascii="Times New Roman" w:hAnsi="Times New Roman" w:cs="Times New Roman"/>
          <w:sz w:val="26"/>
          <w:szCs w:val="26"/>
        </w:rPr>
        <w:t>№ 861.</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proofErr w:type="gramStart"/>
      <w:r w:rsidRPr="000A3313">
        <w:rPr>
          <w:rFonts w:ascii="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0A3313">
        <w:rPr>
          <w:rFonts w:ascii="Times New Roman" w:hAnsi="Times New Roman" w:cs="Times New Roman"/>
          <w:sz w:val="26"/>
          <w:szCs w:val="26"/>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70446A" w:rsidRPr="000A3313">
        <w:rPr>
          <w:rFonts w:ascii="Times New Roman" w:hAnsi="Times New Roman" w:cs="Times New Roman"/>
          <w:sz w:val="26"/>
          <w:szCs w:val="26"/>
        </w:rPr>
        <w:t>9</w:t>
      </w:r>
      <w:r w:rsidRPr="000A3313">
        <w:rPr>
          <w:rFonts w:ascii="Times New Roman" w:hAnsi="Times New Roman" w:cs="Times New Roman"/>
          <w:sz w:val="26"/>
          <w:szCs w:val="26"/>
        </w:rPr>
        <w:t>.</w:t>
      </w:r>
      <w:r w:rsidRPr="000A3313">
        <w:rPr>
          <w:rFonts w:ascii="Times New Roman" w:hAnsi="Times New Roman" w:cs="Times New Roman"/>
          <w:sz w:val="26"/>
          <w:szCs w:val="26"/>
        </w:rPr>
        <w:tab/>
        <w:t>На сайте Находкинского городского округа, на стендах в местах предоставления муниципальной услуги и в многофункциональном центре размещается следующая справочная информация:</w:t>
      </w:r>
    </w:p>
    <w:p w:rsidR="00295E19" w:rsidRPr="000A3313" w:rsidRDefault="00CA431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3298D" w:rsidRPr="000A3313">
        <w:rPr>
          <w:rFonts w:ascii="Times New Roman" w:hAnsi="Times New Roman" w:cs="Times New Roman"/>
          <w:sz w:val="26"/>
          <w:szCs w:val="26"/>
        </w:rPr>
        <w:t>о месте нахождения и графике работы Администрации и их структурных подразделений, ответственных за предоставление муниципальной услуги, учреждения, а также многофункциональных центров;</w:t>
      </w:r>
    </w:p>
    <w:p w:rsidR="00295E19" w:rsidRPr="000A3313" w:rsidRDefault="00CA431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3298D" w:rsidRPr="000A3313">
        <w:rPr>
          <w:rFonts w:ascii="Times New Roman" w:hAnsi="Times New Roman" w:cs="Times New Roman"/>
          <w:sz w:val="26"/>
          <w:szCs w:val="26"/>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295E19" w:rsidRPr="000A3313" w:rsidRDefault="00CA4310">
      <w:pPr>
        <w:pStyle w:val="ConsPlusNormal"/>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3298D" w:rsidRPr="000A3313">
        <w:rPr>
          <w:rFonts w:ascii="Times New Roman" w:hAnsi="Times New Roman" w:cs="Times New Roman"/>
          <w:sz w:val="26"/>
          <w:szCs w:val="26"/>
        </w:rPr>
        <w:t>адрес сайта, а также электронной почты и (или) формы обратной связи Администрации в сети «Интернет».</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1.1</w:t>
      </w:r>
      <w:r w:rsidR="000310CA" w:rsidRPr="000A3313">
        <w:rPr>
          <w:rFonts w:ascii="Times New Roman" w:hAnsi="Times New Roman" w:cs="Times New Roman"/>
          <w:sz w:val="26"/>
          <w:szCs w:val="26"/>
        </w:rPr>
        <w:t>0</w:t>
      </w:r>
      <w:r w:rsidRPr="000A3313">
        <w:rPr>
          <w:rFonts w:ascii="Times New Roman" w:hAnsi="Times New Roman" w:cs="Times New Roman"/>
          <w:sz w:val="26"/>
          <w:szCs w:val="26"/>
        </w:rPr>
        <w:t>.</w:t>
      </w:r>
      <w:r w:rsidRPr="000A3313">
        <w:rPr>
          <w:rFonts w:ascii="Times New Roman" w:hAnsi="Times New Roman" w:cs="Times New Roman"/>
          <w:sz w:val="26"/>
          <w:szCs w:val="26"/>
        </w:rPr>
        <w:tab/>
        <w:t>В залах ожидания учреждения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95E19" w:rsidRPr="000A3313" w:rsidRDefault="000310CA">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1.11</w:t>
      </w:r>
      <w:r w:rsidR="0003298D" w:rsidRPr="000A3313">
        <w:rPr>
          <w:rFonts w:ascii="Times New Roman" w:hAnsi="Times New Roman" w:cs="Times New Roman"/>
          <w:sz w:val="26"/>
          <w:szCs w:val="26"/>
        </w:rPr>
        <w:t>.</w:t>
      </w:r>
      <w:r w:rsidR="0003298D" w:rsidRPr="000A3313">
        <w:rPr>
          <w:rFonts w:ascii="Times New Roman" w:hAnsi="Times New Roman" w:cs="Times New Roman"/>
          <w:sz w:val="26"/>
          <w:szCs w:val="26"/>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1.1</w:t>
      </w:r>
      <w:r w:rsidR="000310CA" w:rsidRPr="000A3313">
        <w:rPr>
          <w:rFonts w:ascii="Times New Roman" w:hAnsi="Times New Roman" w:cs="Times New Roman"/>
          <w:sz w:val="26"/>
          <w:szCs w:val="26"/>
        </w:rPr>
        <w:t>2</w:t>
      </w:r>
      <w:r w:rsidRPr="000A3313">
        <w:rPr>
          <w:rFonts w:ascii="Times New Roman" w:hAnsi="Times New Roman" w:cs="Times New Roman"/>
          <w:sz w:val="26"/>
          <w:szCs w:val="26"/>
        </w:rPr>
        <w:t>. Информация о ходе рассмотрения уведомления</w:t>
      </w:r>
      <w:r w:rsidR="00552A16">
        <w:rPr>
          <w:rFonts w:ascii="Times New Roman" w:hAnsi="Times New Roman" w:cs="Times New Roman"/>
          <w:sz w:val="26"/>
          <w:szCs w:val="26"/>
        </w:rPr>
        <w:t xml:space="preserve"> о</w:t>
      </w:r>
      <w:r w:rsidRPr="000A3313">
        <w:rPr>
          <w:rFonts w:ascii="Times New Roman" w:hAnsi="Times New Roman" w:cs="Times New Roman"/>
          <w:sz w:val="26"/>
          <w:szCs w:val="26"/>
        </w:rPr>
        <w:t xml:space="preserve"> </w:t>
      </w:r>
      <w:r w:rsidR="00552A16" w:rsidRPr="00552A16">
        <w:rPr>
          <w:rFonts w:ascii="Times New Roman" w:hAnsi="Times New Roman" w:cs="Times New Roman"/>
          <w:sz w:val="26"/>
          <w:szCs w:val="26"/>
        </w:rPr>
        <w:t>признании садового дома жилым домом или жилого дома садовым домом</w:t>
      </w:r>
      <w:r w:rsidRPr="000A3313">
        <w:rPr>
          <w:rFonts w:ascii="Times New Roman" w:hAnsi="Times New Roman" w:cs="Times New Roman"/>
          <w:sz w:val="26"/>
          <w:szCs w:val="26"/>
        </w:rPr>
        <w:t xml:space="preserve">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Администрации при обращении заявителя лично через учреждение, по телефону посредством электронной почты.</w:t>
      </w:r>
    </w:p>
    <w:p w:rsidR="00295E19" w:rsidRPr="000A3313" w:rsidRDefault="00295E19">
      <w:pPr>
        <w:pStyle w:val="ConsPlusNormal"/>
        <w:spacing w:line="360" w:lineRule="auto"/>
        <w:contextualSpacing/>
        <w:jc w:val="both"/>
        <w:rPr>
          <w:rFonts w:ascii="Times New Roman" w:hAnsi="Times New Roman" w:cs="Times New Roman"/>
          <w:sz w:val="26"/>
          <w:szCs w:val="26"/>
        </w:rPr>
      </w:pPr>
    </w:p>
    <w:p w:rsidR="00295E19" w:rsidRPr="000A3313" w:rsidRDefault="00CA4310">
      <w:pPr>
        <w:pStyle w:val="ConsPlusNormal"/>
        <w:spacing w:line="360" w:lineRule="auto"/>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2</w:t>
      </w:r>
      <w:r w:rsidR="0003298D" w:rsidRPr="000A3313">
        <w:rPr>
          <w:rFonts w:ascii="Times New Roman" w:hAnsi="Times New Roman" w:cs="Times New Roman"/>
          <w:b/>
          <w:sz w:val="26"/>
          <w:szCs w:val="26"/>
        </w:rPr>
        <w:t>.</w:t>
      </w:r>
      <w:r w:rsidR="0003298D" w:rsidRPr="000A3313">
        <w:rPr>
          <w:rFonts w:ascii="Times New Roman" w:hAnsi="Times New Roman" w:cs="Times New Roman"/>
          <w:b/>
          <w:sz w:val="26"/>
          <w:szCs w:val="26"/>
        </w:rPr>
        <w:tab/>
        <w:t>Стандарт предоставления муниципальной услуги</w:t>
      </w:r>
    </w:p>
    <w:p w:rsidR="00295E19" w:rsidRPr="000A3313" w:rsidRDefault="00295E19">
      <w:pPr>
        <w:pStyle w:val="ConsPlusNormal"/>
        <w:spacing w:line="360" w:lineRule="auto"/>
        <w:ind w:firstLine="709"/>
        <w:contextualSpacing/>
        <w:jc w:val="center"/>
        <w:rPr>
          <w:rFonts w:ascii="Times New Roman" w:hAnsi="Times New Roman" w:cs="Times New Roman"/>
          <w:b/>
          <w:sz w:val="26"/>
          <w:szCs w:val="26"/>
        </w:rPr>
      </w:pP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2.1.</w:t>
      </w:r>
      <w:r w:rsidRPr="000A3313">
        <w:rPr>
          <w:rFonts w:ascii="Times New Roman" w:hAnsi="Times New Roman" w:cs="Times New Roman"/>
          <w:sz w:val="26"/>
          <w:szCs w:val="26"/>
        </w:rPr>
        <w:tab/>
        <w:t>Наименование муниципальной услуги - «</w:t>
      </w:r>
      <w:r w:rsidR="000310CA" w:rsidRPr="000A3313">
        <w:rPr>
          <w:rFonts w:ascii="Times New Roman" w:hAnsi="Times New Roman" w:cs="Times New Roman"/>
          <w:sz w:val="26"/>
          <w:szCs w:val="26"/>
        </w:rPr>
        <w:t>Признание садового дома жилым домом и жилого дома садовым домом</w:t>
      </w:r>
      <w:r w:rsidRPr="000A3313">
        <w:rPr>
          <w:rFonts w:ascii="Times New Roman" w:hAnsi="Times New Roman" w:cs="Times New Roman"/>
          <w:sz w:val="26"/>
          <w:szCs w:val="26"/>
        </w:rPr>
        <w:t>».</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lastRenderedPageBreak/>
        <w:t>Муниципальная услуга предоставляется администрацией Находкинского городского округа в лице уполномоченного органа –  управления землепользования и застройки администрации Находкинского городского округа (далее – уполномоченный орган).</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Обеспечение предоставления муниципальной услуги осуществляется специалистами Учреждения.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2.2.</w:t>
      </w:r>
      <w:r w:rsidRPr="000A3313">
        <w:rPr>
          <w:rFonts w:ascii="Times New Roman" w:hAnsi="Times New Roman" w:cs="Times New Roman"/>
          <w:sz w:val="26"/>
          <w:szCs w:val="26"/>
        </w:rPr>
        <w:tab/>
        <w:t>Состав заявителей.</w:t>
      </w:r>
    </w:p>
    <w:p w:rsidR="00295E19" w:rsidRPr="000A3313" w:rsidRDefault="0003298D">
      <w:pPr>
        <w:autoSpaceDE w:val="0"/>
        <w:autoSpaceDN w:val="0"/>
        <w:adjustRightInd w:val="0"/>
        <w:spacing w:after="0" w:line="360" w:lineRule="auto"/>
        <w:ind w:firstLine="709"/>
        <w:jc w:val="both"/>
        <w:rPr>
          <w:rFonts w:ascii="Times New Roman" w:hAnsi="Times New Roman" w:cs="Times New Roman"/>
          <w:sz w:val="26"/>
          <w:szCs w:val="26"/>
        </w:rPr>
      </w:pPr>
      <w:r w:rsidRPr="000A3313">
        <w:rPr>
          <w:rFonts w:ascii="Times New Roman" w:hAnsi="Times New Roman" w:cs="Times New Roman"/>
          <w:sz w:val="26"/>
          <w:szCs w:val="26"/>
        </w:rPr>
        <w:t xml:space="preserve">Заявителями при обращении за получением услуги являются </w:t>
      </w:r>
      <w:r w:rsidR="000310CA" w:rsidRPr="000A3313">
        <w:rPr>
          <w:rFonts w:ascii="Times New Roman" w:hAnsi="Times New Roman" w:cs="Times New Roman"/>
          <w:sz w:val="26"/>
          <w:szCs w:val="26"/>
        </w:rPr>
        <w:t>собственник</w:t>
      </w:r>
      <w:r w:rsidR="007712AE">
        <w:rPr>
          <w:rFonts w:ascii="Times New Roman" w:hAnsi="Times New Roman" w:cs="Times New Roman"/>
          <w:sz w:val="26"/>
          <w:szCs w:val="26"/>
        </w:rPr>
        <w:t>и</w:t>
      </w:r>
      <w:r w:rsidR="000310CA" w:rsidRPr="000A3313">
        <w:rPr>
          <w:rFonts w:ascii="Times New Roman" w:hAnsi="Times New Roman" w:cs="Times New Roman"/>
          <w:sz w:val="26"/>
          <w:szCs w:val="26"/>
        </w:rPr>
        <w:t xml:space="preserve"> садового дома или жилого дома, расположенн</w:t>
      </w:r>
      <w:r w:rsidR="007712AE">
        <w:rPr>
          <w:rFonts w:ascii="Times New Roman" w:hAnsi="Times New Roman" w:cs="Times New Roman"/>
          <w:sz w:val="26"/>
          <w:szCs w:val="26"/>
        </w:rPr>
        <w:t>ого</w:t>
      </w:r>
      <w:r w:rsidR="000310CA" w:rsidRPr="000A3313">
        <w:rPr>
          <w:rFonts w:ascii="Times New Roman" w:hAnsi="Times New Roman" w:cs="Times New Roman"/>
          <w:sz w:val="26"/>
          <w:szCs w:val="26"/>
        </w:rPr>
        <w:t xml:space="preserve"> на территории Находкинского городского округа</w:t>
      </w:r>
      <w:r w:rsidRPr="000A3313">
        <w:rPr>
          <w:rFonts w:ascii="Times New Roman" w:hAnsi="Times New Roman" w:cs="Times New Roman"/>
          <w:sz w:val="26"/>
          <w:szCs w:val="26"/>
        </w:rPr>
        <w:t xml:space="preserve"> (далее – заявитель).</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2.3.</w:t>
      </w:r>
      <w:r w:rsidRPr="000A3313">
        <w:rPr>
          <w:rFonts w:ascii="Times New Roman" w:hAnsi="Times New Roman" w:cs="Times New Roman"/>
          <w:sz w:val="26"/>
          <w:szCs w:val="26"/>
        </w:rPr>
        <w:tab/>
        <w:t>Правовые основания для предоставления услуги:</w:t>
      </w:r>
    </w:p>
    <w:p w:rsidR="00295E19" w:rsidRPr="000A3313" w:rsidRDefault="0003298D">
      <w:pPr>
        <w:autoSpaceDE w:val="0"/>
        <w:autoSpaceDN w:val="0"/>
        <w:adjustRightInd w:val="0"/>
        <w:spacing w:after="0" w:line="360" w:lineRule="auto"/>
        <w:ind w:firstLine="709"/>
        <w:jc w:val="both"/>
        <w:rPr>
          <w:rFonts w:ascii="Times New Roman" w:hAnsi="Times New Roman" w:cs="Times New Roman"/>
          <w:sz w:val="26"/>
          <w:szCs w:val="26"/>
        </w:rPr>
      </w:pPr>
      <w:r w:rsidRPr="000A3313">
        <w:rPr>
          <w:rFonts w:ascii="Times New Roman" w:hAnsi="Times New Roman" w:cs="Times New Roman"/>
          <w:sz w:val="26"/>
          <w:szCs w:val="26"/>
        </w:rPr>
        <w:t>1) Градостроительный кодекс Российской Федерации от 29.12.2004                   № 190-ФЗ;</w:t>
      </w:r>
    </w:p>
    <w:p w:rsidR="00295E19" w:rsidRPr="000A3313" w:rsidRDefault="0003298D">
      <w:pPr>
        <w:autoSpaceDE w:val="0"/>
        <w:autoSpaceDN w:val="0"/>
        <w:adjustRightInd w:val="0"/>
        <w:spacing w:after="0" w:line="360" w:lineRule="auto"/>
        <w:ind w:firstLine="709"/>
        <w:jc w:val="both"/>
        <w:rPr>
          <w:rFonts w:ascii="Times New Roman" w:hAnsi="Times New Roman" w:cs="Times New Roman"/>
          <w:sz w:val="26"/>
          <w:szCs w:val="26"/>
        </w:rPr>
      </w:pPr>
      <w:r w:rsidRPr="000A3313">
        <w:rPr>
          <w:rFonts w:ascii="Times New Roman" w:hAnsi="Times New Roman" w:cs="Times New Roman"/>
          <w:sz w:val="26"/>
          <w:szCs w:val="26"/>
        </w:rPr>
        <w:t>2) Земельный кодекс Российской Федерации от 25.10.2001 № 136-ФЗ;</w:t>
      </w:r>
    </w:p>
    <w:p w:rsidR="00295E19" w:rsidRPr="000A3313" w:rsidRDefault="0003298D">
      <w:pPr>
        <w:autoSpaceDE w:val="0"/>
        <w:autoSpaceDN w:val="0"/>
        <w:adjustRightInd w:val="0"/>
        <w:spacing w:after="0" w:line="360" w:lineRule="auto"/>
        <w:ind w:firstLine="709"/>
        <w:jc w:val="both"/>
        <w:rPr>
          <w:rFonts w:ascii="Times New Roman" w:hAnsi="Times New Roman" w:cs="Times New Roman"/>
          <w:sz w:val="26"/>
          <w:szCs w:val="26"/>
        </w:rPr>
      </w:pPr>
      <w:r w:rsidRPr="000A3313">
        <w:rPr>
          <w:rFonts w:ascii="Times New Roman" w:hAnsi="Times New Roman" w:cs="Times New Roman"/>
          <w:sz w:val="26"/>
          <w:szCs w:val="26"/>
        </w:rPr>
        <w:t>3) Федеральный закон от 06.10.2003 № 131-ФЗ «Об общих принципах организации местного самоуправления в Российской Федерации»;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4) Федеральный закон от 27.07.2010 № 210-ФЗ «Об организации предоставления государственных и муниципальных услуг»;</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5) Федеральный закон от 25.06.2002 № 73-ФЗ «Об объектах культурного наследия (памятниках истории и культуры) народов Российской Федерации»;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6) Федеральный закон от 06.04.2011 № 63-ФЗ «Об электронной подписи»;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7) Федеральный закон от 27.07.2006 № 152-ФЗ «О персональных данных»;</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8) Постановление Правительства Российской Федерации от 22.12.2012 № 1376 «Об утверждении </w:t>
      </w:r>
      <w:proofErr w:type="gramStart"/>
      <w:r w:rsidRPr="000A3313">
        <w:rPr>
          <w:rFonts w:ascii="Times New Roman" w:hAnsi="Times New Roman" w:cs="Times New Roman"/>
          <w:sz w:val="26"/>
          <w:szCs w:val="26"/>
        </w:rPr>
        <w:t>правил организации деятельности многофункциональных центров предоставления государственных</w:t>
      </w:r>
      <w:proofErr w:type="gramEnd"/>
      <w:r w:rsidRPr="000A3313">
        <w:rPr>
          <w:rFonts w:ascii="Times New Roman" w:hAnsi="Times New Roman" w:cs="Times New Roman"/>
          <w:sz w:val="26"/>
          <w:szCs w:val="26"/>
        </w:rPr>
        <w:t xml:space="preserve"> и муниципальных услуг»;</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9)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w:t>
      </w:r>
      <w:r w:rsidRPr="000A3313">
        <w:rPr>
          <w:rFonts w:ascii="Times New Roman" w:hAnsi="Times New Roman" w:cs="Times New Roman"/>
          <w:sz w:val="26"/>
          <w:szCs w:val="26"/>
        </w:rPr>
        <w:lastRenderedPageBreak/>
        <w:t>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10)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proofErr w:type="gramStart"/>
      <w:r w:rsidRPr="000A3313">
        <w:rPr>
          <w:rFonts w:ascii="Times New Roman" w:hAnsi="Times New Roman" w:cs="Times New Roman"/>
          <w:sz w:val="26"/>
          <w:szCs w:val="26"/>
        </w:rPr>
        <w:t>11)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0A3313">
        <w:rPr>
          <w:rFonts w:ascii="Times New Roman" w:hAnsi="Times New Roman" w:cs="Times New Roman"/>
          <w:sz w:val="26"/>
          <w:szCs w:val="26"/>
        </w:rPr>
        <w:t xml:space="preserve">, предоставляющих государственные услуги, и органов, предоставляющих муниципальные услуги, в том числе с использованием </w:t>
      </w:r>
      <w:proofErr w:type="spellStart"/>
      <w:r w:rsidRPr="000A3313">
        <w:rPr>
          <w:rFonts w:ascii="Times New Roman" w:hAnsi="Times New Roman" w:cs="Times New Roman"/>
          <w:sz w:val="26"/>
          <w:szCs w:val="26"/>
        </w:rPr>
        <w:t>информационно¬технологической</w:t>
      </w:r>
      <w:proofErr w:type="spellEnd"/>
      <w:r w:rsidRPr="000A3313">
        <w:rPr>
          <w:rFonts w:ascii="Times New Roman" w:hAnsi="Times New Roman" w:cs="Times New Roman"/>
          <w:sz w:val="26"/>
          <w:szCs w:val="26"/>
        </w:rPr>
        <w:t xml:space="preserve"> и коммуникационной инфраструктуры, документов, включая составление на бумажном носителе и </w:t>
      </w:r>
      <w:proofErr w:type="gramStart"/>
      <w:r w:rsidRPr="000A3313">
        <w:rPr>
          <w:rFonts w:ascii="Times New Roman" w:hAnsi="Times New Roman" w:cs="Times New Roman"/>
          <w:sz w:val="26"/>
          <w:szCs w:val="26"/>
        </w:rPr>
        <w:t>заверение выписок</w:t>
      </w:r>
      <w:proofErr w:type="gramEnd"/>
      <w:r w:rsidRPr="000A3313">
        <w:rPr>
          <w:rFonts w:ascii="Times New Roman" w:hAnsi="Times New Roman" w:cs="Times New Roman"/>
          <w:sz w:val="26"/>
          <w:szCs w:val="26"/>
        </w:rPr>
        <w:t xml:space="preserve"> из указанных информационных систем»;</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12) Постановление Правительства Российской Федерации от 26.03.2016 № 236 «О требованиях к предоставлению в электронной форме государ</w:t>
      </w:r>
      <w:r w:rsidR="000310CA" w:rsidRPr="000A3313">
        <w:rPr>
          <w:rFonts w:ascii="Times New Roman" w:hAnsi="Times New Roman" w:cs="Times New Roman"/>
          <w:sz w:val="26"/>
          <w:szCs w:val="26"/>
        </w:rPr>
        <w:t>ственных и муниципальных услуг»;</w:t>
      </w:r>
    </w:p>
    <w:p w:rsidR="000310CA" w:rsidRPr="000A3313" w:rsidRDefault="000310CA" w:rsidP="000310CA">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13) Постановление Правительства Российской Федерации от 28.01.2006 № 47 «Об утверждении Положения уведомления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295E19" w:rsidRPr="000A3313" w:rsidRDefault="0003298D" w:rsidP="001A1200">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2.4. Заявитель или его представитель представляет в уполномоченный орган</w:t>
      </w:r>
      <w:r w:rsidR="001A1200" w:rsidRPr="000A3313">
        <w:rPr>
          <w:rFonts w:ascii="Times New Roman" w:hAnsi="Times New Roman" w:cs="Times New Roman"/>
          <w:sz w:val="26"/>
          <w:szCs w:val="26"/>
        </w:rPr>
        <w:t xml:space="preserve"> заявление о признании садового дома жилым домом или жилого дома садовым домом (далее – заявление)</w:t>
      </w:r>
      <w:r w:rsidRPr="000A3313">
        <w:rPr>
          <w:rFonts w:ascii="Times New Roman" w:hAnsi="Times New Roman" w:cs="Times New Roman"/>
          <w:sz w:val="26"/>
          <w:szCs w:val="26"/>
        </w:rPr>
        <w:t>,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w:t>
      </w:r>
      <w:r w:rsidRPr="000A3313">
        <w:rPr>
          <w:rFonts w:ascii="Times New Roman" w:hAnsi="Times New Roman" w:cs="Times New Roman"/>
          <w:sz w:val="26"/>
          <w:szCs w:val="26"/>
        </w:rPr>
        <w:lastRenderedPageBreak/>
        <w:t>(функций)» (далее – ЕПГУ), регионального портала государственных и муниципальных услуг (функций) (далее – РПГУ), являющегося государственной информационной системой Приморского края.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В случае направления </w:t>
      </w:r>
      <w:r w:rsidR="001A1200"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0A3313">
        <w:rPr>
          <w:rFonts w:ascii="Times New Roman" w:hAnsi="Times New Roman" w:cs="Times New Roman"/>
          <w:sz w:val="26"/>
          <w:szCs w:val="26"/>
        </w:rPr>
        <w:t>ии и ау</w:t>
      </w:r>
      <w:proofErr w:type="gramEnd"/>
      <w:r w:rsidRPr="000A3313">
        <w:rPr>
          <w:rFonts w:ascii="Times New Roman" w:hAnsi="Times New Roman" w:cs="Times New Roman"/>
          <w:sz w:val="26"/>
          <w:szCs w:val="26"/>
        </w:rP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295E19" w:rsidRPr="000A3313" w:rsidRDefault="001A1200">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Заявление</w:t>
      </w:r>
      <w:r w:rsidR="0003298D" w:rsidRPr="000A3313">
        <w:rPr>
          <w:rFonts w:ascii="Times New Roman" w:hAnsi="Times New Roman" w:cs="Times New Roman"/>
          <w:sz w:val="26"/>
          <w:szCs w:val="26"/>
        </w:rPr>
        <w:t xml:space="preserve">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proofErr w:type="gramStart"/>
      <w:r w:rsidRPr="000A3313">
        <w:rPr>
          <w:rFonts w:ascii="Times New Roman" w:hAnsi="Times New Roman" w:cs="Times New Roman"/>
          <w:sz w:val="26"/>
          <w:szCs w:val="26"/>
        </w:rPr>
        <w:t>Заявление</w:t>
      </w:r>
      <w:r w:rsidR="0003298D" w:rsidRPr="000A3313">
        <w:rPr>
          <w:rFonts w:ascii="Times New Roman" w:hAnsi="Times New Roman" w:cs="Times New Roman"/>
          <w:sz w:val="26"/>
          <w:szCs w:val="26"/>
        </w:rPr>
        <w:t xml:space="preserve"> подписыва</w:t>
      </w:r>
      <w:r w:rsidRPr="000A3313">
        <w:rPr>
          <w:rFonts w:ascii="Times New Roman" w:hAnsi="Times New Roman" w:cs="Times New Roman"/>
          <w:sz w:val="26"/>
          <w:szCs w:val="26"/>
        </w:rPr>
        <w:t>е</w:t>
      </w:r>
      <w:r w:rsidR="0003298D" w:rsidRPr="000A3313">
        <w:rPr>
          <w:rFonts w:ascii="Times New Roman" w:hAnsi="Times New Roman" w:cs="Times New Roman"/>
          <w:sz w:val="26"/>
          <w:szCs w:val="26"/>
        </w:rPr>
        <w:t xml:space="preserve">тся заявителем или его представителем, уполномоченным на подписание такого </w:t>
      </w:r>
      <w:r w:rsidRPr="000A3313">
        <w:rPr>
          <w:rFonts w:ascii="Times New Roman" w:hAnsi="Times New Roman" w:cs="Times New Roman"/>
          <w:sz w:val="26"/>
          <w:szCs w:val="26"/>
        </w:rPr>
        <w:t>заявления</w:t>
      </w:r>
      <w:r w:rsidR="0003298D" w:rsidRPr="000A3313">
        <w:rPr>
          <w:rFonts w:ascii="Times New Roman" w:hAnsi="Times New Roman" w:cs="Times New Roman"/>
          <w:sz w:val="26"/>
          <w:szCs w:val="26"/>
        </w:rPr>
        <w:t>,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w:t>
      </w:r>
      <w:proofErr w:type="gramEnd"/>
      <w:r w:rsidR="0003298D" w:rsidRPr="000A3313">
        <w:rPr>
          <w:rFonts w:ascii="Times New Roman" w:hAnsi="Times New Roman" w:cs="Times New Roman"/>
          <w:sz w:val="26"/>
          <w:szCs w:val="26"/>
        </w:rPr>
        <w:t xml:space="preserve"> </w:t>
      </w:r>
      <w:proofErr w:type="gramStart"/>
      <w:r w:rsidR="0003298D" w:rsidRPr="000A3313">
        <w:rPr>
          <w:rFonts w:ascii="Times New Roman" w:hAnsi="Times New Roman" w:cs="Times New Roman"/>
          <w:sz w:val="26"/>
          <w:szCs w:val="26"/>
        </w:rPr>
        <w:t>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0003298D" w:rsidRPr="000A3313">
        <w:rPr>
          <w:rFonts w:ascii="Times New Roman" w:hAnsi="Times New Roman" w:cs="Times New Roman"/>
          <w:sz w:val="26"/>
          <w:szCs w:val="26"/>
        </w:rPr>
        <w:t xml:space="preserve">, </w:t>
      </w:r>
      <w:proofErr w:type="gramStart"/>
      <w:r w:rsidR="0003298D" w:rsidRPr="000A3313">
        <w:rPr>
          <w:rFonts w:ascii="Times New Roman" w:hAnsi="Times New Roman" w:cs="Times New Roman"/>
          <w:sz w:val="26"/>
          <w:szCs w:val="26"/>
        </w:rPr>
        <w:t>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0003298D" w:rsidRPr="000A3313">
        <w:rPr>
          <w:rFonts w:ascii="Times New Roman" w:hAnsi="Times New Roman" w:cs="Times New Roman"/>
          <w:sz w:val="26"/>
          <w:szCs w:val="26"/>
        </w:rPr>
        <w:t xml:space="preserve"> услуг» (далее - усиленная неквалифицированная </w:t>
      </w:r>
      <w:r w:rsidR="0003298D" w:rsidRPr="000A3313">
        <w:rPr>
          <w:rFonts w:ascii="Times New Roman" w:hAnsi="Times New Roman" w:cs="Times New Roman"/>
          <w:sz w:val="26"/>
          <w:szCs w:val="26"/>
        </w:rPr>
        <w:lastRenderedPageBreak/>
        <w:t>электронная подпись).</w:t>
      </w:r>
    </w:p>
    <w:p w:rsidR="00295E19" w:rsidRPr="000A3313" w:rsidRDefault="0003298D">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roofErr w:type="gramStart"/>
      <w:r w:rsidRPr="000A3313">
        <w:rPr>
          <w:rFonts w:ascii="Times New Roman" w:hAnsi="Times New Roman" w:cs="Times New Roman"/>
          <w:sz w:val="26"/>
          <w:szCs w:val="26"/>
        </w:rPr>
        <w:t>б</w:t>
      </w:r>
      <w:r w:rsidRPr="000A3313">
        <w:rPr>
          <w:rFonts w:ascii="Times New Roman" w:eastAsia="Times New Roman" w:hAnsi="Times New Roman" w:cs="Times New Roman"/>
          <w:sz w:val="26"/>
          <w:szCs w:val="26"/>
          <w:lang w:eastAsia="ru-RU"/>
        </w:rPr>
        <w:t>) на бумажном носителе посредством личного обращения в уполномоченный орган через учреждение, в том числе через многофункциональный центр в соответствии с соглашением о взаимодействии между многофункциональным центром и Администрацией</w:t>
      </w:r>
      <w:r w:rsidR="001827FD">
        <w:rPr>
          <w:rFonts w:ascii="Times New Roman" w:eastAsia="Times New Roman" w:hAnsi="Times New Roman" w:cs="Times New Roman"/>
          <w:sz w:val="26"/>
          <w:szCs w:val="26"/>
          <w:lang w:eastAsia="ru-RU"/>
        </w:rPr>
        <w:t>,</w:t>
      </w:r>
      <w:r w:rsidRPr="000A3313">
        <w:rPr>
          <w:rFonts w:ascii="Times New Roman" w:eastAsia="Times New Roman" w:hAnsi="Times New Roman" w:cs="Times New Roman"/>
          <w:sz w:val="26"/>
          <w:szCs w:val="26"/>
          <w:lang w:eastAsia="ru-RU"/>
        </w:rPr>
        <w:t xml:space="preserve"> в соответствии с постановлением Правительства Российской Федерации от 27.09.2011 № 797 </w:t>
      </w:r>
      <w:hyperlink r:id="rId11" w:history="1">
        <w:r w:rsidRPr="000A3313">
          <w:rPr>
            <w:rFonts w:ascii="Times New Roman" w:eastAsia="Times New Roman" w:hAnsi="Times New Roman" w:cs="Times New Roman"/>
            <w:sz w:val="26"/>
            <w:szCs w:val="26"/>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0A3313">
          <w:rPr>
            <w:rFonts w:ascii="Times New Roman" w:eastAsia="Times New Roman" w:hAnsi="Times New Roman" w:cs="Times New Roman"/>
            <w:sz w:val="26"/>
            <w:szCs w:val="26"/>
            <w:lang w:eastAsia="ru-RU"/>
          </w:rPr>
          <w:t xml:space="preserve">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hyperlink>
      <w:r w:rsidRPr="000A3313">
        <w:rPr>
          <w:rFonts w:ascii="Times New Roman" w:eastAsia="Times New Roman" w:hAnsi="Times New Roman" w:cs="Times New Roman"/>
          <w:sz w:val="26"/>
          <w:szCs w:val="26"/>
          <w:lang w:eastAsia="ru-RU"/>
        </w:rPr>
        <w:t>», либо посредством почтового отправления с уведомлением о вручении.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В целях предоставления услуги заявителю или его представителю обеспечивается в многофункциональных центрах доступ к ЕПГУ, РПГУ в соответствии с постановлением Правительства Российской Федерации от 22.12.2012 № 1376 «Об утверждении </w:t>
      </w:r>
      <w:proofErr w:type="gramStart"/>
      <w:r w:rsidRPr="000A3313">
        <w:rPr>
          <w:rFonts w:ascii="Times New Roman" w:hAnsi="Times New Roman" w:cs="Times New Roman"/>
          <w:sz w:val="26"/>
          <w:szCs w:val="26"/>
        </w:rPr>
        <w:t>Правил организации деятельности многофункциональных центров предоставления государственных</w:t>
      </w:r>
      <w:proofErr w:type="gramEnd"/>
      <w:r w:rsidRPr="000A3313">
        <w:rPr>
          <w:rFonts w:ascii="Times New Roman" w:hAnsi="Times New Roman" w:cs="Times New Roman"/>
          <w:sz w:val="26"/>
          <w:szCs w:val="26"/>
        </w:rPr>
        <w:t xml:space="preserve"> и муниципальных услуг».</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2.5. Документы, прилагаемые к </w:t>
      </w:r>
      <w:r w:rsidR="001A1200" w:rsidRPr="000A3313">
        <w:rPr>
          <w:rFonts w:ascii="Times New Roman" w:hAnsi="Times New Roman" w:cs="Times New Roman"/>
          <w:sz w:val="26"/>
          <w:szCs w:val="26"/>
        </w:rPr>
        <w:t>заявлению</w:t>
      </w:r>
      <w:r w:rsidRPr="000A3313">
        <w:rPr>
          <w:rFonts w:ascii="Times New Roman" w:hAnsi="Times New Roman" w:cs="Times New Roman"/>
          <w:sz w:val="26"/>
          <w:szCs w:val="26"/>
        </w:rPr>
        <w:t>, представляемые в электронной форме, направляются в следующих форматах:</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а) </w:t>
      </w:r>
      <w:proofErr w:type="spellStart"/>
      <w:r w:rsidRPr="000A3313">
        <w:rPr>
          <w:rFonts w:ascii="Times New Roman" w:hAnsi="Times New Roman" w:cs="Times New Roman"/>
          <w:sz w:val="26"/>
          <w:szCs w:val="26"/>
        </w:rPr>
        <w:t>xml</w:t>
      </w:r>
      <w:proofErr w:type="spellEnd"/>
      <w:r w:rsidRPr="000A3313">
        <w:rPr>
          <w:rFonts w:ascii="Times New Roman" w:hAnsi="Times New Roman" w:cs="Times New Roman"/>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A3313">
        <w:rPr>
          <w:rFonts w:ascii="Times New Roman" w:hAnsi="Times New Roman" w:cs="Times New Roman"/>
          <w:sz w:val="26"/>
          <w:szCs w:val="26"/>
        </w:rPr>
        <w:t>xml</w:t>
      </w:r>
      <w:proofErr w:type="spellEnd"/>
      <w:r w:rsidRPr="000A3313">
        <w:rPr>
          <w:rFonts w:ascii="Times New Roman" w:hAnsi="Times New Roman" w:cs="Times New Roman"/>
          <w:sz w:val="26"/>
          <w:szCs w:val="26"/>
        </w:rPr>
        <w:t>;</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б) </w:t>
      </w:r>
      <w:proofErr w:type="spellStart"/>
      <w:r w:rsidRPr="000A3313">
        <w:rPr>
          <w:rFonts w:ascii="Times New Roman" w:hAnsi="Times New Roman" w:cs="Times New Roman"/>
          <w:sz w:val="26"/>
          <w:szCs w:val="26"/>
        </w:rPr>
        <w:t>doc</w:t>
      </w:r>
      <w:proofErr w:type="spellEnd"/>
      <w:r w:rsidRPr="000A3313">
        <w:rPr>
          <w:rFonts w:ascii="Times New Roman" w:hAnsi="Times New Roman" w:cs="Times New Roman"/>
          <w:sz w:val="26"/>
          <w:szCs w:val="26"/>
        </w:rPr>
        <w:t xml:space="preserve">, </w:t>
      </w:r>
      <w:proofErr w:type="spellStart"/>
      <w:r w:rsidRPr="000A3313">
        <w:rPr>
          <w:rFonts w:ascii="Times New Roman" w:hAnsi="Times New Roman" w:cs="Times New Roman"/>
          <w:sz w:val="26"/>
          <w:szCs w:val="26"/>
        </w:rPr>
        <w:t>docx</w:t>
      </w:r>
      <w:proofErr w:type="spellEnd"/>
      <w:r w:rsidRPr="000A3313">
        <w:rPr>
          <w:rFonts w:ascii="Times New Roman" w:hAnsi="Times New Roman" w:cs="Times New Roman"/>
          <w:sz w:val="26"/>
          <w:szCs w:val="26"/>
        </w:rPr>
        <w:t xml:space="preserve">, </w:t>
      </w:r>
      <w:proofErr w:type="spellStart"/>
      <w:r w:rsidRPr="000A3313">
        <w:rPr>
          <w:rFonts w:ascii="Times New Roman" w:hAnsi="Times New Roman" w:cs="Times New Roman"/>
          <w:sz w:val="26"/>
          <w:szCs w:val="26"/>
        </w:rPr>
        <w:t>odt</w:t>
      </w:r>
      <w:proofErr w:type="spellEnd"/>
      <w:r w:rsidRPr="000A3313">
        <w:rPr>
          <w:rFonts w:ascii="Times New Roman" w:hAnsi="Times New Roman" w:cs="Times New Roman"/>
          <w:sz w:val="26"/>
          <w:szCs w:val="26"/>
        </w:rPr>
        <w:t xml:space="preserve"> - для документов с текстовым содержанием, не включающим формулы;</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в) </w:t>
      </w:r>
      <w:proofErr w:type="spellStart"/>
      <w:r w:rsidRPr="000A3313">
        <w:rPr>
          <w:rFonts w:ascii="Times New Roman" w:hAnsi="Times New Roman" w:cs="Times New Roman"/>
          <w:sz w:val="26"/>
          <w:szCs w:val="26"/>
        </w:rPr>
        <w:t>pdf</w:t>
      </w:r>
      <w:proofErr w:type="spellEnd"/>
      <w:r w:rsidRPr="000A3313">
        <w:rPr>
          <w:rFonts w:ascii="Times New Roman" w:hAnsi="Times New Roman" w:cs="Times New Roman"/>
          <w:sz w:val="26"/>
          <w:szCs w:val="26"/>
        </w:rPr>
        <w:t xml:space="preserve">, </w:t>
      </w:r>
      <w:proofErr w:type="spellStart"/>
      <w:r w:rsidRPr="000A3313">
        <w:rPr>
          <w:rFonts w:ascii="Times New Roman" w:hAnsi="Times New Roman" w:cs="Times New Roman"/>
          <w:sz w:val="26"/>
          <w:szCs w:val="26"/>
        </w:rPr>
        <w:t>jpg</w:t>
      </w:r>
      <w:proofErr w:type="spellEnd"/>
      <w:r w:rsidRPr="000A3313">
        <w:rPr>
          <w:rFonts w:ascii="Times New Roman" w:hAnsi="Times New Roman" w:cs="Times New Roman"/>
          <w:sz w:val="26"/>
          <w:szCs w:val="26"/>
        </w:rPr>
        <w:t xml:space="preserve">, </w:t>
      </w:r>
      <w:proofErr w:type="spellStart"/>
      <w:r w:rsidRPr="000A3313">
        <w:rPr>
          <w:rFonts w:ascii="Times New Roman" w:hAnsi="Times New Roman" w:cs="Times New Roman"/>
          <w:sz w:val="26"/>
          <w:szCs w:val="26"/>
        </w:rPr>
        <w:t>jpeg</w:t>
      </w:r>
      <w:proofErr w:type="spellEnd"/>
      <w:r w:rsidRPr="000A3313">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г) </w:t>
      </w:r>
      <w:proofErr w:type="spellStart"/>
      <w:r w:rsidRPr="000A3313">
        <w:rPr>
          <w:rFonts w:ascii="Times New Roman" w:hAnsi="Times New Roman" w:cs="Times New Roman"/>
          <w:sz w:val="26"/>
          <w:szCs w:val="26"/>
        </w:rPr>
        <w:t>zip</w:t>
      </w:r>
      <w:proofErr w:type="spellEnd"/>
      <w:r w:rsidRPr="000A3313">
        <w:rPr>
          <w:rFonts w:ascii="Times New Roman" w:hAnsi="Times New Roman" w:cs="Times New Roman"/>
          <w:sz w:val="26"/>
          <w:szCs w:val="26"/>
        </w:rPr>
        <w:t xml:space="preserve">, </w:t>
      </w:r>
      <w:proofErr w:type="spellStart"/>
      <w:r w:rsidRPr="000A3313">
        <w:rPr>
          <w:rFonts w:ascii="Times New Roman" w:hAnsi="Times New Roman" w:cs="Times New Roman"/>
          <w:sz w:val="26"/>
          <w:szCs w:val="26"/>
        </w:rPr>
        <w:t>rar</w:t>
      </w:r>
      <w:proofErr w:type="spellEnd"/>
      <w:r w:rsidRPr="000A3313">
        <w:rPr>
          <w:rFonts w:ascii="Times New Roman" w:hAnsi="Times New Roman" w:cs="Times New Roman"/>
          <w:sz w:val="26"/>
          <w:szCs w:val="26"/>
        </w:rPr>
        <w:t xml:space="preserve"> - для сжатых документов в один файл;</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д) </w:t>
      </w:r>
      <w:proofErr w:type="spellStart"/>
      <w:r w:rsidRPr="000A3313">
        <w:rPr>
          <w:rFonts w:ascii="Times New Roman" w:hAnsi="Times New Roman" w:cs="Times New Roman"/>
          <w:sz w:val="26"/>
          <w:szCs w:val="26"/>
        </w:rPr>
        <w:t>sig</w:t>
      </w:r>
      <w:proofErr w:type="spellEnd"/>
      <w:r w:rsidRPr="000A3313">
        <w:rPr>
          <w:rFonts w:ascii="Times New Roman" w:hAnsi="Times New Roman" w:cs="Times New Roman"/>
          <w:sz w:val="26"/>
          <w:szCs w:val="26"/>
        </w:rPr>
        <w:t xml:space="preserve"> - для открепленной усиленной квалифицированной электронной подписи.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2.6. </w:t>
      </w:r>
      <w:proofErr w:type="gramStart"/>
      <w:r w:rsidRPr="000A3313">
        <w:rPr>
          <w:rFonts w:ascii="Times New Roman" w:hAnsi="Times New Roman" w:cs="Times New Roman"/>
          <w:sz w:val="26"/>
          <w:szCs w:val="26"/>
        </w:rPr>
        <w:t>В случае если оригиналы документов, прилагаемых</w:t>
      </w:r>
      <w:r w:rsidR="001A1200" w:rsidRPr="000A3313">
        <w:rPr>
          <w:rFonts w:ascii="Times New Roman" w:hAnsi="Times New Roman" w:cs="Times New Roman"/>
          <w:sz w:val="26"/>
          <w:szCs w:val="26"/>
        </w:rPr>
        <w:t xml:space="preserve"> к</w:t>
      </w:r>
      <w:r w:rsidRPr="000A3313">
        <w:rPr>
          <w:rFonts w:ascii="Times New Roman" w:hAnsi="Times New Roman" w:cs="Times New Roman"/>
          <w:sz w:val="26"/>
          <w:szCs w:val="26"/>
        </w:rPr>
        <w:t xml:space="preserve"> </w:t>
      </w:r>
      <w:r w:rsidR="001A1200" w:rsidRPr="000A3313">
        <w:rPr>
          <w:rFonts w:ascii="Times New Roman" w:hAnsi="Times New Roman" w:cs="Times New Roman"/>
          <w:sz w:val="26"/>
          <w:szCs w:val="26"/>
        </w:rPr>
        <w:t>заявлению</w:t>
      </w:r>
      <w:r w:rsidRPr="000A3313">
        <w:rPr>
          <w:rFonts w:ascii="Times New Roman" w:hAnsi="Times New Roman" w:cs="Times New Roman"/>
          <w:sz w:val="26"/>
          <w:szCs w:val="26"/>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Pr="000A3313">
        <w:rPr>
          <w:rFonts w:ascii="Times New Roman" w:hAnsi="Times New Roman" w:cs="Times New Roman"/>
          <w:sz w:val="26"/>
          <w:szCs w:val="26"/>
        </w:rPr>
        <w:lastRenderedPageBreak/>
        <w:t xml:space="preserve">в разрешении 300-500 </w:t>
      </w:r>
      <w:proofErr w:type="spellStart"/>
      <w:r w:rsidRPr="000A3313">
        <w:rPr>
          <w:rFonts w:ascii="Times New Roman" w:hAnsi="Times New Roman" w:cs="Times New Roman"/>
          <w:sz w:val="26"/>
          <w:szCs w:val="26"/>
        </w:rPr>
        <w:t>dpi</w:t>
      </w:r>
      <w:proofErr w:type="spellEnd"/>
      <w:r w:rsidRPr="000A3313">
        <w:rPr>
          <w:rFonts w:ascii="Times New Roman" w:hAnsi="Times New Roman" w:cs="Times New Roman"/>
          <w:sz w:val="26"/>
          <w:szCs w:val="26"/>
        </w:rPr>
        <w:t xml:space="preserve"> (масштаб 1:1) и всех аутентичных признаков подлинности (графической подписи лица, печати, углового штампа бланка</w:t>
      </w:r>
      <w:proofErr w:type="gramEnd"/>
      <w:r w:rsidRPr="000A3313">
        <w:rPr>
          <w:rFonts w:ascii="Times New Roman" w:hAnsi="Times New Roman" w:cs="Times New Roman"/>
          <w:sz w:val="26"/>
          <w:szCs w:val="26"/>
        </w:rPr>
        <w:t>), с использованием следующих режимов:</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2.7. Документы, прилагаемые заявителем к </w:t>
      </w:r>
      <w:r w:rsidR="001A1200" w:rsidRPr="000A3313">
        <w:rPr>
          <w:rFonts w:ascii="Times New Roman" w:hAnsi="Times New Roman" w:cs="Times New Roman"/>
          <w:sz w:val="26"/>
          <w:szCs w:val="26"/>
        </w:rPr>
        <w:t>заявлению</w:t>
      </w:r>
      <w:r w:rsidRPr="000A3313">
        <w:rPr>
          <w:rFonts w:ascii="Times New Roman" w:hAnsi="Times New Roman" w:cs="Times New Roman"/>
          <w:sz w:val="26"/>
          <w:szCs w:val="26"/>
        </w:rPr>
        <w:t>, представляемые в электронной форме, должны обеспечивать возможность идентифицировать документ и количество листов в документе.</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Документы, подлежащие представлению в форматах </w:t>
      </w:r>
      <w:proofErr w:type="spellStart"/>
      <w:r w:rsidRPr="000A3313">
        <w:rPr>
          <w:rFonts w:ascii="Times New Roman" w:hAnsi="Times New Roman" w:cs="Times New Roman"/>
          <w:sz w:val="26"/>
          <w:szCs w:val="26"/>
        </w:rPr>
        <w:t>xls</w:t>
      </w:r>
      <w:proofErr w:type="spellEnd"/>
      <w:r w:rsidRPr="000A3313">
        <w:rPr>
          <w:rFonts w:ascii="Times New Roman" w:hAnsi="Times New Roman" w:cs="Times New Roman"/>
          <w:sz w:val="26"/>
          <w:szCs w:val="26"/>
        </w:rPr>
        <w:t xml:space="preserve">, </w:t>
      </w:r>
      <w:proofErr w:type="spellStart"/>
      <w:r w:rsidRPr="000A3313">
        <w:rPr>
          <w:rFonts w:ascii="Times New Roman" w:hAnsi="Times New Roman" w:cs="Times New Roman"/>
          <w:sz w:val="26"/>
          <w:szCs w:val="26"/>
        </w:rPr>
        <w:t>xlsx</w:t>
      </w:r>
      <w:proofErr w:type="spellEnd"/>
      <w:r w:rsidRPr="000A3313">
        <w:rPr>
          <w:rFonts w:ascii="Times New Roman" w:hAnsi="Times New Roman" w:cs="Times New Roman"/>
          <w:sz w:val="26"/>
          <w:szCs w:val="26"/>
        </w:rPr>
        <w:t xml:space="preserve"> или </w:t>
      </w:r>
      <w:proofErr w:type="spellStart"/>
      <w:r w:rsidRPr="000A3313">
        <w:rPr>
          <w:rFonts w:ascii="Times New Roman" w:hAnsi="Times New Roman" w:cs="Times New Roman"/>
          <w:sz w:val="26"/>
          <w:szCs w:val="26"/>
        </w:rPr>
        <w:t>ods</w:t>
      </w:r>
      <w:proofErr w:type="spellEnd"/>
      <w:r w:rsidRPr="000A3313">
        <w:rPr>
          <w:rFonts w:ascii="Times New Roman" w:hAnsi="Times New Roman" w:cs="Times New Roman"/>
          <w:sz w:val="26"/>
          <w:szCs w:val="26"/>
        </w:rPr>
        <w:t>, формируются в виде отдельного документа, представляемого в электронной форме.</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2.8. Исчерпывающий перечень документов, необходимых для предоставления услуги, подлежащих представлению заявителем самостоятельно:</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а) </w:t>
      </w:r>
      <w:r w:rsidR="001A1200" w:rsidRPr="000A3313">
        <w:rPr>
          <w:rFonts w:ascii="Times New Roman" w:hAnsi="Times New Roman" w:cs="Times New Roman"/>
          <w:sz w:val="26"/>
          <w:szCs w:val="26"/>
        </w:rPr>
        <w:t>заявление о предоставлении муниципальной услуги по форме согласно, приложению № 1 к настоящему Административному регламенту (далее - заявление).</w:t>
      </w:r>
    </w:p>
    <w:p w:rsidR="001A1200" w:rsidRPr="000A3313" w:rsidRDefault="001A1200" w:rsidP="001A1200">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A1200" w:rsidRPr="000A3313" w:rsidRDefault="001A1200" w:rsidP="001A1200">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В заявлении также указывается один из следующих способов направления результата предоставления государственной услуги:</w:t>
      </w:r>
    </w:p>
    <w:p w:rsidR="001A1200" w:rsidRPr="000A3313" w:rsidRDefault="001A1200" w:rsidP="001A1200">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в форме электронного документа в личном кабинете на ЕПГУ;</w:t>
      </w:r>
    </w:p>
    <w:p w:rsidR="001A1200" w:rsidRPr="000A3313" w:rsidRDefault="001A1200" w:rsidP="001A1200">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на бумажном носителе в виде распечатанного экземпляра электронного документа в Уполномоченном органе, многофункциональном центре;</w:t>
      </w:r>
    </w:p>
    <w:p w:rsidR="001A1200" w:rsidRPr="000A3313" w:rsidRDefault="001A1200" w:rsidP="001A1200">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на бумажном носителе в Уполномоченном органе, многофункциональном центре;</w:t>
      </w:r>
    </w:p>
    <w:p w:rsidR="001A1200" w:rsidRPr="000A3313" w:rsidRDefault="0003298D" w:rsidP="001A1200">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б) документ, удостоверяющий личность заявит</w:t>
      </w:r>
      <w:r w:rsidR="001A1200" w:rsidRPr="000A3313">
        <w:rPr>
          <w:rFonts w:ascii="Times New Roman" w:hAnsi="Times New Roman" w:cs="Times New Roman"/>
          <w:sz w:val="26"/>
          <w:szCs w:val="26"/>
        </w:rPr>
        <w:t xml:space="preserve">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w:t>
      </w:r>
      <w:r w:rsidR="001A1200" w:rsidRPr="000A3313">
        <w:rPr>
          <w:rFonts w:ascii="Times New Roman" w:hAnsi="Times New Roman" w:cs="Times New Roman"/>
          <w:sz w:val="26"/>
          <w:szCs w:val="26"/>
        </w:rPr>
        <w:lastRenderedPageBreak/>
        <w:t>Единой системе идентификац</w:t>
      </w:r>
      <w:proofErr w:type="gramStart"/>
      <w:r w:rsidR="001A1200" w:rsidRPr="000A3313">
        <w:rPr>
          <w:rFonts w:ascii="Times New Roman" w:hAnsi="Times New Roman" w:cs="Times New Roman"/>
          <w:sz w:val="26"/>
          <w:szCs w:val="26"/>
        </w:rPr>
        <w:t>ии и ау</w:t>
      </w:r>
      <w:proofErr w:type="gramEnd"/>
      <w:r w:rsidR="001A1200" w:rsidRPr="000A3313">
        <w:rPr>
          <w:rFonts w:ascii="Times New Roman" w:hAnsi="Times New Roman" w:cs="Times New Roman"/>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0A3313">
        <w:rPr>
          <w:rFonts w:ascii="Times New Roman" w:hAnsi="Times New Roman" w:cs="Times New Roman"/>
          <w:sz w:val="26"/>
          <w:szCs w:val="26"/>
        </w:rPr>
        <w:t>В случае представления документов в электронной форме посредством ЕПГУ, РПГУ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12E70" w:rsidRPr="000A3313" w:rsidRDefault="00F12E70">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Для </w:t>
      </w:r>
      <w:proofErr w:type="spellStart"/>
      <w:r w:rsidRPr="000A3313">
        <w:rPr>
          <w:rFonts w:ascii="Times New Roman" w:hAnsi="Times New Roman" w:cs="Times New Roman"/>
          <w:sz w:val="26"/>
          <w:szCs w:val="26"/>
        </w:rPr>
        <w:t>подуслуги</w:t>
      </w:r>
      <w:proofErr w:type="spellEnd"/>
      <w:r w:rsidRPr="000A3313">
        <w:rPr>
          <w:rFonts w:ascii="Times New Roman" w:hAnsi="Times New Roman" w:cs="Times New Roman"/>
          <w:sz w:val="26"/>
          <w:szCs w:val="26"/>
        </w:rPr>
        <w:t xml:space="preserve"> «Признания садового дома жилым домом»:</w:t>
      </w:r>
    </w:p>
    <w:p w:rsidR="00F12E70" w:rsidRPr="000A3313" w:rsidRDefault="00F12E70" w:rsidP="00F12E70">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F12E70" w:rsidRPr="000A3313" w:rsidRDefault="00F12E70" w:rsidP="00F12E70">
      <w:pPr>
        <w:pStyle w:val="ConsPlusNormal"/>
        <w:spacing w:line="360" w:lineRule="auto"/>
        <w:ind w:firstLine="709"/>
        <w:contextualSpacing/>
        <w:jc w:val="both"/>
        <w:rPr>
          <w:rFonts w:ascii="Times New Roman" w:hAnsi="Times New Roman" w:cs="Times New Roman"/>
          <w:sz w:val="26"/>
          <w:szCs w:val="26"/>
        </w:rPr>
      </w:pPr>
      <w:proofErr w:type="gramStart"/>
      <w:r w:rsidRPr="000A3313">
        <w:rPr>
          <w:rFonts w:ascii="Times New Roman" w:hAnsi="Times New Roman" w:cs="Times New Roman"/>
          <w:sz w:val="26"/>
          <w:szCs w:val="26"/>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F12E70" w:rsidRPr="000A3313" w:rsidRDefault="00F12E70" w:rsidP="00F12E70">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F12E70" w:rsidRPr="000A3313" w:rsidRDefault="00F12E70" w:rsidP="00F12E70">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Для </w:t>
      </w:r>
      <w:proofErr w:type="spellStart"/>
      <w:r w:rsidRPr="000A3313">
        <w:rPr>
          <w:rFonts w:ascii="Times New Roman" w:hAnsi="Times New Roman" w:cs="Times New Roman"/>
          <w:sz w:val="26"/>
          <w:szCs w:val="26"/>
        </w:rPr>
        <w:t>подуслуги</w:t>
      </w:r>
      <w:proofErr w:type="spellEnd"/>
      <w:r w:rsidRPr="000A3313">
        <w:rPr>
          <w:rFonts w:ascii="Times New Roman" w:hAnsi="Times New Roman" w:cs="Times New Roman"/>
          <w:sz w:val="26"/>
          <w:szCs w:val="26"/>
        </w:rPr>
        <w:t xml:space="preserve"> «Признания </w:t>
      </w:r>
      <w:r w:rsidR="007B7D62">
        <w:rPr>
          <w:rFonts w:ascii="Times New Roman" w:hAnsi="Times New Roman" w:cs="Times New Roman"/>
          <w:sz w:val="26"/>
          <w:szCs w:val="26"/>
        </w:rPr>
        <w:t>жилого дома садовым домом</w:t>
      </w:r>
      <w:r w:rsidRPr="000A3313">
        <w:rPr>
          <w:rFonts w:ascii="Times New Roman" w:hAnsi="Times New Roman" w:cs="Times New Roman"/>
          <w:sz w:val="26"/>
          <w:szCs w:val="26"/>
        </w:rPr>
        <w:t>»:</w:t>
      </w:r>
    </w:p>
    <w:p w:rsidR="00F12E70" w:rsidRPr="000A3313" w:rsidRDefault="00F12E70" w:rsidP="00F12E70">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F12E70" w:rsidRPr="000A3313" w:rsidRDefault="00F12E70" w:rsidP="00F12E70">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lastRenderedPageBreak/>
        <w:t xml:space="preserve">2.9. </w:t>
      </w:r>
      <w:proofErr w:type="gramStart"/>
      <w:r w:rsidRPr="000A3313">
        <w:rPr>
          <w:rFonts w:ascii="Times New Roman" w:hAnsi="Times New Roman" w:cs="Times New Roman"/>
          <w:sz w:val="26"/>
          <w:szCs w:val="2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0A3313">
        <w:rPr>
          <w:rFonts w:ascii="Times New Roman" w:hAnsi="Times New Roman" w:cs="Times New Roman"/>
          <w:sz w:val="26"/>
          <w:szCs w:val="26"/>
        </w:rPr>
        <w:t xml:space="preserve"> находятся указанные </w:t>
      </w:r>
      <w:proofErr w:type="gramStart"/>
      <w:r w:rsidRPr="000A3313">
        <w:rPr>
          <w:rFonts w:ascii="Times New Roman" w:hAnsi="Times New Roman" w:cs="Times New Roman"/>
          <w:sz w:val="26"/>
          <w:szCs w:val="26"/>
        </w:rPr>
        <w:t>документы</w:t>
      </w:r>
      <w:proofErr w:type="gramEnd"/>
      <w:r w:rsidRPr="000A3313">
        <w:rPr>
          <w:rFonts w:ascii="Times New Roman" w:hAnsi="Times New Roman" w:cs="Times New Roman"/>
          <w:sz w:val="26"/>
          <w:szCs w:val="26"/>
        </w:rPr>
        <w:t xml:space="preserve"> и </w:t>
      </w:r>
      <w:proofErr w:type="gramStart"/>
      <w:r w:rsidRPr="000A3313">
        <w:rPr>
          <w:rFonts w:ascii="Times New Roman" w:hAnsi="Times New Roman" w:cs="Times New Roman"/>
          <w:sz w:val="26"/>
          <w:szCs w:val="26"/>
        </w:rPr>
        <w:t>которые</w:t>
      </w:r>
      <w:proofErr w:type="gramEnd"/>
      <w:r w:rsidRPr="000A3313">
        <w:rPr>
          <w:rFonts w:ascii="Times New Roman" w:hAnsi="Times New Roman" w:cs="Times New Roman"/>
          <w:sz w:val="26"/>
          <w:szCs w:val="26"/>
        </w:rPr>
        <w:t xml:space="preserve"> заявитель вправе представить по собственной инициативе:</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а) сведения из Единого государственного реестра юридических лиц (при обращении </w:t>
      </w:r>
      <w:r w:rsidR="00F12E70" w:rsidRPr="000A3313">
        <w:rPr>
          <w:rFonts w:ascii="Times New Roman" w:hAnsi="Times New Roman" w:cs="Times New Roman"/>
          <w:sz w:val="26"/>
          <w:szCs w:val="26"/>
        </w:rPr>
        <w:t>заявителя</w:t>
      </w:r>
      <w:r w:rsidRPr="000A3313">
        <w:rPr>
          <w:rFonts w:ascii="Times New Roman" w:hAnsi="Times New Roman" w:cs="Times New Roman"/>
          <w:sz w:val="26"/>
          <w:szCs w:val="26"/>
        </w:rPr>
        <w:t xml:space="preserve">, являющегося юридическим лицом) или из Единого государственного реестра индивидуальных предпринимателей (при обращении </w:t>
      </w:r>
      <w:r w:rsidR="00F12E70" w:rsidRPr="000A3313">
        <w:rPr>
          <w:rFonts w:ascii="Times New Roman" w:hAnsi="Times New Roman" w:cs="Times New Roman"/>
          <w:sz w:val="26"/>
          <w:szCs w:val="26"/>
        </w:rPr>
        <w:t>заявителя</w:t>
      </w:r>
      <w:r w:rsidRPr="000A3313">
        <w:rPr>
          <w:rFonts w:ascii="Times New Roman" w:hAnsi="Times New Roman" w:cs="Times New Roman"/>
          <w:sz w:val="26"/>
          <w:szCs w:val="26"/>
        </w:rPr>
        <w:t>, являющегося индивидуальным предпринимателем).</w:t>
      </w:r>
    </w:p>
    <w:p w:rsidR="00295E19" w:rsidRPr="000A3313" w:rsidRDefault="0003298D" w:rsidP="00F12E70">
      <w:pPr>
        <w:pStyle w:val="ConsPlusNormal"/>
        <w:spacing w:line="360" w:lineRule="auto"/>
        <w:ind w:firstLine="709"/>
        <w:contextualSpacing/>
        <w:jc w:val="both"/>
        <w:rPr>
          <w:rFonts w:ascii="Times New Roman" w:hAnsi="Times New Roman" w:cs="Times New Roman"/>
          <w:sz w:val="26"/>
          <w:szCs w:val="26"/>
        </w:rPr>
      </w:pPr>
      <w:proofErr w:type="gramStart"/>
      <w:r w:rsidRPr="000A3313">
        <w:rPr>
          <w:rFonts w:ascii="Times New Roman" w:hAnsi="Times New Roman" w:cs="Times New Roman"/>
          <w:sz w:val="26"/>
          <w:szCs w:val="26"/>
        </w:rPr>
        <w:t xml:space="preserve">б) сведения из Единого государственного реестра недвижимости </w:t>
      </w:r>
      <w:r w:rsidR="00F12E70" w:rsidRPr="000A3313">
        <w:rPr>
          <w:rFonts w:ascii="Times New Roman" w:hAnsi="Times New Roman" w:cs="Times New Roman"/>
          <w:sz w:val="26"/>
          <w:szCs w:val="26"/>
        </w:rPr>
        <w:t>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00F12E70" w:rsidRPr="000A3313">
        <w:rPr>
          <w:rFonts w:ascii="Times New Roman" w:hAnsi="Times New Roman" w:cs="Times New Roman"/>
          <w:sz w:val="26"/>
          <w:szCs w:val="26"/>
        </w:rPr>
        <w:t xml:space="preserve"> государственном </w:t>
      </w:r>
      <w:proofErr w:type="gramStart"/>
      <w:r w:rsidR="00F12E70" w:rsidRPr="000A3313">
        <w:rPr>
          <w:rFonts w:ascii="Times New Roman" w:hAnsi="Times New Roman" w:cs="Times New Roman"/>
          <w:sz w:val="26"/>
          <w:szCs w:val="26"/>
        </w:rPr>
        <w:t>реестре</w:t>
      </w:r>
      <w:proofErr w:type="gramEnd"/>
      <w:r w:rsidR="00F12E70" w:rsidRPr="000A3313">
        <w:rPr>
          <w:rFonts w:ascii="Times New Roman" w:hAnsi="Times New Roman" w:cs="Times New Roman"/>
          <w:sz w:val="26"/>
          <w:szCs w:val="26"/>
        </w:rPr>
        <w:t xml:space="preserve"> недвижимости, или нотариально заверенную копию такого документа.</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2.10. Регистрация </w:t>
      </w:r>
      <w:r w:rsidR="00F12E70" w:rsidRPr="000A3313">
        <w:rPr>
          <w:rFonts w:ascii="Times New Roman" w:hAnsi="Times New Roman" w:cs="Times New Roman"/>
          <w:sz w:val="26"/>
          <w:szCs w:val="26"/>
        </w:rPr>
        <w:t>заявления</w:t>
      </w:r>
      <w:r w:rsidRPr="000A3313">
        <w:rPr>
          <w:rFonts w:ascii="Times New Roman" w:hAnsi="Times New Roman" w:cs="Times New Roman"/>
          <w:sz w:val="26"/>
          <w:szCs w:val="26"/>
        </w:rPr>
        <w:t>,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proofErr w:type="gramStart"/>
      <w:r w:rsidRPr="000A3313">
        <w:rPr>
          <w:rFonts w:ascii="Times New Roman" w:hAnsi="Times New Roman" w:cs="Times New Roman"/>
          <w:sz w:val="26"/>
          <w:szCs w:val="26"/>
        </w:rPr>
        <w:t xml:space="preserve">В случае направления </w:t>
      </w:r>
      <w:r w:rsidR="00F12E70"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w:t>
      </w:r>
      <w:r w:rsidR="00552A16" w:rsidRPr="00552A16">
        <w:rPr>
          <w:rFonts w:ascii="Times New Roman" w:hAnsi="Times New Roman" w:cs="Times New Roman"/>
          <w:sz w:val="26"/>
          <w:szCs w:val="26"/>
        </w:rPr>
        <w:t>признании садового дома жилым домом или жилого дома садовым домом</w:t>
      </w:r>
      <w:r w:rsidRPr="000A3313">
        <w:rPr>
          <w:rFonts w:ascii="Times New Roman" w:hAnsi="Times New Roman" w:cs="Times New Roman"/>
          <w:sz w:val="26"/>
          <w:szCs w:val="26"/>
        </w:rPr>
        <w:t xml:space="preserve"> считается первый рабочий день, следующий за днем направления указанного уведомления.</w:t>
      </w:r>
      <w:proofErr w:type="gramEnd"/>
    </w:p>
    <w:p w:rsidR="00295E19" w:rsidRPr="000A3313" w:rsidRDefault="0003298D" w:rsidP="00F12E70">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2.11. Срок предоставления услуги составляет </w:t>
      </w:r>
      <w:r w:rsidR="00F12E70" w:rsidRPr="000A3313">
        <w:rPr>
          <w:rFonts w:ascii="Times New Roman" w:hAnsi="Times New Roman" w:cs="Times New Roman"/>
          <w:sz w:val="26"/>
          <w:szCs w:val="26"/>
        </w:rPr>
        <w:t>не более сорока пяти рабочих дней со дня поступления уведомления о признании садового дома жилым домом и жилого дома садовым домом</w:t>
      </w:r>
      <w:r w:rsidRPr="000A3313">
        <w:rPr>
          <w:rFonts w:ascii="Times New Roman" w:hAnsi="Times New Roman" w:cs="Times New Roman"/>
          <w:sz w:val="26"/>
          <w:szCs w:val="26"/>
        </w:rPr>
        <w:t xml:space="preserve"> в уполномоченный орган.</w:t>
      </w:r>
    </w:p>
    <w:p w:rsidR="00867636" w:rsidRPr="000A3313" w:rsidRDefault="00867636" w:rsidP="00867636">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lastRenderedPageBreak/>
        <w:t>2.12. Исчерпывающий перечень оснований для приостановления предоставления услуги или отказа в предоставлении услуги.</w:t>
      </w:r>
    </w:p>
    <w:p w:rsidR="00867636" w:rsidRPr="000A3313" w:rsidRDefault="00867636" w:rsidP="00867636">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Для </w:t>
      </w:r>
      <w:proofErr w:type="spellStart"/>
      <w:r w:rsidRPr="000A3313">
        <w:rPr>
          <w:rFonts w:ascii="Times New Roman" w:hAnsi="Times New Roman" w:cs="Times New Roman"/>
          <w:sz w:val="26"/>
          <w:szCs w:val="26"/>
        </w:rPr>
        <w:t>подуслуги</w:t>
      </w:r>
      <w:proofErr w:type="spellEnd"/>
      <w:r w:rsidRPr="000A3313">
        <w:rPr>
          <w:rFonts w:ascii="Times New Roman" w:hAnsi="Times New Roman" w:cs="Times New Roman"/>
          <w:sz w:val="26"/>
          <w:szCs w:val="26"/>
        </w:rPr>
        <w:t xml:space="preserve"> «Признание садового дома жилым домом»:</w:t>
      </w:r>
    </w:p>
    <w:p w:rsidR="00867636" w:rsidRPr="000A3313" w:rsidRDefault="00867636" w:rsidP="00867636">
      <w:pPr>
        <w:pStyle w:val="ConsPlusNormal"/>
        <w:spacing w:line="360" w:lineRule="auto"/>
        <w:ind w:firstLine="709"/>
        <w:contextualSpacing/>
        <w:jc w:val="both"/>
        <w:rPr>
          <w:rFonts w:ascii="Times New Roman" w:hAnsi="Times New Roman" w:cs="Times New Roman"/>
          <w:sz w:val="26"/>
          <w:szCs w:val="26"/>
        </w:rPr>
      </w:pPr>
      <w:proofErr w:type="gramStart"/>
      <w:r w:rsidRPr="000A3313">
        <w:rPr>
          <w:rFonts w:ascii="Times New Roman" w:hAnsi="Times New Roman" w:cs="Times New Roman"/>
          <w:sz w:val="26"/>
          <w:szCs w:val="26"/>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867636" w:rsidRPr="000A3313" w:rsidRDefault="00867636" w:rsidP="00867636">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867636" w:rsidRPr="000A3313" w:rsidRDefault="00867636" w:rsidP="00867636">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3)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садовый дом; </w:t>
      </w:r>
    </w:p>
    <w:p w:rsidR="00867636" w:rsidRPr="000A3313" w:rsidRDefault="00867636" w:rsidP="00867636">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867636" w:rsidRPr="000A3313" w:rsidRDefault="00867636" w:rsidP="00867636">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67636" w:rsidRPr="000A3313" w:rsidRDefault="00867636" w:rsidP="00867636">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6) отсутствие документов (сведений), предусмотренных нормативными правовыми актами Российской Федерации;</w:t>
      </w:r>
    </w:p>
    <w:p w:rsidR="00426316" w:rsidRPr="000A3313" w:rsidRDefault="00867636" w:rsidP="007712AE">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7)</w:t>
      </w:r>
      <w:r w:rsidR="007712AE">
        <w:rPr>
          <w:rFonts w:ascii="Times New Roman" w:hAnsi="Times New Roman" w:cs="Times New Roman"/>
          <w:sz w:val="26"/>
          <w:szCs w:val="26"/>
        </w:rPr>
        <w:t xml:space="preserve"> </w:t>
      </w:r>
      <w:r w:rsidRPr="000A3313">
        <w:rPr>
          <w:rFonts w:ascii="Times New Roman" w:hAnsi="Times New Roman" w:cs="Times New Roman"/>
          <w:sz w:val="26"/>
          <w:szCs w:val="26"/>
        </w:rPr>
        <w:t>документы (сведения), представленные заявителем, противоречат документам (сведениям), полученным в рамках м</w:t>
      </w:r>
      <w:r w:rsidR="007712AE">
        <w:rPr>
          <w:rFonts w:ascii="Times New Roman" w:hAnsi="Times New Roman" w:cs="Times New Roman"/>
          <w:sz w:val="26"/>
          <w:szCs w:val="26"/>
        </w:rPr>
        <w:t>ежведомственного взаимодействия.</w:t>
      </w:r>
    </w:p>
    <w:p w:rsidR="007712AE" w:rsidRDefault="00867636" w:rsidP="00867636">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Для </w:t>
      </w:r>
      <w:proofErr w:type="spellStart"/>
      <w:r w:rsidRPr="000A3313">
        <w:rPr>
          <w:rFonts w:ascii="Times New Roman" w:hAnsi="Times New Roman" w:cs="Times New Roman"/>
          <w:sz w:val="26"/>
          <w:szCs w:val="26"/>
        </w:rPr>
        <w:t>подуслуги</w:t>
      </w:r>
      <w:proofErr w:type="spellEnd"/>
      <w:r w:rsidRPr="000A3313">
        <w:rPr>
          <w:rFonts w:ascii="Times New Roman" w:hAnsi="Times New Roman" w:cs="Times New Roman"/>
          <w:sz w:val="26"/>
          <w:szCs w:val="26"/>
        </w:rPr>
        <w:t xml:space="preserve"> «Признание жилого дома садовым домом»:</w:t>
      </w:r>
      <w:r w:rsidR="007712AE" w:rsidRPr="007712AE">
        <w:rPr>
          <w:rFonts w:ascii="Times New Roman" w:hAnsi="Times New Roman" w:cs="Times New Roman"/>
          <w:sz w:val="26"/>
          <w:szCs w:val="26"/>
        </w:rPr>
        <w:t xml:space="preserve"> </w:t>
      </w:r>
    </w:p>
    <w:p w:rsidR="00867636" w:rsidRPr="000A3313" w:rsidRDefault="007712AE" w:rsidP="00867636">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8) размещение садового дома на земельном участке, расположенном в границах зоны затопления, подтопления</w:t>
      </w:r>
      <w:r>
        <w:rPr>
          <w:rFonts w:ascii="Times New Roman" w:hAnsi="Times New Roman" w:cs="Times New Roman"/>
          <w:sz w:val="26"/>
          <w:szCs w:val="26"/>
        </w:rPr>
        <w:t>;</w:t>
      </w:r>
    </w:p>
    <w:p w:rsidR="00867636" w:rsidRPr="000A3313" w:rsidRDefault="00426316" w:rsidP="00867636">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9</w:t>
      </w:r>
      <w:r w:rsidR="00867636" w:rsidRPr="000A3313">
        <w:rPr>
          <w:rFonts w:ascii="Times New Roman" w:hAnsi="Times New Roman" w:cs="Times New Roman"/>
          <w:sz w:val="26"/>
          <w:szCs w:val="26"/>
        </w:rPr>
        <w:t>) поступление в уполномоченный орган местного самоуправления сведений, содержащихся в ЕГРН сведений о зарегистрированных правах на жилой дом, лица, не являющегося заявителем;</w:t>
      </w:r>
    </w:p>
    <w:p w:rsidR="00867636" w:rsidRPr="000A3313" w:rsidRDefault="00426316" w:rsidP="00867636">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10</w:t>
      </w:r>
      <w:r w:rsidR="00867636" w:rsidRPr="000A3313">
        <w:rPr>
          <w:rFonts w:ascii="Times New Roman" w:hAnsi="Times New Roman" w:cs="Times New Roman"/>
          <w:sz w:val="26"/>
          <w:szCs w:val="26"/>
        </w:rPr>
        <w:t xml:space="preserve">) непредставление заявителем правоустанавливающего документа на объект </w:t>
      </w:r>
      <w:r w:rsidR="00867636" w:rsidRPr="000A3313">
        <w:rPr>
          <w:rFonts w:ascii="Times New Roman" w:hAnsi="Times New Roman" w:cs="Times New Roman"/>
          <w:sz w:val="26"/>
          <w:szCs w:val="26"/>
        </w:rPr>
        <w:lastRenderedPageBreak/>
        <w:t>недвижимости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жилой дом;</w:t>
      </w:r>
    </w:p>
    <w:p w:rsidR="00867636" w:rsidRPr="000A3313" w:rsidRDefault="00867636" w:rsidP="00867636">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426316" w:rsidRPr="000A3313">
        <w:rPr>
          <w:rFonts w:ascii="Times New Roman" w:hAnsi="Times New Roman" w:cs="Times New Roman"/>
          <w:sz w:val="26"/>
          <w:szCs w:val="26"/>
        </w:rPr>
        <w:t>1</w:t>
      </w:r>
      <w:r w:rsidRPr="000A3313">
        <w:rPr>
          <w:rFonts w:ascii="Times New Roman" w:hAnsi="Times New Roman" w:cs="Times New Roman"/>
          <w:sz w:val="26"/>
          <w:szCs w:val="26"/>
        </w:rPr>
        <w:t>) непредставление заявителем нотариально удостоверенного согласия третьих лиц в случае, если жилой дом обременен правами указанных лиц;</w:t>
      </w:r>
    </w:p>
    <w:p w:rsidR="00867636" w:rsidRPr="000A3313" w:rsidRDefault="00867636" w:rsidP="00867636">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426316" w:rsidRPr="000A3313">
        <w:rPr>
          <w:rFonts w:ascii="Times New Roman" w:hAnsi="Times New Roman" w:cs="Times New Roman"/>
          <w:sz w:val="26"/>
          <w:szCs w:val="26"/>
        </w:rPr>
        <w:t>2</w:t>
      </w:r>
      <w:r w:rsidRPr="000A3313">
        <w:rPr>
          <w:rFonts w:ascii="Times New Roman" w:hAnsi="Times New Roman" w:cs="Times New Roman"/>
          <w:sz w:val="26"/>
          <w:szCs w:val="26"/>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867636" w:rsidRPr="000A3313" w:rsidRDefault="00867636" w:rsidP="00867636">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426316" w:rsidRPr="000A3313">
        <w:rPr>
          <w:rFonts w:ascii="Times New Roman" w:hAnsi="Times New Roman" w:cs="Times New Roman"/>
          <w:sz w:val="26"/>
          <w:szCs w:val="26"/>
        </w:rPr>
        <w:t>3</w:t>
      </w:r>
      <w:r w:rsidRPr="000A3313">
        <w:rPr>
          <w:rFonts w:ascii="Times New Roman" w:hAnsi="Times New Roman" w:cs="Times New Roman"/>
          <w:sz w:val="26"/>
          <w:szCs w:val="26"/>
        </w:rPr>
        <w:t>) использования жилого дома заявителем или иным лицом в качестве места постоянного проживания;</w:t>
      </w:r>
    </w:p>
    <w:p w:rsidR="00867636" w:rsidRPr="000A3313" w:rsidRDefault="00867636" w:rsidP="00867636">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426316" w:rsidRPr="000A3313">
        <w:rPr>
          <w:rFonts w:ascii="Times New Roman" w:hAnsi="Times New Roman" w:cs="Times New Roman"/>
          <w:sz w:val="26"/>
          <w:szCs w:val="26"/>
        </w:rPr>
        <w:t>4</w:t>
      </w:r>
      <w:r w:rsidRPr="000A3313">
        <w:rPr>
          <w:rFonts w:ascii="Times New Roman" w:hAnsi="Times New Roman" w:cs="Times New Roman"/>
          <w:sz w:val="26"/>
          <w:szCs w:val="26"/>
        </w:rPr>
        <w:t>) отсутствие документов (сведений), предусмотренных нормативными правовыми актами Российской Федерации;</w:t>
      </w:r>
    </w:p>
    <w:p w:rsidR="00867636" w:rsidRPr="000A3313" w:rsidRDefault="00867636" w:rsidP="00867636">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w:t>
      </w:r>
      <w:r w:rsidR="00426316" w:rsidRPr="000A3313">
        <w:rPr>
          <w:rFonts w:ascii="Times New Roman" w:hAnsi="Times New Roman" w:cs="Times New Roman"/>
          <w:sz w:val="26"/>
          <w:szCs w:val="26"/>
        </w:rPr>
        <w:t>5</w:t>
      </w:r>
      <w:r w:rsidRPr="000A3313">
        <w:rPr>
          <w:rFonts w:ascii="Times New Roman" w:hAnsi="Times New Roman" w:cs="Times New Roman"/>
          <w:sz w:val="26"/>
          <w:szCs w:val="26"/>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D813C3" w:rsidRPr="000A3313" w:rsidRDefault="00867636" w:rsidP="00F12E70">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D813C3" w:rsidRPr="000A3313" w:rsidRDefault="00867636" w:rsidP="00F12E70">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 </w:t>
      </w:r>
    </w:p>
    <w:p w:rsidR="00D813C3" w:rsidRPr="000A3313" w:rsidRDefault="00867636" w:rsidP="00F12E70">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D813C3" w:rsidRPr="000A3313">
        <w:rPr>
          <w:rFonts w:ascii="Times New Roman" w:hAnsi="Times New Roman" w:cs="Times New Roman"/>
          <w:sz w:val="26"/>
          <w:szCs w:val="26"/>
        </w:rPr>
        <w:t>;</w:t>
      </w:r>
      <w:r w:rsidRPr="000A3313">
        <w:rPr>
          <w:rFonts w:ascii="Times New Roman" w:hAnsi="Times New Roman" w:cs="Times New Roman"/>
          <w:sz w:val="26"/>
          <w:szCs w:val="26"/>
        </w:rPr>
        <w:t xml:space="preserve"> </w:t>
      </w:r>
    </w:p>
    <w:p w:rsidR="00D813C3" w:rsidRPr="000A3313" w:rsidRDefault="00867636" w:rsidP="00F12E70">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D813C3" w:rsidRPr="000A3313" w:rsidRDefault="00867636" w:rsidP="00F12E70">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813C3" w:rsidRPr="000A3313" w:rsidRDefault="00867636" w:rsidP="00F12E70">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д) неполное заполнение полей в форме заявления, в том числе в интерактивной форме заявления на ЕПГУ; </w:t>
      </w:r>
    </w:p>
    <w:p w:rsidR="00D813C3" w:rsidRPr="000A3313" w:rsidRDefault="004E1A44" w:rsidP="00F12E70">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е</w:t>
      </w:r>
      <w:r w:rsidR="00867636" w:rsidRPr="000A3313">
        <w:rPr>
          <w:rFonts w:ascii="Times New Roman" w:hAnsi="Times New Roman" w:cs="Times New Roman"/>
          <w:sz w:val="26"/>
          <w:szCs w:val="26"/>
        </w:rPr>
        <w:t>) предоставление заявителе</w:t>
      </w:r>
      <w:r w:rsidR="00D813C3" w:rsidRPr="000A3313">
        <w:rPr>
          <w:rFonts w:ascii="Times New Roman" w:hAnsi="Times New Roman" w:cs="Times New Roman"/>
          <w:sz w:val="26"/>
          <w:szCs w:val="26"/>
        </w:rPr>
        <w:t>м</w:t>
      </w:r>
      <w:r w:rsidR="00867636" w:rsidRPr="000A3313">
        <w:rPr>
          <w:rFonts w:ascii="Times New Roman" w:hAnsi="Times New Roman" w:cs="Times New Roman"/>
          <w:sz w:val="26"/>
          <w:szCs w:val="26"/>
        </w:rPr>
        <w:t xml:space="preserve"> неполного комплекта документов, необходимых </w:t>
      </w:r>
      <w:r w:rsidR="00867636" w:rsidRPr="000A3313">
        <w:rPr>
          <w:rFonts w:ascii="Times New Roman" w:hAnsi="Times New Roman" w:cs="Times New Roman"/>
          <w:sz w:val="26"/>
          <w:szCs w:val="26"/>
        </w:rPr>
        <w:lastRenderedPageBreak/>
        <w:t xml:space="preserve">для предоставления; </w:t>
      </w:r>
    </w:p>
    <w:p w:rsidR="00867636" w:rsidRPr="000A3313" w:rsidRDefault="004E1A44" w:rsidP="00F12E70">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ж</w:t>
      </w:r>
      <w:r w:rsidR="00867636" w:rsidRPr="000A3313">
        <w:rPr>
          <w:rFonts w:ascii="Times New Roman" w:hAnsi="Times New Roman" w:cs="Times New Roman"/>
          <w:sz w:val="26"/>
          <w:szCs w:val="26"/>
        </w:rPr>
        <w:t>) заявление подано лицом, не имеющим полномочий представлять интересы Заявителя.</w:t>
      </w:r>
    </w:p>
    <w:p w:rsidR="004E1A44" w:rsidRPr="000A3313" w:rsidRDefault="004E1A44" w:rsidP="004E1A44">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4E1A44" w:rsidRPr="000A3313" w:rsidRDefault="004E1A44" w:rsidP="004E1A44">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2.15. </w:t>
      </w:r>
      <w:proofErr w:type="gramStart"/>
      <w:r w:rsidRPr="000A3313">
        <w:rPr>
          <w:rFonts w:ascii="Times New Roman" w:hAnsi="Times New Roman" w:cs="Times New Roman"/>
          <w:sz w:val="26"/>
          <w:szCs w:val="26"/>
        </w:rPr>
        <w:t xml:space="preserve">Решение об отказе в приеме документов, указанных в пункте 2.8 </w:t>
      </w:r>
      <w:r w:rsidR="007712AE">
        <w:rPr>
          <w:rFonts w:ascii="Times New Roman" w:hAnsi="Times New Roman" w:cs="Times New Roman"/>
          <w:sz w:val="26"/>
          <w:szCs w:val="26"/>
        </w:rPr>
        <w:t xml:space="preserve">               </w:t>
      </w:r>
      <w:r w:rsidRPr="000A3313">
        <w:rPr>
          <w:rFonts w:ascii="Times New Roman" w:hAnsi="Times New Roman" w:cs="Times New Roman"/>
          <w:sz w:val="26"/>
          <w:szCs w:val="26"/>
        </w:rPr>
        <w:t xml:space="preserve">настоящего Административного регламента, направляется заявителю способом, определенным заявителем в уведомлении о признании садового дома жилым </w:t>
      </w:r>
      <w:r w:rsidR="007712AE">
        <w:rPr>
          <w:rFonts w:ascii="Times New Roman" w:hAnsi="Times New Roman" w:cs="Times New Roman"/>
          <w:sz w:val="26"/>
          <w:szCs w:val="26"/>
        </w:rPr>
        <w:t xml:space="preserve">                        </w:t>
      </w:r>
      <w:r w:rsidRPr="000A3313">
        <w:rPr>
          <w:rFonts w:ascii="Times New Roman" w:hAnsi="Times New Roman" w:cs="Times New Roman"/>
          <w:sz w:val="26"/>
          <w:szCs w:val="26"/>
        </w:rPr>
        <w:t xml:space="preserve">домом или жилого дома садовым домом, не позднее рабочего для, </w:t>
      </w:r>
      <w:r w:rsidR="007712AE">
        <w:rPr>
          <w:rFonts w:ascii="Times New Roman" w:hAnsi="Times New Roman" w:cs="Times New Roman"/>
          <w:sz w:val="26"/>
          <w:szCs w:val="26"/>
        </w:rPr>
        <w:t xml:space="preserve">                                 </w:t>
      </w:r>
      <w:r w:rsidRPr="000A3313">
        <w:rPr>
          <w:rFonts w:ascii="Times New Roman" w:hAnsi="Times New Roman" w:cs="Times New Roman"/>
          <w:sz w:val="26"/>
          <w:szCs w:val="26"/>
        </w:rPr>
        <w:t xml:space="preserve">следующего за днем получения заявления, либо выдается в день личного обращения </w:t>
      </w:r>
      <w:r w:rsidR="007712AE">
        <w:rPr>
          <w:rFonts w:ascii="Times New Roman" w:hAnsi="Times New Roman" w:cs="Times New Roman"/>
          <w:sz w:val="26"/>
          <w:szCs w:val="26"/>
        </w:rPr>
        <w:t xml:space="preserve">               </w:t>
      </w:r>
      <w:r w:rsidRPr="000A3313">
        <w:rPr>
          <w:rFonts w:ascii="Times New Roman" w:hAnsi="Times New Roman" w:cs="Times New Roman"/>
          <w:sz w:val="26"/>
          <w:szCs w:val="26"/>
        </w:rPr>
        <w:t xml:space="preserve">за получением указанного решения в многофункциональный центр </w:t>
      </w:r>
      <w:r w:rsidR="007712AE">
        <w:rPr>
          <w:rFonts w:ascii="Times New Roman" w:hAnsi="Times New Roman" w:cs="Times New Roman"/>
          <w:sz w:val="26"/>
          <w:szCs w:val="26"/>
        </w:rPr>
        <w:t xml:space="preserve">                                        </w:t>
      </w:r>
      <w:r w:rsidRPr="000A3313">
        <w:rPr>
          <w:rFonts w:ascii="Times New Roman" w:hAnsi="Times New Roman" w:cs="Times New Roman"/>
          <w:sz w:val="26"/>
          <w:szCs w:val="26"/>
        </w:rPr>
        <w:t>или Уполномоченный орган.</w:t>
      </w:r>
      <w:proofErr w:type="gramEnd"/>
    </w:p>
    <w:p w:rsidR="004E1A44" w:rsidRPr="000A3313" w:rsidRDefault="004E1A44" w:rsidP="004E1A44">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4E1A44" w:rsidRPr="000A3313" w:rsidRDefault="004E1A44" w:rsidP="004E1A44">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2.17. Результатом предоставления услуги является:</w:t>
      </w:r>
    </w:p>
    <w:p w:rsidR="004E1A44" w:rsidRPr="000A3313" w:rsidRDefault="004E1A44" w:rsidP="004E1A44">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1) решение уполномоченного органа о признан</w:t>
      </w:r>
      <w:r w:rsidR="009D0197">
        <w:rPr>
          <w:rFonts w:ascii="Times New Roman" w:hAnsi="Times New Roman" w:cs="Times New Roman"/>
          <w:sz w:val="26"/>
          <w:szCs w:val="26"/>
        </w:rPr>
        <w:t>ии садового дома жилым домом и</w:t>
      </w:r>
      <w:r w:rsidRPr="000A3313">
        <w:rPr>
          <w:rFonts w:ascii="Times New Roman" w:hAnsi="Times New Roman" w:cs="Times New Roman"/>
          <w:sz w:val="26"/>
          <w:szCs w:val="26"/>
        </w:rPr>
        <w:t xml:space="preserve"> жилого дома садовым домом по форме, утвержденной приложением № 4 </w:t>
      </w:r>
      <w:r w:rsidR="00572A4E" w:rsidRPr="000A3313">
        <w:rPr>
          <w:rFonts w:ascii="Times New Roman" w:hAnsi="Times New Roman" w:cs="Times New Roman"/>
          <w:sz w:val="26"/>
          <w:szCs w:val="26"/>
        </w:rPr>
        <w:t>к настоящему Административного регламенту</w:t>
      </w:r>
      <w:r w:rsidRPr="000A3313">
        <w:rPr>
          <w:rFonts w:ascii="Times New Roman" w:hAnsi="Times New Roman" w:cs="Times New Roman"/>
          <w:sz w:val="26"/>
          <w:szCs w:val="26"/>
        </w:rPr>
        <w:t>;</w:t>
      </w:r>
    </w:p>
    <w:p w:rsidR="004E1A44" w:rsidRPr="000A3313" w:rsidRDefault="004E1A44" w:rsidP="004E1A44">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 решения об отказе в предоставлении услуги</w:t>
      </w:r>
      <w:r w:rsidR="00572A4E" w:rsidRPr="000A3313">
        <w:rPr>
          <w:rFonts w:ascii="Times New Roman" w:hAnsi="Times New Roman" w:cs="Times New Roman"/>
          <w:sz w:val="26"/>
          <w:szCs w:val="26"/>
        </w:rPr>
        <w:t xml:space="preserve"> по форме, утвержденной приложением № 3 к настоящему Административного регламенту</w:t>
      </w:r>
      <w:r w:rsidRPr="000A3313">
        <w:rPr>
          <w:rFonts w:ascii="Times New Roman" w:hAnsi="Times New Roman" w:cs="Times New Roman"/>
          <w:sz w:val="26"/>
          <w:szCs w:val="26"/>
        </w:rPr>
        <w:t>.</w:t>
      </w:r>
    </w:p>
    <w:p w:rsidR="004E1A44" w:rsidRPr="000A3313" w:rsidRDefault="004E1A44" w:rsidP="004E1A44">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2.18. Форма решения о признании садового дома жилым домом и жилого дома садовым домом утверждена приложением № </w:t>
      </w:r>
      <w:r w:rsidR="00572A4E" w:rsidRPr="000A3313">
        <w:rPr>
          <w:rFonts w:ascii="Times New Roman" w:hAnsi="Times New Roman" w:cs="Times New Roman"/>
          <w:sz w:val="26"/>
          <w:szCs w:val="26"/>
        </w:rPr>
        <w:t>3</w:t>
      </w:r>
      <w:r w:rsidRPr="000A3313">
        <w:rPr>
          <w:rFonts w:ascii="Times New Roman" w:hAnsi="Times New Roman" w:cs="Times New Roman"/>
          <w:sz w:val="26"/>
          <w:szCs w:val="26"/>
        </w:rPr>
        <w:t xml:space="preserve"> к Положению.</w:t>
      </w:r>
    </w:p>
    <w:p w:rsidR="004E1A44" w:rsidRPr="000A3313" w:rsidRDefault="004E1A44" w:rsidP="004E1A44">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2.19. Предоставление услуги осуществляется без взимания платы.</w:t>
      </w:r>
    </w:p>
    <w:p w:rsidR="004E1A44" w:rsidRPr="000A3313" w:rsidRDefault="004E1A44" w:rsidP="004E1A44">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2.20. Сведения о ходе рассмотрения заявления, направленного </w:t>
      </w:r>
      <w:r w:rsidR="00256249">
        <w:rPr>
          <w:rFonts w:ascii="Times New Roman" w:hAnsi="Times New Roman" w:cs="Times New Roman"/>
          <w:sz w:val="26"/>
          <w:szCs w:val="26"/>
        </w:rPr>
        <w:t xml:space="preserve">                          </w:t>
      </w:r>
      <w:r w:rsidRPr="000A3313">
        <w:rPr>
          <w:rFonts w:ascii="Times New Roman" w:hAnsi="Times New Roman" w:cs="Times New Roman"/>
          <w:sz w:val="26"/>
          <w:szCs w:val="26"/>
        </w:rPr>
        <w:t xml:space="preserve">способом, указанным в подпункте «а» пункта 2.4 настоящего </w:t>
      </w:r>
      <w:r w:rsidR="00256249">
        <w:rPr>
          <w:rFonts w:ascii="Times New Roman" w:hAnsi="Times New Roman" w:cs="Times New Roman"/>
          <w:sz w:val="26"/>
          <w:szCs w:val="26"/>
        </w:rPr>
        <w:t xml:space="preserve">                           </w:t>
      </w:r>
      <w:r w:rsidRPr="000A3313">
        <w:rPr>
          <w:rFonts w:ascii="Times New Roman" w:hAnsi="Times New Roman" w:cs="Times New Roman"/>
          <w:sz w:val="26"/>
          <w:szCs w:val="26"/>
        </w:rPr>
        <w:t>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31699" w:rsidRPr="000A3313" w:rsidRDefault="00F31699" w:rsidP="00F31699">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Pr="000A3313">
        <w:rPr>
          <w:rFonts w:ascii="Times New Roman" w:hAnsi="Times New Roman" w:cs="Times New Roman"/>
          <w:sz w:val="26"/>
          <w:szCs w:val="26"/>
        </w:rPr>
        <w:lastRenderedPageBreak/>
        <w:t>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31699" w:rsidRPr="000A3313" w:rsidRDefault="00F31699" w:rsidP="00F31699">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31699" w:rsidRPr="000A3313" w:rsidRDefault="00F31699" w:rsidP="00F31699">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б) в электронной форме посредством электронной почты.</w:t>
      </w:r>
    </w:p>
    <w:p w:rsidR="00F31699" w:rsidRPr="000A3313" w:rsidRDefault="00F31699" w:rsidP="00F31699">
      <w:pPr>
        <w:pStyle w:val="ConsPlusNormal"/>
        <w:spacing w:line="360" w:lineRule="auto"/>
        <w:ind w:firstLine="709"/>
        <w:contextualSpacing/>
        <w:jc w:val="both"/>
        <w:rPr>
          <w:rFonts w:ascii="Times New Roman" w:hAnsi="Times New Roman" w:cs="Times New Roman"/>
          <w:sz w:val="26"/>
          <w:szCs w:val="26"/>
        </w:rPr>
      </w:pPr>
      <w:proofErr w:type="gramStart"/>
      <w:r w:rsidRPr="000A3313">
        <w:rPr>
          <w:rFonts w:ascii="Times New Roman" w:hAnsi="Times New Roman" w:cs="Times New Roman"/>
          <w:sz w:val="26"/>
          <w:szCs w:val="26"/>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F31699" w:rsidRPr="000A3313" w:rsidRDefault="00F31699" w:rsidP="00F31699">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F31699" w:rsidRPr="000A3313" w:rsidRDefault="00F31699" w:rsidP="00F31699">
      <w:pPr>
        <w:pStyle w:val="ConsPlusNormal"/>
        <w:spacing w:line="360" w:lineRule="auto"/>
        <w:ind w:firstLine="709"/>
        <w:contextualSpacing/>
        <w:jc w:val="both"/>
        <w:rPr>
          <w:rFonts w:ascii="Times New Roman" w:hAnsi="Times New Roman" w:cs="Times New Roman"/>
          <w:sz w:val="26"/>
          <w:szCs w:val="26"/>
        </w:rPr>
      </w:pPr>
      <w:proofErr w:type="gramStart"/>
      <w:r w:rsidRPr="000A3313">
        <w:rPr>
          <w:rFonts w:ascii="Times New Roman" w:hAnsi="Times New Roman" w:cs="Times New Roman"/>
          <w:sz w:val="26"/>
          <w:szCs w:val="26"/>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w:t>
      </w:r>
      <w:r w:rsidR="009D0197">
        <w:rPr>
          <w:rFonts w:ascii="Times New Roman" w:hAnsi="Times New Roman" w:cs="Times New Roman"/>
          <w:sz w:val="26"/>
          <w:szCs w:val="26"/>
        </w:rPr>
        <w:t>ии садового дома жилым домом и</w:t>
      </w:r>
      <w:r w:rsidRPr="000A3313">
        <w:rPr>
          <w:rFonts w:ascii="Times New Roman" w:hAnsi="Times New Roman" w:cs="Times New Roman"/>
          <w:sz w:val="26"/>
          <w:szCs w:val="26"/>
        </w:rPr>
        <w:t xml:space="preserve"> жилого дома садовым домом (далее – заявление об исправлении допущенных опечаток и ошибок) или в электронном виде посредством ЕПГУ, в порядке, установленном пунктами 2.4 – 2.7, 2.10 настоящего Административного регламента.</w:t>
      </w:r>
      <w:proofErr w:type="gramEnd"/>
    </w:p>
    <w:p w:rsidR="00F31699" w:rsidRPr="000A3313" w:rsidRDefault="00F31699" w:rsidP="009D0197">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В случае подтверждения наличия допуще</w:t>
      </w:r>
      <w:r w:rsidR="009D0197">
        <w:rPr>
          <w:rFonts w:ascii="Times New Roman" w:hAnsi="Times New Roman" w:cs="Times New Roman"/>
          <w:sz w:val="26"/>
          <w:szCs w:val="26"/>
        </w:rPr>
        <w:t xml:space="preserve">нных опечаток, ошибок в решении </w:t>
      </w:r>
      <w:r w:rsidRPr="000A3313">
        <w:rPr>
          <w:rFonts w:ascii="Times New Roman" w:hAnsi="Times New Roman" w:cs="Times New Roman"/>
          <w:sz w:val="26"/>
          <w:szCs w:val="26"/>
        </w:rPr>
        <w:t>уполномоченного органа о признании садового д</w:t>
      </w:r>
      <w:r w:rsidR="009D0197">
        <w:rPr>
          <w:rFonts w:ascii="Times New Roman" w:hAnsi="Times New Roman" w:cs="Times New Roman"/>
          <w:sz w:val="26"/>
          <w:szCs w:val="26"/>
        </w:rPr>
        <w:t xml:space="preserve">ома жилым домом </w:t>
      </w:r>
      <w:r w:rsidRPr="000A3313">
        <w:rPr>
          <w:rFonts w:ascii="Times New Roman" w:hAnsi="Times New Roman" w:cs="Times New Roman"/>
          <w:sz w:val="26"/>
          <w:szCs w:val="26"/>
        </w:rPr>
        <w:t>и жилого дома садовым домом Уполномоченный орган вносит исправления в ранее выданное решение о призна</w:t>
      </w:r>
      <w:r w:rsidR="009D0197">
        <w:rPr>
          <w:rFonts w:ascii="Times New Roman" w:hAnsi="Times New Roman" w:cs="Times New Roman"/>
          <w:sz w:val="26"/>
          <w:szCs w:val="26"/>
        </w:rPr>
        <w:t xml:space="preserve">нии садового дома жилым домом </w:t>
      </w:r>
      <w:r w:rsidRPr="000A3313">
        <w:rPr>
          <w:rFonts w:ascii="Times New Roman" w:hAnsi="Times New Roman" w:cs="Times New Roman"/>
          <w:sz w:val="26"/>
          <w:szCs w:val="26"/>
        </w:rPr>
        <w:t>и жилого дома садовым домом. Дата и номер выданного решения о призна</w:t>
      </w:r>
      <w:r w:rsidR="009D0197">
        <w:rPr>
          <w:rFonts w:ascii="Times New Roman" w:hAnsi="Times New Roman" w:cs="Times New Roman"/>
          <w:sz w:val="26"/>
          <w:szCs w:val="26"/>
        </w:rPr>
        <w:t xml:space="preserve">нии садового дома жилым домом </w:t>
      </w:r>
      <w:r w:rsidRPr="000A3313">
        <w:rPr>
          <w:rFonts w:ascii="Times New Roman" w:hAnsi="Times New Roman" w:cs="Times New Roman"/>
          <w:sz w:val="26"/>
          <w:szCs w:val="26"/>
        </w:rPr>
        <w:t>и жилого дома садовым домом не изменяются, а в соответствующей графе решения уполномоченного органа о признании садового</w:t>
      </w:r>
      <w:r w:rsidR="00F97004" w:rsidRPr="000A3313">
        <w:rPr>
          <w:rFonts w:ascii="Times New Roman" w:hAnsi="Times New Roman" w:cs="Times New Roman"/>
          <w:sz w:val="26"/>
          <w:szCs w:val="26"/>
        </w:rPr>
        <w:t xml:space="preserve"> </w:t>
      </w:r>
      <w:r w:rsidRPr="000A3313">
        <w:rPr>
          <w:rFonts w:ascii="Times New Roman" w:hAnsi="Times New Roman" w:cs="Times New Roman"/>
          <w:sz w:val="26"/>
          <w:szCs w:val="26"/>
        </w:rPr>
        <w:t>дома жилым домом или жилого дома садовым домом указывается основание для внесения исправлений и дата внесения исправлений.</w:t>
      </w:r>
    </w:p>
    <w:p w:rsidR="00F97004" w:rsidRPr="000A3313" w:rsidRDefault="00F97004" w:rsidP="00F97004">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F97004" w:rsidRPr="000A3313" w:rsidRDefault="00F97004" w:rsidP="00F97004">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а) несоответствие заявителя кругу лиц, указанных в пункте 2.2 настоящего </w:t>
      </w:r>
      <w:r w:rsidRPr="000A3313">
        <w:rPr>
          <w:rFonts w:ascii="Times New Roman" w:hAnsi="Times New Roman" w:cs="Times New Roman"/>
          <w:sz w:val="26"/>
          <w:szCs w:val="26"/>
        </w:rPr>
        <w:lastRenderedPageBreak/>
        <w:t>Административного регламента;</w:t>
      </w:r>
    </w:p>
    <w:p w:rsidR="00F97004" w:rsidRPr="000A3313" w:rsidRDefault="00F97004" w:rsidP="00F97004">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б) отсутствие факта допущения опечаток и ошибок в уведомлении о соответствии, уведомлении о несоответствии.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2.2</w:t>
      </w:r>
      <w:r w:rsidR="00FF0AD6" w:rsidRPr="000A3313">
        <w:rPr>
          <w:rFonts w:ascii="Times New Roman" w:hAnsi="Times New Roman" w:cs="Times New Roman"/>
          <w:sz w:val="26"/>
          <w:szCs w:val="26"/>
        </w:rPr>
        <w:t>7</w:t>
      </w:r>
      <w:r w:rsidRPr="000A3313">
        <w:rPr>
          <w:rFonts w:ascii="Times New Roman" w:hAnsi="Times New Roman" w:cs="Times New Roman"/>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учреждении или многофункциональном центре составляет не более 15 минут.</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w:t>
      </w:r>
      <w:r w:rsidR="00FF0AD6" w:rsidRPr="000A3313">
        <w:rPr>
          <w:rFonts w:ascii="Times New Roman" w:hAnsi="Times New Roman" w:cs="Times New Roman"/>
          <w:sz w:val="26"/>
          <w:szCs w:val="26"/>
        </w:rPr>
        <w:t>28</w:t>
      </w:r>
      <w:r w:rsidRPr="000A3313">
        <w:rPr>
          <w:rFonts w:ascii="Times New Roman" w:hAnsi="Times New Roman" w:cs="Times New Roman"/>
          <w:sz w:val="26"/>
          <w:szCs w:val="26"/>
        </w:rPr>
        <w:t>. Услуги, необходимые и обязательные для предоставления муниципальной услуги, отсутствуют.</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w:t>
      </w:r>
      <w:r w:rsidR="00FF0AD6" w:rsidRPr="000A3313">
        <w:rPr>
          <w:rFonts w:ascii="Times New Roman" w:hAnsi="Times New Roman" w:cs="Times New Roman"/>
          <w:sz w:val="26"/>
          <w:szCs w:val="26"/>
        </w:rPr>
        <w:t>29</w:t>
      </w:r>
      <w:r w:rsidRPr="000A3313">
        <w:rPr>
          <w:rFonts w:ascii="Times New Roman" w:hAnsi="Times New Roman" w:cs="Times New Roman"/>
          <w:sz w:val="26"/>
          <w:szCs w:val="26"/>
        </w:rPr>
        <w:t>. При предоставлении муниципальной услуги запрещается требовать от заявителя: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proofErr w:type="gramStart"/>
      <w:r w:rsidRPr="000A3313">
        <w:rPr>
          <w:rFonts w:ascii="Times New Roman" w:hAnsi="Times New Roman" w:cs="Times New Roman"/>
          <w:sz w:val="26"/>
          <w:szCs w:val="26"/>
        </w:rPr>
        <w:t>б) представления документов и информации, которые в соответствии с нормативными правовыми актами Российской Федерации, нормативно правовыми актами Приморского края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w:t>
      </w:r>
      <w:proofErr w:type="gramEnd"/>
      <w:r w:rsidRPr="000A3313">
        <w:rPr>
          <w:rFonts w:ascii="Times New Roman" w:hAnsi="Times New Roman" w:cs="Times New Roman"/>
          <w:sz w:val="26"/>
          <w:szCs w:val="26"/>
        </w:rPr>
        <w:t xml:space="preserve"> 27.07.2010 № 210-ФЗ «Об организации предоставления государственных и муниципальных услуг»;</w:t>
      </w:r>
    </w:p>
    <w:p w:rsidR="00922D95" w:rsidRPr="000A3313" w:rsidRDefault="0003298D" w:rsidP="00922D95">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w:t>
      </w:r>
      <w:r w:rsidR="00922D95" w:rsidRPr="000A3313">
        <w:rPr>
          <w:rFonts w:ascii="Times New Roman" w:hAnsi="Times New Roman" w:cs="Times New Roman"/>
          <w:sz w:val="26"/>
          <w:szCs w:val="26"/>
        </w:rPr>
        <w:t>3</w:t>
      </w:r>
      <w:r w:rsidR="00FF0AD6" w:rsidRPr="000A3313">
        <w:rPr>
          <w:rFonts w:ascii="Times New Roman" w:hAnsi="Times New Roman" w:cs="Times New Roman"/>
          <w:sz w:val="26"/>
          <w:szCs w:val="26"/>
        </w:rPr>
        <w:t>0</w:t>
      </w:r>
      <w:r w:rsidRPr="000A3313">
        <w:rPr>
          <w:rFonts w:ascii="Times New Roman" w:hAnsi="Times New Roman" w:cs="Times New Roman"/>
          <w:sz w:val="26"/>
          <w:szCs w:val="26"/>
        </w:rPr>
        <w:t xml:space="preserve">. Местоположение административных зданий, в которых осуществляется прием </w:t>
      </w:r>
      <w:r w:rsidR="00922D95" w:rsidRPr="000A3313">
        <w:rPr>
          <w:rFonts w:ascii="Times New Roman" w:hAnsi="Times New Roman" w:cs="Times New Roman"/>
          <w:sz w:val="26"/>
          <w:szCs w:val="26"/>
        </w:rPr>
        <w:t>заявлений</w:t>
      </w:r>
      <w:r w:rsidRPr="000A3313">
        <w:rPr>
          <w:rFonts w:ascii="Times New Roman" w:hAnsi="Times New Roman" w:cs="Times New Roman"/>
          <w:sz w:val="26"/>
          <w:szCs w:val="26"/>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w:t>
      </w:r>
      <w:r w:rsidRPr="000A3313">
        <w:rPr>
          <w:rFonts w:ascii="Times New Roman" w:hAnsi="Times New Roman" w:cs="Times New Roman"/>
          <w:sz w:val="26"/>
          <w:szCs w:val="26"/>
        </w:rPr>
        <w:lastRenderedPageBreak/>
        <w:t>обеспечивать удобство для граждан с точки зрения пешеходной доступности от остановок общественного транспорта.</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В случае</w:t>
      </w:r>
      <w:proofErr w:type="gramStart"/>
      <w:r w:rsidRPr="000A3313">
        <w:rPr>
          <w:rFonts w:ascii="Times New Roman" w:hAnsi="Times New Roman" w:cs="Times New Roman"/>
          <w:sz w:val="26"/>
          <w:szCs w:val="26"/>
        </w:rPr>
        <w:t>,</w:t>
      </w:r>
      <w:proofErr w:type="gramEnd"/>
      <w:r w:rsidRPr="000A3313">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а) наименование;</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б) местонахождение и юридический адрес; </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в) режим работы; </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г) график приема;</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д) номера телефонов для справок.</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Помещения, в которых предоставляется муниципальная услуга, оснащаются: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а) противопожарной системой и средствами пожаротушения; </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б) системой оповещения о возникновении чрезвычайной ситуации; </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в) средствами оказания первой медицинской помощи; туалетными комнатами для посетителей.</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а) номера кабинета и наименования отдела;</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б) фамилии, имени и отчества (последнее - при наличии), должности ответственного лица за прием документов; </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в) графика приема Заявителей.</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При предоставлении муниципальной услуги инвалидам обеспечиваются: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а) возможность беспрепятственного доступа к объекту (зданию, помещению), в котором предоставляется муниципальная услуга;</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б)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0A3313">
        <w:rPr>
          <w:rFonts w:ascii="Times New Roman" w:hAnsi="Times New Roman" w:cs="Times New Roman"/>
          <w:sz w:val="26"/>
          <w:szCs w:val="26"/>
        </w:rPr>
        <w:t>а-</w:t>
      </w:r>
      <w:proofErr w:type="gramEnd"/>
      <w:r w:rsidRPr="000A3313">
        <w:rPr>
          <w:rFonts w:ascii="Times New Roman" w:hAnsi="Times New Roman" w:cs="Times New Roman"/>
          <w:sz w:val="26"/>
          <w:szCs w:val="26"/>
        </w:rPr>
        <w:t xml:space="preserve"> коляски;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в) сопровождение инвалидов, имеющих стойкие расстройства функции зрения и самостоятельного передвижения;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lastRenderedPageBreak/>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3313">
        <w:rPr>
          <w:rFonts w:ascii="Times New Roman" w:hAnsi="Times New Roman" w:cs="Times New Roman"/>
          <w:sz w:val="26"/>
          <w:szCs w:val="26"/>
        </w:rPr>
        <w:t>сурдопереводчика</w:t>
      </w:r>
      <w:proofErr w:type="spellEnd"/>
      <w:r w:rsidRPr="000A3313">
        <w:rPr>
          <w:rFonts w:ascii="Times New Roman" w:hAnsi="Times New Roman" w:cs="Times New Roman"/>
          <w:sz w:val="26"/>
          <w:szCs w:val="26"/>
        </w:rPr>
        <w:t xml:space="preserve"> и </w:t>
      </w:r>
      <w:proofErr w:type="spellStart"/>
      <w:r w:rsidRPr="000A3313">
        <w:rPr>
          <w:rFonts w:ascii="Times New Roman" w:hAnsi="Times New Roman" w:cs="Times New Roman"/>
          <w:sz w:val="26"/>
          <w:szCs w:val="26"/>
        </w:rPr>
        <w:t>тифлосурдопереводчика</w:t>
      </w:r>
      <w:proofErr w:type="spellEnd"/>
      <w:r w:rsidRPr="000A3313">
        <w:rPr>
          <w:rFonts w:ascii="Times New Roman" w:hAnsi="Times New Roman" w:cs="Times New Roman"/>
          <w:sz w:val="26"/>
          <w:szCs w:val="26"/>
        </w:rPr>
        <w:t>;</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е)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ж) оказание инвалидам помощи в преодолении барьеров, мешающих получению ими государственных и муниципальных услуг наравне с другими лицами.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w:t>
      </w:r>
      <w:r w:rsidR="00922D95" w:rsidRPr="000A3313">
        <w:rPr>
          <w:rFonts w:ascii="Times New Roman" w:hAnsi="Times New Roman" w:cs="Times New Roman"/>
          <w:sz w:val="26"/>
          <w:szCs w:val="26"/>
        </w:rPr>
        <w:t>3</w:t>
      </w:r>
      <w:r w:rsidR="00FF0AD6" w:rsidRPr="000A3313">
        <w:rPr>
          <w:rFonts w:ascii="Times New Roman" w:hAnsi="Times New Roman" w:cs="Times New Roman"/>
          <w:sz w:val="26"/>
          <w:szCs w:val="26"/>
        </w:rPr>
        <w:t>1</w:t>
      </w:r>
      <w:r w:rsidRPr="000A3313">
        <w:rPr>
          <w:rFonts w:ascii="Times New Roman" w:hAnsi="Times New Roman" w:cs="Times New Roman"/>
          <w:sz w:val="26"/>
          <w:szCs w:val="26"/>
        </w:rPr>
        <w:t>. Основными показателями доступности предоставления муниципальной услуги являются: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возможность получения заявителем уведомлений о предоставлении муниципальной услуги с помощью ЕПГУ, регионального портала;</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w:t>
      </w:r>
      <w:r w:rsidR="00922D95" w:rsidRPr="000A3313">
        <w:rPr>
          <w:rFonts w:ascii="Times New Roman" w:hAnsi="Times New Roman" w:cs="Times New Roman"/>
          <w:sz w:val="26"/>
          <w:szCs w:val="26"/>
        </w:rPr>
        <w:t>3</w:t>
      </w:r>
      <w:r w:rsidR="00FF0AD6" w:rsidRPr="000A3313">
        <w:rPr>
          <w:rFonts w:ascii="Times New Roman" w:hAnsi="Times New Roman" w:cs="Times New Roman"/>
          <w:sz w:val="26"/>
          <w:szCs w:val="26"/>
        </w:rPr>
        <w:t>2</w:t>
      </w:r>
      <w:r w:rsidRPr="000A3313">
        <w:rPr>
          <w:rFonts w:ascii="Times New Roman" w:hAnsi="Times New Roman" w:cs="Times New Roman"/>
          <w:sz w:val="26"/>
          <w:szCs w:val="26"/>
        </w:rPr>
        <w:t>. Основными показателями качества предоставления муниципальной услуги являются: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отсутствие нарушений установленных сроков в процессе предоставления муниципальной услуги;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0A3313">
        <w:rPr>
          <w:rFonts w:ascii="Times New Roman" w:hAnsi="Times New Roman" w:cs="Times New Roman"/>
          <w:sz w:val="26"/>
          <w:szCs w:val="26"/>
        </w:rPr>
        <w:t>итогам</w:t>
      </w:r>
      <w:proofErr w:type="gramEnd"/>
      <w:r w:rsidRPr="000A3313">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295E19" w:rsidRPr="000A3313" w:rsidRDefault="00295E19">
      <w:pPr>
        <w:pStyle w:val="ConsPlusNormal"/>
        <w:spacing w:line="360" w:lineRule="auto"/>
        <w:ind w:firstLine="709"/>
        <w:contextualSpacing/>
        <w:jc w:val="both"/>
        <w:rPr>
          <w:rFonts w:ascii="Times New Roman" w:hAnsi="Times New Roman" w:cs="Times New Roman"/>
          <w:sz w:val="26"/>
          <w:szCs w:val="26"/>
        </w:rPr>
      </w:pPr>
    </w:p>
    <w:p w:rsidR="00295E19" w:rsidRPr="000A3313" w:rsidRDefault="001827FD">
      <w:pPr>
        <w:pStyle w:val="ConsPlusNormal"/>
        <w:spacing w:line="360" w:lineRule="auto"/>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3</w:t>
      </w:r>
      <w:r w:rsidR="0003298D" w:rsidRPr="000A3313">
        <w:rPr>
          <w:rFonts w:ascii="Times New Roman"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95E19" w:rsidRPr="000A3313" w:rsidRDefault="00295E19">
      <w:pPr>
        <w:pStyle w:val="ConsPlusNormal"/>
        <w:spacing w:line="360" w:lineRule="auto"/>
        <w:ind w:firstLine="709"/>
        <w:contextualSpacing/>
        <w:jc w:val="both"/>
        <w:rPr>
          <w:rFonts w:ascii="Times New Roman" w:hAnsi="Times New Roman" w:cs="Times New Roman"/>
          <w:b/>
          <w:sz w:val="26"/>
          <w:szCs w:val="26"/>
        </w:rPr>
      </w:pP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1) </w:t>
      </w:r>
      <w:r w:rsidR="00922D95" w:rsidRPr="000A3313">
        <w:rPr>
          <w:rFonts w:ascii="Times New Roman" w:hAnsi="Times New Roman" w:cs="Times New Roman"/>
          <w:sz w:val="26"/>
          <w:szCs w:val="26"/>
        </w:rPr>
        <w:t xml:space="preserve">прием, </w:t>
      </w:r>
      <w:r w:rsidRPr="000A3313">
        <w:rPr>
          <w:rFonts w:ascii="Times New Roman" w:hAnsi="Times New Roman" w:cs="Times New Roman"/>
          <w:sz w:val="26"/>
          <w:szCs w:val="26"/>
        </w:rPr>
        <w:t>проверка документов и регистрация заявления;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3) рассмотрение документов и сведений;</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4) принятие решения;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5) выдача результата;</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Описание административных процедур представлено в Приложении № </w:t>
      </w:r>
      <w:r w:rsidR="00FF0AD6" w:rsidRPr="000A3313">
        <w:rPr>
          <w:rFonts w:ascii="Times New Roman" w:hAnsi="Times New Roman" w:cs="Times New Roman"/>
          <w:sz w:val="26"/>
          <w:szCs w:val="26"/>
        </w:rPr>
        <w:t>5</w:t>
      </w:r>
      <w:r w:rsidRPr="000A3313">
        <w:rPr>
          <w:rFonts w:ascii="Times New Roman" w:hAnsi="Times New Roman" w:cs="Times New Roman"/>
          <w:sz w:val="26"/>
          <w:szCs w:val="26"/>
        </w:rPr>
        <w:t xml:space="preserve"> к настоящему Административному регламенту.</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3.2. При предоставлении муниципальной услуги в электронной форме заявителю обеспечиваются: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получение информации о порядке и сроках предоставления муниципальной услуги;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формирование </w:t>
      </w:r>
      <w:r w:rsidR="00922D95"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прием и регистрация учреждением </w:t>
      </w:r>
      <w:r w:rsidR="00922D95"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и иных документов, необходимых для предоставления муниципальной услуги;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получение результата предоставления муниципальной услуги;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получение сведений о ходе рассмотрения </w:t>
      </w:r>
      <w:r w:rsidR="00922D95" w:rsidRPr="000A3313">
        <w:rPr>
          <w:rFonts w:ascii="Times New Roman" w:hAnsi="Times New Roman" w:cs="Times New Roman"/>
          <w:sz w:val="26"/>
          <w:szCs w:val="26"/>
        </w:rPr>
        <w:t>заявления</w:t>
      </w:r>
      <w:r w:rsidRPr="000A3313">
        <w:rPr>
          <w:rFonts w:ascii="Times New Roman" w:hAnsi="Times New Roman" w:cs="Times New Roman"/>
          <w:sz w:val="26"/>
          <w:szCs w:val="26"/>
        </w:rPr>
        <w:t>;</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осуществление оценки качества предоставления муниципальной услуги;</w:t>
      </w:r>
    </w:p>
    <w:p w:rsidR="00295E19" w:rsidRPr="000A3313" w:rsidRDefault="0003298D">
      <w:pPr>
        <w:pStyle w:val="Standard"/>
        <w:shd w:val="clear" w:color="auto" w:fill="FFFFFF"/>
        <w:spacing w:after="0" w:line="360" w:lineRule="auto"/>
        <w:ind w:firstLine="567"/>
        <w:jc w:val="both"/>
        <w:rPr>
          <w:rFonts w:ascii="Times New Roman" w:hAnsi="Times New Roman" w:cs="Times New Roman"/>
          <w:sz w:val="26"/>
          <w:szCs w:val="26"/>
        </w:rPr>
      </w:pPr>
      <w:r w:rsidRPr="000A3313">
        <w:rPr>
          <w:rFonts w:ascii="Times New Roman" w:hAnsi="Times New Roman" w:cs="Times New Roman"/>
          <w:sz w:val="26"/>
          <w:szCs w:val="26"/>
        </w:rPr>
        <w:t xml:space="preserve">досудебное (внесудебное) </w:t>
      </w:r>
      <w:r w:rsidRPr="000A3313">
        <w:rPr>
          <w:rFonts w:ascii="Times New Roman" w:eastAsia="Times New Roman" w:hAnsi="Times New Roman" w:cs="Times New Roman"/>
          <w:sz w:val="26"/>
          <w:szCs w:val="26"/>
          <w:lang w:eastAsia="ru-RU"/>
        </w:rPr>
        <w:t>обжалования решений и действий (бездействия) уполномоченного органа, предоставляющего муниципальную услугу, его должностных лиц,  также учреждения</w:t>
      </w:r>
      <w:r w:rsidRPr="000A3313">
        <w:rPr>
          <w:rFonts w:ascii="Times New Roman" w:hAnsi="Times New Roman" w:cs="Times New Roman"/>
          <w:sz w:val="26"/>
          <w:szCs w:val="26"/>
        </w:rPr>
        <w:t xml:space="preserve"> и </w:t>
      </w:r>
      <w:r w:rsidRPr="000A3313">
        <w:rPr>
          <w:rFonts w:ascii="Times New Roman" w:eastAsia="Times New Roman" w:hAnsi="Times New Roman" w:cs="Times New Roman"/>
          <w:sz w:val="26"/>
          <w:szCs w:val="26"/>
          <w:lang w:eastAsia="ru-RU"/>
        </w:rPr>
        <w:t>специалистов</w:t>
      </w:r>
      <w:r w:rsidRPr="000A3313">
        <w:rPr>
          <w:rFonts w:ascii="Times New Roman" w:hAnsi="Times New Roman" w:cs="Times New Roman"/>
          <w:sz w:val="26"/>
          <w:szCs w:val="26"/>
        </w:rPr>
        <w:t xml:space="preserve"> учреждения</w:t>
      </w:r>
      <w:r w:rsidR="00922D95" w:rsidRPr="000A3313">
        <w:rPr>
          <w:rFonts w:ascii="Times New Roman" w:eastAsia="Times New Roman" w:hAnsi="Times New Roman" w:cs="Times New Roman"/>
          <w:sz w:val="26"/>
          <w:szCs w:val="26"/>
          <w:lang w:eastAsia="ru-RU"/>
        </w:rPr>
        <w:t>, по</w:t>
      </w:r>
      <w:r w:rsidRPr="000A3313">
        <w:rPr>
          <w:rFonts w:ascii="Times New Roman" w:eastAsia="Times New Roman" w:hAnsi="Times New Roman" w:cs="Times New Roman"/>
          <w:sz w:val="26"/>
          <w:szCs w:val="26"/>
          <w:lang w:eastAsia="ru-RU"/>
        </w:rPr>
        <w:t xml:space="preserve">средством которого обеспечивается предоставление муниципальной услуги, </w:t>
      </w:r>
      <w:r w:rsidRPr="000A3313">
        <w:rPr>
          <w:rFonts w:ascii="Times New Roman" w:hAnsi="Times New Roman" w:cs="Times New Roman"/>
          <w:sz w:val="26"/>
          <w:szCs w:val="26"/>
        </w:rPr>
        <w:t>МФЦ и его специалистов.</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3.3. Формирование </w:t>
      </w:r>
      <w:r w:rsidR="00922D95" w:rsidRPr="000A3313">
        <w:rPr>
          <w:rFonts w:ascii="Times New Roman" w:hAnsi="Times New Roman" w:cs="Times New Roman"/>
          <w:sz w:val="26"/>
          <w:szCs w:val="26"/>
        </w:rPr>
        <w:t>заявления</w:t>
      </w:r>
      <w:r w:rsidRPr="000A3313">
        <w:rPr>
          <w:rFonts w:ascii="Times New Roman" w:hAnsi="Times New Roman" w:cs="Times New Roman"/>
          <w:sz w:val="26"/>
          <w:szCs w:val="26"/>
        </w:rPr>
        <w:t>.</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Формирование </w:t>
      </w:r>
      <w:r w:rsidR="00922D95" w:rsidRPr="000A3313">
        <w:rPr>
          <w:rFonts w:ascii="Times New Roman" w:hAnsi="Times New Roman" w:cs="Times New Roman"/>
          <w:sz w:val="26"/>
          <w:szCs w:val="26"/>
        </w:rPr>
        <w:t xml:space="preserve">заявления </w:t>
      </w:r>
      <w:r w:rsidRPr="000A3313">
        <w:rPr>
          <w:rFonts w:ascii="Times New Roman" w:hAnsi="Times New Roman" w:cs="Times New Roman"/>
          <w:sz w:val="26"/>
          <w:szCs w:val="26"/>
        </w:rPr>
        <w:t xml:space="preserve">осуществляется посредством заполнения электронной формы </w:t>
      </w:r>
      <w:r w:rsidR="00922D95"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на ЕПГУ, региональном портале, без необходимости дополнительной </w:t>
      </w:r>
      <w:r w:rsidRPr="000A3313">
        <w:rPr>
          <w:rFonts w:ascii="Times New Roman" w:hAnsi="Times New Roman" w:cs="Times New Roman"/>
          <w:sz w:val="26"/>
          <w:szCs w:val="26"/>
        </w:rPr>
        <w:lastRenderedPageBreak/>
        <w:t xml:space="preserve">подачи </w:t>
      </w:r>
      <w:r w:rsidR="00922D95"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в какой-либо иной форме.</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Форматно-логическая проверка сформированного </w:t>
      </w:r>
      <w:r w:rsidR="00922D95"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осуществляется после заполнения заявителем каждого из полей электронной формы </w:t>
      </w:r>
      <w:r w:rsidR="00922D95"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При выявлении некорректно заполненного поля электронной формы </w:t>
      </w:r>
      <w:r w:rsidR="00922D95"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922D95" w:rsidRPr="000A3313">
        <w:rPr>
          <w:rFonts w:ascii="Times New Roman" w:hAnsi="Times New Roman" w:cs="Times New Roman"/>
          <w:sz w:val="26"/>
          <w:szCs w:val="26"/>
        </w:rPr>
        <w:t>заявления</w:t>
      </w:r>
      <w:r w:rsidRPr="000A3313">
        <w:rPr>
          <w:rFonts w:ascii="Times New Roman" w:hAnsi="Times New Roman" w:cs="Times New Roman"/>
          <w:sz w:val="26"/>
          <w:szCs w:val="26"/>
        </w:rPr>
        <w:t>.</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При формировании </w:t>
      </w:r>
      <w:r w:rsidR="00922D95" w:rsidRPr="000A3313">
        <w:rPr>
          <w:rFonts w:ascii="Times New Roman" w:hAnsi="Times New Roman" w:cs="Times New Roman"/>
          <w:sz w:val="26"/>
          <w:szCs w:val="26"/>
        </w:rPr>
        <w:t xml:space="preserve">заявления </w:t>
      </w:r>
      <w:r w:rsidRPr="000A3313">
        <w:rPr>
          <w:rFonts w:ascii="Times New Roman" w:hAnsi="Times New Roman" w:cs="Times New Roman"/>
          <w:sz w:val="26"/>
          <w:szCs w:val="26"/>
        </w:rPr>
        <w:t>заявителю обеспечивается: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а) возможность копирования и сохранения </w:t>
      </w:r>
      <w:r w:rsidR="00922D95"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и иных документов, указанных в Административном регламенте, необходимых для предоставления муниципальной услуги;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б) возможность печати на бумажном носителе копии электронной формы </w:t>
      </w:r>
      <w:r w:rsidR="00922D95" w:rsidRPr="000A3313">
        <w:rPr>
          <w:rFonts w:ascii="Times New Roman" w:hAnsi="Times New Roman" w:cs="Times New Roman"/>
          <w:sz w:val="26"/>
          <w:szCs w:val="26"/>
        </w:rPr>
        <w:t>заявления</w:t>
      </w:r>
      <w:r w:rsidRPr="000A3313">
        <w:rPr>
          <w:rFonts w:ascii="Times New Roman" w:hAnsi="Times New Roman" w:cs="Times New Roman"/>
          <w:sz w:val="26"/>
          <w:szCs w:val="26"/>
        </w:rPr>
        <w:t>;</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в) сохранение ранее введенных в электронную </w:t>
      </w:r>
      <w:r w:rsidR="0017395F" w:rsidRPr="000A3313">
        <w:rPr>
          <w:rFonts w:ascii="Times New Roman" w:hAnsi="Times New Roman" w:cs="Times New Roman"/>
          <w:sz w:val="26"/>
          <w:szCs w:val="26"/>
        </w:rPr>
        <w:t>форму заявления</w:t>
      </w:r>
      <w:r w:rsidRPr="000A3313">
        <w:rPr>
          <w:rFonts w:ascii="Times New Roman" w:hAnsi="Times New Roman" w:cs="Times New Roman"/>
          <w:sz w:val="26"/>
          <w:szCs w:val="26"/>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w:t>
      </w:r>
      <w:r w:rsidR="0017395F" w:rsidRPr="000A3313">
        <w:rPr>
          <w:rFonts w:ascii="Times New Roman" w:hAnsi="Times New Roman" w:cs="Times New Roman"/>
          <w:sz w:val="26"/>
          <w:szCs w:val="26"/>
        </w:rPr>
        <w:t>форму заявления</w:t>
      </w:r>
      <w:r w:rsidRPr="000A3313">
        <w:rPr>
          <w:rFonts w:ascii="Times New Roman" w:hAnsi="Times New Roman" w:cs="Times New Roman"/>
          <w:sz w:val="26"/>
          <w:szCs w:val="26"/>
        </w:rPr>
        <w:t>;</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г) заполнение полей электронной </w:t>
      </w:r>
      <w:r w:rsidR="0017395F" w:rsidRPr="000A3313">
        <w:rPr>
          <w:rFonts w:ascii="Times New Roman" w:hAnsi="Times New Roman" w:cs="Times New Roman"/>
          <w:sz w:val="26"/>
          <w:szCs w:val="26"/>
        </w:rPr>
        <w:t>формы заявления</w:t>
      </w:r>
      <w:r w:rsidRPr="000A3313">
        <w:rPr>
          <w:rFonts w:ascii="Times New Roman" w:hAnsi="Times New Roman" w:cs="Times New Roman"/>
          <w:sz w:val="26"/>
          <w:szCs w:val="26"/>
        </w:rPr>
        <w:t xml:space="preserve">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д) возможность вернуться на любой из этапов заполнения электронной </w:t>
      </w:r>
      <w:r w:rsidR="0017395F" w:rsidRPr="000A3313">
        <w:rPr>
          <w:rFonts w:ascii="Times New Roman" w:hAnsi="Times New Roman" w:cs="Times New Roman"/>
          <w:sz w:val="26"/>
          <w:szCs w:val="26"/>
        </w:rPr>
        <w:t>формы заявления</w:t>
      </w:r>
      <w:r w:rsidRPr="000A3313">
        <w:rPr>
          <w:rFonts w:ascii="Times New Roman" w:hAnsi="Times New Roman" w:cs="Times New Roman"/>
          <w:sz w:val="26"/>
          <w:szCs w:val="26"/>
        </w:rPr>
        <w:t xml:space="preserve"> без </w:t>
      </w:r>
      <w:r w:rsidR="00FF0AD6" w:rsidRPr="000A3313">
        <w:rPr>
          <w:rFonts w:ascii="Times New Roman" w:hAnsi="Times New Roman" w:cs="Times New Roman"/>
          <w:sz w:val="26"/>
          <w:szCs w:val="26"/>
        </w:rPr>
        <w:t>потери,</w:t>
      </w:r>
      <w:r w:rsidRPr="000A3313">
        <w:rPr>
          <w:rFonts w:ascii="Times New Roman" w:hAnsi="Times New Roman" w:cs="Times New Roman"/>
          <w:sz w:val="26"/>
          <w:szCs w:val="26"/>
        </w:rPr>
        <w:t xml:space="preserve"> ранее введенной информации;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е) возможность доступа заявителя на ЕПГУ, региональном портале, к ранее поданным им</w:t>
      </w:r>
      <w:r w:rsidR="0017395F" w:rsidRPr="000A3313">
        <w:rPr>
          <w:rFonts w:ascii="Times New Roman" w:hAnsi="Times New Roman" w:cs="Times New Roman"/>
          <w:sz w:val="26"/>
          <w:szCs w:val="26"/>
        </w:rPr>
        <w:t xml:space="preserve"> заявления</w:t>
      </w:r>
      <w:r w:rsidRPr="000A3313">
        <w:rPr>
          <w:rFonts w:ascii="Times New Roman" w:hAnsi="Times New Roman" w:cs="Times New Roman"/>
          <w:sz w:val="26"/>
          <w:szCs w:val="26"/>
        </w:rPr>
        <w:t xml:space="preserve"> в течение не менее одного года, а также к частично сформированным уведомлениям - в течение не менее 3 месяцев.</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Сформированное и подписанное </w:t>
      </w:r>
      <w:proofErr w:type="gramStart"/>
      <w:r w:rsidR="0017395F" w:rsidRPr="000A3313">
        <w:rPr>
          <w:rFonts w:ascii="Times New Roman" w:hAnsi="Times New Roman" w:cs="Times New Roman"/>
          <w:sz w:val="26"/>
          <w:szCs w:val="26"/>
        </w:rPr>
        <w:t>заявление</w:t>
      </w:r>
      <w:proofErr w:type="gramEnd"/>
      <w:r w:rsidRPr="000A3313">
        <w:rPr>
          <w:rFonts w:ascii="Times New Roman" w:hAnsi="Times New Roman" w:cs="Times New Roman"/>
          <w:sz w:val="26"/>
          <w:szCs w:val="26"/>
        </w:rPr>
        <w:t xml:space="preserve">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3.4. Учреждение обеспечивает в срок не позднее 1 рабочего дня с момента подачи </w:t>
      </w:r>
      <w:r w:rsidR="0017395F"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на ЕПГУ, региональный портал, а в случае его поступления в нерабочий или праздничный день, - в следующий за ним первый рабочий день:</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0017395F" w:rsidRPr="000A3313">
        <w:rPr>
          <w:rFonts w:ascii="Times New Roman" w:hAnsi="Times New Roman" w:cs="Times New Roman"/>
          <w:sz w:val="26"/>
          <w:szCs w:val="26"/>
        </w:rPr>
        <w:t>заявления</w:t>
      </w:r>
      <w:r w:rsidRPr="000A3313">
        <w:rPr>
          <w:rFonts w:ascii="Times New Roman" w:hAnsi="Times New Roman" w:cs="Times New Roman"/>
          <w:sz w:val="26"/>
          <w:szCs w:val="26"/>
        </w:rPr>
        <w:t>;</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б) регистрацию </w:t>
      </w:r>
      <w:r w:rsidR="0017395F"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и направление заявителю уведомления о регистрации </w:t>
      </w:r>
      <w:r w:rsidR="0017395F" w:rsidRPr="000A3313">
        <w:rPr>
          <w:rFonts w:ascii="Times New Roman" w:hAnsi="Times New Roman" w:cs="Times New Roman"/>
          <w:sz w:val="26"/>
          <w:szCs w:val="26"/>
        </w:rPr>
        <w:lastRenderedPageBreak/>
        <w:t>заявления</w:t>
      </w:r>
      <w:r w:rsidRPr="000A3313">
        <w:rPr>
          <w:rFonts w:ascii="Times New Roman" w:hAnsi="Times New Roman" w:cs="Times New Roman"/>
          <w:sz w:val="26"/>
          <w:szCs w:val="26"/>
        </w:rPr>
        <w:t xml:space="preserve"> либо об отказе в приеме документов, необходимых для предоставления муниципальной услуги.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3.5. Электронное </w:t>
      </w:r>
      <w:r w:rsidR="0017395F" w:rsidRPr="000A3313">
        <w:rPr>
          <w:rFonts w:ascii="Times New Roman" w:hAnsi="Times New Roman" w:cs="Times New Roman"/>
          <w:sz w:val="26"/>
          <w:szCs w:val="26"/>
        </w:rPr>
        <w:t>заявление</w:t>
      </w:r>
      <w:r w:rsidRPr="000A3313">
        <w:rPr>
          <w:rFonts w:ascii="Times New Roman" w:hAnsi="Times New Roman" w:cs="Times New Roman"/>
          <w:sz w:val="26"/>
          <w:szCs w:val="26"/>
        </w:rPr>
        <w:t xml:space="preserve"> становится доступным для специалиста учреждения, ответственного за прием и регистрацию </w:t>
      </w:r>
      <w:r w:rsidR="0017395F"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Ответственное должностное лицо:</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проверяет наличие электронных </w:t>
      </w:r>
      <w:r w:rsidR="00105984" w:rsidRPr="000A3313">
        <w:rPr>
          <w:rFonts w:ascii="Times New Roman" w:hAnsi="Times New Roman" w:cs="Times New Roman"/>
          <w:sz w:val="26"/>
          <w:szCs w:val="26"/>
        </w:rPr>
        <w:t>заявлений</w:t>
      </w:r>
      <w:r w:rsidRPr="000A3313">
        <w:rPr>
          <w:rFonts w:ascii="Times New Roman" w:hAnsi="Times New Roman" w:cs="Times New Roman"/>
          <w:sz w:val="26"/>
          <w:szCs w:val="26"/>
        </w:rPr>
        <w:t>, поступивших с ЕПГУ, регионального портала, с периодом не реже 2 раз в день;</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рассматривает поступившие </w:t>
      </w:r>
      <w:r w:rsidR="00105984"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и приложенные образы документов (документы);</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3.6. Заявителю в качестве результата предоставления муниципальной услуги обеспечивается возможность получения документа:</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региональном портале;</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00105984" w:rsidRPr="000A3313">
        <w:rPr>
          <w:rFonts w:ascii="Times New Roman" w:hAnsi="Times New Roman" w:cs="Times New Roman"/>
          <w:sz w:val="26"/>
          <w:szCs w:val="26"/>
        </w:rPr>
        <w:t>заявления</w:t>
      </w:r>
      <w:r w:rsidRPr="000A3313">
        <w:rPr>
          <w:rFonts w:ascii="Times New Roman" w:hAnsi="Times New Roman" w:cs="Times New Roman"/>
          <w:sz w:val="26"/>
          <w:szCs w:val="26"/>
        </w:rPr>
        <w:t>, а также информацию о дальнейших действиях в личном кабинете по собственной инициативе, в любое время.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proofErr w:type="gramStart"/>
      <w:r w:rsidRPr="000A3313">
        <w:rPr>
          <w:rFonts w:ascii="Times New Roman" w:hAnsi="Times New Roman" w:cs="Times New Roman"/>
          <w:sz w:val="26"/>
          <w:szCs w:val="26"/>
        </w:rPr>
        <w:t xml:space="preserve">а) уведомление о приеме и регистрации </w:t>
      </w:r>
      <w:r w:rsidR="00105984"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и иных документов, необходимых для предоставления муниципальной услуги, содержащее сведения о факте приема </w:t>
      </w:r>
      <w:r w:rsidR="00105984" w:rsidRPr="000A3313">
        <w:rPr>
          <w:rFonts w:ascii="Times New Roman" w:hAnsi="Times New Roman" w:cs="Times New Roman"/>
          <w:sz w:val="26"/>
          <w:szCs w:val="26"/>
        </w:rPr>
        <w:t>заявления</w:t>
      </w:r>
      <w:r w:rsidRPr="000A3313">
        <w:rPr>
          <w:rFonts w:ascii="Times New Roman" w:hAnsi="Times New Roman" w:cs="Times New Roman"/>
          <w:sz w:val="26"/>
          <w:szCs w:val="26"/>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w:t>
      </w:r>
      <w:r w:rsidRPr="000A3313">
        <w:rPr>
          <w:rFonts w:ascii="Times New Roman" w:hAnsi="Times New Roman" w:cs="Times New Roman"/>
          <w:sz w:val="26"/>
          <w:szCs w:val="26"/>
        </w:rPr>
        <w:lastRenderedPageBreak/>
        <w:t>мотивированный отказ в приеме документов, необходимых для предоставления муниципальной услуги;</w:t>
      </w:r>
      <w:proofErr w:type="gramEnd"/>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95E19" w:rsidRPr="000A3313" w:rsidRDefault="0003298D">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3.8</w:t>
      </w:r>
      <w:r w:rsidR="00BE7155" w:rsidRPr="000A3313">
        <w:rPr>
          <w:rFonts w:ascii="Times New Roman" w:hAnsi="Times New Roman" w:cs="Times New Roman"/>
          <w:sz w:val="26"/>
          <w:szCs w:val="26"/>
        </w:rPr>
        <w:t>.</w:t>
      </w:r>
      <w:r w:rsidRPr="000A3313">
        <w:rPr>
          <w:rFonts w:ascii="Times New Roman" w:hAnsi="Times New Roman" w:cs="Times New Roman"/>
          <w:b/>
          <w:bCs/>
          <w:sz w:val="26"/>
          <w:szCs w:val="26"/>
        </w:rPr>
        <w:t xml:space="preserve"> </w:t>
      </w:r>
      <w:r w:rsidR="00BE7155" w:rsidRPr="000A3313">
        <w:rPr>
          <w:rFonts w:ascii="Times New Roman" w:hAnsi="Times New Roman" w:cs="Times New Roman"/>
          <w:sz w:val="26"/>
          <w:szCs w:val="26"/>
        </w:rPr>
        <w:t>Оценка качества предоставления муниципальной услуги.</w:t>
      </w:r>
    </w:p>
    <w:p w:rsidR="00BE7155" w:rsidRPr="000A3313" w:rsidRDefault="00BE7155" w:rsidP="00BE7155">
      <w:pPr>
        <w:pStyle w:val="ConsPlusNormal"/>
        <w:spacing w:line="360" w:lineRule="auto"/>
        <w:ind w:firstLine="709"/>
        <w:contextualSpacing/>
        <w:jc w:val="both"/>
        <w:rPr>
          <w:rFonts w:ascii="Times New Roman" w:hAnsi="Times New Roman" w:cs="Times New Roman"/>
          <w:sz w:val="26"/>
          <w:szCs w:val="26"/>
        </w:rPr>
      </w:pPr>
      <w:proofErr w:type="gramStart"/>
      <w:r w:rsidRPr="000A3313">
        <w:rPr>
          <w:rFonts w:ascii="Times New Roman" w:hAnsi="Times New Roman" w:cs="Times New Roman"/>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1827FD">
        <w:rPr>
          <w:rFonts w:ascii="Times New Roman" w:hAnsi="Times New Roman" w:cs="Times New Roman"/>
          <w:sz w:val="26"/>
          <w:szCs w:val="26"/>
        </w:rPr>
        <w:t xml:space="preserve">.12.2012 </w:t>
      </w:r>
      <w:r w:rsidRPr="000A3313">
        <w:rPr>
          <w:rFonts w:ascii="Times New Roman" w:hAnsi="Times New Roman" w:cs="Times New Roman"/>
          <w:sz w:val="26"/>
          <w:szCs w:val="26"/>
        </w:rPr>
        <w:t>№ 1284 «Об</w:t>
      </w:r>
      <w:proofErr w:type="gramEnd"/>
      <w:r w:rsidRPr="000A3313">
        <w:rPr>
          <w:rFonts w:ascii="Times New Roman" w:hAnsi="Times New Roman" w:cs="Times New Roman"/>
          <w:sz w:val="26"/>
          <w:szCs w:val="26"/>
        </w:rPr>
        <w:t xml:space="preserve"> </w:t>
      </w:r>
      <w:proofErr w:type="gramStart"/>
      <w:r w:rsidRPr="000A3313">
        <w:rPr>
          <w:rFonts w:ascii="Times New Roman" w:hAnsi="Times New Roman" w:cs="Times New Roman"/>
          <w:sz w:val="26"/>
          <w:szCs w:val="26"/>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0A3313">
        <w:rPr>
          <w:rFonts w:ascii="Times New Roman" w:hAnsi="Times New Roman" w:cs="Times New Roman"/>
          <w:sz w:val="26"/>
          <w:szCs w:val="26"/>
        </w:rPr>
        <w:t xml:space="preserve"> </w:t>
      </w:r>
      <w:proofErr w:type="gramStart"/>
      <w:r w:rsidRPr="000A3313">
        <w:rPr>
          <w:rFonts w:ascii="Times New Roman" w:hAnsi="Times New Roman" w:cs="Times New Roman"/>
          <w:sz w:val="26"/>
          <w:szCs w:val="26"/>
        </w:rPr>
        <w:t>прекращении</w:t>
      </w:r>
      <w:proofErr w:type="gramEnd"/>
      <w:r w:rsidRPr="000A3313">
        <w:rPr>
          <w:rFonts w:ascii="Times New Roman" w:hAnsi="Times New Roman" w:cs="Times New Roman"/>
          <w:sz w:val="26"/>
          <w:szCs w:val="26"/>
        </w:rPr>
        <w:t xml:space="preserve"> исполнения соответствующими руководителями своих должностных обязанностей». </w:t>
      </w:r>
    </w:p>
    <w:p w:rsidR="00295E19" w:rsidRPr="000A3313" w:rsidRDefault="00BE7155" w:rsidP="00BE7155">
      <w:pPr>
        <w:pStyle w:val="ConsPlusNormal"/>
        <w:spacing w:line="360" w:lineRule="auto"/>
        <w:ind w:firstLine="709"/>
        <w:contextualSpacing/>
        <w:jc w:val="both"/>
        <w:rPr>
          <w:rFonts w:ascii="Times New Roman" w:hAnsi="Times New Roman" w:cs="Times New Roman"/>
          <w:sz w:val="26"/>
          <w:szCs w:val="26"/>
        </w:rPr>
      </w:pPr>
      <w:r w:rsidRPr="000A3313">
        <w:rPr>
          <w:rFonts w:ascii="Times New Roman" w:hAnsi="Times New Roman" w:cs="Times New Roman"/>
          <w:sz w:val="26"/>
          <w:szCs w:val="26"/>
        </w:rPr>
        <w:t xml:space="preserve">3.9. </w:t>
      </w:r>
      <w:proofErr w:type="gramStart"/>
      <w:r w:rsidRPr="000A3313">
        <w:rPr>
          <w:rFonts w:ascii="Times New Roman" w:hAnsi="Times New Roman" w:cs="Times New Roman"/>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1827FD">
        <w:rPr>
          <w:rFonts w:ascii="Times New Roman" w:hAnsi="Times New Roman" w:cs="Times New Roman"/>
          <w:sz w:val="26"/>
          <w:szCs w:val="26"/>
        </w:rPr>
        <w:t xml:space="preserve">.11.2012 </w:t>
      </w:r>
      <w:r w:rsidRPr="000A3313">
        <w:rPr>
          <w:rFonts w:ascii="Times New Roman" w:hAnsi="Times New Roman" w:cs="Times New Roman"/>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95E19" w:rsidRPr="000A3313" w:rsidRDefault="00295E19">
      <w:pPr>
        <w:pStyle w:val="ConsPlusNormal"/>
        <w:spacing w:line="360" w:lineRule="auto"/>
        <w:ind w:firstLine="709"/>
        <w:contextualSpacing/>
        <w:jc w:val="both"/>
        <w:rPr>
          <w:rFonts w:ascii="Times New Roman" w:hAnsi="Times New Roman" w:cs="Times New Roman"/>
          <w:sz w:val="26"/>
          <w:szCs w:val="26"/>
        </w:rPr>
      </w:pPr>
    </w:p>
    <w:p w:rsidR="00295E19" w:rsidRPr="000A3313" w:rsidRDefault="0003298D">
      <w:pPr>
        <w:pStyle w:val="ConsPlusNormal"/>
        <w:spacing w:line="360" w:lineRule="auto"/>
        <w:ind w:firstLine="709"/>
        <w:contextualSpacing/>
        <w:jc w:val="center"/>
        <w:rPr>
          <w:rFonts w:ascii="Times New Roman" w:hAnsi="Times New Roman" w:cs="Times New Roman"/>
          <w:b/>
          <w:sz w:val="26"/>
          <w:szCs w:val="26"/>
        </w:rPr>
      </w:pPr>
      <w:r w:rsidRPr="000A3313">
        <w:rPr>
          <w:rFonts w:ascii="Times New Roman" w:hAnsi="Times New Roman" w:cs="Times New Roman"/>
          <w:b/>
          <w:sz w:val="26"/>
          <w:szCs w:val="26"/>
        </w:rPr>
        <w:t xml:space="preserve">IV. Формы </w:t>
      </w:r>
      <w:proofErr w:type="gramStart"/>
      <w:r w:rsidRPr="000A3313">
        <w:rPr>
          <w:rFonts w:ascii="Times New Roman" w:hAnsi="Times New Roman" w:cs="Times New Roman"/>
          <w:b/>
          <w:sz w:val="26"/>
          <w:szCs w:val="26"/>
        </w:rPr>
        <w:t>контроля за</w:t>
      </w:r>
      <w:proofErr w:type="gramEnd"/>
      <w:r w:rsidRPr="000A3313">
        <w:rPr>
          <w:rFonts w:ascii="Times New Roman" w:hAnsi="Times New Roman" w:cs="Times New Roman"/>
          <w:b/>
          <w:sz w:val="26"/>
          <w:szCs w:val="26"/>
        </w:rPr>
        <w:t xml:space="preserve"> исполнением административного регламента</w:t>
      </w:r>
    </w:p>
    <w:p w:rsidR="00295E19" w:rsidRPr="000A3313" w:rsidRDefault="00295E19">
      <w:pPr>
        <w:pStyle w:val="ConsPlusNormal"/>
        <w:spacing w:line="360" w:lineRule="auto"/>
        <w:ind w:firstLine="709"/>
        <w:contextualSpacing/>
        <w:jc w:val="center"/>
        <w:rPr>
          <w:rFonts w:ascii="Times New Roman" w:hAnsi="Times New Roman" w:cs="Times New Roman"/>
          <w:b/>
          <w:sz w:val="26"/>
          <w:szCs w:val="26"/>
        </w:rPr>
      </w:pPr>
    </w:p>
    <w:p w:rsidR="00295E19" w:rsidRPr="000A3313" w:rsidRDefault="0003298D">
      <w:pPr>
        <w:pStyle w:val="Standard"/>
        <w:shd w:val="clear" w:color="auto" w:fill="FFFFFF"/>
        <w:spacing w:after="0" w:line="360" w:lineRule="auto"/>
        <w:ind w:firstLine="567"/>
        <w:jc w:val="both"/>
        <w:rPr>
          <w:rFonts w:ascii="Times New Roman" w:hAnsi="Times New Roman" w:cs="Times New Roman"/>
          <w:sz w:val="26"/>
          <w:szCs w:val="26"/>
        </w:rPr>
      </w:pPr>
      <w:r w:rsidRPr="000A3313">
        <w:rPr>
          <w:rFonts w:ascii="Times New Roman" w:eastAsia="Times New Roman" w:hAnsi="Times New Roman" w:cs="Times New Roman"/>
          <w:sz w:val="26"/>
          <w:szCs w:val="26"/>
          <w:lang w:eastAsia="ru-RU"/>
        </w:rPr>
        <w:t xml:space="preserve">4.1. Порядок осуществления текущего </w:t>
      </w:r>
      <w:proofErr w:type="gramStart"/>
      <w:r w:rsidRPr="000A3313">
        <w:rPr>
          <w:rFonts w:ascii="Times New Roman" w:eastAsia="Times New Roman" w:hAnsi="Times New Roman" w:cs="Times New Roman"/>
          <w:sz w:val="26"/>
          <w:szCs w:val="26"/>
          <w:lang w:eastAsia="ru-RU"/>
        </w:rPr>
        <w:t>контроля за</w:t>
      </w:r>
      <w:proofErr w:type="gramEnd"/>
      <w:r w:rsidRPr="000A3313">
        <w:rPr>
          <w:rFonts w:ascii="Times New Roman" w:eastAsia="Times New Roman" w:hAnsi="Times New Roman" w:cs="Times New Roman"/>
          <w:sz w:val="26"/>
          <w:szCs w:val="26"/>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5E19" w:rsidRPr="000A3313"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0A3313">
        <w:rPr>
          <w:rFonts w:ascii="Times New Roman" w:eastAsia="Times New Roman" w:hAnsi="Times New Roman" w:cs="Times New Roman"/>
          <w:sz w:val="26"/>
          <w:szCs w:val="26"/>
          <w:lang w:eastAsia="ru-RU"/>
        </w:rPr>
        <w:t xml:space="preserve">Текущий </w:t>
      </w:r>
      <w:proofErr w:type="gramStart"/>
      <w:r w:rsidRPr="000A3313">
        <w:rPr>
          <w:rFonts w:ascii="Times New Roman" w:eastAsia="Times New Roman" w:hAnsi="Times New Roman" w:cs="Times New Roman"/>
          <w:sz w:val="26"/>
          <w:szCs w:val="26"/>
          <w:lang w:eastAsia="ru-RU"/>
        </w:rPr>
        <w:t>контроль за</w:t>
      </w:r>
      <w:proofErr w:type="gramEnd"/>
      <w:r w:rsidRPr="000A3313">
        <w:rPr>
          <w:rFonts w:ascii="Times New Roman" w:eastAsia="Times New Roman" w:hAnsi="Times New Roman" w:cs="Times New Roman"/>
          <w:sz w:val="26"/>
          <w:szCs w:val="26"/>
          <w:lang w:eastAsia="ru-RU"/>
        </w:rPr>
        <w:t xml:space="preserve"> соблюдением и исполнением специалистами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295E19" w:rsidRPr="000A3313"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0A3313">
        <w:rPr>
          <w:rFonts w:ascii="Times New Roman" w:eastAsia="Times New Roman" w:hAnsi="Times New Roman" w:cs="Times New Roman"/>
          <w:sz w:val="26"/>
          <w:szCs w:val="26"/>
          <w:lang w:eastAsia="ru-RU"/>
        </w:rPr>
        <w:t xml:space="preserve">Текущий </w:t>
      </w:r>
      <w:proofErr w:type="gramStart"/>
      <w:r w:rsidRPr="000A3313">
        <w:rPr>
          <w:rFonts w:ascii="Times New Roman" w:eastAsia="Times New Roman" w:hAnsi="Times New Roman" w:cs="Times New Roman"/>
          <w:sz w:val="26"/>
          <w:szCs w:val="26"/>
          <w:lang w:eastAsia="ru-RU"/>
        </w:rPr>
        <w:t>контроль за</w:t>
      </w:r>
      <w:proofErr w:type="gramEnd"/>
      <w:r w:rsidRPr="000A3313">
        <w:rPr>
          <w:rFonts w:ascii="Times New Roman" w:eastAsia="Times New Roman" w:hAnsi="Times New Roman" w:cs="Times New Roman"/>
          <w:sz w:val="26"/>
          <w:szCs w:val="26"/>
          <w:lang w:eastAsia="ru-RU"/>
        </w:rPr>
        <w:t xml:space="preserve"> соблюдением и исполнением специалистами учреждения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учреждения.</w:t>
      </w:r>
    </w:p>
    <w:p w:rsidR="00295E19" w:rsidRPr="000A3313"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0A3313">
        <w:rPr>
          <w:rFonts w:ascii="Times New Roman" w:eastAsia="Times New Roman" w:hAnsi="Times New Roman" w:cs="Times New Roman"/>
          <w:sz w:val="26"/>
          <w:szCs w:val="26"/>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95E19" w:rsidRPr="000A3313"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0A3313">
        <w:rPr>
          <w:rFonts w:ascii="Times New Roman" w:eastAsia="Times New Roman" w:hAnsi="Times New Roman" w:cs="Times New Roman"/>
          <w:sz w:val="26"/>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3313">
        <w:rPr>
          <w:rFonts w:ascii="Times New Roman" w:eastAsia="Times New Roman" w:hAnsi="Times New Roman" w:cs="Times New Roman"/>
          <w:sz w:val="26"/>
          <w:szCs w:val="26"/>
          <w:lang w:eastAsia="ru-RU"/>
        </w:rPr>
        <w:t>контроля за</w:t>
      </w:r>
      <w:proofErr w:type="gramEnd"/>
      <w:r w:rsidRPr="000A3313">
        <w:rPr>
          <w:rFonts w:ascii="Times New Roman" w:eastAsia="Times New Roman" w:hAnsi="Times New Roman" w:cs="Times New Roman"/>
          <w:sz w:val="26"/>
          <w:szCs w:val="26"/>
          <w:lang w:eastAsia="ru-RU"/>
        </w:rPr>
        <w:t xml:space="preserve"> полнотой и качеством предоставления муниципальной услуги.</w:t>
      </w:r>
    </w:p>
    <w:p w:rsidR="00295E19" w:rsidRPr="000A3313"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roofErr w:type="gramStart"/>
      <w:r w:rsidRPr="000A3313">
        <w:rPr>
          <w:rFonts w:ascii="Times New Roman" w:eastAsia="Times New Roman" w:hAnsi="Times New Roman" w:cs="Times New Roman"/>
          <w:sz w:val="26"/>
          <w:szCs w:val="26"/>
          <w:lang w:eastAsia="ru-RU"/>
        </w:rPr>
        <w:t>Контроль за</w:t>
      </w:r>
      <w:proofErr w:type="gramEnd"/>
      <w:r w:rsidRPr="000A3313">
        <w:rPr>
          <w:rFonts w:ascii="Times New Roman" w:eastAsia="Times New Roman" w:hAnsi="Times New Roman" w:cs="Times New Roman"/>
          <w:sz w:val="26"/>
          <w:szCs w:val="26"/>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95E19" w:rsidRPr="000A3313"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0A3313">
        <w:rPr>
          <w:rFonts w:ascii="Times New Roman" w:eastAsia="Times New Roman" w:hAnsi="Times New Roman" w:cs="Times New Roman"/>
          <w:sz w:val="26"/>
          <w:szCs w:val="26"/>
          <w:lang w:eastAsia="ru-RU"/>
        </w:rPr>
        <w:t>4.3. Ответственность должностных лиц, уполномоченного органа, специалистов учреждения за решения и действия (бездействие), принимаемые (осуществляемые) ими в ходе предоставления муниципальной услуги.</w:t>
      </w:r>
    </w:p>
    <w:p w:rsidR="00295E19" w:rsidRPr="000A3313"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0A3313">
        <w:rPr>
          <w:rFonts w:ascii="Times New Roman" w:eastAsia="Times New Roman" w:hAnsi="Times New Roman" w:cs="Times New Roman"/>
          <w:sz w:val="26"/>
          <w:szCs w:val="26"/>
          <w:lang w:eastAsia="ru-RU"/>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w:t>
      </w:r>
      <w:r w:rsidRPr="000A3313">
        <w:rPr>
          <w:rFonts w:ascii="Times New Roman" w:eastAsia="Times New Roman" w:hAnsi="Times New Roman" w:cs="Times New Roman"/>
          <w:sz w:val="26"/>
          <w:szCs w:val="26"/>
          <w:lang w:eastAsia="ru-RU"/>
        </w:rPr>
        <w:lastRenderedPageBreak/>
        <w:t>должностные лица несут ответственность в соответствии с законодательством Российской Федерации.</w:t>
      </w:r>
    </w:p>
    <w:p w:rsidR="00295E19" w:rsidRPr="000A3313"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0A3313">
        <w:rPr>
          <w:rFonts w:ascii="Times New Roman" w:eastAsia="Times New Roman" w:hAnsi="Times New Roman" w:cs="Times New Roman"/>
          <w:sz w:val="26"/>
          <w:szCs w:val="26"/>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295E19" w:rsidRPr="000A3313"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0A3313">
        <w:rPr>
          <w:rFonts w:ascii="Times New Roman" w:eastAsia="Times New Roman" w:hAnsi="Times New Roman" w:cs="Times New Roman"/>
          <w:sz w:val="26"/>
          <w:szCs w:val="26"/>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295E19" w:rsidRPr="000A3313"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0A3313">
        <w:rPr>
          <w:rFonts w:ascii="Times New Roman" w:eastAsia="Times New Roman" w:hAnsi="Times New Roman" w:cs="Times New Roman"/>
          <w:sz w:val="26"/>
          <w:szCs w:val="26"/>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295E19" w:rsidRPr="000A3313"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0A3313">
        <w:rPr>
          <w:rFonts w:ascii="Times New Roman" w:eastAsia="Times New Roman" w:hAnsi="Times New Roman" w:cs="Times New Roman"/>
          <w:sz w:val="26"/>
          <w:szCs w:val="26"/>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295E19" w:rsidRPr="000A3313"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0A3313">
        <w:rPr>
          <w:rFonts w:ascii="Times New Roman" w:eastAsia="Times New Roman" w:hAnsi="Times New Roman" w:cs="Times New Roman"/>
          <w:sz w:val="26"/>
          <w:szCs w:val="26"/>
          <w:lang w:eastAsia="ru-RU"/>
        </w:rPr>
        <w:t xml:space="preserve">4.4. Положения, характеризующие требования к порядку и формам </w:t>
      </w:r>
      <w:proofErr w:type="gramStart"/>
      <w:r w:rsidRPr="000A3313">
        <w:rPr>
          <w:rFonts w:ascii="Times New Roman" w:eastAsia="Times New Roman" w:hAnsi="Times New Roman" w:cs="Times New Roman"/>
          <w:sz w:val="26"/>
          <w:szCs w:val="26"/>
          <w:lang w:eastAsia="ru-RU"/>
        </w:rPr>
        <w:t>контроля за</w:t>
      </w:r>
      <w:proofErr w:type="gramEnd"/>
      <w:r w:rsidRPr="000A3313">
        <w:rPr>
          <w:rFonts w:ascii="Times New Roman" w:eastAsia="Times New Roman" w:hAnsi="Times New Roman" w:cs="Times New Roman"/>
          <w:sz w:val="26"/>
          <w:szCs w:val="26"/>
          <w:lang w:eastAsia="ru-RU"/>
        </w:rPr>
        <w:t xml:space="preserve"> предоставлением муниципальной услуги, в том числе со стороны граждан, их объединений и организаций.</w:t>
      </w:r>
    </w:p>
    <w:p w:rsidR="00295E19" w:rsidRPr="000A3313" w:rsidRDefault="0003298D">
      <w:pPr>
        <w:pStyle w:val="Standard"/>
        <w:shd w:val="clear" w:color="auto" w:fill="FFFFFF"/>
        <w:spacing w:after="0" w:line="360" w:lineRule="auto"/>
        <w:ind w:firstLine="567"/>
        <w:jc w:val="both"/>
        <w:rPr>
          <w:rFonts w:ascii="Times New Roman" w:hAnsi="Times New Roman" w:cs="Times New Roman"/>
          <w:sz w:val="26"/>
          <w:szCs w:val="26"/>
        </w:rPr>
      </w:pPr>
      <w:proofErr w:type="gramStart"/>
      <w:r w:rsidRPr="000A3313">
        <w:rPr>
          <w:rFonts w:ascii="Times New Roman" w:eastAsia="Times New Roman" w:hAnsi="Times New Roman" w:cs="Times New Roman"/>
          <w:sz w:val="26"/>
          <w:szCs w:val="26"/>
          <w:lang w:eastAsia="ru-RU"/>
        </w:rPr>
        <w:t>Контроль за</w:t>
      </w:r>
      <w:proofErr w:type="gramEnd"/>
      <w:r w:rsidRPr="000A3313">
        <w:rPr>
          <w:rFonts w:ascii="Times New Roman" w:eastAsia="Times New Roman" w:hAnsi="Times New Roman" w:cs="Times New Roman"/>
          <w:sz w:val="26"/>
          <w:szCs w:val="26"/>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95E19" w:rsidRPr="000A3313" w:rsidRDefault="0003298D">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r w:rsidRPr="000A3313">
        <w:rPr>
          <w:rFonts w:ascii="Times New Roman" w:eastAsia="Times New Roman" w:hAnsi="Times New Roman" w:cs="Times New Roman"/>
          <w:sz w:val="26"/>
          <w:szCs w:val="26"/>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95E19" w:rsidRPr="000A3313" w:rsidRDefault="00295E19">
      <w:pPr>
        <w:pStyle w:val="Standard"/>
        <w:shd w:val="clear" w:color="auto" w:fill="FFFFFF"/>
        <w:spacing w:after="0" w:line="360" w:lineRule="auto"/>
        <w:ind w:firstLine="567"/>
        <w:jc w:val="both"/>
        <w:rPr>
          <w:rFonts w:ascii="Times New Roman" w:eastAsia="Times New Roman" w:hAnsi="Times New Roman" w:cs="Times New Roman"/>
          <w:sz w:val="26"/>
          <w:szCs w:val="26"/>
          <w:lang w:eastAsia="ru-RU"/>
        </w:rPr>
      </w:pPr>
    </w:p>
    <w:p w:rsidR="001827FD" w:rsidRDefault="001827FD" w:rsidP="001827FD">
      <w:pPr>
        <w:pStyle w:val="ConsPlusNormal"/>
        <w:spacing w:line="360" w:lineRule="auto"/>
        <w:ind w:firstLine="709"/>
        <w:jc w:val="center"/>
        <w:rPr>
          <w:rFonts w:ascii="Times New Roman" w:hAnsi="Times New Roman" w:cs="Times New Roman"/>
          <w:b/>
          <w:sz w:val="26"/>
          <w:szCs w:val="26"/>
        </w:rPr>
      </w:pPr>
      <w:r>
        <w:rPr>
          <w:rFonts w:ascii="Times New Roman" w:hAnsi="Times New Roman" w:cs="Times New Roman"/>
          <w:b/>
          <w:sz w:val="26"/>
          <w:szCs w:val="26"/>
        </w:rPr>
        <w:t xml:space="preserve">5. </w:t>
      </w:r>
      <w:proofErr w:type="gramStart"/>
      <w:r>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а также должностных лиц, муниципальных служащих, работников</w:t>
      </w:r>
      <w:proofErr w:type="gramEnd"/>
    </w:p>
    <w:p w:rsidR="001827FD" w:rsidRDefault="001827FD" w:rsidP="001827F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827FD" w:rsidRDefault="001827FD" w:rsidP="001827FD">
      <w:pPr>
        <w:pStyle w:val="ac"/>
        <w:numPr>
          <w:ilvl w:val="0"/>
          <w:numId w:val="2"/>
        </w:numPr>
        <w:shd w:val="clear" w:color="auto" w:fill="auto"/>
        <w:tabs>
          <w:tab w:val="left" w:pos="1326"/>
        </w:tabs>
        <w:spacing w:after="0" w:line="360" w:lineRule="auto"/>
        <w:ind w:left="20" w:right="20" w:firstLine="720"/>
        <w:jc w:val="both"/>
      </w:pPr>
      <w:proofErr w:type="gramStart"/>
      <w:r>
        <w:rPr>
          <w:rStyle w:val="10"/>
          <w:color w:val="000000"/>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Учреждения, специалистов учреждения, </w:t>
      </w:r>
      <w:r>
        <w:rPr>
          <w:rStyle w:val="10"/>
          <w:color w:val="000000"/>
        </w:rPr>
        <w:lastRenderedPageBreak/>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827FD" w:rsidRDefault="001827FD" w:rsidP="001827FD">
      <w:pPr>
        <w:pStyle w:val="ac"/>
        <w:numPr>
          <w:ilvl w:val="0"/>
          <w:numId w:val="2"/>
        </w:numPr>
        <w:shd w:val="clear" w:color="auto" w:fill="auto"/>
        <w:tabs>
          <w:tab w:val="left" w:pos="1258"/>
        </w:tabs>
        <w:spacing w:after="0" w:line="360" w:lineRule="auto"/>
        <w:ind w:left="20" w:right="20" w:firstLine="720"/>
        <w:jc w:val="both"/>
      </w:pPr>
      <w:r>
        <w:rPr>
          <w:rStyle w:val="10"/>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827FD" w:rsidRDefault="001827FD" w:rsidP="001827FD">
      <w:pPr>
        <w:pStyle w:val="ac"/>
        <w:shd w:val="clear" w:color="auto" w:fill="auto"/>
        <w:spacing w:after="0" w:line="360" w:lineRule="auto"/>
        <w:ind w:left="20" w:right="20" w:firstLine="720"/>
        <w:jc w:val="both"/>
        <w:rPr>
          <w:rStyle w:val="10"/>
          <w:color w:val="000000"/>
        </w:rPr>
      </w:pPr>
      <w:r>
        <w:rPr>
          <w:rStyle w:val="10"/>
          <w:color w:val="000000"/>
        </w:rPr>
        <w:t xml:space="preserve">в Уполномоченный орган - на решение и (или) действия (бездействие) должностного лица, муниципального служащего </w:t>
      </w:r>
    </w:p>
    <w:p w:rsidR="001827FD" w:rsidRDefault="001827FD" w:rsidP="001827FD">
      <w:pPr>
        <w:pStyle w:val="ac"/>
        <w:shd w:val="clear" w:color="auto" w:fill="auto"/>
        <w:spacing w:after="0" w:line="360" w:lineRule="auto"/>
        <w:ind w:left="20" w:right="20" w:firstLine="720"/>
        <w:jc w:val="both"/>
      </w:pPr>
      <w:r>
        <w:rPr>
          <w:rStyle w:val="10"/>
          <w:color w:val="000000"/>
        </w:rPr>
        <w:t>в Учреждение  - на решение и (или) действия (бездействие) специалиста Учреждения;</w:t>
      </w:r>
    </w:p>
    <w:p w:rsidR="001827FD" w:rsidRDefault="001827FD" w:rsidP="001827FD">
      <w:pPr>
        <w:pStyle w:val="ac"/>
        <w:shd w:val="clear" w:color="auto" w:fill="auto"/>
        <w:spacing w:after="0" w:line="360" w:lineRule="auto"/>
        <w:ind w:left="20" w:right="20" w:firstLine="720"/>
        <w:jc w:val="both"/>
      </w:pPr>
      <w:proofErr w:type="gramStart"/>
      <w:r>
        <w:rPr>
          <w:rStyle w:val="10"/>
          <w:color w:val="000000"/>
        </w:rPr>
        <w:t>в администрацию - на решение и (или) действия (бездействие) должностного лица, руководителя Уполномоченного органа, руководителя Учреждения;</w:t>
      </w:r>
      <w:proofErr w:type="gramEnd"/>
    </w:p>
    <w:p w:rsidR="001827FD" w:rsidRDefault="001827FD" w:rsidP="001827FD">
      <w:pPr>
        <w:pStyle w:val="ac"/>
        <w:shd w:val="clear" w:color="auto" w:fill="auto"/>
        <w:spacing w:after="0" w:line="360" w:lineRule="auto"/>
        <w:ind w:left="20" w:right="20" w:firstLine="720"/>
        <w:jc w:val="both"/>
      </w:pPr>
      <w:r>
        <w:rPr>
          <w:rStyle w:val="10"/>
          <w:color w:val="000000"/>
        </w:rPr>
        <w:t>к руководителю многофункционального центра - на решения и действия (бездействие) работника многофункционального центра;</w:t>
      </w:r>
    </w:p>
    <w:p w:rsidR="001827FD" w:rsidRDefault="001827FD" w:rsidP="001827FD">
      <w:pPr>
        <w:pStyle w:val="ac"/>
        <w:shd w:val="clear" w:color="auto" w:fill="auto"/>
        <w:spacing w:after="0" w:line="360" w:lineRule="auto"/>
        <w:ind w:left="20" w:right="20" w:firstLine="720"/>
        <w:jc w:val="both"/>
      </w:pPr>
      <w:r>
        <w:rPr>
          <w:rStyle w:val="10"/>
          <w:color w:val="000000"/>
        </w:rPr>
        <w:t>к учредителю многофункционального центра - на решение и действия (бездействие) многофункционального центра.</w:t>
      </w:r>
    </w:p>
    <w:p w:rsidR="001827FD" w:rsidRDefault="001827FD" w:rsidP="001827FD">
      <w:pPr>
        <w:pStyle w:val="ac"/>
        <w:numPr>
          <w:ilvl w:val="0"/>
          <w:numId w:val="2"/>
        </w:numPr>
        <w:shd w:val="clear" w:color="auto" w:fill="auto"/>
        <w:tabs>
          <w:tab w:val="left" w:pos="1254"/>
        </w:tabs>
        <w:spacing w:after="0" w:line="360" w:lineRule="auto"/>
        <w:ind w:left="20" w:right="20" w:firstLine="720"/>
        <w:jc w:val="both"/>
      </w:pPr>
      <w:r>
        <w:rPr>
          <w:rStyle w:val="10"/>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w:t>
      </w:r>
      <w:r>
        <w:rPr>
          <w:rStyle w:val="a4"/>
        </w:rPr>
        <w:t>сайте Находкинского городского округа</w:t>
      </w:r>
      <w:r>
        <w:rPr>
          <w:rStyle w:val="10"/>
          <w:color w:val="000000"/>
        </w:rPr>
        <w:t>,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827FD" w:rsidRDefault="001827FD" w:rsidP="001827FD">
      <w:pPr>
        <w:pStyle w:val="ac"/>
        <w:shd w:val="clear" w:color="auto" w:fill="auto"/>
        <w:spacing w:after="0" w:line="360" w:lineRule="auto"/>
        <w:ind w:left="20" w:right="20" w:firstLine="720"/>
        <w:jc w:val="both"/>
        <w:rPr>
          <w:rStyle w:val="10"/>
          <w:color w:val="000000"/>
        </w:rPr>
      </w:pPr>
      <w:r>
        <w:t xml:space="preserve">5.4. Досудебный (внесудебный) порядок обжалования, установленный настоящим разделом, применяется ко всем административным процедурам, настоящего </w:t>
      </w:r>
      <w:r>
        <w:rPr>
          <w:rStyle w:val="10"/>
          <w:color w:val="000000"/>
        </w:rPr>
        <w:t>Административного регламента, в том числе заявитель (представитель заявителя) вправе обратиться с жалобой в случаях:</w:t>
      </w:r>
    </w:p>
    <w:p w:rsidR="001827FD" w:rsidRDefault="001827FD" w:rsidP="001827FD">
      <w:pPr>
        <w:pStyle w:val="ac"/>
        <w:shd w:val="clear" w:color="auto" w:fill="auto"/>
        <w:spacing w:after="0" w:line="360" w:lineRule="auto"/>
        <w:ind w:left="20" w:right="20" w:firstLine="720"/>
        <w:jc w:val="both"/>
        <w:rPr>
          <w:rStyle w:val="10"/>
          <w:color w:val="000000"/>
        </w:rPr>
      </w:pPr>
      <w:bookmarkStart w:id="1" w:name="Par1"/>
      <w:bookmarkEnd w:id="1"/>
      <w:r>
        <w:rPr>
          <w:rStyle w:val="10"/>
          <w:color w:val="000000"/>
        </w:rPr>
        <w:t>1. Нарушения срока регистрации заявления о предоставлении муниципальной услуги.</w:t>
      </w:r>
    </w:p>
    <w:p w:rsidR="001827FD" w:rsidRDefault="001827FD" w:rsidP="001827FD">
      <w:pPr>
        <w:pStyle w:val="ac"/>
        <w:shd w:val="clear" w:color="auto" w:fill="auto"/>
        <w:spacing w:after="0" w:line="360" w:lineRule="auto"/>
        <w:ind w:left="20" w:right="20" w:firstLine="720"/>
        <w:jc w:val="both"/>
        <w:rPr>
          <w:rStyle w:val="10"/>
          <w:color w:val="000000"/>
        </w:rPr>
      </w:pPr>
      <w:r>
        <w:rPr>
          <w:rStyle w:val="10"/>
          <w:color w:val="000000"/>
        </w:rPr>
        <w:t>2. Нарушения срока предоставления муниципальной услуги.</w:t>
      </w:r>
    </w:p>
    <w:p w:rsidR="001827FD" w:rsidRDefault="001827FD" w:rsidP="001827FD">
      <w:pPr>
        <w:pStyle w:val="ac"/>
        <w:shd w:val="clear" w:color="auto" w:fill="auto"/>
        <w:spacing w:after="0" w:line="360" w:lineRule="auto"/>
        <w:ind w:left="20" w:right="20" w:firstLine="720"/>
        <w:jc w:val="both"/>
        <w:rPr>
          <w:rStyle w:val="10"/>
          <w:color w:val="000000"/>
        </w:rPr>
      </w:pPr>
      <w:bookmarkStart w:id="2" w:name="Par3"/>
      <w:bookmarkEnd w:id="2"/>
      <w:r>
        <w:rPr>
          <w:rStyle w:val="10"/>
          <w:color w:val="000000"/>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Находкинского городского округа для предоставления муниципальной услуги.</w:t>
      </w:r>
    </w:p>
    <w:p w:rsidR="001827FD" w:rsidRDefault="001827FD" w:rsidP="001827FD">
      <w:pPr>
        <w:pStyle w:val="ac"/>
        <w:shd w:val="clear" w:color="auto" w:fill="auto"/>
        <w:spacing w:after="0" w:line="360" w:lineRule="auto"/>
        <w:ind w:left="20" w:right="20" w:firstLine="720"/>
        <w:jc w:val="both"/>
      </w:pPr>
      <w:bookmarkStart w:id="3" w:name="Par4"/>
      <w:bookmarkEnd w:id="3"/>
      <w:r>
        <w:rPr>
          <w:rStyle w:val="10"/>
          <w:color w:val="000000"/>
        </w:rPr>
        <w:lastRenderedPageBreak/>
        <w:t>4. Отказа заявителю</w:t>
      </w:r>
      <w:r>
        <w:t xml:space="preserve"> в приеме документов, предоставление которых предусмотрено нормативными правовыми актами Российской Федерации, муниципальными правовыми актами Находкинского городского округа для предоставления муниципальной услуги.</w:t>
      </w:r>
    </w:p>
    <w:p w:rsidR="001827FD" w:rsidRDefault="001827FD" w:rsidP="001827FD">
      <w:pPr>
        <w:pStyle w:val="ac"/>
        <w:shd w:val="clear" w:color="auto" w:fill="auto"/>
        <w:spacing w:after="0" w:line="360" w:lineRule="auto"/>
        <w:ind w:left="20" w:right="20" w:firstLine="720"/>
        <w:jc w:val="both"/>
        <w:rPr>
          <w:rStyle w:val="10"/>
          <w:color w:val="000000"/>
        </w:rPr>
      </w:pPr>
      <w:r>
        <w:t xml:space="preserve">5. </w:t>
      </w:r>
      <w:proofErr w:type="gramStart"/>
      <w:r>
        <w:t xml:space="preserve">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Pr>
          <w:rStyle w:val="10"/>
          <w:color w:val="000000"/>
        </w:rPr>
        <w:t>Федерации, муниципальными правовыми актами Находкинского городского округа.</w:t>
      </w:r>
      <w:proofErr w:type="gramEnd"/>
    </w:p>
    <w:p w:rsidR="001827FD" w:rsidRDefault="001827FD" w:rsidP="001827FD">
      <w:pPr>
        <w:pStyle w:val="ac"/>
        <w:shd w:val="clear" w:color="auto" w:fill="auto"/>
        <w:spacing w:after="0" w:line="360" w:lineRule="auto"/>
        <w:ind w:left="20" w:right="20" w:firstLine="720"/>
        <w:jc w:val="both"/>
      </w:pPr>
      <w:bookmarkStart w:id="4" w:name="Par6"/>
      <w:bookmarkEnd w:id="4"/>
      <w:r>
        <w:rPr>
          <w:rStyle w:val="10"/>
          <w:color w:val="000000"/>
        </w:rPr>
        <w:t>6.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w:t>
      </w:r>
      <w:r>
        <w:t xml:space="preserve"> актами Находкинского городского округа.</w:t>
      </w:r>
    </w:p>
    <w:p w:rsidR="001827FD" w:rsidRDefault="001827FD" w:rsidP="001827FD">
      <w:pPr>
        <w:autoSpaceDE w:val="0"/>
        <w:autoSpaceDN w:val="0"/>
        <w:adjustRightInd w:val="0"/>
        <w:spacing w:after="0"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7. </w:t>
      </w:r>
      <w:proofErr w:type="gramStart"/>
      <w:r>
        <w:rPr>
          <w:rFonts w:ascii="Times New Roman" w:hAnsi="Times New Roman" w:cs="Times New Roman"/>
          <w:sz w:val="26"/>
          <w:szCs w:val="26"/>
          <w:lang w:eastAsia="ru-RU"/>
        </w:rPr>
        <w:t>Отказа уполномоченного органа, должностного лица органа, предоставляющего муниципальную услугу, либо учреждения, специалиста учреждения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bookmarkStart w:id="5" w:name="Par8"/>
      <w:bookmarkEnd w:id="5"/>
      <w:r>
        <w:rPr>
          <w:rFonts w:ascii="Times New Roman" w:hAnsi="Times New Roman" w:cs="Times New Roman"/>
          <w:sz w:val="26"/>
          <w:szCs w:val="26"/>
          <w:lang w:eastAsia="ru-RU"/>
        </w:rPr>
        <w:t>8. Нарушения срока или порядка выдачи документов по результатам предоставления муниципальной услуги.</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9. </w:t>
      </w:r>
      <w:proofErr w:type="gramStart"/>
      <w:r>
        <w:rPr>
          <w:rFonts w:ascii="Times New Roman" w:hAnsi="Times New Roman" w:cs="Times New Roman"/>
          <w:sz w:val="26"/>
          <w:szCs w:val="26"/>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муниципальными правовыми актами Находкинского городского округа.</w:t>
      </w:r>
      <w:proofErr w:type="gramEnd"/>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2" w:history="1">
        <w:r>
          <w:rPr>
            <w:rStyle w:val="a4"/>
            <w:rFonts w:ascii="Times New Roman" w:hAnsi="Times New Roman" w:cs="Times New Roman"/>
            <w:color w:val="auto"/>
            <w:sz w:val="26"/>
            <w:szCs w:val="26"/>
            <w:u w:val="none"/>
            <w:lang w:eastAsia="ru-RU"/>
          </w:rPr>
          <w:t>законом</w:t>
        </w:r>
      </w:hyperlink>
      <w:r>
        <w:rPr>
          <w:rFonts w:ascii="Times New Roman" w:hAnsi="Times New Roman" w:cs="Times New Roman"/>
          <w:sz w:val="26"/>
          <w:szCs w:val="26"/>
          <w:lang w:eastAsia="ru-RU"/>
        </w:rPr>
        <w:t xml:space="preserve"> от 27.07.2010 № 210-ФЗ «Об организации предоставления государственных и муниципальных услуг».</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только в случаях, определенных </w:t>
      </w:r>
      <w:hyperlink r:id="rId13" w:anchor="Par1" w:history="1">
        <w:r>
          <w:rPr>
            <w:rStyle w:val="a4"/>
            <w:rFonts w:ascii="Times New Roman" w:hAnsi="Times New Roman" w:cs="Times New Roman"/>
            <w:color w:val="auto"/>
            <w:sz w:val="26"/>
            <w:szCs w:val="26"/>
            <w:u w:val="none"/>
            <w:lang w:eastAsia="ru-RU"/>
          </w:rPr>
          <w:t>подпунктами 1</w:t>
        </w:r>
      </w:hyperlink>
      <w:r>
        <w:rPr>
          <w:rFonts w:ascii="Times New Roman" w:hAnsi="Times New Roman" w:cs="Times New Roman"/>
          <w:sz w:val="26"/>
          <w:szCs w:val="26"/>
          <w:lang w:eastAsia="ru-RU"/>
        </w:rPr>
        <w:t xml:space="preserve">, </w:t>
      </w:r>
      <w:hyperlink r:id="rId14" w:anchor="Par3" w:history="1">
        <w:r>
          <w:rPr>
            <w:rStyle w:val="a4"/>
            <w:rFonts w:ascii="Times New Roman" w:hAnsi="Times New Roman" w:cs="Times New Roman"/>
            <w:color w:val="auto"/>
            <w:sz w:val="26"/>
            <w:szCs w:val="26"/>
            <w:u w:val="none"/>
            <w:lang w:eastAsia="ru-RU"/>
          </w:rPr>
          <w:t>3</w:t>
        </w:r>
      </w:hyperlink>
      <w:r>
        <w:rPr>
          <w:rFonts w:ascii="Times New Roman" w:hAnsi="Times New Roman" w:cs="Times New Roman"/>
          <w:sz w:val="26"/>
          <w:szCs w:val="26"/>
          <w:lang w:eastAsia="ru-RU"/>
        </w:rPr>
        <w:t xml:space="preserve">, </w:t>
      </w:r>
      <w:hyperlink r:id="rId15" w:anchor="Par4" w:history="1">
        <w:r>
          <w:rPr>
            <w:rStyle w:val="a4"/>
            <w:rFonts w:ascii="Times New Roman" w:hAnsi="Times New Roman" w:cs="Times New Roman"/>
            <w:color w:val="auto"/>
            <w:sz w:val="26"/>
            <w:szCs w:val="26"/>
            <w:u w:val="none"/>
            <w:lang w:eastAsia="ru-RU"/>
          </w:rPr>
          <w:t>4</w:t>
        </w:r>
      </w:hyperlink>
      <w:r>
        <w:rPr>
          <w:rFonts w:ascii="Times New Roman" w:hAnsi="Times New Roman" w:cs="Times New Roman"/>
          <w:sz w:val="26"/>
          <w:szCs w:val="26"/>
          <w:lang w:eastAsia="ru-RU"/>
        </w:rPr>
        <w:t xml:space="preserve">, </w:t>
      </w:r>
      <w:hyperlink r:id="rId16" w:anchor="Par6" w:history="1">
        <w:r>
          <w:rPr>
            <w:rStyle w:val="a4"/>
            <w:rFonts w:ascii="Times New Roman" w:hAnsi="Times New Roman" w:cs="Times New Roman"/>
            <w:color w:val="auto"/>
            <w:sz w:val="26"/>
            <w:szCs w:val="26"/>
            <w:u w:val="none"/>
            <w:lang w:eastAsia="ru-RU"/>
          </w:rPr>
          <w:t>6</w:t>
        </w:r>
      </w:hyperlink>
      <w:r>
        <w:rPr>
          <w:rFonts w:ascii="Times New Roman" w:hAnsi="Times New Roman" w:cs="Times New Roman"/>
          <w:sz w:val="26"/>
          <w:szCs w:val="26"/>
          <w:lang w:eastAsia="ru-RU"/>
        </w:rPr>
        <w:t xml:space="preserve">, </w:t>
      </w:r>
      <w:hyperlink r:id="rId17" w:anchor="Par8" w:history="1">
        <w:r>
          <w:rPr>
            <w:rStyle w:val="a4"/>
            <w:rFonts w:ascii="Times New Roman" w:hAnsi="Times New Roman" w:cs="Times New Roman"/>
            <w:color w:val="auto"/>
            <w:sz w:val="26"/>
            <w:szCs w:val="26"/>
            <w:u w:val="none"/>
            <w:lang w:eastAsia="ru-RU"/>
          </w:rPr>
          <w:t>8</w:t>
        </w:r>
      </w:hyperlink>
      <w:r>
        <w:rPr>
          <w:rFonts w:ascii="Times New Roman" w:hAnsi="Times New Roman" w:cs="Times New Roman"/>
          <w:sz w:val="26"/>
          <w:szCs w:val="26"/>
          <w:lang w:eastAsia="ru-RU"/>
        </w:rPr>
        <w:t xml:space="preserve"> настоящего пункта.</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5.5. </w:t>
      </w:r>
      <w:proofErr w:type="gramStart"/>
      <w:r>
        <w:rPr>
          <w:rFonts w:ascii="Times New Roman" w:hAnsi="Times New Roman" w:cs="Times New Roman"/>
          <w:sz w:val="26"/>
          <w:szCs w:val="26"/>
          <w:lang w:eastAsia="ru-RU"/>
        </w:rPr>
        <w:t xml:space="preserve">Жалоба может быть направлена заявителем через многофункциональный центр, в электронной форме через Единый портал, по электронной почте в адрес </w:t>
      </w:r>
      <w:r>
        <w:rPr>
          <w:rFonts w:ascii="Times New Roman" w:hAnsi="Times New Roman" w:cs="Times New Roman"/>
          <w:sz w:val="26"/>
          <w:szCs w:val="26"/>
          <w:lang w:eastAsia="ru-RU"/>
        </w:rPr>
        <w:lastRenderedPageBreak/>
        <w:t>интернет-приемной Администрации через официальный сайт Находкинского городского округа, либо направлена почтой.</w:t>
      </w:r>
      <w:proofErr w:type="gramEnd"/>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5.5.1. Жалоба может быть принята при личном приеме заявителя. Личный прием заявителей проводится начальником Управления землепользования, по адресу: 682904, Приморский край, город Находка, улица Школьная, 18, согласно графику, утвержденному Администрацией и размещенному на официальном сайте Находкинского городского округа.</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5.5.2. Жалоба должна содержать:</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1. Наименование органа, предоставляющего муниципальную услугу, должностного лица или муниципального служащего органа, предоставляющего муниципальную услугу, многофункциональный центр, специалиста многофункционального центра, учреждения, специалиста учреждения, решения и действия (бездействие) которого обжалуются.</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proofErr w:type="gramStart"/>
      <w:r>
        <w:rPr>
          <w:rFonts w:ascii="Times New Roman" w:hAnsi="Times New Roman" w:cs="Times New Roman"/>
          <w:sz w:val="26"/>
          <w:szCs w:val="26"/>
          <w:lang w:eastAsia="ru-RU"/>
        </w:rP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специалиста многофункционального центра, учреждения, специалиста учреждения.</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w:t>
      </w:r>
      <w:proofErr w:type="gramStart"/>
      <w:r>
        <w:rPr>
          <w:rFonts w:ascii="Times New Roman" w:hAnsi="Times New Roman" w:cs="Times New Roman"/>
          <w:sz w:val="26"/>
          <w:szCs w:val="26"/>
          <w:lang w:eastAsia="ru-RU"/>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специалиста многофункционального центра, учреждения, специалиста учреждения.</w:t>
      </w:r>
      <w:proofErr w:type="gramEnd"/>
      <w:r>
        <w:rPr>
          <w:rFonts w:ascii="Times New Roman" w:hAnsi="Times New Roman" w:cs="Times New Roman"/>
          <w:sz w:val="26"/>
          <w:szCs w:val="26"/>
          <w:lang w:eastAsia="ru-RU"/>
        </w:rPr>
        <w:t xml:space="preserve">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5.5.3. Жалоба подлежит регистрации не позднее следующего рабочего дня после ее поступления в Администрацию либо учреждение.</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5.5.4. Жалоба, поступившая в Администрацию, (орган, предоставляющий муниципальную услугу), учреждение, многофункциональный центр, учредителю многофункционального центра, в организации, предусмотренные </w:t>
      </w:r>
      <w:hyperlink r:id="rId18" w:history="1">
        <w:r>
          <w:rPr>
            <w:rStyle w:val="a4"/>
            <w:rFonts w:ascii="Times New Roman" w:hAnsi="Times New Roman" w:cs="Times New Roman"/>
            <w:color w:val="auto"/>
            <w:sz w:val="26"/>
            <w:szCs w:val="26"/>
            <w:u w:val="none"/>
            <w:lang w:eastAsia="ru-RU"/>
          </w:rPr>
          <w:t>частью 1.1 статьи 16</w:t>
        </w:r>
      </w:hyperlink>
      <w:r>
        <w:rPr>
          <w:rFonts w:ascii="Times New Roman" w:hAnsi="Times New Roman" w:cs="Times New Roman"/>
          <w:sz w:val="26"/>
          <w:szCs w:val="26"/>
          <w:lang w:eastAsia="ru-RU"/>
        </w:rPr>
        <w:t xml:space="preserve"> Федерального закона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w:t>
      </w:r>
      <w:proofErr w:type="gramStart"/>
      <w:r>
        <w:rPr>
          <w:rFonts w:ascii="Times New Roman" w:hAnsi="Times New Roman" w:cs="Times New Roman"/>
          <w:sz w:val="26"/>
          <w:szCs w:val="26"/>
          <w:lang w:eastAsia="ru-RU"/>
        </w:rPr>
        <w:t xml:space="preserve">В случае обжалования отказа органа, предоставляющего муниципальную услугу, учреждения, многофункционального центра, организаций, предусмотренных </w:t>
      </w:r>
      <w:hyperlink r:id="rId19" w:history="1">
        <w:r>
          <w:rPr>
            <w:rStyle w:val="a4"/>
            <w:rFonts w:ascii="Times New Roman" w:hAnsi="Times New Roman" w:cs="Times New Roman"/>
            <w:color w:val="auto"/>
            <w:sz w:val="26"/>
            <w:szCs w:val="26"/>
            <w:u w:val="none"/>
            <w:lang w:eastAsia="ru-RU"/>
          </w:rPr>
          <w:t>частью 1.1 статьи 16</w:t>
        </w:r>
      </w:hyperlink>
      <w:r>
        <w:rPr>
          <w:rFonts w:ascii="Times New Roman" w:hAnsi="Times New Roman" w:cs="Times New Roman"/>
          <w:sz w:val="26"/>
          <w:szCs w:val="26"/>
          <w:lang w:eastAsia="ru-RU"/>
        </w:rPr>
        <w:t xml:space="preserve"> Федерального закона № 210-ФЗ «Об организации предоставления государственных и муниципальных услуг»,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bookmarkStart w:id="6" w:name="Par22"/>
      <w:bookmarkEnd w:id="6"/>
      <w:r>
        <w:rPr>
          <w:rFonts w:ascii="Times New Roman" w:hAnsi="Times New Roman" w:cs="Times New Roman"/>
          <w:sz w:val="26"/>
          <w:szCs w:val="26"/>
          <w:lang w:eastAsia="ru-RU"/>
        </w:rPr>
        <w:t>5.5.5. По результатам рассмотрения жалобы принимается одно из следующих решений:</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2) в удовлетворении жалобы отказывается.</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5.5.6. Не позднее дня, следующего за днем принятия решения, указанного в </w:t>
      </w:r>
      <w:hyperlink r:id="rId20" w:anchor="Par22" w:history="1">
        <w:r>
          <w:rPr>
            <w:rStyle w:val="a4"/>
            <w:rFonts w:ascii="Times New Roman" w:hAnsi="Times New Roman" w:cs="Times New Roman"/>
            <w:color w:val="auto"/>
            <w:sz w:val="26"/>
            <w:szCs w:val="26"/>
            <w:u w:val="none"/>
            <w:lang w:eastAsia="ru-RU"/>
          </w:rPr>
          <w:t>пункте 5.5.5</w:t>
        </w:r>
      </w:hyperlink>
      <w:r>
        <w:rPr>
          <w:rFonts w:ascii="Times New Roman" w:hAnsi="Times New Roman" w:cs="Times New Roman"/>
          <w:sz w:val="26"/>
          <w:szCs w:val="26"/>
          <w:lang w:eastAsia="ru-RU"/>
        </w:rPr>
        <w:t xml:space="preserve"> настоящего раздела, по жалобе, заявителю (представителю заявителя) в письменной форме и, по желанию заявителя, в электронной форме, направляется мотивированный ответ о результатах рассмотрения жалобы.</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 случае признания жалобы, подлежащей удовлетворению, в ответе заявителю (представителю заявителя) дается информация о действиях, осуществляемых органом, предоставляющим муниципальную услугу, учреждением,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6"/>
          <w:szCs w:val="26"/>
          <w:lang w:eastAsia="ru-RU"/>
        </w:rPr>
        <w:t>неудобства</w:t>
      </w:r>
      <w:proofErr w:type="gramEnd"/>
      <w:r>
        <w:rPr>
          <w:rFonts w:ascii="Times New Roman" w:hAnsi="Times New Roman" w:cs="Times New Roman"/>
          <w:sz w:val="26"/>
          <w:szCs w:val="26"/>
          <w:lang w:eastAsia="ru-RU"/>
        </w:rPr>
        <w:t xml:space="preserve"> и </w:t>
      </w:r>
      <w:r>
        <w:rPr>
          <w:rFonts w:ascii="Times New Roman" w:hAnsi="Times New Roman" w:cs="Times New Roman"/>
          <w:sz w:val="26"/>
          <w:szCs w:val="26"/>
          <w:lang w:eastAsia="ru-RU"/>
        </w:rPr>
        <w:lastRenderedPageBreak/>
        <w:t>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в соответствии с </w:t>
      </w:r>
      <w:hyperlink r:id="rId21" w:history="1">
        <w:r>
          <w:rPr>
            <w:rStyle w:val="a4"/>
            <w:rFonts w:ascii="Times New Roman" w:hAnsi="Times New Roman" w:cs="Times New Roman"/>
            <w:color w:val="auto"/>
            <w:sz w:val="26"/>
            <w:szCs w:val="26"/>
            <w:u w:val="none"/>
            <w:lang w:eastAsia="ru-RU"/>
          </w:rPr>
          <w:t>частью 1 статьи 11.2</w:t>
        </w:r>
      </w:hyperlink>
      <w:r>
        <w:rPr>
          <w:rFonts w:ascii="Times New Roman" w:hAnsi="Times New Roman" w:cs="Times New Roman"/>
          <w:sz w:val="26"/>
          <w:szCs w:val="26"/>
          <w:lang w:eastAsia="ru-RU"/>
        </w:rPr>
        <w:t xml:space="preserve">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p>
    <w:p w:rsidR="001827FD" w:rsidRDefault="001827FD" w:rsidP="001827FD">
      <w:pPr>
        <w:autoSpaceDE w:val="0"/>
        <w:autoSpaceDN w:val="0"/>
        <w:adjustRightInd w:val="0"/>
        <w:spacing w:after="0" w:line="360" w:lineRule="auto"/>
        <w:ind w:firstLine="540"/>
        <w:jc w:val="both"/>
        <w:rPr>
          <w:rFonts w:ascii="Times New Roman" w:hAnsi="Times New Roman" w:cs="Times New Roman"/>
          <w:sz w:val="26"/>
          <w:szCs w:val="26"/>
          <w:lang w:eastAsia="ru-RU"/>
        </w:rPr>
      </w:pPr>
    </w:p>
    <w:p w:rsidR="001827FD" w:rsidRDefault="001827FD" w:rsidP="001827FD">
      <w:pPr>
        <w:pStyle w:val="Standard"/>
        <w:shd w:val="clear" w:color="auto" w:fill="FFFFFF"/>
        <w:spacing w:after="255" w:line="270" w:lineRule="atLeast"/>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w:t>
      </w:r>
    </w:p>
    <w:p w:rsidR="00295E19" w:rsidRDefault="00295E19" w:rsidP="001827FD">
      <w:pPr>
        <w:pStyle w:val="ConsPlusNormal"/>
        <w:spacing w:line="360" w:lineRule="auto"/>
        <w:ind w:firstLine="709"/>
        <w:contextualSpacing/>
        <w:jc w:val="center"/>
        <w:rPr>
          <w:rFonts w:ascii="Times New Roman" w:hAnsi="Times New Roman" w:cs="Times New Roman"/>
          <w:sz w:val="26"/>
          <w:szCs w:val="26"/>
        </w:rPr>
      </w:pPr>
    </w:p>
    <w:p w:rsidR="0031408C" w:rsidRDefault="0031408C" w:rsidP="0031408C">
      <w:pPr>
        <w:pStyle w:val="ConsPlusNormal"/>
        <w:tabs>
          <w:tab w:val="left" w:pos="4536"/>
        </w:tabs>
        <w:spacing w:line="360" w:lineRule="auto"/>
        <w:ind w:right="-1"/>
        <w:rPr>
          <w:sz w:val="26"/>
          <w:szCs w:val="26"/>
        </w:rPr>
      </w:pPr>
      <w:r>
        <w:rPr>
          <w:sz w:val="26"/>
          <w:szCs w:val="26"/>
        </w:rPr>
        <w:t>ФОРМА                                                                           Приложение № 1</w:t>
      </w:r>
    </w:p>
    <w:p w:rsidR="0031408C" w:rsidRDefault="0031408C" w:rsidP="0031408C">
      <w:pPr>
        <w:pStyle w:val="ConsPlusNormal"/>
        <w:ind w:firstLine="4678"/>
        <w:jc w:val="both"/>
        <w:rPr>
          <w:sz w:val="26"/>
          <w:szCs w:val="26"/>
        </w:rPr>
      </w:pPr>
      <w:r>
        <w:rPr>
          <w:sz w:val="26"/>
          <w:szCs w:val="26"/>
        </w:rPr>
        <w:t>к административному регламенту</w:t>
      </w:r>
    </w:p>
    <w:p w:rsidR="0031408C" w:rsidRDefault="0031408C" w:rsidP="0031408C">
      <w:pPr>
        <w:pStyle w:val="ConsPlusNormal"/>
        <w:ind w:firstLine="4678"/>
        <w:jc w:val="both"/>
        <w:rPr>
          <w:sz w:val="26"/>
          <w:szCs w:val="26"/>
        </w:rPr>
      </w:pPr>
      <w:r>
        <w:rPr>
          <w:sz w:val="26"/>
          <w:szCs w:val="26"/>
        </w:rPr>
        <w:t>предоставления муниципальной услуги</w:t>
      </w:r>
    </w:p>
    <w:p w:rsidR="0031408C" w:rsidRDefault="0031408C" w:rsidP="0031408C">
      <w:pPr>
        <w:pStyle w:val="ConsPlusNormal"/>
        <w:tabs>
          <w:tab w:val="left" w:pos="4395"/>
        </w:tabs>
        <w:ind w:left="4678" w:right="-143"/>
        <w:rPr>
          <w:sz w:val="26"/>
          <w:szCs w:val="26"/>
        </w:rPr>
      </w:pPr>
      <w:r>
        <w:rPr>
          <w:sz w:val="26"/>
          <w:szCs w:val="26"/>
        </w:rPr>
        <w:t>«</w:t>
      </w:r>
      <w:r w:rsidRPr="00864ADD">
        <w:rPr>
          <w:sz w:val="26"/>
          <w:szCs w:val="26"/>
        </w:rPr>
        <w:t xml:space="preserve">Признание садового дома жилым домом и </w:t>
      </w:r>
      <w:r>
        <w:rPr>
          <w:sz w:val="26"/>
          <w:szCs w:val="26"/>
        </w:rPr>
        <w:t xml:space="preserve">        </w:t>
      </w:r>
      <w:r w:rsidRPr="00864ADD">
        <w:rPr>
          <w:sz w:val="26"/>
          <w:szCs w:val="26"/>
        </w:rPr>
        <w:t>жилого дома садовым домом</w:t>
      </w:r>
      <w:r>
        <w:rPr>
          <w:sz w:val="26"/>
          <w:szCs w:val="26"/>
        </w:rPr>
        <w:t xml:space="preserve">», </w:t>
      </w:r>
      <w:proofErr w:type="gramStart"/>
      <w:r>
        <w:rPr>
          <w:sz w:val="26"/>
          <w:szCs w:val="26"/>
        </w:rPr>
        <w:t>утвержденному</w:t>
      </w:r>
      <w:proofErr w:type="gramEnd"/>
      <w:r>
        <w:rPr>
          <w:sz w:val="26"/>
          <w:szCs w:val="26"/>
        </w:rPr>
        <w:t xml:space="preserve"> постановлением администрации Находкинского городского округа </w:t>
      </w:r>
    </w:p>
    <w:p w:rsidR="0031408C" w:rsidRDefault="0031408C" w:rsidP="0031408C">
      <w:pPr>
        <w:pStyle w:val="ConsPlusNormal"/>
        <w:tabs>
          <w:tab w:val="left" w:pos="4395"/>
        </w:tabs>
        <w:rPr>
          <w:sz w:val="26"/>
          <w:szCs w:val="26"/>
        </w:rPr>
      </w:pPr>
    </w:p>
    <w:p w:rsidR="0031408C" w:rsidRDefault="0031408C" w:rsidP="0031408C">
      <w:pPr>
        <w:pStyle w:val="ConsPlusNormal"/>
        <w:jc w:val="both"/>
        <w:rPr>
          <w:sz w:val="26"/>
          <w:szCs w:val="26"/>
        </w:rPr>
      </w:pPr>
    </w:p>
    <w:p w:rsidR="0031408C" w:rsidRDefault="0031408C" w:rsidP="0031408C">
      <w:pPr>
        <w:pStyle w:val="ConsPlusNormal"/>
        <w:ind w:left="4820"/>
        <w:rPr>
          <w:sz w:val="26"/>
          <w:szCs w:val="26"/>
        </w:rPr>
      </w:pPr>
      <w:r>
        <w:rPr>
          <w:sz w:val="26"/>
          <w:szCs w:val="26"/>
        </w:rPr>
        <w:t>В у</w:t>
      </w:r>
      <w:r w:rsidRPr="0032560A">
        <w:rPr>
          <w:sz w:val="26"/>
          <w:szCs w:val="26"/>
        </w:rPr>
        <w:t>правление землепользования</w:t>
      </w:r>
      <w:r>
        <w:rPr>
          <w:sz w:val="26"/>
          <w:szCs w:val="26"/>
        </w:rPr>
        <w:t xml:space="preserve"> </w:t>
      </w:r>
      <w:r w:rsidRPr="0032560A">
        <w:rPr>
          <w:sz w:val="26"/>
          <w:szCs w:val="26"/>
        </w:rPr>
        <w:t>и застройки администрации</w:t>
      </w:r>
      <w:r>
        <w:rPr>
          <w:sz w:val="26"/>
          <w:szCs w:val="26"/>
        </w:rPr>
        <w:t xml:space="preserve"> </w:t>
      </w:r>
      <w:r w:rsidRPr="0032560A">
        <w:rPr>
          <w:sz w:val="26"/>
          <w:szCs w:val="26"/>
        </w:rPr>
        <w:t>Находкинского городского округа</w:t>
      </w:r>
    </w:p>
    <w:p w:rsidR="0031408C" w:rsidRPr="008C7ACC" w:rsidRDefault="0031408C" w:rsidP="0031408C">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Pr="008C7ACC">
        <w:rPr>
          <w:rFonts w:ascii="Times New Roman" w:hAnsi="Times New Roman" w:cs="Times New Roman"/>
          <w:sz w:val="26"/>
          <w:szCs w:val="26"/>
        </w:rPr>
        <w:t>от _________</w:t>
      </w:r>
      <w:r>
        <w:rPr>
          <w:rFonts w:ascii="Times New Roman" w:hAnsi="Times New Roman" w:cs="Times New Roman"/>
          <w:sz w:val="26"/>
          <w:szCs w:val="26"/>
        </w:rPr>
        <w:t>______</w:t>
      </w:r>
      <w:r w:rsidRPr="008C7ACC">
        <w:rPr>
          <w:rFonts w:ascii="Times New Roman" w:hAnsi="Times New Roman" w:cs="Times New Roman"/>
          <w:sz w:val="26"/>
          <w:szCs w:val="26"/>
        </w:rPr>
        <w:t>_________________</w:t>
      </w:r>
    </w:p>
    <w:p w:rsidR="0031408C" w:rsidRPr="009600A7" w:rsidRDefault="0031408C" w:rsidP="0031408C">
      <w:pPr>
        <w:spacing w:after="0"/>
        <w:jc w:val="center"/>
        <w:rPr>
          <w:rFonts w:ascii="Times New Roman" w:hAnsi="Times New Roman" w:cs="Times New Roman"/>
        </w:rPr>
      </w:pPr>
      <w:r w:rsidRPr="009600A7">
        <w:rPr>
          <w:rFonts w:ascii="Times New Roman" w:hAnsi="Times New Roman" w:cs="Times New Roman"/>
        </w:rPr>
        <w:t xml:space="preserve">                                                                       (ФИО заявителя)</w:t>
      </w:r>
    </w:p>
    <w:p w:rsidR="0031408C" w:rsidRPr="008C7ACC" w:rsidRDefault="0031408C" w:rsidP="0031408C">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Pr="008C7ACC">
        <w:rPr>
          <w:rFonts w:ascii="Times New Roman" w:hAnsi="Times New Roman" w:cs="Times New Roman"/>
          <w:sz w:val="26"/>
          <w:szCs w:val="26"/>
        </w:rPr>
        <w:t>Паспорт____________________________</w:t>
      </w:r>
    </w:p>
    <w:p w:rsidR="0031408C" w:rsidRPr="008C7ACC" w:rsidRDefault="0031408C" w:rsidP="0031408C">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Pr="008C7ACC">
        <w:rPr>
          <w:rFonts w:ascii="Times New Roman" w:hAnsi="Times New Roman" w:cs="Times New Roman"/>
          <w:sz w:val="26"/>
          <w:szCs w:val="26"/>
        </w:rPr>
        <w:t>выдан _____________________________</w:t>
      </w:r>
    </w:p>
    <w:p w:rsidR="0031408C" w:rsidRPr="008C7ACC" w:rsidRDefault="0031408C" w:rsidP="0031408C">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Pr="008C7ACC">
        <w:rPr>
          <w:rFonts w:ascii="Times New Roman" w:hAnsi="Times New Roman" w:cs="Times New Roman"/>
          <w:sz w:val="26"/>
          <w:szCs w:val="26"/>
        </w:rPr>
        <w:t>адрес______________________________</w:t>
      </w:r>
    </w:p>
    <w:p w:rsidR="0031408C" w:rsidRPr="008C7ACC" w:rsidRDefault="0031408C" w:rsidP="0031408C">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Pr="008C7ACC">
        <w:rPr>
          <w:rFonts w:ascii="Times New Roman" w:hAnsi="Times New Roman" w:cs="Times New Roman"/>
          <w:sz w:val="26"/>
          <w:szCs w:val="26"/>
        </w:rPr>
        <w:t>__________________________________</w:t>
      </w:r>
    </w:p>
    <w:p w:rsidR="0031408C" w:rsidRDefault="0031408C" w:rsidP="0031408C">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Pr="008C7ACC">
        <w:rPr>
          <w:rFonts w:ascii="Times New Roman" w:hAnsi="Times New Roman" w:cs="Times New Roman"/>
          <w:sz w:val="26"/>
          <w:szCs w:val="26"/>
        </w:rPr>
        <w:t>телефон ___________________________</w:t>
      </w:r>
    </w:p>
    <w:p w:rsidR="0031408C" w:rsidRDefault="0031408C" w:rsidP="0031408C">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Pr="008C7ACC">
        <w:rPr>
          <w:rFonts w:ascii="Times New Roman" w:hAnsi="Times New Roman" w:cs="Times New Roman"/>
          <w:sz w:val="26"/>
          <w:szCs w:val="26"/>
        </w:rPr>
        <w:t>адрес электронной почты</w:t>
      </w:r>
      <w:r>
        <w:rPr>
          <w:rFonts w:ascii="Times New Roman" w:hAnsi="Times New Roman" w:cs="Times New Roman"/>
          <w:sz w:val="26"/>
          <w:szCs w:val="26"/>
        </w:rPr>
        <w:t>_____________</w:t>
      </w:r>
    </w:p>
    <w:p w:rsidR="0031408C" w:rsidRPr="008C7ACC" w:rsidRDefault="0031408C" w:rsidP="0031408C">
      <w:pPr>
        <w:spacing w:after="0"/>
        <w:jc w:val="center"/>
        <w:rPr>
          <w:rFonts w:ascii="Times New Roman" w:hAnsi="Times New Roman" w:cs="Times New Roman"/>
          <w:sz w:val="26"/>
          <w:szCs w:val="26"/>
        </w:rPr>
      </w:pPr>
      <w:r>
        <w:rPr>
          <w:rFonts w:ascii="Times New Roman" w:hAnsi="Times New Roman" w:cs="Times New Roman"/>
          <w:sz w:val="26"/>
          <w:szCs w:val="26"/>
        </w:rPr>
        <w:t xml:space="preserve">                                                                        ___________________________________</w:t>
      </w:r>
    </w:p>
    <w:p w:rsidR="0031408C" w:rsidRDefault="0031408C" w:rsidP="0031408C">
      <w:pPr>
        <w:spacing w:after="0"/>
        <w:jc w:val="center"/>
        <w:rPr>
          <w:rFonts w:ascii="Times New Roman" w:hAnsi="Times New Roman" w:cs="Times New Roman"/>
          <w:sz w:val="26"/>
          <w:szCs w:val="26"/>
        </w:rPr>
      </w:pPr>
    </w:p>
    <w:p w:rsidR="0031408C" w:rsidRPr="0032560A" w:rsidRDefault="0031408C" w:rsidP="0031408C">
      <w:pPr>
        <w:pStyle w:val="ConsPlusNormal"/>
        <w:rPr>
          <w:sz w:val="26"/>
          <w:szCs w:val="26"/>
        </w:rPr>
      </w:pPr>
    </w:p>
    <w:p w:rsidR="0031408C" w:rsidRPr="005D65A3" w:rsidRDefault="0031408C" w:rsidP="0031408C">
      <w:pPr>
        <w:pStyle w:val="ConsPlusNormal"/>
        <w:jc w:val="center"/>
        <w:rPr>
          <w:b/>
          <w:sz w:val="26"/>
          <w:szCs w:val="26"/>
        </w:rPr>
      </w:pPr>
      <w:bookmarkStart w:id="7" w:name="Par495"/>
      <w:bookmarkEnd w:id="7"/>
      <w:r w:rsidRPr="005D65A3">
        <w:rPr>
          <w:b/>
          <w:sz w:val="26"/>
          <w:szCs w:val="26"/>
        </w:rPr>
        <w:t>ЗАЯВЛЕНИЕ</w:t>
      </w:r>
    </w:p>
    <w:p w:rsidR="0031408C" w:rsidRPr="005D65A3" w:rsidRDefault="0031408C" w:rsidP="0031408C">
      <w:pPr>
        <w:pStyle w:val="ConsPlusNormal"/>
        <w:jc w:val="center"/>
        <w:rPr>
          <w:b/>
          <w:sz w:val="26"/>
          <w:szCs w:val="26"/>
        </w:rPr>
      </w:pPr>
      <w:r>
        <w:rPr>
          <w:sz w:val="26"/>
          <w:szCs w:val="26"/>
        </w:rPr>
        <w:lastRenderedPageBreak/>
        <w:t>о признании садового дома жилым домом или жилого дома садовым домом</w:t>
      </w:r>
    </w:p>
    <w:p w:rsidR="0031408C" w:rsidRDefault="0031408C" w:rsidP="0031408C">
      <w:pPr>
        <w:pStyle w:val="ConsPlusNormal"/>
        <w:jc w:val="both"/>
        <w:rPr>
          <w:b/>
          <w:sz w:val="26"/>
          <w:szCs w:val="26"/>
        </w:rPr>
      </w:pPr>
    </w:p>
    <w:p w:rsidR="0031408C" w:rsidRDefault="0031408C" w:rsidP="0031408C">
      <w:pPr>
        <w:pStyle w:val="ConsPlusNormal"/>
        <w:jc w:val="both"/>
        <w:rPr>
          <w:b/>
          <w:sz w:val="26"/>
          <w:szCs w:val="26"/>
        </w:rPr>
      </w:pPr>
    </w:p>
    <w:p w:rsidR="0031408C" w:rsidRDefault="0031408C" w:rsidP="0031408C">
      <w:pPr>
        <w:pStyle w:val="ConsPlusNormal"/>
        <w:ind w:firstLine="851"/>
        <w:jc w:val="both"/>
        <w:rPr>
          <w:sz w:val="26"/>
          <w:szCs w:val="26"/>
        </w:rPr>
      </w:pPr>
      <w:r>
        <w:rPr>
          <w:sz w:val="26"/>
          <w:szCs w:val="26"/>
        </w:rPr>
        <w:t>Прошу рассмотреть представленные документы и признать садовый дом/жилой дом (</w:t>
      </w:r>
      <w:proofErr w:type="gramStart"/>
      <w:r>
        <w:rPr>
          <w:sz w:val="26"/>
          <w:szCs w:val="26"/>
        </w:rPr>
        <w:t>нужное</w:t>
      </w:r>
      <w:proofErr w:type="gramEnd"/>
      <w:r>
        <w:rPr>
          <w:sz w:val="26"/>
          <w:szCs w:val="26"/>
        </w:rPr>
        <w:t xml:space="preserve"> подчеркнуть), расположенный по адресу_________________</w:t>
      </w:r>
    </w:p>
    <w:p w:rsidR="0031408C" w:rsidRDefault="0031408C" w:rsidP="0031408C">
      <w:pPr>
        <w:pStyle w:val="ConsPlusNormal"/>
        <w:jc w:val="both"/>
        <w:rPr>
          <w:sz w:val="26"/>
          <w:szCs w:val="26"/>
        </w:rPr>
      </w:pPr>
      <w:r>
        <w:rPr>
          <w:sz w:val="26"/>
          <w:szCs w:val="26"/>
        </w:rPr>
        <w:t xml:space="preserve">__________________________с кадастровым номером _________________________, </w:t>
      </w:r>
      <w:proofErr w:type="gramStart"/>
      <w:r>
        <w:rPr>
          <w:sz w:val="26"/>
          <w:szCs w:val="26"/>
        </w:rPr>
        <w:t>расположенный</w:t>
      </w:r>
      <w:proofErr w:type="gramEnd"/>
      <w:r>
        <w:rPr>
          <w:sz w:val="26"/>
          <w:szCs w:val="26"/>
        </w:rPr>
        <w:t xml:space="preserve"> на </w:t>
      </w:r>
      <w:r w:rsidRPr="00C96ED4">
        <w:rPr>
          <w:sz w:val="26"/>
          <w:szCs w:val="26"/>
        </w:rPr>
        <w:t>земельном участке с кадастровым но</w:t>
      </w:r>
      <w:r>
        <w:rPr>
          <w:sz w:val="26"/>
          <w:szCs w:val="26"/>
        </w:rPr>
        <w:t>мером _________________</w:t>
      </w:r>
      <w:r w:rsidRPr="00C96ED4">
        <w:rPr>
          <w:sz w:val="26"/>
          <w:szCs w:val="26"/>
        </w:rPr>
        <w:t>__ жилым домом</w:t>
      </w:r>
      <w:r>
        <w:rPr>
          <w:sz w:val="26"/>
          <w:szCs w:val="26"/>
        </w:rPr>
        <w:t>/садовым домом</w:t>
      </w:r>
      <w:r w:rsidRPr="00C96ED4">
        <w:rPr>
          <w:sz w:val="26"/>
          <w:szCs w:val="26"/>
        </w:rPr>
        <w:t xml:space="preserve"> (</w:t>
      </w:r>
      <w:r>
        <w:rPr>
          <w:sz w:val="26"/>
          <w:szCs w:val="26"/>
        </w:rPr>
        <w:t>нужное подчеркнуть</w:t>
      </w:r>
      <w:r w:rsidRPr="00C96ED4">
        <w:rPr>
          <w:sz w:val="26"/>
          <w:szCs w:val="26"/>
        </w:rPr>
        <w:t>).</w:t>
      </w:r>
    </w:p>
    <w:p w:rsidR="0031408C" w:rsidRDefault="0031408C" w:rsidP="0031408C">
      <w:pPr>
        <w:pStyle w:val="ConsPlusNormal"/>
        <w:jc w:val="both"/>
        <w:rPr>
          <w:sz w:val="26"/>
          <w:szCs w:val="26"/>
        </w:rPr>
      </w:pPr>
    </w:p>
    <w:tbl>
      <w:tblPr>
        <w:tblStyle w:val="ae"/>
        <w:tblW w:w="0" w:type="auto"/>
        <w:tblLook w:val="04A0" w:firstRow="1" w:lastRow="0" w:firstColumn="1" w:lastColumn="0" w:noHBand="0" w:noVBand="1"/>
      </w:tblPr>
      <w:tblGrid>
        <w:gridCol w:w="5920"/>
        <w:gridCol w:w="2410"/>
        <w:gridCol w:w="1384"/>
      </w:tblGrid>
      <w:tr w:rsidR="0031408C" w:rsidTr="0031408C">
        <w:trPr>
          <w:trHeight w:val="305"/>
        </w:trPr>
        <w:tc>
          <w:tcPr>
            <w:tcW w:w="5920" w:type="dxa"/>
            <w:vMerge w:val="restart"/>
          </w:tcPr>
          <w:p w:rsidR="0031408C" w:rsidRDefault="0031408C" w:rsidP="0031408C">
            <w:pPr>
              <w:pStyle w:val="ConsPlusNormal"/>
              <w:jc w:val="both"/>
              <w:rPr>
                <w:sz w:val="26"/>
                <w:szCs w:val="26"/>
              </w:rPr>
            </w:pPr>
            <w:r>
              <w:rPr>
                <w:sz w:val="26"/>
                <w:szCs w:val="26"/>
              </w:rPr>
              <w:t>Сколько правообладателей у жилого дома/ садового дома (</w:t>
            </w:r>
            <w:proofErr w:type="gramStart"/>
            <w:r>
              <w:rPr>
                <w:sz w:val="26"/>
                <w:szCs w:val="26"/>
              </w:rPr>
              <w:t>нужное</w:t>
            </w:r>
            <w:proofErr w:type="gramEnd"/>
            <w:r>
              <w:rPr>
                <w:sz w:val="26"/>
                <w:szCs w:val="26"/>
              </w:rPr>
              <w:t xml:space="preserve"> подчеркнуть)?</w:t>
            </w:r>
          </w:p>
        </w:tc>
        <w:tc>
          <w:tcPr>
            <w:tcW w:w="2410" w:type="dxa"/>
          </w:tcPr>
          <w:p w:rsidR="0031408C" w:rsidRPr="00653605" w:rsidRDefault="0031408C" w:rsidP="0031408C">
            <w:pPr>
              <w:pStyle w:val="ConsPlusNormal"/>
              <w:jc w:val="both"/>
              <w:rPr>
                <w:sz w:val="26"/>
                <w:szCs w:val="26"/>
              </w:rPr>
            </w:pPr>
            <w:r>
              <w:rPr>
                <w:sz w:val="26"/>
                <w:szCs w:val="26"/>
              </w:rPr>
              <w:t>1.Один</w:t>
            </w:r>
          </w:p>
        </w:tc>
        <w:tc>
          <w:tcPr>
            <w:tcW w:w="1384" w:type="dxa"/>
          </w:tcPr>
          <w:p w:rsidR="0031408C" w:rsidRDefault="0031408C" w:rsidP="0031408C">
            <w:pPr>
              <w:pStyle w:val="ConsPlusNormal"/>
              <w:ind w:left="720"/>
              <w:jc w:val="both"/>
              <w:rPr>
                <w:sz w:val="26"/>
                <w:szCs w:val="26"/>
              </w:rPr>
            </w:pPr>
          </w:p>
        </w:tc>
      </w:tr>
      <w:tr w:rsidR="0031408C" w:rsidTr="0031408C">
        <w:tc>
          <w:tcPr>
            <w:tcW w:w="5920" w:type="dxa"/>
            <w:vMerge/>
          </w:tcPr>
          <w:p w:rsidR="0031408C" w:rsidRDefault="0031408C" w:rsidP="0031408C">
            <w:pPr>
              <w:pStyle w:val="ConsPlusNormal"/>
              <w:jc w:val="both"/>
              <w:rPr>
                <w:sz w:val="26"/>
                <w:szCs w:val="26"/>
              </w:rPr>
            </w:pPr>
          </w:p>
        </w:tc>
        <w:tc>
          <w:tcPr>
            <w:tcW w:w="2410" w:type="dxa"/>
          </w:tcPr>
          <w:p w:rsidR="0031408C" w:rsidRDefault="0031408C" w:rsidP="0031408C">
            <w:pPr>
              <w:pStyle w:val="ConsPlusNormal"/>
              <w:jc w:val="both"/>
              <w:rPr>
                <w:sz w:val="26"/>
                <w:szCs w:val="26"/>
              </w:rPr>
            </w:pPr>
            <w:r>
              <w:rPr>
                <w:sz w:val="26"/>
                <w:szCs w:val="26"/>
              </w:rPr>
              <w:t>2.Более одного</w:t>
            </w:r>
          </w:p>
        </w:tc>
        <w:tc>
          <w:tcPr>
            <w:tcW w:w="1384" w:type="dxa"/>
          </w:tcPr>
          <w:p w:rsidR="0031408C" w:rsidRDefault="0031408C" w:rsidP="0031408C">
            <w:pPr>
              <w:pStyle w:val="ConsPlusNormal"/>
              <w:ind w:left="720"/>
              <w:jc w:val="both"/>
              <w:rPr>
                <w:sz w:val="26"/>
                <w:szCs w:val="26"/>
              </w:rPr>
            </w:pPr>
          </w:p>
        </w:tc>
      </w:tr>
      <w:tr w:rsidR="0031408C" w:rsidTr="0031408C">
        <w:tc>
          <w:tcPr>
            <w:tcW w:w="5920" w:type="dxa"/>
            <w:vMerge w:val="restart"/>
          </w:tcPr>
          <w:p w:rsidR="0031408C" w:rsidRDefault="0031408C" w:rsidP="0031408C">
            <w:pPr>
              <w:pStyle w:val="ConsPlusNormal"/>
              <w:rPr>
                <w:sz w:val="26"/>
                <w:szCs w:val="26"/>
              </w:rPr>
            </w:pPr>
            <w:r>
              <w:rPr>
                <w:sz w:val="26"/>
                <w:szCs w:val="26"/>
              </w:rPr>
              <w:t>Используется ли жилой дом/ садовый дом (</w:t>
            </w:r>
            <w:proofErr w:type="gramStart"/>
            <w:r>
              <w:rPr>
                <w:sz w:val="26"/>
                <w:szCs w:val="26"/>
              </w:rPr>
              <w:t>нужное</w:t>
            </w:r>
            <w:proofErr w:type="gramEnd"/>
            <w:r>
              <w:rPr>
                <w:sz w:val="26"/>
                <w:szCs w:val="26"/>
              </w:rPr>
              <w:t xml:space="preserve"> подчеркнуть) в качестве места постоянного проживания?</w:t>
            </w:r>
          </w:p>
        </w:tc>
        <w:tc>
          <w:tcPr>
            <w:tcW w:w="2410" w:type="dxa"/>
          </w:tcPr>
          <w:p w:rsidR="0031408C" w:rsidRDefault="0031408C" w:rsidP="0031408C">
            <w:pPr>
              <w:pStyle w:val="ConsPlusNormal"/>
              <w:jc w:val="both"/>
              <w:rPr>
                <w:sz w:val="26"/>
                <w:szCs w:val="26"/>
              </w:rPr>
            </w:pPr>
            <w:r w:rsidRPr="00BE220C">
              <w:rPr>
                <w:sz w:val="26"/>
                <w:szCs w:val="26"/>
              </w:rPr>
              <w:t>1.</w:t>
            </w:r>
            <w:r>
              <w:rPr>
                <w:sz w:val="26"/>
                <w:szCs w:val="26"/>
              </w:rPr>
              <w:t xml:space="preserve"> Используется</w:t>
            </w:r>
          </w:p>
        </w:tc>
        <w:tc>
          <w:tcPr>
            <w:tcW w:w="1384" w:type="dxa"/>
          </w:tcPr>
          <w:p w:rsidR="0031408C" w:rsidRDefault="0031408C" w:rsidP="0031408C">
            <w:pPr>
              <w:pStyle w:val="ConsPlusNormal"/>
              <w:jc w:val="both"/>
              <w:rPr>
                <w:sz w:val="26"/>
                <w:szCs w:val="26"/>
              </w:rPr>
            </w:pPr>
          </w:p>
        </w:tc>
      </w:tr>
      <w:tr w:rsidR="0031408C" w:rsidTr="0031408C">
        <w:tc>
          <w:tcPr>
            <w:tcW w:w="5920" w:type="dxa"/>
            <w:vMerge/>
          </w:tcPr>
          <w:p w:rsidR="0031408C" w:rsidRDefault="0031408C" w:rsidP="0031408C">
            <w:pPr>
              <w:pStyle w:val="ConsPlusNormal"/>
              <w:jc w:val="both"/>
              <w:rPr>
                <w:sz w:val="26"/>
                <w:szCs w:val="26"/>
              </w:rPr>
            </w:pPr>
          </w:p>
        </w:tc>
        <w:tc>
          <w:tcPr>
            <w:tcW w:w="2410" w:type="dxa"/>
          </w:tcPr>
          <w:p w:rsidR="0031408C" w:rsidRDefault="0031408C" w:rsidP="0031408C">
            <w:pPr>
              <w:pStyle w:val="ConsPlusNormal"/>
              <w:jc w:val="both"/>
              <w:rPr>
                <w:sz w:val="26"/>
                <w:szCs w:val="26"/>
              </w:rPr>
            </w:pPr>
            <w:r>
              <w:rPr>
                <w:sz w:val="26"/>
                <w:szCs w:val="26"/>
              </w:rPr>
              <w:t>2. Не используется</w:t>
            </w:r>
          </w:p>
        </w:tc>
        <w:tc>
          <w:tcPr>
            <w:tcW w:w="1384" w:type="dxa"/>
          </w:tcPr>
          <w:p w:rsidR="0031408C" w:rsidRDefault="0031408C" w:rsidP="0031408C">
            <w:pPr>
              <w:pStyle w:val="ConsPlusNormal"/>
              <w:jc w:val="both"/>
              <w:rPr>
                <w:sz w:val="26"/>
                <w:szCs w:val="26"/>
              </w:rPr>
            </w:pPr>
          </w:p>
        </w:tc>
      </w:tr>
    </w:tbl>
    <w:p w:rsidR="0031408C" w:rsidRDefault="0031408C" w:rsidP="0031408C">
      <w:pPr>
        <w:pStyle w:val="ConsPlusNormal"/>
        <w:jc w:val="both"/>
        <w:rPr>
          <w:sz w:val="26"/>
          <w:szCs w:val="26"/>
        </w:rPr>
      </w:pPr>
    </w:p>
    <w:p w:rsidR="0031408C" w:rsidRDefault="0031408C" w:rsidP="0031408C">
      <w:pPr>
        <w:pStyle w:val="ConsPlusNormal"/>
        <w:jc w:val="both"/>
        <w:rPr>
          <w:sz w:val="26"/>
          <w:szCs w:val="26"/>
        </w:rPr>
      </w:pPr>
      <w:r w:rsidRPr="008C7ACC">
        <w:rPr>
          <w:sz w:val="26"/>
          <w:szCs w:val="26"/>
        </w:rPr>
        <w:t>Обязуюсь обеспечить свободный доступ к садовому дому (жилому дому) должностных лиц администрации</w:t>
      </w:r>
      <w:r>
        <w:rPr>
          <w:sz w:val="26"/>
          <w:szCs w:val="26"/>
        </w:rPr>
        <w:t>.</w:t>
      </w:r>
    </w:p>
    <w:p w:rsidR="0031408C" w:rsidRDefault="0031408C" w:rsidP="0031408C">
      <w:pPr>
        <w:pStyle w:val="ConsPlusNormal"/>
        <w:jc w:val="both"/>
        <w:rPr>
          <w:sz w:val="26"/>
          <w:szCs w:val="26"/>
        </w:rPr>
      </w:pPr>
    </w:p>
    <w:p w:rsidR="0031408C" w:rsidRPr="008C7ACC" w:rsidRDefault="0031408C" w:rsidP="0031408C">
      <w:pPr>
        <w:spacing w:after="0"/>
        <w:jc w:val="both"/>
        <w:rPr>
          <w:rFonts w:ascii="Times New Roman" w:hAnsi="Times New Roman" w:cs="Times New Roman"/>
          <w:sz w:val="26"/>
          <w:szCs w:val="26"/>
        </w:rPr>
      </w:pPr>
      <w:r w:rsidRPr="008C7ACC">
        <w:rPr>
          <w:rFonts w:ascii="Times New Roman" w:hAnsi="Times New Roman" w:cs="Times New Roman"/>
          <w:sz w:val="26"/>
          <w:szCs w:val="26"/>
        </w:rPr>
        <w:t>К заявлению прилагаю следующие документы:</w:t>
      </w:r>
    </w:p>
    <w:p w:rsidR="0031408C" w:rsidRPr="008C7ACC" w:rsidRDefault="0031408C" w:rsidP="0031408C">
      <w:pPr>
        <w:spacing w:after="0"/>
        <w:jc w:val="both"/>
        <w:rPr>
          <w:rFonts w:ascii="Times New Roman" w:hAnsi="Times New Roman" w:cs="Times New Roman"/>
          <w:sz w:val="26"/>
          <w:szCs w:val="26"/>
        </w:rPr>
      </w:pPr>
      <w:r w:rsidRPr="008C7ACC">
        <w:rPr>
          <w:rFonts w:ascii="Times New Roman" w:hAnsi="Times New Roman" w:cs="Times New Roman"/>
          <w:sz w:val="26"/>
          <w:szCs w:val="26"/>
        </w:rPr>
        <w:t>_______________________________________________________________________</w:t>
      </w:r>
    </w:p>
    <w:p w:rsidR="0031408C" w:rsidRDefault="0031408C" w:rsidP="0031408C">
      <w:pPr>
        <w:rPr>
          <w:rFonts w:ascii="Times New Roman" w:eastAsia="Times New Roman" w:hAnsi="Times New Roman" w:cs="Times New Roman"/>
          <w:sz w:val="24"/>
          <w:szCs w:val="24"/>
          <w:lang w:eastAsia="ru-RU"/>
        </w:rPr>
      </w:pPr>
      <w:r>
        <w:rPr>
          <w:sz w:val="26"/>
          <w:szCs w:val="26"/>
        </w:rPr>
        <w:t>_______________________________________________________________________</w:t>
      </w:r>
    </w:p>
    <w:p w:rsidR="0031408C" w:rsidRPr="008C7ACC" w:rsidRDefault="0031408C" w:rsidP="0031408C">
      <w:pPr>
        <w:spacing w:after="0"/>
        <w:jc w:val="both"/>
        <w:rPr>
          <w:rFonts w:ascii="Times New Roman" w:hAnsi="Times New Roman" w:cs="Times New Roman"/>
          <w:sz w:val="26"/>
          <w:szCs w:val="26"/>
        </w:rPr>
      </w:pPr>
      <w:r w:rsidRPr="008C7ACC">
        <w:rPr>
          <w:rFonts w:ascii="Times New Roman" w:hAnsi="Times New Roman" w:cs="Times New Roman"/>
          <w:sz w:val="26"/>
          <w:szCs w:val="26"/>
        </w:rPr>
        <w:t>Даю согласие на обработку персональных данных, указанных в настоящем заявлении и прилагаемых документах, в соответст</w:t>
      </w:r>
      <w:r>
        <w:rPr>
          <w:rFonts w:ascii="Times New Roman" w:hAnsi="Times New Roman" w:cs="Times New Roman"/>
          <w:sz w:val="26"/>
          <w:szCs w:val="26"/>
        </w:rPr>
        <w:t>вии с Федеральным законом от 27.07.</w:t>
      </w:r>
      <w:r w:rsidRPr="008C7ACC">
        <w:rPr>
          <w:rFonts w:ascii="Times New Roman" w:hAnsi="Times New Roman" w:cs="Times New Roman"/>
          <w:sz w:val="26"/>
          <w:szCs w:val="26"/>
        </w:rPr>
        <w:t>2006 № 152-ФЗ «О персональных данных</w:t>
      </w:r>
      <w:r>
        <w:rPr>
          <w:rFonts w:ascii="Times New Roman" w:hAnsi="Times New Roman" w:cs="Times New Roman"/>
          <w:sz w:val="26"/>
          <w:szCs w:val="26"/>
        </w:rPr>
        <w:t>».</w:t>
      </w:r>
    </w:p>
    <w:p w:rsidR="0031408C" w:rsidRDefault="0031408C" w:rsidP="0031408C">
      <w:pPr>
        <w:spacing w:after="0"/>
        <w:jc w:val="both"/>
        <w:rPr>
          <w:rFonts w:ascii="Times New Roman" w:hAnsi="Times New Roman" w:cs="Times New Roman"/>
          <w:sz w:val="26"/>
          <w:szCs w:val="26"/>
        </w:rPr>
      </w:pPr>
    </w:p>
    <w:p w:rsidR="0031408C" w:rsidRDefault="0031408C" w:rsidP="0031408C">
      <w:pPr>
        <w:spacing w:after="0"/>
        <w:jc w:val="both"/>
        <w:rPr>
          <w:rFonts w:ascii="Times New Roman" w:hAnsi="Times New Roman" w:cs="Times New Roman"/>
          <w:sz w:val="26"/>
          <w:szCs w:val="26"/>
        </w:rPr>
      </w:pPr>
      <w:r w:rsidRPr="008C7ACC">
        <w:rPr>
          <w:rFonts w:ascii="Times New Roman" w:hAnsi="Times New Roman" w:cs="Times New Roman"/>
          <w:sz w:val="26"/>
          <w:szCs w:val="26"/>
        </w:rPr>
        <w:t>Подпись лица, подавшего заявление:</w:t>
      </w:r>
    </w:p>
    <w:p w:rsidR="0031408C" w:rsidRPr="008C7ACC" w:rsidRDefault="0031408C" w:rsidP="0031408C">
      <w:pPr>
        <w:spacing w:after="0"/>
        <w:jc w:val="both"/>
        <w:rPr>
          <w:rFonts w:ascii="Times New Roman" w:hAnsi="Times New Roman" w:cs="Times New Roman"/>
          <w:sz w:val="26"/>
          <w:szCs w:val="26"/>
        </w:rPr>
      </w:pPr>
    </w:p>
    <w:p w:rsidR="0031408C" w:rsidRPr="008C7ACC" w:rsidRDefault="0031408C" w:rsidP="0031408C">
      <w:pPr>
        <w:spacing w:after="0"/>
        <w:jc w:val="both"/>
        <w:rPr>
          <w:rFonts w:ascii="Times New Roman" w:hAnsi="Times New Roman" w:cs="Times New Roman"/>
          <w:sz w:val="26"/>
          <w:szCs w:val="26"/>
        </w:rPr>
      </w:pPr>
      <w:r w:rsidRPr="008C7ACC">
        <w:rPr>
          <w:rFonts w:ascii="Times New Roman" w:hAnsi="Times New Roman" w:cs="Times New Roman"/>
          <w:sz w:val="26"/>
          <w:szCs w:val="26"/>
        </w:rPr>
        <w:t xml:space="preserve">«____»__________ 20___г. </w:t>
      </w:r>
      <w:r>
        <w:rPr>
          <w:rFonts w:ascii="Times New Roman" w:hAnsi="Times New Roman" w:cs="Times New Roman"/>
          <w:sz w:val="26"/>
          <w:szCs w:val="26"/>
        </w:rPr>
        <w:t xml:space="preserve">    </w:t>
      </w:r>
      <w:r w:rsidRPr="008C7ACC">
        <w:rPr>
          <w:rFonts w:ascii="Times New Roman" w:hAnsi="Times New Roman" w:cs="Times New Roman"/>
          <w:sz w:val="26"/>
          <w:szCs w:val="26"/>
        </w:rPr>
        <w:t xml:space="preserve"> ___________          ________________________</w:t>
      </w:r>
    </w:p>
    <w:p w:rsidR="0031408C" w:rsidRPr="009600A7" w:rsidRDefault="0031408C" w:rsidP="0031408C">
      <w:pPr>
        <w:spacing w:after="0"/>
        <w:jc w:val="both"/>
        <w:rPr>
          <w:rFonts w:ascii="Times New Roman" w:hAnsi="Times New Roman" w:cs="Times New Roman"/>
        </w:rPr>
      </w:pPr>
      <w:r w:rsidRPr="008C7ACC">
        <w:rPr>
          <w:rFonts w:ascii="Times New Roman" w:hAnsi="Times New Roman" w:cs="Times New Roman"/>
          <w:sz w:val="26"/>
          <w:szCs w:val="26"/>
        </w:rPr>
        <w:t xml:space="preserve">               </w:t>
      </w:r>
      <w:r w:rsidRPr="009600A7">
        <w:rPr>
          <w:rFonts w:ascii="Times New Roman" w:hAnsi="Times New Roman" w:cs="Times New Roman"/>
        </w:rPr>
        <w:t xml:space="preserve">(дата)                              </w:t>
      </w:r>
      <w:r>
        <w:rPr>
          <w:rFonts w:ascii="Times New Roman" w:hAnsi="Times New Roman" w:cs="Times New Roman"/>
        </w:rPr>
        <w:t xml:space="preserve">             </w:t>
      </w:r>
      <w:r w:rsidRPr="009600A7">
        <w:rPr>
          <w:rFonts w:ascii="Times New Roman" w:hAnsi="Times New Roman" w:cs="Times New Roman"/>
        </w:rPr>
        <w:t xml:space="preserve"> (подпись)            (расшифровка подписи заявителя)</w:t>
      </w:r>
    </w:p>
    <w:p w:rsidR="0031408C" w:rsidRDefault="0031408C" w:rsidP="0031408C">
      <w:pPr>
        <w:spacing w:after="0"/>
        <w:jc w:val="both"/>
        <w:rPr>
          <w:rFonts w:ascii="Times New Roman" w:hAnsi="Times New Roman" w:cs="Times New Roman"/>
          <w:sz w:val="26"/>
          <w:szCs w:val="26"/>
        </w:rPr>
      </w:pPr>
    </w:p>
    <w:p w:rsidR="0031408C" w:rsidRDefault="0031408C" w:rsidP="0031408C">
      <w:pPr>
        <w:spacing w:after="0"/>
        <w:jc w:val="both"/>
        <w:rPr>
          <w:rFonts w:ascii="Times New Roman" w:hAnsi="Times New Roman" w:cs="Times New Roman"/>
          <w:sz w:val="26"/>
          <w:szCs w:val="26"/>
        </w:rPr>
      </w:pPr>
      <w:r w:rsidRPr="008C7ACC">
        <w:rPr>
          <w:rFonts w:ascii="Times New Roman" w:hAnsi="Times New Roman" w:cs="Times New Roman"/>
          <w:sz w:val="26"/>
          <w:szCs w:val="26"/>
        </w:rPr>
        <w:t>Способ получения документов (в том числе решения о признании садового дома жилым домом или жилого дома садовым домом, копии об отказе в признании садового дома жилым домом или жилого дома садовым домом) (</w:t>
      </w:r>
      <w:proofErr w:type="gramStart"/>
      <w:r w:rsidRPr="008C7ACC">
        <w:rPr>
          <w:rFonts w:ascii="Times New Roman" w:hAnsi="Times New Roman" w:cs="Times New Roman"/>
          <w:sz w:val="26"/>
          <w:szCs w:val="26"/>
        </w:rPr>
        <w:t>нужное</w:t>
      </w:r>
      <w:proofErr w:type="gramEnd"/>
      <w:r w:rsidRPr="008C7ACC">
        <w:rPr>
          <w:rFonts w:ascii="Times New Roman" w:hAnsi="Times New Roman" w:cs="Times New Roman"/>
          <w:sz w:val="26"/>
          <w:szCs w:val="26"/>
        </w:rPr>
        <w:t xml:space="preserve"> подчеркнуть):</w:t>
      </w:r>
    </w:p>
    <w:p w:rsidR="0031408C" w:rsidRPr="008C7ACC" w:rsidRDefault="0031408C" w:rsidP="0031408C">
      <w:pPr>
        <w:spacing w:after="0"/>
        <w:jc w:val="both"/>
        <w:rPr>
          <w:rFonts w:ascii="Times New Roman" w:hAnsi="Times New Roman" w:cs="Times New Roman"/>
          <w:sz w:val="26"/>
          <w:szCs w:val="26"/>
        </w:rPr>
      </w:pPr>
    </w:p>
    <w:p w:rsidR="0031408C" w:rsidRPr="008C7ACC" w:rsidRDefault="0031408C" w:rsidP="0031408C">
      <w:pPr>
        <w:spacing w:after="0"/>
        <w:jc w:val="both"/>
        <w:rPr>
          <w:rFonts w:ascii="Times New Roman" w:hAnsi="Times New Roman" w:cs="Times New Roman"/>
          <w:sz w:val="26"/>
          <w:szCs w:val="26"/>
        </w:rPr>
      </w:pPr>
      <w:r w:rsidRPr="008C7ACC">
        <w:rPr>
          <w:rFonts w:ascii="Times New Roman" w:hAnsi="Times New Roman" w:cs="Times New Roman"/>
          <w:sz w:val="26"/>
          <w:szCs w:val="26"/>
        </w:rPr>
        <w:t>- лично в администрации административного округа;</w:t>
      </w:r>
    </w:p>
    <w:p w:rsidR="0031408C" w:rsidRPr="008C7ACC" w:rsidRDefault="0031408C" w:rsidP="0031408C">
      <w:pPr>
        <w:spacing w:after="0"/>
        <w:jc w:val="both"/>
        <w:rPr>
          <w:rFonts w:ascii="Times New Roman" w:hAnsi="Times New Roman" w:cs="Times New Roman"/>
          <w:sz w:val="26"/>
          <w:szCs w:val="26"/>
        </w:rPr>
      </w:pPr>
      <w:r w:rsidRPr="008C7ACC">
        <w:rPr>
          <w:rFonts w:ascii="Times New Roman" w:hAnsi="Times New Roman" w:cs="Times New Roman"/>
          <w:sz w:val="26"/>
          <w:szCs w:val="26"/>
        </w:rPr>
        <w:t>- почтовым отправлением по адресу</w:t>
      </w:r>
      <w:proofErr w:type="gramStart"/>
      <w:r w:rsidRPr="008C7ACC">
        <w:rPr>
          <w:rFonts w:ascii="Times New Roman" w:hAnsi="Times New Roman" w:cs="Times New Roman"/>
          <w:sz w:val="26"/>
          <w:szCs w:val="26"/>
        </w:rPr>
        <w:t>: ________________________________</w:t>
      </w:r>
      <w:r>
        <w:rPr>
          <w:rFonts w:ascii="Times New Roman" w:hAnsi="Times New Roman" w:cs="Times New Roman"/>
          <w:sz w:val="26"/>
          <w:szCs w:val="26"/>
        </w:rPr>
        <w:t>_____</w:t>
      </w:r>
      <w:r w:rsidRPr="008C7ACC">
        <w:rPr>
          <w:rFonts w:ascii="Times New Roman" w:hAnsi="Times New Roman" w:cs="Times New Roman"/>
          <w:sz w:val="26"/>
          <w:szCs w:val="26"/>
        </w:rPr>
        <w:t>;</w:t>
      </w:r>
      <w:proofErr w:type="gramEnd"/>
    </w:p>
    <w:p w:rsidR="0031408C" w:rsidRDefault="0031408C" w:rsidP="0031408C">
      <w:pPr>
        <w:spacing w:after="0"/>
        <w:jc w:val="both"/>
        <w:rPr>
          <w:rFonts w:ascii="Times New Roman" w:hAnsi="Times New Roman" w:cs="Times New Roman"/>
          <w:sz w:val="26"/>
          <w:szCs w:val="26"/>
        </w:rPr>
      </w:pPr>
      <w:r w:rsidRPr="008C7ACC">
        <w:rPr>
          <w:rFonts w:ascii="Times New Roman" w:hAnsi="Times New Roman" w:cs="Times New Roman"/>
          <w:sz w:val="26"/>
          <w:szCs w:val="26"/>
        </w:rPr>
        <w:t>- на адрес электронной почты _______________________________________</w:t>
      </w:r>
      <w:r>
        <w:rPr>
          <w:rFonts w:ascii="Times New Roman" w:hAnsi="Times New Roman" w:cs="Times New Roman"/>
          <w:sz w:val="26"/>
          <w:szCs w:val="26"/>
        </w:rPr>
        <w:t>____</w:t>
      </w:r>
      <w:r w:rsidRPr="008C7ACC">
        <w:rPr>
          <w:rFonts w:ascii="Times New Roman" w:hAnsi="Times New Roman" w:cs="Times New Roman"/>
          <w:sz w:val="26"/>
          <w:szCs w:val="26"/>
        </w:rPr>
        <w:t>.</w:t>
      </w:r>
    </w:p>
    <w:p w:rsidR="0031408C" w:rsidRPr="00C96ED4" w:rsidRDefault="0031408C" w:rsidP="0031408C">
      <w:pPr>
        <w:pStyle w:val="ConsPlusNormal"/>
        <w:jc w:val="both"/>
        <w:rPr>
          <w:sz w:val="26"/>
          <w:szCs w:val="26"/>
        </w:rPr>
      </w:pPr>
    </w:p>
    <w:p w:rsidR="0031408C" w:rsidRDefault="0031408C" w:rsidP="001827FD">
      <w:pPr>
        <w:pStyle w:val="ConsPlusNormal"/>
        <w:spacing w:line="360" w:lineRule="auto"/>
        <w:ind w:firstLine="709"/>
        <w:contextualSpacing/>
        <w:jc w:val="center"/>
        <w:rPr>
          <w:rFonts w:ascii="Times New Roman" w:hAnsi="Times New Roman" w:cs="Times New Roman"/>
          <w:sz w:val="26"/>
          <w:szCs w:val="26"/>
        </w:rPr>
      </w:pPr>
    </w:p>
    <w:p w:rsidR="0031408C" w:rsidRDefault="0031408C" w:rsidP="001827FD">
      <w:pPr>
        <w:pStyle w:val="ConsPlusNormal"/>
        <w:spacing w:line="360" w:lineRule="auto"/>
        <w:ind w:firstLine="709"/>
        <w:contextualSpacing/>
        <w:jc w:val="center"/>
        <w:rPr>
          <w:rFonts w:ascii="Times New Roman" w:hAnsi="Times New Roman" w:cs="Times New Roman"/>
          <w:sz w:val="26"/>
          <w:szCs w:val="26"/>
        </w:rPr>
      </w:pPr>
    </w:p>
    <w:p w:rsidR="0031408C" w:rsidRDefault="0031408C" w:rsidP="001827FD">
      <w:pPr>
        <w:pStyle w:val="ConsPlusNormal"/>
        <w:spacing w:line="360" w:lineRule="auto"/>
        <w:ind w:firstLine="709"/>
        <w:contextualSpacing/>
        <w:jc w:val="center"/>
        <w:rPr>
          <w:rFonts w:ascii="Times New Roman" w:hAnsi="Times New Roman" w:cs="Times New Roman"/>
          <w:sz w:val="26"/>
          <w:szCs w:val="26"/>
        </w:rPr>
      </w:pPr>
    </w:p>
    <w:p w:rsidR="0031408C" w:rsidRDefault="0031408C" w:rsidP="001827FD">
      <w:pPr>
        <w:pStyle w:val="ConsPlusNormal"/>
        <w:spacing w:line="360" w:lineRule="auto"/>
        <w:ind w:firstLine="709"/>
        <w:contextualSpacing/>
        <w:jc w:val="center"/>
        <w:rPr>
          <w:rFonts w:ascii="Times New Roman" w:hAnsi="Times New Roman" w:cs="Times New Roman"/>
          <w:sz w:val="26"/>
          <w:szCs w:val="26"/>
        </w:rPr>
      </w:pPr>
    </w:p>
    <w:p w:rsidR="0031408C" w:rsidRDefault="0031408C" w:rsidP="001827FD">
      <w:pPr>
        <w:pStyle w:val="ConsPlusNormal"/>
        <w:spacing w:line="360" w:lineRule="auto"/>
        <w:ind w:firstLine="709"/>
        <w:contextualSpacing/>
        <w:jc w:val="center"/>
        <w:rPr>
          <w:rFonts w:ascii="Times New Roman" w:hAnsi="Times New Roman" w:cs="Times New Roman"/>
          <w:sz w:val="26"/>
          <w:szCs w:val="26"/>
        </w:rPr>
      </w:pPr>
    </w:p>
    <w:p w:rsidR="0031408C" w:rsidRDefault="0031408C" w:rsidP="0031408C">
      <w:pPr>
        <w:pStyle w:val="ConsPlusNormal"/>
        <w:tabs>
          <w:tab w:val="left" w:pos="4536"/>
        </w:tabs>
        <w:spacing w:line="360" w:lineRule="auto"/>
        <w:ind w:right="-1"/>
        <w:rPr>
          <w:sz w:val="26"/>
          <w:szCs w:val="26"/>
        </w:rPr>
      </w:pPr>
      <w:r>
        <w:rPr>
          <w:sz w:val="26"/>
          <w:szCs w:val="26"/>
        </w:rPr>
        <w:lastRenderedPageBreak/>
        <w:t>ФОРМА                                                                           Приложение № 2</w:t>
      </w:r>
    </w:p>
    <w:p w:rsidR="0031408C" w:rsidRDefault="0031408C" w:rsidP="0031408C">
      <w:pPr>
        <w:pStyle w:val="ConsPlusNormal"/>
        <w:ind w:firstLine="4678"/>
        <w:jc w:val="both"/>
        <w:rPr>
          <w:sz w:val="26"/>
          <w:szCs w:val="26"/>
        </w:rPr>
      </w:pPr>
      <w:r>
        <w:rPr>
          <w:sz w:val="26"/>
          <w:szCs w:val="26"/>
        </w:rPr>
        <w:t>к административному регламенту</w:t>
      </w:r>
    </w:p>
    <w:p w:rsidR="0031408C" w:rsidRDefault="0031408C" w:rsidP="0031408C">
      <w:pPr>
        <w:pStyle w:val="ConsPlusNormal"/>
        <w:ind w:firstLine="4678"/>
        <w:jc w:val="both"/>
        <w:rPr>
          <w:sz w:val="26"/>
          <w:szCs w:val="26"/>
        </w:rPr>
      </w:pPr>
      <w:r>
        <w:rPr>
          <w:sz w:val="26"/>
          <w:szCs w:val="26"/>
        </w:rPr>
        <w:t>предоставления муниципальной услуги</w:t>
      </w:r>
    </w:p>
    <w:p w:rsidR="0031408C" w:rsidRDefault="0031408C" w:rsidP="0031408C">
      <w:pPr>
        <w:pStyle w:val="ConsPlusNormal"/>
        <w:tabs>
          <w:tab w:val="left" w:pos="4395"/>
        </w:tabs>
        <w:ind w:left="4678" w:right="-143"/>
        <w:rPr>
          <w:sz w:val="26"/>
          <w:szCs w:val="26"/>
        </w:rPr>
      </w:pPr>
      <w:r>
        <w:rPr>
          <w:sz w:val="26"/>
          <w:szCs w:val="26"/>
        </w:rPr>
        <w:t>«</w:t>
      </w:r>
      <w:r w:rsidRPr="00864ADD">
        <w:rPr>
          <w:sz w:val="26"/>
          <w:szCs w:val="26"/>
        </w:rPr>
        <w:t xml:space="preserve">Признание садового дома жилым домом и </w:t>
      </w:r>
      <w:r>
        <w:rPr>
          <w:sz w:val="26"/>
          <w:szCs w:val="26"/>
        </w:rPr>
        <w:t xml:space="preserve">        </w:t>
      </w:r>
      <w:r w:rsidRPr="00864ADD">
        <w:rPr>
          <w:sz w:val="26"/>
          <w:szCs w:val="26"/>
        </w:rPr>
        <w:t>жилого дома садовым домом</w:t>
      </w:r>
      <w:r>
        <w:rPr>
          <w:sz w:val="26"/>
          <w:szCs w:val="26"/>
        </w:rPr>
        <w:t xml:space="preserve">», </w:t>
      </w:r>
      <w:proofErr w:type="gramStart"/>
      <w:r>
        <w:rPr>
          <w:sz w:val="26"/>
          <w:szCs w:val="26"/>
        </w:rPr>
        <w:t>утвержденному</w:t>
      </w:r>
      <w:proofErr w:type="gramEnd"/>
      <w:r>
        <w:rPr>
          <w:sz w:val="26"/>
          <w:szCs w:val="26"/>
        </w:rPr>
        <w:t xml:space="preserve"> постановлением администрации Находкинского городского округа </w:t>
      </w:r>
    </w:p>
    <w:p w:rsidR="0031408C" w:rsidRDefault="0031408C" w:rsidP="0031408C">
      <w:pPr>
        <w:pStyle w:val="ConsPlusNormal"/>
        <w:jc w:val="both"/>
        <w:rPr>
          <w:sz w:val="26"/>
          <w:szCs w:val="26"/>
        </w:rPr>
      </w:pPr>
    </w:p>
    <w:p w:rsidR="0031408C" w:rsidRDefault="0031408C" w:rsidP="0031408C">
      <w:pPr>
        <w:pStyle w:val="ConsPlusNormal"/>
        <w:jc w:val="both"/>
        <w:rPr>
          <w:sz w:val="26"/>
          <w:szCs w:val="26"/>
        </w:rPr>
      </w:pPr>
    </w:p>
    <w:p w:rsidR="0031408C" w:rsidRDefault="0031408C" w:rsidP="0031408C">
      <w:pPr>
        <w:pStyle w:val="ConsPlusNormal"/>
        <w:jc w:val="both"/>
        <w:rPr>
          <w:sz w:val="26"/>
          <w:szCs w:val="26"/>
        </w:rPr>
      </w:pPr>
    </w:p>
    <w:p w:rsidR="0031408C" w:rsidRPr="007D7E21" w:rsidRDefault="0031408C" w:rsidP="0031408C">
      <w:pPr>
        <w:spacing w:after="0" w:line="240" w:lineRule="auto"/>
        <w:rPr>
          <w:rFonts w:ascii="Times New Roman" w:hAnsi="Times New Roman"/>
          <w:sz w:val="26"/>
          <w:szCs w:val="26"/>
        </w:rPr>
      </w:pPr>
      <w:proofErr w:type="gramStart"/>
      <w:r w:rsidRPr="007D7E21">
        <w:rPr>
          <w:rFonts w:ascii="Times New Roman" w:hAnsi="Times New Roman"/>
          <w:sz w:val="26"/>
          <w:szCs w:val="26"/>
        </w:rPr>
        <w:t>(Бланк управления землепользования</w:t>
      </w:r>
      <w:proofErr w:type="gramEnd"/>
    </w:p>
    <w:p w:rsidR="0031408C" w:rsidRPr="007D7E21" w:rsidRDefault="0031408C" w:rsidP="0031408C">
      <w:pPr>
        <w:spacing w:after="0" w:line="240" w:lineRule="auto"/>
        <w:rPr>
          <w:rFonts w:ascii="Times New Roman" w:hAnsi="Times New Roman"/>
          <w:sz w:val="26"/>
          <w:szCs w:val="26"/>
        </w:rPr>
      </w:pPr>
      <w:r w:rsidRPr="007D7E21">
        <w:rPr>
          <w:rFonts w:ascii="Times New Roman" w:hAnsi="Times New Roman"/>
          <w:sz w:val="26"/>
          <w:szCs w:val="26"/>
        </w:rPr>
        <w:t>и застройки администрации</w:t>
      </w:r>
    </w:p>
    <w:p w:rsidR="0031408C" w:rsidRDefault="0031408C" w:rsidP="0031408C">
      <w:pPr>
        <w:spacing w:after="0" w:line="240" w:lineRule="auto"/>
        <w:rPr>
          <w:rFonts w:ascii="Times New Roman" w:hAnsi="Times New Roman"/>
          <w:sz w:val="26"/>
          <w:szCs w:val="26"/>
        </w:rPr>
      </w:pPr>
      <w:proofErr w:type="gramStart"/>
      <w:r w:rsidRPr="007D7E21">
        <w:rPr>
          <w:rFonts w:ascii="Times New Roman" w:hAnsi="Times New Roman"/>
          <w:sz w:val="26"/>
          <w:szCs w:val="26"/>
        </w:rPr>
        <w:t>Находкинского городского округа)</w:t>
      </w:r>
      <w:proofErr w:type="gramEnd"/>
    </w:p>
    <w:p w:rsidR="0031408C" w:rsidRPr="007D7E21" w:rsidRDefault="0031408C" w:rsidP="0031408C">
      <w:pPr>
        <w:spacing w:after="0" w:line="240" w:lineRule="auto"/>
        <w:rPr>
          <w:rFonts w:ascii="Times New Roman" w:hAnsi="Times New Roman"/>
          <w:sz w:val="26"/>
          <w:szCs w:val="26"/>
        </w:rPr>
      </w:pPr>
    </w:p>
    <w:tbl>
      <w:tblPr>
        <w:tblStyle w:val="ae"/>
        <w:tblpPr w:leftFromText="180" w:rightFromText="180" w:vertAnchor="text" w:horzAnchor="page" w:tblpX="7755"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tblGrid>
      <w:tr w:rsidR="0031408C" w:rsidTr="0031408C">
        <w:tc>
          <w:tcPr>
            <w:tcW w:w="3543" w:type="dxa"/>
          </w:tcPr>
          <w:p w:rsidR="0031408C" w:rsidRPr="00822A09" w:rsidRDefault="0031408C" w:rsidP="0031408C">
            <w:pPr>
              <w:pStyle w:val="ConsPlusNormal"/>
              <w:tabs>
                <w:tab w:val="left" w:pos="4536"/>
              </w:tabs>
              <w:spacing w:line="360" w:lineRule="auto"/>
              <w:ind w:right="-1"/>
            </w:pPr>
            <w:r>
              <w:rPr>
                <w:noProof/>
              </w:rPr>
              <mc:AlternateContent>
                <mc:Choice Requires="wps">
                  <w:drawing>
                    <wp:anchor distT="0" distB="0" distL="114300" distR="114300" simplePos="0" relativeHeight="251664384" behindDoc="0" locked="0" layoutInCell="1" allowOverlap="1" wp14:anchorId="50C4DCB6" wp14:editId="2B542043">
                      <wp:simplePos x="0" y="0"/>
                      <wp:positionH relativeFrom="column">
                        <wp:posOffset>403122</wp:posOffset>
                      </wp:positionH>
                      <wp:positionV relativeFrom="paragraph">
                        <wp:posOffset>170416</wp:posOffset>
                      </wp:positionV>
                      <wp:extent cx="1765639" cy="0"/>
                      <wp:effectExtent l="0" t="0" r="2540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17656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5pt,13.4pt" to="170.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755AEAANsDAAAOAAAAZHJzL2Uyb0RvYy54bWysU82O0zAQviPxDpbvNGkRBaKme9gVXBBU&#10;/DyA17EbC//JNk17A85IfQRegcMirbSwz+C80Y7dNIsAIYS4ODOe+b6ZbzxZnGyVRBvmvDC6xtNJ&#10;iRHT1DRCr2v85vWTe48w8oHohkijWY13zOOT5d07i85WbGZaIxvmEJBoX3W2xm0ItioKT1umiJ8Y&#10;yzQEuXGKBHDdumgc6YBdyWJWlvOiM66xzlDmPdyeHYJ4mfk5ZzS84NyzgGSNobeQT5fP83QWywWp&#10;1o7YVtChDfIPXSgiNBQdqc5IIOidE79QKUGd8YaHCTWqMJwLyrIGUDMtf1LzqiWWZS0wHG/HMfn/&#10;R0ufb1YOiQbeboaRJgreKH7u3/f7+C1+6feo/xCv49d4ES/j93jZfwT7qv8EdgrGq+F6jwAOs+ys&#10;r4DyVK/c4Hm7cmkwW+5U+oJktM3z343zZ9uAKFxOH84fzO8/xogeY8Ut0DofnjKjUDJqLIVOoyEV&#10;2TzzAYpB6jEFnNTIoXS2wk6ylCz1S8ZBbiqW0XnR2Kl0aENgRZq30yQDuHJmgnAh5Qgq/wwachOM&#10;5eX7W+CYnSsaHUagEtq431UN22Or/JB/VH3QmmSfm2aXHyKPAzYoKxu2Pa3oj36G3/6TyxsAAAD/&#10;/wMAUEsDBBQABgAIAAAAIQDWTFi63gAAAAgBAAAPAAAAZHJzL2Rvd25yZXYueG1sTI/BTsMwEETv&#10;SPyDtUi9UactpFWIUyEoJzikgQNHN16SqPE6it0k8PUs6oEed2Y0+ybdTrYVA/a+caRgMY9AIJXO&#10;NFQp+Hh/ud2A8EGT0a0jVPCNHrbZ9VWqE+NG2uNQhEpwCflEK6hD6BIpfVmj1X7uOiT2vlxvdeCz&#10;r6Tp9cjltpXLKIql1Q3xh1p3+FRjeSxOVsF691rk3fj89pPLtczzwYXN8VOp2c30+AAi4BT+w/CH&#10;z+iQMdPBnch40SqIV/ecVLCMeQH7q7tFDOJwFmSWyssB2S8AAAD//wMAUEsBAi0AFAAGAAgAAAAh&#10;ALaDOJL+AAAA4QEAABMAAAAAAAAAAAAAAAAAAAAAAFtDb250ZW50X1R5cGVzXS54bWxQSwECLQAU&#10;AAYACAAAACEAOP0h/9YAAACUAQAACwAAAAAAAAAAAAAAAAAvAQAAX3JlbHMvLnJlbHNQSwECLQAU&#10;AAYACAAAACEAIya++eQBAADbAwAADgAAAAAAAAAAAAAAAAAuAgAAZHJzL2Uyb0RvYy54bWxQSwEC&#10;LQAUAAYACAAAACEA1kxYut4AAAAIAQAADwAAAAAAAAAAAAAAAAA+BAAAZHJzL2Rvd25yZXYueG1s&#10;UEsFBgAAAAAEAAQA8wAAAEkFAAAAAA==&#10;" strokecolor="black [3040]"/>
                  </w:pict>
                </mc:Fallback>
              </mc:AlternateContent>
            </w:r>
            <w:r w:rsidRPr="00822A09">
              <w:t>Кому:</w:t>
            </w:r>
          </w:p>
          <w:p w:rsidR="0031408C" w:rsidRPr="00822A09" w:rsidRDefault="0031408C" w:rsidP="0031408C">
            <w:pPr>
              <w:pStyle w:val="ConsPlusNormal"/>
              <w:tabs>
                <w:tab w:val="left" w:pos="4536"/>
              </w:tabs>
              <w:spacing w:line="360" w:lineRule="auto"/>
              <w:ind w:right="-1"/>
            </w:pPr>
            <w:r>
              <w:rPr>
                <w:noProof/>
              </w:rPr>
              <mc:AlternateContent>
                <mc:Choice Requires="wps">
                  <w:drawing>
                    <wp:anchor distT="0" distB="0" distL="114300" distR="114300" simplePos="0" relativeHeight="251665408" behindDoc="0" locked="0" layoutInCell="1" allowOverlap="1" wp14:anchorId="556684A1" wp14:editId="58FAE99B">
                      <wp:simplePos x="0" y="0"/>
                      <wp:positionH relativeFrom="column">
                        <wp:posOffset>403121</wp:posOffset>
                      </wp:positionH>
                      <wp:positionV relativeFrom="paragraph">
                        <wp:posOffset>183973</wp:posOffset>
                      </wp:positionV>
                      <wp:extent cx="1765639" cy="0"/>
                      <wp:effectExtent l="0" t="0" r="2540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17656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75pt,14.5pt" to="170.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RLK4wEAANsDAAAOAAAAZHJzL2Uyb0RvYy54bWysU82O0zAQviPxDpbvNOkCBaKme9gVXBBU&#10;/DyA17EbC//JNk16A85IfQRegQNIKy3wDM4bMXbTLAKEEOLizHjm+2a+8WR52iuJtsx5YXSN57MS&#10;I6apaYTe1Pjli4e37mPkA9ENkUazGu+Yx6ermzeWna3YiWmNbJhDQKJ91dkatyHYqig8bZkifmYs&#10;0xDkxikSwHWbonGkA3Yli5OyXBSdcY11hjLv4fb8EMSrzM85o+Ep554FJGsMvYV8unxepLNYLUm1&#10;ccS2go5tkH/oQhGhoehEdU4CQa+d+IVKCeqMNzzMqFGF4VxQljWAmnn5k5rnLbEsa4HheDuNyf8/&#10;Wvpku3ZINPB2dzDSRMEbxQ/Dm2Efv8SPwx4Nb+O3+Dl+ipfxa7wc3oF9NbwHOwXj1Xi9RwCHWXbW&#10;V0B5ptdu9LxduzSYnjuVviAZ9Xn+u2n+rA+IwuX83uLu4vYDjOgxVlwDrfPhETMKJaPGUug0GlKR&#10;7WMfoBikHlPASY0cSmcr7CRLyVI/YxzkpmIZnReNnUmHtgRWpHk1TzKAK2cmCBdSTqDyz6AxN8FY&#10;Xr6/BU7ZuaLRYQIqoY37XdXQH1vlh/yj6oPWJPvCNLv8EHkcsEFZ2bjtaUV/9DP8+p9cfQcAAP//&#10;AwBQSwMEFAAGAAgAAAAhAP1UUlfeAAAACAEAAA8AAABkcnMvZG93bnJldi54bWxMj81OwzAQhO9I&#10;fQdrkbhRpy2kJcSpKn5OcAiBA0c3XpKo8TqK3STw9Czi0B53ZjT7TbqdbCsG7H3jSMFiHoFAKp1p&#10;qFLw8f58vQHhgyajW0eo4Bs9bLPZRaoT40Z6w6EIleAS8olWUIfQJVL6skar/dx1SOx9ud7qwGdf&#10;SdPrkcttK5dRFEurG+IPte7wocbyUBytgvXTS5F34+PrTy7XMs8HFzaHT6WuLqfdPYiAUziF4Q+f&#10;0SFjpr07kvGiVRCvbjmpYHnHk9hf3SxiEPt/QWapPB+Q/QIAAP//AwBQSwECLQAUAAYACAAAACEA&#10;toM4kv4AAADhAQAAEwAAAAAAAAAAAAAAAAAAAAAAW0NvbnRlbnRfVHlwZXNdLnhtbFBLAQItABQA&#10;BgAIAAAAIQA4/SH/1gAAAJQBAAALAAAAAAAAAAAAAAAAAC8BAABfcmVscy8ucmVsc1BLAQItABQA&#10;BgAIAAAAIQCa4RLK4wEAANsDAAAOAAAAAAAAAAAAAAAAAC4CAABkcnMvZTJvRG9jLnhtbFBLAQIt&#10;ABQABgAIAAAAIQD9VFJX3gAAAAgBAAAPAAAAAAAAAAAAAAAAAD0EAABkcnMvZG93bnJldi54bWxQ&#10;SwUGAAAAAAQABADzAAAASAUAAAAA&#10;" strokecolor="black [3040]"/>
                  </w:pict>
                </mc:Fallback>
              </mc:AlternateContent>
            </w:r>
            <w:r w:rsidRPr="00822A09">
              <w:t>Адрес:</w:t>
            </w:r>
          </w:p>
          <w:p w:rsidR="0031408C" w:rsidRPr="00822A09" w:rsidRDefault="0031408C" w:rsidP="0031408C">
            <w:pPr>
              <w:pStyle w:val="ConsPlusNormal"/>
              <w:tabs>
                <w:tab w:val="left" w:pos="4536"/>
              </w:tabs>
              <w:spacing w:line="360" w:lineRule="auto"/>
              <w:ind w:right="-1"/>
            </w:pPr>
            <w:r>
              <w:rPr>
                <w:noProof/>
              </w:rPr>
              <mc:AlternateContent>
                <mc:Choice Requires="wps">
                  <w:drawing>
                    <wp:anchor distT="0" distB="0" distL="114300" distR="114300" simplePos="0" relativeHeight="251666432" behindDoc="0" locked="0" layoutInCell="1" allowOverlap="1" wp14:anchorId="2CE0C656" wp14:editId="4625A1B7">
                      <wp:simplePos x="0" y="0"/>
                      <wp:positionH relativeFrom="column">
                        <wp:posOffset>349959</wp:posOffset>
                      </wp:positionH>
                      <wp:positionV relativeFrom="paragraph">
                        <wp:posOffset>176264</wp:posOffset>
                      </wp:positionV>
                      <wp:extent cx="1818802" cy="0"/>
                      <wp:effectExtent l="0" t="0" r="1016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8188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55pt,13.9pt" to="170.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Gm4gEAANsDAAAOAAAAZHJzL2Uyb0RvYy54bWysU82O0zAQviPxDpbvNEklUBU13cOu4IKg&#10;4ucBvI7dWOs/2aZpb8AZqY/AK3AAaaUFnsF5I8Zuml0BQghxcWY8830z33iyPNspibbMeWF0g6tZ&#10;iRHT1LRCbxr8+tXjBwuMfCC6JdJo1uA98/hsdf/esrc1m5vOyJY5BCTa171tcBeCrYvC044p4mfG&#10;Mg1BbpwiAVy3KVpHemBXspiX5aOiN661zlDmPdxeHIN4lfk5ZzQ859yzgGSDobeQT5fPy3QWqyWp&#10;N47YTtCxDfIPXSgiNBSdqC5IIOiNE79QKUGd8YaHGTWqMJwLyrIGUFOVP6l52RHLshYYjrfTmPz/&#10;o6XPtmuHRAtv9xAjTRS8Ufw4vB0O8Wv8NBzQ8C5+j1/i53gdv8Xr4T3YN8MHsFMw3ozXBwRwmGVv&#10;fQ2U53rtRs/btUuD2XGn0hcko12e/36aP9sFROGyWlSLRTnHiJ5ixS3QOh+eMKNQMhoshU6jITXZ&#10;PvUBikHqKQWc1MixdLbCXrKULPULxkFuKpbRedHYuXRoS2BF2qsqyQCunJkgXEg5gco/g8bcBGN5&#10;+f4WOGXnikaHCaiENu53VcPu1Co/5p9UH7Um2Zem3eeHyOOADcrKxm1PK3rXz/Dbf3L1AwAA//8D&#10;AFBLAwQUAAYACAAAACEAW/03u90AAAAIAQAADwAAAGRycy9kb3ducmV2LnhtbEyPzU6EQBCE7ya+&#10;w6RNvLkDq8iGZdgYf056QPTgcZbpBbJMD2FmAX1623jQY1dVqr/Kd4vtxYSj7xwpiFcRCKTamY4a&#10;Be9vT1cbED5oMrp3hAo+0cOuOD/LdWbcTK84VaERXEI+0wraEIZMSl+3aLVfuQGJvYMbrQ58jo00&#10;o5653PZyHUW30uqO+EOrB7xvsT5WJ6sgfXyuymF+ePkqZSrLcnJhc/xQ6vJiuduCCLiEvzD84DM6&#10;FMy0dycyXvQKkiTmpIJ1ygvYv76JExD7X0EWufw/oPgGAAD//wMAUEsBAi0AFAAGAAgAAAAhALaD&#10;OJL+AAAA4QEAABMAAAAAAAAAAAAAAAAAAAAAAFtDb250ZW50X1R5cGVzXS54bWxQSwECLQAUAAYA&#10;CAAAACEAOP0h/9YAAACUAQAACwAAAAAAAAAAAAAAAAAvAQAAX3JlbHMvLnJlbHNQSwECLQAUAAYA&#10;CAAAACEASlAhpuIBAADbAwAADgAAAAAAAAAAAAAAAAAuAgAAZHJzL2Uyb0RvYy54bWxQSwECLQAU&#10;AAYACAAAACEAW/03u90AAAAIAQAADwAAAAAAAAAAAAAAAAA8BAAAZHJzL2Rvd25yZXYueG1sUEsF&#10;BgAAAAAEAAQA8wAAAEYFAAAAAA==&#10;" strokecolor="black [3040]"/>
                  </w:pict>
                </mc:Fallback>
              </mc:AlternateContent>
            </w:r>
            <w:r w:rsidRPr="00822A09">
              <w:t>Тел.:</w:t>
            </w:r>
          </w:p>
          <w:p w:rsidR="0031408C" w:rsidRDefault="0031408C" w:rsidP="0031408C">
            <w:pPr>
              <w:pStyle w:val="ConsPlusNormal"/>
              <w:tabs>
                <w:tab w:val="left" w:pos="4536"/>
              </w:tabs>
              <w:spacing w:line="360" w:lineRule="auto"/>
              <w:ind w:right="-1"/>
              <w:rPr>
                <w:sz w:val="26"/>
                <w:szCs w:val="26"/>
              </w:rPr>
            </w:pPr>
            <w:r>
              <w:rPr>
                <w:noProof/>
              </w:rPr>
              <mc:AlternateContent>
                <mc:Choice Requires="wps">
                  <w:drawing>
                    <wp:anchor distT="0" distB="0" distL="114300" distR="114300" simplePos="0" relativeHeight="251667456" behindDoc="0" locked="0" layoutInCell="1" allowOverlap="1" wp14:anchorId="2CB9C678" wp14:editId="6DFFAD07">
                      <wp:simplePos x="0" y="0"/>
                      <wp:positionH relativeFrom="column">
                        <wp:posOffset>700833</wp:posOffset>
                      </wp:positionH>
                      <wp:positionV relativeFrom="paragraph">
                        <wp:posOffset>168556</wp:posOffset>
                      </wp:positionV>
                      <wp:extent cx="1467928" cy="0"/>
                      <wp:effectExtent l="0" t="0" r="18415"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14679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5.2pt,13.25pt" to="170.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a+4gEAANsDAAAOAAAAZHJzL2Uyb0RvYy54bWysU82O0zAQviPxDpbvNGmFCkRN97AruCCo&#10;+HkAr2M3Fv6TbZr0BpyR+gi8AgeQVlrgGZw3YuymWQQIIcTFmfHM981848nqrFcS7Zjzwugaz2cl&#10;RkxT0wi9rfHLFw/v3MfIB6IbIo1mNd4zj8/Wt2+tOluxhWmNbJhDQKJ91dkatyHYqig8bZkifmYs&#10;0xDkxikSwHXbonGkA3Yli0VZLovOuMY6Q5n3cHtxDOJ15uec0fCUc88CkjWG3kI+XT4v01msV6Ta&#10;OmJbQcc2yD90oYjQUHSiuiCBoNdO/EKlBHXGGx5m1KjCcC4oyxpAzbz8Sc3zlliWtcBwvJ3G5P8f&#10;LX2y2zgkGni7JUaaKHij+GF4Mxzil/hxOKDhbfwWP8dP8Sp+jVfDO7Cvh/dgp2C8Hq8PCOAwy876&#10;CijP9caNnrcblwbTc6fSFySjPs9/P82f9QFRuJzfXd57sICNoadYcQO0zodHzCiUjBpLodNoSEV2&#10;j32AYpB6SgEnNXIsna2wlywlS/2McZCbimV0XjR2Lh3aEViR5tU8yQCunJkgXEg5gco/g8bcBGN5&#10;+f4WOGXnikaHCaiENu53VUN/apUf80+qj1qT7EvT7PND5HHABmVl47anFf3Rz/Cbf3L9HQAA//8D&#10;AFBLAwQUAAYACAAAACEA4gVySt4AAAAJAQAADwAAAGRycy9kb3ducmV2LnhtbEyPTU+DQBCG7yb+&#10;h82YeLMLtdKGsjTGj5MeED30uGVHIGVnCbsF9Nc7pgc9vjNP3nkm2822EyMOvnWkIF5EIJAqZ1qq&#10;FXy8P99sQPigyejOESr4Qg+7/PIi06lxE73hWIZacAn5VCtoQuhTKX3VoNV+4Xok3n26werAcail&#10;GfTE5baTyyhKpNUt8YVG9/jQYHUsT1bB+umlLPrp8fW7kGtZFKMLm+Neqeur+X4LIuAc/mD41Wd1&#10;yNnp4E5kvOg4x9GKUQXL5A4EA7erOAFxOA9knsn/H+Q/AAAA//8DAFBLAQItABQABgAIAAAAIQC2&#10;gziS/gAAAOEBAAATAAAAAAAAAAAAAAAAAAAAAABbQ29udGVudF9UeXBlc10ueG1sUEsBAi0AFAAG&#10;AAgAAAAhADj9If/WAAAAlAEAAAsAAAAAAAAAAAAAAAAALwEAAF9yZWxzLy5yZWxzUEsBAi0AFAAG&#10;AAgAAAAhACOsRr7iAQAA2wMAAA4AAAAAAAAAAAAAAAAALgIAAGRycy9lMm9Eb2MueG1sUEsBAi0A&#10;FAAGAAgAAAAhAOIFckreAAAACQEAAA8AAAAAAAAAAAAAAAAAPAQAAGRycy9kb3ducmV2LnhtbFBL&#10;BQYAAAAABAAEAPMAAABHBQAAAAA=&#10;" strokecolor="black [3040]"/>
                  </w:pict>
                </mc:Fallback>
              </mc:AlternateContent>
            </w:r>
            <w:r w:rsidRPr="00822A09">
              <w:t>Эл</w:t>
            </w:r>
            <w:proofErr w:type="gramStart"/>
            <w:r w:rsidRPr="00822A09">
              <w:t>.</w:t>
            </w:r>
            <w:proofErr w:type="gramEnd"/>
            <w:r w:rsidRPr="00822A09">
              <w:t xml:space="preserve"> </w:t>
            </w:r>
            <w:proofErr w:type="gramStart"/>
            <w:r w:rsidRPr="00822A09">
              <w:t>п</w:t>
            </w:r>
            <w:proofErr w:type="gramEnd"/>
            <w:r w:rsidRPr="00822A09">
              <w:t>очта:</w:t>
            </w:r>
          </w:p>
        </w:tc>
      </w:tr>
    </w:tbl>
    <w:p w:rsidR="0031408C" w:rsidRDefault="0031408C" w:rsidP="0031408C">
      <w:pPr>
        <w:spacing w:after="0"/>
        <w:jc w:val="center"/>
        <w:rPr>
          <w:rFonts w:ascii="Times New Roman" w:hAnsi="Times New Roman" w:cs="Times New Roman"/>
          <w:sz w:val="26"/>
          <w:szCs w:val="26"/>
        </w:rPr>
      </w:pPr>
    </w:p>
    <w:p w:rsidR="0031408C" w:rsidRDefault="0031408C" w:rsidP="0031408C">
      <w:pPr>
        <w:pStyle w:val="ConsPlusNormal"/>
        <w:rPr>
          <w:sz w:val="26"/>
          <w:szCs w:val="26"/>
        </w:rPr>
      </w:pPr>
    </w:p>
    <w:p w:rsidR="0031408C" w:rsidRDefault="0031408C" w:rsidP="0031408C">
      <w:pPr>
        <w:pStyle w:val="ConsPlusNormal"/>
        <w:rPr>
          <w:sz w:val="26"/>
          <w:szCs w:val="26"/>
        </w:rPr>
      </w:pPr>
    </w:p>
    <w:p w:rsidR="0031408C" w:rsidRDefault="0031408C" w:rsidP="0031408C">
      <w:pPr>
        <w:pStyle w:val="ConsPlusNormal"/>
        <w:rPr>
          <w:sz w:val="26"/>
          <w:szCs w:val="26"/>
        </w:rPr>
      </w:pPr>
    </w:p>
    <w:p w:rsidR="0031408C" w:rsidRDefault="0031408C" w:rsidP="0031408C">
      <w:pPr>
        <w:pStyle w:val="ConsPlusNormal"/>
        <w:rPr>
          <w:sz w:val="26"/>
          <w:szCs w:val="26"/>
        </w:rPr>
      </w:pPr>
    </w:p>
    <w:p w:rsidR="0031408C" w:rsidRDefault="0031408C" w:rsidP="0031408C">
      <w:pPr>
        <w:pStyle w:val="ConsPlusNormal"/>
        <w:rPr>
          <w:sz w:val="26"/>
          <w:szCs w:val="26"/>
        </w:rPr>
      </w:pPr>
    </w:p>
    <w:p w:rsidR="0031408C" w:rsidRPr="0032560A" w:rsidRDefault="0031408C" w:rsidP="0031408C">
      <w:pPr>
        <w:pStyle w:val="ConsPlusNormal"/>
        <w:rPr>
          <w:sz w:val="26"/>
          <w:szCs w:val="26"/>
        </w:rPr>
      </w:pPr>
    </w:p>
    <w:p w:rsidR="0031408C" w:rsidRDefault="0031408C" w:rsidP="0031408C">
      <w:pPr>
        <w:pStyle w:val="ConsPlusNormal"/>
        <w:jc w:val="center"/>
        <w:rPr>
          <w:b/>
          <w:sz w:val="26"/>
          <w:szCs w:val="26"/>
        </w:rPr>
      </w:pPr>
      <w:r w:rsidRPr="007D7E21">
        <w:rPr>
          <w:b/>
          <w:sz w:val="26"/>
          <w:szCs w:val="26"/>
        </w:rPr>
        <w:t xml:space="preserve">РЕШЕНИЕ </w:t>
      </w:r>
    </w:p>
    <w:p w:rsidR="0031408C" w:rsidRDefault="0031408C" w:rsidP="0031408C">
      <w:pPr>
        <w:pStyle w:val="ConsPlusNormal"/>
        <w:jc w:val="center"/>
        <w:rPr>
          <w:sz w:val="26"/>
          <w:szCs w:val="26"/>
        </w:rPr>
      </w:pPr>
      <w:r>
        <w:rPr>
          <w:sz w:val="26"/>
          <w:szCs w:val="26"/>
        </w:rPr>
        <w:t>об отказе в приёме документов, необходимых для предоставления услуги</w:t>
      </w:r>
    </w:p>
    <w:p w:rsidR="0031408C" w:rsidRDefault="0031408C" w:rsidP="0031408C">
      <w:pPr>
        <w:pStyle w:val="ConsPlusNormal"/>
        <w:jc w:val="center"/>
        <w:rPr>
          <w:sz w:val="26"/>
          <w:szCs w:val="26"/>
        </w:rPr>
      </w:pPr>
      <w:r w:rsidRPr="00D076D6">
        <w:rPr>
          <w:sz w:val="26"/>
          <w:szCs w:val="26"/>
        </w:rPr>
        <w:t>«Признание садового дома жилым домом и жилого дома садовым домом»</w:t>
      </w:r>
      <w:r>
        <w:rPr>
          <w:sz w:val="26"/>
          <w:szCs w:val="26"/>
        </w:rPr>
        <w:t xml:space="preserve"> </w:t>
      </w:r>
    </w:p>
    <w:p w:rsidR="0031408C" w:rsidRPr="005D65A3" w:rsidRDefault="0031408C" w:rsidP="0031408C">
      <w:pPr>
        <w:pStyle w:val="ConsPlusNormal"/>
        <w:jc w:val="center"/>
        <w:rPr>
          <w:b/>
          <w:sz w:val="26"/>
          <w:szCs w:val="26"/>
        </w:rPr>
      </w:pPr>
      <w:r>
        <w:rPr>
          <w:sz w:val="26"/>
          <w:szCs w:val="26"/>
        </w:rPr>
        <w:t>от __________                                                                                                 №__________</w:t>
      </w:r>
    </w:p>
    <w:p w:rsidR="0031408C" w:rsidRDefault="0031408C" w:rsidP="0031408C">
      <w:pPr>
        <w:spacing w:after="0" w:line="240" w:lineRule="auto"/>
        <w:rPr>
          <w:rFonts w:ascii="Times New Roman" w:hAnsi="Times New Roman"/>
          <w:sz w:val="24"/>
          <w:szCs w:val="24"/>
        </w:rPr>
      </w:pPr>
    </w:p>
    <w:p w:rsidR="0031408C" w:rsidRDefault="0031408C" w:rsidP="0031408C">
      <w:pPr>
        <w:spacing w:after="0" w:line="240" w:lineRule="auto"/>
        <w:ind w:firstLine="851"/>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049DD1AB" wp14:editId="358144CB">
                <wp:simplePos x="0" y="0"/>
                <wp:positionH relativeFrom="column">
                  <wp:posOffset>3597910</wp:posOffset>
                </wp:positionH>
                <wp:positionV relativeFrom="paragraph">
                  <wp:posOffset>148590</wp:posOffset>
                </wp:positionV>
                <wp:extent cx="796925" cy="0"/>
                <wp:effectExtent l="0" t="0" r="2222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79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3pt,11.7pt" to="346.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uj4wEAANoDAAAOAAAAZHJzL2Uyb0RvYy54bWysU82O0zAQviPxDpbvNGkldtmo6R52BRcE&#10;FT8P4HXsxsJ/sk2T3oAzUh+BV+AA0koLPIPzRozdNIsAIYS4ODOe+b6ZbzxZnvdKoi1zXhhd4/ms&#10;xIhpahqhNzV++eLhvQcY+UB0Q6TRrMY75vH56u6dZWcrtjCtkQ1zCEi0rzpb4zYEWxWFpy1TxM+M&#10;ZRqC3DhFArhuUzSOdMCuZLEoy5OiM66xzlDmPdxeHoJ4lfk5ZzQ85dyzgGSNobeQT5fPq3QWqyWp&#10;No7YVtCxDfIPXSgiNBSdqC5JIOi1E79QKUGd8YaHGTWqMJwLyrIGUDMvf1LzvCWWZS0wHG+nMfn/&#10;R0ufbNcOiQbe7hQjTRS8UfwwvBn28Uv8OOzR8DZ+i5/jp3gdv8br4R3YN8N7sFMw3ozXewRwmGVn&#10;fQWUF3rtRs/btUuD6blT6QuSUZ/nv5vmz/qAKFyenp2cLe5jRI+h4hZnnQ+PmFEoGTWWQqfJkIps&#10;H/sAtSD1mAJO6uNQOVthJ1lKlvoZ46AWas0zOu8Zu5AObQlsSPNqnlQAV85MEC6knEDln0FjboKx&#10;vHt/C5yyc0WjwwRUQhv3u6qhP7bKD/lH1QetSfaVaXb5HfI4YIGysnHZ04b+6Gf47S+5+g4AAP//&#10;AwBQSwMEFAAGAAgAAAAhAM3yyrvfAAAACQEAAA8AAABkcnMvZG93bnJldi54bWxMjz1PwzAQhnck&#10;/oN1SGzUaQC3pHEqxMdEh5B2YHTjaxI1PkexmwR+PUYdynh3j9573nQ9mZYN2LvGkoT5LAKGVFrd&#10;UCVht32/WwJzXpFWrSWU8I0O1tn1VaoSbUf6xKHwFQsh5BIlofa+Szh3ZY1GuZntkMLtYHujfBj7&#10;iutejSHctDyOIsGNaih8qFWHLzWWx+JkJCzePoq8G183Pzlf8DwfrF8ev6S8vZmeV8A8Tv4Cw59+&#10;UIcsOO3tibRjrYRHIURAJcT3D8ACIJ7iObD9ecGzlP9vkP0CAAD//wMAUEsBAi0AFAAGAAgAAAAh&#10;ALaDOJL+AAAA4QEAABMAAAAAAAAAAAAAAAAAAAAAAFtDb250ZW50X1R5cGVzXS54bWxQSwECLQAU&#10;AAYACAAAACEAOP0h/9YAAACUAQAACwAAAAAAAAAAAAAAAAAvAQAAX3JlbHMvLnJlbHNQSwECLQAU&#10;AAYACAAAACEAJZ07o+MBAADaAwAADgAAAAAAAAAAAAAAAAAuAgAAZHJzL2Uyb0RvYy54bWxQSwEC&#10;LQAUAAYACAAAACEAzfLKu98AAAAJAQAADwAAAAAAAAAAAAAAAAA9BAAAZHJzL2Rvd25yZXYueG1s&#10;UEsFBgAAAAAEAAQA8wAAAEkFAAAAAA==&#10;" strokecolor="black [304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3B38F803" wp14:editId="138F63E2">
                <wp:simplePos x="0" y="0"/>
                <wp:positionH relativeFrom="column">
                  <wp:posOffset>2683717</wp:posOffset>
                </wp:positionH>
                <wp:positionV relativeFrom="paragraph">
                  <wp:posOffset>148811</wp:posOffset>
                </wp:positionV>
                <wp:extent cx="637540" cy="0"/>
                <wp:effectExtent l="0" t="0" r="1016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637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3pt,11.7pt" to="26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ca5AEAANoDAAAOAAAAZHJzL2Uyb0RvYy54bWysU81u1DAQviPxDpbvbLItFBRttodWcEGw&#10;4ucBXMfeWPhPttlkb8AZaR+BV+AAUqXSPoPzRoy92RQBQghxcTye+b6Zb2ayOO2VRBvmvDC6xvNZ&#10;iRHT1DRCr2v8+tXje48w8oHohkijWY23zOPT5d07i85W7Mi0RjbMISDRvupsjdsQbFUUnrZMET8z&#10;lmlwcuMUCWC6ddE40gG7ksVRWZ4UnXGNdYYy7+H1fO/Ey8zPOaPhOeeeBSRrDLWFfLp8XqSzWC5I&#10;tXbEtoKOZZB/qEIRoSHpRHVOAkFvnfiFSgnqjDc8zKhRheFcUJY1gJp5+ZOaly2xLGuB5ng7tcn/&#10;P1r6bLNySDQwu2OMNFEwo/hpeDfs4rf4edih4X28iV/jl3gZr+Pl8AHuV8NHuCdnvBqfdwjg0MvO&#10;+gooz/TKjZa3K5ca03On0hckoz73fzv1n/UBUXg8OX744D5MiR5cxS3OOh+eMKNQutRYCp06Qyqy&#10;eeoD5ILQQwgYqY595nwLW8lSsNQvGAe1kGue0XnP2Jl0aENgQ5o386QCuHJkgnAh5QQq/wwaYxOM&#10;5d37W+AUnTMaHSagEtq432UN/aFUvo8/qN5rTbIvTLPNc8jtgAXKysZlTxv6o53ht7/k8jsAAAD/&#10;/wMAUEsDBBQABgAIAAAAIQDcV2M13gAAAAkBAAAPAAAAZHJzL2Rvd25yZXYueG1sTI9NT8MwDIbv&#10;SPyHyEjcWEo2tqk0nRAfJziUwoFj1pi2WuNUTdYWfj1GO8DR9qPXz5vtZteJEYfQetJwvUhAIFXe&#10;tlRreH97utqCCNGQNZ0n1PCFAXb5+VlmUusnesWxjLXgEAqp0dDE2KdShqpBZ8LC90h8+/SDM5HH&#10;oZZ2MBOHu06qJFlLZ1riD43p8b7B6lAenYbN43NZ9NPDy3chN7IoRh+3hw+tLy/mu1sQEef4B8Ov&#10;PqtDzk57fyQbRKdhpdSaUQ1quQLBwI1acrn9aSHzTP5vkP8AAAD//wMAUEsBAi0AFAAGAAgAAAAh&#10;ALaDOJL+AAAA4QEAABMAAAAAAAAAAAAAAAAAAAAAAFtDb250ZW50X1R5cGVzXS54bWxQSwECLQAU&#10;AAYACAAAACEAOP0h/9YAAACUAQAACwAAAAAAAAAAAAAAAAAvAQAAX3JlbHMvLnJlbHNQSwECLQAU&#10;AAYACAAAACEAQL0XGuQBAADaAwAADgAAAAAAAAAAAAAAAAAuAgAAZHJzL2Uyb0RvYy54bWxQSwEC&#10;LQAUAAYACAAAACEA3FdjNd4AAAAJAQAADwAAAAAAAAAAAAAAAAA+BAAAZHJzL2Rvd25yZXYueG1s&#10;UEsFBgAAAAAEAAQA8wAAAEkFAAAAAA==&#10;" strokecolor="black [3040]"/>
            </w:pict>
          </mc:Fallback>
        </mc:AlternateContent>
      </w:r>
      <w:r>
        <w:rPr>
          <w:rFonts w:ascii="Times New Roman" w:hAnsi="Times New Roman"/>
          <w:sz w:val="24"/>
          <w:szCs w:val="24"/>
        </w:rPr>
        <w:t xml:space="preserve">Рассмотрев Ваше заявление </w:t>
      </w:r>
      <w:proofErr w:type="gramStart"/>
      <w:r>
        <w:rPr>
          <w:rFonts w:ascii="Times New Roman" w:hAnsi="Times New Roman"/>
          <w:sz w:val="24"/>
          <w:szCs w:val="24"/>
        </w:rPr>
        <w:t>от</w:t>
      </w:r>
      <w:proofErr w:type="gramEnd"/>
      <w:r>
        <w:rPr>
          <w:rFonts w:ascii="Times New Roman" w:hAnsi="Times New Roman"/>
          <w:sz w:val="24"/>
          <w:szCs w:val="24"/>
        </w:rPr>
        <w:t xml:space="preserve">                    №                       и </w:t>
      </w:r>
      <w:proofErr w:type="gramStart"/>
      <w:r>
        <w:rPr>
          <w:rFonts w:ascii="Times New Roman" w:hAnsi="Times New Roman"/>
          <w:sz w:val="24"/>
          <w:szCs w:val="24"/>
        </w:rPr>
        <w:t>приложенные</w:t>
      </w:r>
      <w:proofErr w:type="gramEnd"/>
      <w:r>
        <w:rPr>
          <w:rFonts w:ascii="Times New Roman" w:hAnsi="Times New Roman"/>
          <w:sz w:val="24"/>
          <w:szCs w:val="24"/>
        </w:rPr>
        <w:t xml:space="preserve"> к нему документы, принято решение об отказе в приеме и регистрации документов по следующим основаниям:</w:t>
      </w:r>
    </w:p>
    <w:tbl>
      <w:tblPr>
        <w:tblStyle w:val="ae"/>
        <w:tblW w:w="0" w:type="auto"/>
        <w:tblLook w:val="04A0" w:firstRow="1" w:lastRow="0" w:firstColumn="1" w:lastColumn="0" w:noHBand="0" w:noVBand="1"/>
      </w:tblPr>
      <w:tblGrid>
        <w:gridCol w:w="3238"/>
        <w:gridCol w:w="3238"/>
        <w:gridCol w:w="3238"/>
      </w:tblGrid>
      <w:tr w:rsidR="0031408C" w:rsidTr="0031408C">
        <w:tc>
          <w:tcPr>
            <w:tcW w:w="3238" w:type="dxa"/>
          </w:tcPr>
          <w:p w:rsidR="0031408C" w:rsidRDefault="0031408C" w:rsidP="0031408C">
            <w:pPr>
              <w:rPr>
                <w:rFonts w:ascii="Times New Roman" w:hAnsi="Times New Roman"/>
                <w:sz w:val="24"/>
                <w:szCs w:val="24"/>
              </w:rPr>
            </w:pPr>
            <w:r>
              <w:rPr>
                <w:rFonts w:ascii="Times New Roman" w:hAnsi="Times New Roman"/>
                <w:sz w:val="24"/>
                <w:szCs w:val="24"/>
              </w:rPr>
              <w:t>№ пункта административного регламента</w:t>
            </w:r>
          </w:p>
        </w:tc>
        <w:tc>
          <w:tcPr>
            <w:tcW w:w="3238" w:type="dxa"/>
          </w:tcPr>
          <w:p w:rsidR="0031408C" w:rsidRDefault="0031408C" w:rsidP="0031408C">
            <w:pPr>
              <w:jc w:val="both"/>
              <w:rPr>
                <w:rFonts w:ascii="Times New Roman" w:hAnsi="Times New Roman"/>
                <w:sz w:val="24"/>
                <w:szCs w:val="24"/>
              </w:rPr>
            </w:pPr>
            <w:r>
              <w:rPr>
                <w:rFonts w:ascii="Times New Roman" w:hAnsi="Times New Roman"/>
                <w:sz w:val="24"/>
                <w:szCs w:val="24"/>
              </w:rPr>
              <w:t>Наименование основания для отказа в соответствии с единым стандартом</w:t>
            </w:r>
          </w:p>
        </w:tc>
        <w:tc>
          <w:tcPr>
            <w:tcW w:w="3238" w:type="dxa"/>
          </w:tcPr>
          <w:p w:rsidR="0031408C" w:rsidRDefault="0031408C" w:rsidP="0031408C">
            <w:pPr>
              <w:jc w:val="both"/>
              <w:rPr>
                <w:rFonts w:ascii="Times New Roman" w:hAnsi="Times New Roman"/>
                <w:sz w:val="24"/>
                <w:szCs w:val="24"/>
              </w:rPr>
            </w:pPr>
            <w:r>
              <w:rPr>
                <w:rFonts w:ascii="Times New Roman" w:hAnsi="Times New Roman"/>
                <w:sz w:val="24"/>
                <w:szCs w:val="24"/>
              </w:rPr>
              <w:t>Разъяснение причин отказа в предоставлении услуги</w:t>
            </w:r>
          </w:p>
        </w:tc>
      </w:tr>
      <w:tr w:rsidR="0031408C" w:rsidTr="0031408C">
        <w:tc>
          <w:tcPr>
            <w:tcW w:w="3238" w:type="dxa"/>
          </w:tcPr>
          <w:p w:rsidR="0031408C" w:rsidRDefault="0031408C" w:rsidP="0031408C">
            <w:pPr>
              <w:spacing w:line="360" w:lineRule="auto"/>
              <w:jc w:val="both"/>
              <w:rPr>
                <w:rFonts w:ascii="Times New Roman" w:hAnsi="Times New Roman"/>
                <w:sz w:val="24"/>
                <w:szCs w:val="24"/>
              </w:rPr>
            </w:pPr>
          </w:p>
        </w:tc>
        <w:tc>
          <w:tcPr>
            <w:tcW w:w="3238" w:type="dxa"/>
          </w:tcPr>
          <w:p w:rsidR="0031408C" w:rsidRDefault="0031408C" w:rsidP="0031408C">
            <w:pPr>
              <w:spacing w:line="360" w:lineRule="auto"/>
              <w:jc w:val="both"/>
              <w:rPr>
                <w:rFonts w:ascii="Times New Roman" w:hAnsi="Times New Roman"/>
                <w:sz w:val="24"/>
                <w:szCs w:val="24"/>
              </w:rPr>
            </w:pPr>
          </w:p>
        </w:tc>
        <w:tc>
          <w:tcPr>
            <w:tcW w:w="3238" w:type="dxa"/>
          </w:tcPr>
          <w:p w:rsidR="0031408C" w:rsidRDefault="0031408C" w:rsidP="0031408C">
            <w:pPr>
              <w:spacing w:line="360" w:lineRule="auto"/>
              <w:jc w:val="both"/>
              <w:rPr>
                <w:rFonts w:ascii="Times New Roman" w:hAnsi="Times New Roman"/>
                <w:sz w:val="24"/>
                <w:szCs w:val="24"/>
              </w:rPr>
            </w:pPr>
          </w:p>
        </w:tc>
      </w:tr>
    </w:tbl>
    <w:p w:rsidR="0031408C" w:rsidRDefault="0031408C" w:rsidP="0031408C">
      <w:pPr>
        <w:spacing w:after="0" w:line="240" w:lineRule="auto"/>
        <w:jc w:val="both"/>
        <w:rPr>
          <w:rFonts w:ascii="Times New Roman" w:hAnsi="Times New Roman"/>
          <w:sz w:val="24"/>
          <w:szCs w:val="24"/>
        </w:rPr>
      </w:pPr>
    </w:p>
    <w:p w:rsidR="0031408C" w:rsidRDefault="0031408C" w:rsidP="0031408C">
      <w:pPr>
        <w:spacing w:after="0" w:line="360" w:lineRule="auto"/>
        <w:ind w:firstLine="851"/>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7EF791F1" wp14:editId="7AA6B745">
                <wp:simplePos x="0" y="0"/>
                <wp:positionH relativeFrom="column">
                  <wp:posOffset>2503036</wp:posOffset>
                </wp:positionH>
                <wp:positionV relativeFrom="paragraph">
                  <wp:posOffset>185952</wp:posOffset>
                </wp:positionV>
                <wp:extent cx="3604437" cy="0"/>
                <wp:effectExtent l="0" t="0" r="1524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3604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97.1pt,14.65pt" to="480.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1n5AEAANsDAAAOAAAAZHJzL2Uyb0RvYy54bWysU81u1DAQviPxDpbvbLJtVVC02R5awQXB&#10;ip8HcB17Y+E/2WaTvQFnpH0EXoEDSJUKPIPzRoy92bQqCCHExfF45vtmvpnJ4qxXEm2Y88LoGs9n&#10;JUZMU9MIva7x61ePHzzCyAeiGyKNZjXeMo/PlvfvLTpbsSPTGtkwh4BE+6qzNW5DsFVReNoyRfzM&#10;WKbByY1TJIDp1kXjSAfsShZHZXladMY11hnKvIfXi70TLzM/54yG55x7FpCsMdQW8unyeZnOYrkg&#10;1doR2wo6lkH+oQpFhIakE9UFCQS9deIXKiWoM97wMKNGFYZzQVnWAGrm5R01L1tiWdYCzfF2apP/&#10;f7T02WblkGhgdjApTRTMKH4a3g27+C1+HnZoeB9/xK/xS7yK3+PV8AHu18NHuCdnvB6fdwjg0MvO&#10;+gooz/XKjZa3K5ca03On0hckoz73fzv1n/UBUXg8Pi1PTo4fYkQPvuIGaJ0PT5hRKF1qLIVOrSEV&#10;2Tz1AZJB6CEEjFTIPnW+ha1kKVjqF4yDXEg2z+i8aOxcOrQhsCLNm3mSAVw5MkG4kHIClX8GjbEJ&#10;xvLy/S1wis4ZjQ4TUAlt3O+yhv5QKt/HH1TvtSbZl6bZ5kHkdsAGZWXjtqcVvW1n+M0/ufwJAAD/&#10;/wMAUEsDBBQABgAIAAAAIQD2UGH33gAAAAkBAAAPAAAAZHJzL2Rvd25yZXYueG1sTI9NT4NAEIbv&#10;Jv6HzZh4s0upaQtlaYwfJz0gevC4ZadAys4Sdgvor3eMBz3OzJN3njfbz7YTIw6+daRguYhAIFXO&#10;tFQreH97utmC8EGT0Z0jVPCJHvb55UWmU+MmesWxDLXgEPKpVtCE0KdS+qpBq/3C9Uh8O7rB6sDj&#10;UEsz6InDbSfjKFpLq1viD43u8b7B6lSerYLN43NZ9NPDy1chN7IoRhe2pw+lrq/mux2IgHP4g+FH&#10;n9UhZ6eDO5PxolOwSm5jRhXEyQoEA8l6yV0OvwuZZ/J/g/wbAAD//wMAUEsBAi0AFAAGAAgAAAAh&#10;ALaDOJL+AAAA4QEAABMAAAAAAAAAAAAAAAAAAAAAAFtDb250ZW50X1R5cGVzXS54bWxQSwECLQAU&#10;AAYACAAAACEAOP0h/9YAAACUAQAACwAAAAAAAAAAAAAAAAAvAQAAX3JlbHMvLnJlbHNQSwECLQAU&#10;AAYACAAAACEABpVdZ+QBAADbAwAADgAAAAAAAAAAAAAAAAAuAgAAZHJzL2Uyb0RvYy54bWxQSwEC&#10;LQAUAAYACAAAACEA9lBh994AAAAJAQAADwAAAAAAAAAAAAAAAAA+BAAAZHJzL2Rvd25yZXYueG1s&#10;UEsFBgAAAAAEAAQA8wAAAEkFAAAAAA==&#10;" strokecolor="black [3040]"/>
            </w:pict>
          </mc:Fallback>
        </mc:AlternateContent>
      </w:r>
      <w:r>
        <w:rPr>
          <w:rFonts w:ascii="Times New Roman" w:hAnsi="Times New Roman"/>
          <w:sz w:val="24"/>
          <w:szCs w:val="24"/>
        </w:rPr>
        <w:t xml:space="preserve">Дополнительная информация: </w:t>
      </w:r>
    </w:p>
    <w:p w:rsidR="0031408C" w:rsidRDefault="0031408C" w:rsidP="0031408C">
      <w:pPr>
        <w:spacing w:after="0" w:line="240" w:lineRule="auto"/>
        <w:ind w:firstLine="851"/>
        <w:jc w:val="both"/>
        <w:rPr>
          <w:rFonts w:ascii="Times New Roman" w:hAnsi="Times New Roman"/>
          <w:sz w:val="24"/>
          <w:szCs w:val="24"/>
        </w:rPr>
      </w:pPr>
      <w:r>
        <w:rPr>
          <w:rFonts w:ascii="Times New Roman" w:hAnsi="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1408C" w:rsidRDefault="0031408C" w:rsidP="0031408C">
      <w:pPr>
        <w:spacing w:after="0" w:line="360" w:lineRule="auto"/>
        <w:jc w:val="both"/>
        <w:rPr>
          <w:rFonts w:ascii="Times New Roman" w:hAnsi="Times New Roman"/>
          <w:sz w:val="24"/>
          <w:szCs w:val="24"/>
        </w:rPr>
      </w:pPr>
    </w:p>
    <w:p w:rsidR="0031408C" w:rsidRDefault="0031408C" w:rsidP="0031408C">
      <w:pPr>
        <w:spacing w:after="0" w:line="36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68D1C17C" wp14:editId="51F88FC8">
                <wp:simplePos x="0" y="0"/>
                <wp:positionH relativeFrom="column">
                  <wp:posOffset>4193614</wp:posOffset>
                </wp:positionH>
                <wp:positionV relativeFrom="paragraph">
                  <wp:posOffset>247916</wp:posOffset>
                </wp:positionV>
                <wp:extent cx="1817990" cy="0"/>
                <wp:effectExtent l="0" t="0" r="1143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817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30.2pt,19.5pt" to="473.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gL4gEAANsDAAAOAAAAZHJzL2Uyb0RvYy54bWysU0uO1DAQ3SNxB8t7OsksYCbq9CxmBBsE&#10;LT4H8Dh2x8I/2aaT3gFrpD4CV2AB0kgDnMG5EWV3OoMAIYTYOC5Xvap6ryrL80FJtGXOC6MbXC1K&#10;jJimphV60+CXLx7eO8XIB6JbIo1mDd4xj89Xd+8se1uzE9MZ2TKHIIn2dW8b3IVg66LwtGOK+IWx&#10;TIOTG6dIANNtitaRHrIrWZyU5f2iN661zlDmPbxeHpx4lfNzzmh4yrlnAckGQ28hny6fV+ksVktS&#10;bxyxnaBTG+QfulBEaCg6p7okgaDXTvySSgnqjDc8LKhRheFcUJY5AJuq/InN845YlrmAON7OMvn/&#10;l5Y+2a4dEi3MrsJIEwUzih/GN+M+fokfxz0a38Zv8XP8FK/j13g9voP7zfge7skZb6bnPQI4aNlb&#10;X0PKC712k+Xt2iVhBu5U+gJlNGT9d7P+bAiIwmN1Wj04O4Mx0aOvuAVa58MjZhRKlwZLoZM0pCbb&#10;xz5AMQg9hoCRGjmUzrewkywFS/2McaCbimV0XjR2IR3aEliR9lWmAblyZIJwIeUMKv8MmmITjOXl&#10;+1vgHJ0rGh1moBLauN9VDcOxVX6IP7I+cE20r0y7y4PIcsAGZZWmbU8r+qOd4bf/5Oo7AAAA//8D&#10;AFBLAwQUAAYACAAAACEAZwygFN4AAAAJAQAADwAAAGRycy9kb3ducmV2LnhtbEyPwU6DQBCG7ya+&#10;w2aaeLNLbQMtsjTG6kkPiB48btkRSNlZwm4BfXrHeNDjzHz55/uz/Ww7MeLgW0cKVssIBFLlTEu1&#10;grfXx+stCB80Gd05QgWf6GGfX15kOjVuohccy1ALDiGfagVNCH0qpa8atNovXY/Etw83WB14HGpp&#10;Bj1xuO3kTRTF0uqW+EOje7xvsDqVZ6sgeXgqi346PH8VMpFFMbqwPb0rdbWY725BBJzDHww/+qwO&#10;OTsd3ZmMF52COI42jCpY77gTA7tNnIA4/i5knsn/DfJvAAAA//8DAFBLAQItABQABgAIAAAAIQC2&#10;gziS/gAAAOEBAAATAAAAAAAAAAAAAAAAAAAAAABbQ29udGVudF9UeXBlc10ueG1sUEsBAi0AFAAG&#10;AAgAAAAhADj9If/WAAAAlAEAAAsAAAAAAAAAAAAAAAAALwEAAF9yZWxzLy5yZWxzUEsBAi0AFAAG&#10;AAgAAAAhADJveAviAQAA2wMAAA4AAAAAAAAAAAAAAAAALgIAAGRycy9lMm9Eb2MueG1sUEsBAi0A&#10;FAAGAAgAAAAhAGcMoBTeAAAACQEAAA8AAAAAAAAAAAAAAAAAPAQAAGRycy9kb3ducmV2LnhtbFBL&#10;BQYAAAAABAAEAPMAAABHBQAAAAA=&#10;" strokecolor="black [304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47B0CE69" wp14:editId="64EB7B6B">
                <wp:simplePos x="0" y="0"/>
                <wp:positionH relativeFrom="column">
                  <wp:posOffset>2226590</wp:posOffset>
                </wp:positionH>
                <wp:positionV relativeFrom="paragraph">
                  <wp:posOffset>247916</wp:posOffset>
                </wp:positionV>
                <wp:extent cx="1669311" cy="0"/>
                <wp:effectExtent l="0" t="0" r="2667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16693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5.3pt,19.5pt" to="306.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ZF4wEAANsDAAAOAAAAZHJzL2Uyb0RvYy54bWysU82O0zAQviPxDpbvNMkiVRA13cOu4IKg&#10;4ucBvI7dWPhPtmnaG3BG6iPwChxAWmkXnsF5ox27aRYtCCHExZnxzDcz3+fJ4nSrJNow54XRDa5m&#10;JUZMU9MKvW7wm9dPHjzCyAeiWyKNZg3eMY9Pl/fvLXpbsxPTGdkyh6CI9nVvG9yFYOui8LRjiviZ&#10;sUxDkBunSADXrYvWkR6qK1mclOW86I1rrTOUeQ+354cgXub6nDMaXnDuWUCywTBbyKfL50U6i+WC&#10;1GtHbCfoOAb5hykUERqaTqXOSSDonRO/lFKCOuMNDzNqVGE4F5RlDsCmKu+wedURyzIXEMfbSSb/&#10;/8rS55uVQ6KFtwN5NFHwRvHz8H7Yx+v4Zdij4UP8Eb/Fr/Eyfo+Xw0ewr4ZPYKdgvBqv9wjgoGVv&#10;fQ0lz/TKjZ63K5eE2XKn0hcoo23Wfzfpz7YBUbis5vPHD6sKI3qMFbdA63x4yoxCyWiwFDpJQ2qy&#10;eeYDNIPUYwo4aZBD62yFnWQpWeqXjAPd1Cyj86KxM+nQhsCKtG+rRANq5cwE4ULKCVT+GTTmJhjL&#10;y/e3wCk7dzQ6TEAltHG/6xq2x1H5If/I+sA10b4w7S4/RJYDNigzG7c9rejPfobf/pPLGwAAAP//&#10;AwBQSwMEFAAGAAgAAAAhAIHDAbTfAAAACQEAAA8AAABkcnMvZG93bnJldi54bWxMj81OwzAQhO9I&#10;fQdrK3GjTqmalhCnQvyc4JAGDhzdeEmixusodpPA07OoB3rb3RnNfpPuJtuKAXvfOFKwXEQgkEpn&#10;GqoUfLy/3GxB+KDJ6NYRKvhGD7tsdpXqxLiR9jgUoRIcQj7RCuoQukRKX9ZotV+4Dom1L9dbHXjt&#10;K2l6PXK4beVtFMXS6ob4Q607fKyxPBYnq2Dz/Frk3fj09pPLjczzwYXt8VOp6/n0cA8i4BT+zfCH&#10;z+iQMdPBnch40SpYraOYrTzccSc2xMvVGsThfJBZKi8bZL8AAAD//wMAUEsBAi0AFAAGAAgAAAAh&#10;ALaDOJL+AAAA4QEAABMAAAAAAAAAAAAAAAAAAAAAAFtDb250ZW50X1R5cGVzXS54bWxQSwECLQAU&#10;AAYACAAAACEAOP0h/9YAAACUAQAACwAAAAAAAAAAAAAAAAAvAQAAX3JlbHMvLnJlbHNQSwECLQAU&#10;AAYACAAAACEA5byGReMBAADbAwAADgAAAAAAAAAAAAAAAAAuAgAAZHJzL2Uyb0RvYy54bWxQSwEC&#10;LQAUAAYACAAAACEAgcMBtN8AAAAJAQAADwAAAAAAAAAAAAAAAAA9BAAAZHJzL2Rvd25yZXYueG1s&#10;UEsFBgAAAAAEAAQA8wAAAEkFAAAAAA==&#10;" strokecolor="black [304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38EA9994" wp14:editId="1B129736">
                <wp:simplePos x="0" y="0"/>
                <wp:positionH relativeFrom="column">
                  <wp:posOffset>-6248</wp:posOffset>
                </wp:positionH>
                <wp:positionV relativeFrom="paragraph">
                  <wp:posOffset>247916</wp:posOffset>
                </wp:positionV>
                <wp:extent cx="1945759" cy="0"/>
                <wp:effectExtent l="0" t="0" r="1651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19457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19.5pt" to="1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mP4gEAANkDAAAOAAAAZHJzL2Uyb0RvYy54bWysU82O0zAQviPxDpbvNOmKBRo13cOu4IKg&#10;4ucBvI7dWPhPtmnSG3BG6iPwChxAWmmBZ3DeiLGbZhEghBAXZ8Yz3zfzjSfLs15JtGXOC6NrPJ+V&#10;GDFNTSP0psYvXzy88wAjH4huiDSa1XjHPD5b3b617GzFTkxrZMMcAhLtq87WuA3BVkXhacsU8TNj&#10;mYYgN06RAK7bFI0jHbArWZyU5b2iM66xzlDmPdxeHIJ4lfk5ZzQ85dyzgGSNobeQT5fPy3QWqyWp&#10;No7YVtCxDfIPXSgiNBSdqC5IIOi1E79QKUGd8YaHGTWqMJwLyrIGUDMvf1LzvCWWZS0wHG+nMfn/&#10;R0ufbNcOiabGC4w0UfBE8cPwZtjHL/HjsEfD2/gtfo6f4lX8Gq+Gd2BfD+/BTsF4PV7v0SJNsrO+&#10;AsJzvXaj5+3apbH03Kn0BcGoz9PfTdNnfUAULueLu6f3T6ENeowVN0DrfHjEjELJqLEUOg2GVGT7&#10;2AcoBqnHFHBSI4fS2Qo7yVKy1M8YB7GpWEbnNWPn0qEtgQVpXs2TDODKmQnChZQTqPwzaMxNMJZX&#10;72+BU3auaHSYgEpo435XNfTHVvkh/6j6oDXJvjTNLj9EHgfsT1Y27npa0B/9DL/5I1ffAQAA//8D&#10;AFBLAwQUAAYACAAAACEADtndjt8AAAAIAQAADwAAAGRycy9kb3ducmV2LnhtbEyPzU7DMBCE70i8&#10;g7VI3FqnFNqSxqkQPyd6CGkPHN14m0SN11HsJoGnZxGHclrtzmj2m2Qz2kb02PnakYLZNAKBVDhT&#10;U6lgv3ubrED4oMnoxhEq+EIPm/T6KtGxcQN9YJ+HUnAI+VgrqEJoYyl9UaHVfupaJNaOrrM68NqV&#10;0nR64HDbyLsoWkira+IPlW7xucLilJ+tguXre561w8v2O5NLmWW9C6vTp1K3N+PTGkTAMVzM8IvP&#10;6JAy08GdyXjRKJjMuEpQMH/kyfo8ergHcfg7yDSR/wukPwAAAP//AwBQSwECLQAUAAYACAAAACEA&#10;toM4kv4AAADhAQAAEwAAAAAAAAAAAAAAAAAAAAAAW0NvbnRlbnRfVHlwZXNdLnhtbFBLAQItABQA&#10;BgAIAAAAIQA4/SH/1gAAAJQBAAALAAAAAAAAAAAAAAAAAC8BAABfcmVscy8ucmVsc1BLAQItABQA&#10;BgAIAAAAIQBgYvmP4gEAANkDAAAOAAAAAAAAAAAAAAAAAC4CAABkcnMvZTJvRG9jLnhtbFBLAQIt&#10;ABQABgAIAAAAIQAO2d2O3wAAAAgBAAAPAAAAAAAAAAAAAAAAADwEAABkcnMvZG93bnJldi54bWxQ&#10;SwUGAAAAAAQABADzAAAASAUAAAAA&#10;" strokecolor="black [3040]"/>
            </w:pict>
          </mc:Fallback>
        </mc:AlternateConten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3238"/>
        <w:gridCol w:w="3130"/>
      </w:tblGrid>
      <w:tr w:rsidR="0031408C" w:rsidTr="0031408C">
        <w:tc>
          <w:tcPr>
            <w:tcW w:w="3238" w:type="dxa"/>
          </w:tcPr>
          <w:p w:rsidR="0031408C" w:rsidRPr="00903254" w:rsidRDefault="0031408C" w:rsidP="0031408C">
            <w:pPr>
              <w:jc w:val="both"/>
              <w:rPr>
                <w:rFonts w:ascii="Times New Roman" w:hAnsi="Times New Roman"/>
                <w:sz w:val="20"/>
                <w:szCs w:val="20"/>
              </w:rPr>
            </w:pPr>
            <w:r>
              <w:rPr>
                <w:rFonts w:ascii="Times New Roman" w:hAnsi="Times New Roman"/>
                <w:sz w:val="20"/>
                <w:szCs w:val="20"/>
              </w:rPr>
              <w:t>(</w:t>
            </w:r>
            <w:r w:rsidRPr="00903254">
              <w:rPr>
                <w:rFonts w:ascii="Times New Roman" w:hAnsi="Times New Roman"/>
                <w:sz w:val="20"/>
                <w:szCs w:val="20"/>
              </w:rPr>
              <w:t>Должность уполномоченного лица уполномоченного на выдачу решения о признании садового дома жилым домом или жилого дома садовым домом</w:t>
            </w:r>
            <w:r>
              <w:rPr>
                <w:rFonts w:ascii="Times New Roman" w:hAnsi="Times New Roman"/>
                <w:sz w:val="20"/>
                <w:szCs w:val="20"/>
              </w:rPr>
              <w:t>)</w:t>
            </w:r>
          </w:p>
        </w:tc>
        <w:tc>
          <w:tcPr>
            <w:tcW w:w="3238" w:type="dxa"/>
          </w:tcPr>
          <w:p w:rsidR="0031408C" w:rsidRPr="00903254" w:rsidRDefault="0031408C" w:rsidP="0031408C">
            <w:pPr>
              <w:spacing w:line="360" w:lineRule="auto"/>
              <w:jc w:val="center"/>
              <w:rPr>
                <w:rFonts w:ascii="Times New Roman" w:hAnsi="Times New Roman"/>
                <w:sz w:val="20"/>
                <w:szCs w:val="20"/>
              </w:rPr>
            </w:pPr>
            <w:r w:rsidRPr="00903254">
              <w:rPr>
                <w:rFonts w:ascii="Times New Roman" w:hAnsi="Times New Roman"/>
                <w:sz w:val="20"/>
                <w:szCs w:val="20"/>
              </w:rPr>
              <w:t>(подпись)</w:t>
            </w:r>
            <w:r>
              <w:t xml:space="preserve"> </w:t>
            </w:r>
            <w:r w:rsidRPr="00903254">
              <w:rPr>
                <w:rFonts w:ascii="Times New Roman" w:hAnsi="Times New Roman"/>
                <w:sz w:val="20"/>
                <w:szCs w:val="20"/>
              </w:rPr>
              <w:t>М.П.</w:t>
            </w:r>
          </w:p>
        </w:tc>
        <w:tc>
          <w:tcPr>
            <w:tcW w:w="3130" w:type="dxa"/>
          </w:tcPr>
          <w:p w:rsidR="0031408C" w:rsidRPr="00903254" w:rsidRDefault="0031408C" w:rsidP="0031408C">
            <w:pPr>
              <w:spacing w:line="360" w:lineRule="auto"/>
              <w:jc w:val="center"/>
              <w:rPr>
                <w:rFonts w:ascii="Times New Roman" w:hAnsi="Times New Roman"/>
                <w:sz w:val="20"/>
                <w:szCs w:val="20"/>
              </w:rPr>
            </w:pPr>
            <w:r w:rsidRPr="00903254">
              <w:rPr>
                <w:rFonts w:ascii="Times New Roman" w:hAnsi="Times New Roman" w:cs="Times New Roman"/>
                <w:sz w:val="20"/>
                <w:szCs w:val="20"/>
              </w:rPr>
              <w:t>(расшифровка подписи)</w:t>
            </w:r>
          </w:p>
        </w:tc>
      </w:tr>
    </w:tbl>
    <w:p w:rsidR="0031408C" w:rsidRPr="00C96ED4" w:rsidRDefault="0031408C" w:rsidP="0031408C">
      <w:pPr>
        <w:pStyle w:val="ConsPlusNormal"/>
        <w:jc w:val="both"/>
        <w:rPr>
          <w:sz w:val="26"/>
          <w:szCs w:val="26"/>
        </w:rPr>
      </w:pPr>
    </w:p>
    <w:p w:rsidR="0031408C" w:rsidRDefault="0031408C" w:rsidP="0031408C">
      <w:pPr>
        <w:pStyle w:val="ConsPlusNormal"/>
        <w:tabs>
          <w:tab w:val="left" w:pos="4536"/>
        </w:tabs>
        <w:spacing w:line="360" w:lineRule="auto"/>
        <w:ind w:right="-1"/>
        <w:rPr>
          <w:sz w:val="26"/>
          <w:szCs w:val="26"/>
        </w:rPr>
      </w:pPr>
      <w:r>
        <w:rPr>
          <w:sz w:val="26"/>
          <w:szCs w:val="26"/>
        </w:rPr>
        <w:lastRenderedPageBreak/>
        <w:t>ФОРМА                                                                           Приложение № 3</w:t>
      </w:r>
    </w:p>
    <w:p w:rsidR="0031408C" w:rsidRDefault="0031408C" w:rsidP="0031408C">
      <w:pPr>
        <w:pStyle w:val="ConsPlusNormal"/>
        <w:ind w:firstLine="4678"/>
        <w:jc w:val="both"/>
        <w:rPr>
          <w:sz w:val="26"/>
          <w:szCs w:val="26"/>
        </w:rPr>
      </w:pPr>
      <w:r>
        <w:rPr>
          <w:sz w:val="26"/>
          <w:szCs w:val="26"/>
        </w:rPr>
        <w:t>к административному регламенту</w:t>
      </w:r>
    </w:p>
    <w:p w:rsidR="0031408C" w:rsidRDefault="0031408C" w:rsidP="0031408C">
      <w:pPr>
        <w:pStyle w:val="ConsPlusNormal"/>
        <w:ind w:firstLine="4678"/>
        <w:jc w:val="both"/>
        <w:rPr>
          <w:sz w:val="26"/>
          <w:szCs w:val="26"/>
        </w:rPr>
      </w:pPr>
      <w:r>
        <w:rPr>
          <w:sz w:val="26"/>
          <w:szCs w:val="26"/>
        </w:rPr>
        <w:t>предоставления муниципальной услуги</w:t>
      </w:r>
    </w:p>
    <w:p w:rsidR="0031408C" w:rsidRDefault="0031408C" w:rsidP="0031408C">
      <w:pPr>
        <w:pStyle w:val="ConsPlusNormal"/>
        <w:tabs>
          <w:tab w:val="left" w:pos="4395"/>
        </w:tabs>
        <w:ind w:left="4678" w:right="-143"/>
        <w:rPr>
          <w:sz w:val="26"/>
          <w:szCs w:val="26"/>
        </w:rPr>
      </w:pPr>
      <w:r>
        <w:rPr>
          <w:sz w:val="26"/>
          <w:szCs w:val="26"/>
        </w:rPr>
        <w:t>«</w:t>
      </w:r>
      <w:r w:rsidRPr="00864ADD">
        <w:rPr>
          <w:sz w:val="26"/>
          <w:szCs w:val="26"/>
        </w:rPr>
        <w:t xml:space="preserve">Признание садового дома жилым домом и </w:t>
      </w:r>
      <w:r>
        <w:rPr>
          <w:sz w:val="26"/>
          <w:szCs w:val="26"/>
        </w:rPr>
        <w:t xml:space="preserve">        </w:t>
      </w:r>
      <w:r w:rsidRPr="00864ADD">
        <w:rPr>
          <w:sz w:val="26"/>
          <w:szCs w:val="26"/>
        </w:rPr>
        <w:t>жилого дома садовым домом</w:t>
      </w:r>
      <w:r>
        <w:rPr>
          <w:sz w:val="26"/>
          <w:szCs w:val="26"/>
        </w:rPr>
        <w:t xml:space="preserve">», </w:t>
      </w:r>
      <w:proofErr w:type="gramStart"/>
      <w:r>
        <w:rPr>
          <w:sz w:val="26"/>
          <w:szCs w:val="26"/>
        </w:rPr>
        <w:t>утвержденному</w:t>
      </w:r>
      <w:proofErr w:type="gramEnd"/>
      <w:r>
        <w:rPr>
          <w:sz w:val="26"/>
          <w:szCs w:val="26"/>
        </w:rPr>
        <w:t xml:space="preserve"> постановлением администрации Находкинского городского округа </w:t>
      </w:r>
    </w:p>
    <w:p w:rsidR="0031408C" w:rsidRDefault="0031408C" w:rsidP="0031408C">
      <w:pPr>
        <w:pStyle w:val="ConsPlusNormal"/>
        <w:jc w:val="both"/>
        <w:rPr>
          <w:sz w:val="26"/>
          <w:szCs w:val="26"/>
        </w:rPr>
      </w:pPr>
    </w:p>
    <w:p w:rsidR="0031408C" w:rsidRDefault="0031408C" w:rsidP="0031408C">
      <w:pPr>
        <w:pStyle w:val="ConsPlusNormal"/>
        <w:jc w:val="both"/>
        <w:rPr>
          <w:sz w:val="26"/>
          <w:szCs w:val="26"/>
        </w:rPr>
      </w:pPr>
    </w:p>
    <w:p w:rsidR="0031408C" w:rsidRDefault="0031408C" w:rsidP="0031408C">
      <w:pPr>
        <w:pStyle w:val="ConsPlusNormal"/>
        <w:jc w:val="both"/>
        <w:rPr>
          <w:sz w:val="26"/>
          <w:szCs w:val="26"/>
        </w:rPr>
      </w:pPr>
    </w:p>
    <w:p w:rsidR="0031408C" w:rsidRPr="007D7E21" w:rsidRDefault="0031408C" w:rsidP="0031408C">
      <w:pPr>
        <w:spacing w:after="0" w:line="240" w:lineRule="auto"/>
        <w:rPr>
          <w:rFonts w:ascii="Times New Roman" w:hAnsi="Times New Roman"/>
          <w:sz w:val="26"/>
          <w:szCs w:val="26"/>
        </w:rPr>
      </w:pPr>
      <w:proofErr w:type="gramStart"/>
      <w:r w:rsidRPr="007D7E21">
        <w:rPr>
          <w:rFonts w:ascii="Times New Roman" w:hAnsi="Times New Roman"/>
          <w:sz w:val="26"/>
          <w:szCs w:val="26"/>
        </w:rPr>
        <w:t>(Бланк управления землепользования</w:t>
      </w:r>
      <w:proofErr w:type="gramEnd"/>
    </w:p>
    <w:p w:rsidR="0031408C" w:rsidRPr="007D7E21" w:rsidRDefault="0031408C" w:rsidP="0031408C">
      <w:pPr>
        <w:spacing w:after="0" w:line="240" w:lineRule="auto"/>
        <w:rPr>
          <w:rFonts w:ascii="Times New Roman" w:hAnsi="Times New Roman"/>
          <w:sz w:val="26"/>
          <w:szCs w:val="26"/>
        </w:rPr>
      </w:pPr>
      <w:r w:rsidRPr="007D7E21">
        <w:rPr>
          <w:rFonts w:ascii="Times New Roman" w:hAnsi="Times New Roman"/>
          <w:sz w:val="26"/>
          <w:szCs w:val="26"/>
        </w:rPr>
        <w:t>и застройки администрации</w:t>
      </w:r>
    </w:p>
    <w:p w:rsidR="0031408C" w:rsidRDefault="0031408C" w:rsidP="0031408C">
      <w:pPr>
        <w:spacing w:after="0" w:line="240" w:lineRule="auto"/>
        <w:rPr>
          <w:rFonts w:ascii="Times New Roman" w:hAnsi="Times New Roman"/>
          <w:sz w:val="26"/>
          <w:szCs w:val="26"/>
        </w:rPr>
      </w:pPr>
      <w:proofErr w:type="gramStart"/>
      <w:r w:rsidRPr="007D7E21">
        <w:rPr>
          <w:rFonts w:ascii="Times New Roman" w:hAnsi="Times New Roman"/>
          <w:sz w:val="26"/>
          <w:szCs w:val="26"/>
        </w:rPr>
        <w:t>Находкинского городского округа)</w:t>
      </w:r>
      <w:proofErr w:type="gramEnd"/>
    </w:p>
    <w:p w:rsidR="0031408C" w:rsidRPr="007D7E21" w:rsidRDefault="0031408C" w:rsidP="0031408C">
      <w:pPr>
        <w:spacing w:after="0" w:line="240" w:lineRule="auto"/>
        <w:rPr>
          <w:rFonts w:ascii="Times New Roman" w:hAnsi="Times New Roman"/>
          <w:sz w:val="26"/>
          <w:szCs w:val="26"/>
        </w:rPr>
      </w:pPr>
    </w:p>
    <w:tbl>
      <w:tblPr>
        <w:tblStyle w:val="ae"/>
        <w:tblpPr w:leftFromText="180" w:rightFromText="180" w:vertAnchor="text" w:horzAnchor="page" w:tblpX="7755"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tblGrid>
      <w:tr w:rsidR="0031408C" w:rsidTr="0031408C">
        <w:tc>
          <w:tcPr>
            <w:tcW w:w="3543" w:type="dxa"/>
          </w:tcPr>
          <w:p w:rsidR="0031408C" w:rsidRPr="00822A09" w:rsidRDefault="0031408C" w:rsidP="0031408C">
            <w:pPr>
              <w:pStyle w:val="ConsPlusNormal"/>
              <w:tabs>
                <w:tab w:val="left" w:pos="4536"/>
              </w:tabs>
              <w:spacing w:line="360" w:lineRule="auto"/>
              <w:ind w:right="-1"/>
            </w:pPr>
            <w:r>
              <w:rPr>
                <w:noProof/>
              </w:rPr>
              <mc:AlternateContent>
                <mc:Choice Requires="wps">
                  <w:drawing>
                    <wp:anchor distT="0" distB="0" distL="114300" distR="114300" simplePos="0" relativeHeight="251675648" behindDoc="0" locked="0" layoutInCell="1" allowOverlap="1" wp14:anchorId="333FC14B" wp14:editId="2FE72972">
                      <wp:simplePos x="0" y="0"/>
                      <wp:positionH relativeFrom="column">
                        <wp:posOffset>403122</wp:posOffset>
                      </wp:positionH>
                      <wp:positionV relativeFrom="paragraph">
                        <wp:posOffset>170416</wp:posOffset>
                      </wp:positionV>
                      <wp:extent cx="1765639" cy="0"/>
                      <wp:effectExtent l="0" t="0" r="2540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656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5pt,13.4pt" to="170.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A04QEAANkDAAAOAAAAZHJzL2Uyb0RvYy54bWysU82O0zAQviPxDpbvNOkiCkRN97AruCCo&#10;+HkAr2M3Fv6TbZr0BpyR+gi8AodFWmmBZ3DeiLGbZhEghBAXZ8Yz38x8nyfL015JtGXOC6NrPJ+V&#10;GDFNTSP0psavXj668wAjH4huiDSa1XjHPD5d3b617GzFTkxrZMMcgiLaV52tcRuCrYrC05Yp4mfG&#10;Mg1BbpwiAVy3KRpHOqiuZHFSlouiM66xzlDmPdyeH4J4letzzmh4xrlnAckaw2whny6fF+ksVktS&#10;bRyxraDjGOQfplBEaGg6lTongaA3TvxSSgnqjDc8zKhRheFcUJY5AJt5+RObFy2xLHMBcbydZPL/&#10;ryx9ul07JBp4O4w0UfBE8ePwdtjHL/HTsEfDu/gtfo6X8Sp+jVfDe7Cvhw9gp2C8Hq/3aJ6U7Kyv&#10;oOCZXrvR83btkiw9dyp9gTDqs/q7SX3WB0Thcn5/cW9x9yFG9BgrboDW+fCYGYWSUWMpdBKGVGT7&#10;xAdoBqnHFHDSIIfW2Qo7yVKy1M8ZB7KpWUbnNWNn0qEtgQVpXmcaUCtnJggXUk6g8s+gMTfBWF69&#10;vwVO2bmj0WECKqGN+13X0B9H5Yf8I+sD10T7wjS7/BBZDtifrNK462lBf/Qz/OaPXH0HAAD//wMA&#10;UEsDBBQABgAIAAAAIQDWTFi63gAAAAgBAAAPAAAAZHJzL2Rvd25yZXYueG1sTI/BTsMwEETvSPyD&#10;tUi9UactpFWIUyEoJzikgQNHN16SqPE6it0k8PUs6oEed2Y0+ybdTrYVA/a+caRgMY9AIJXONFQp&#10;+Hh/ud2A8EGT0a0jVPCNHrbZ9VWqE+NG2uNQhEpwCflEK6hD6BIpfVmj1X7uOiT2vlxvdeCzr6Tp&#10;9cjltpXLKIql1Q3xh1p3+FRjeSxOVsF691rk3fj89pPLtczzwYXN8VOp2c30+AAi4BT+w/CHz+iQ&#10;MdPBnch40SqIV/ecVLCMeQH7q7tFDOJwFmSWyssB2S8AAAD//wMAUEsBAi0AFAAGAAgAAAAhALaD&#10;OJL+AAAA4QEAABMAAAAAAAAAAAAAAAAAAAAAAFtDb250ZW50X1R5cGVzXS54bWxQSwECLQAUAAYA&#10;CAAAACEAOP0h/9YAAACUAQAACwAAAAAAAAAAAAAAAAAvAQAAX3JlbHMvLnJlbHNQSwECLQAUAAYA&#10;CAAAACEAdzTgNOEBAADZAwAADgAAAAAAAAAAAAAAAAAuAgAAZHJzL2Uyb0RvYy54bWxQSwECLQAU&#10;AAYACAAAACEA1kxYut4AAAAIAQAADwAAAAAAAAAAAAAAAAA7BAAAZHJzL2Rvd25yZXYueG1sUEsF&#10;BgAAAAAEAAQA8wAAAEYFAAAAAA==&#10;" strokecolor="black [3040]"/>
                  </w:pict>
                </mc:Fallback>
              </mc:AlternateContent>
            </w:r>
            <w:r w:rsidRPr="00822A09">
              <w:t>Кому:</w:t>
            </w:r>
          </w:p>
          <w:p w:rsidR="0031408C" w:rsidRPr="00822A09" w:rsidRDefault="0031408C" w:rsidP="0031408C">
            <w:pPr>
              <w:pStyle w:val="ConsPlusNormal"/>
              <w:tabs>
                <w:tab w:val="left" w:pos="4536"/>
              </w:tabs>
              <w:spacing w:line="360" w:lineRule="auto"/>
              <w:ind w:right="-1"/>
            </w:pPr>
            <w:r>
              <w:rPr>
                <w:noProof/>
              </w:rPr>
              <mc:AlternateContent>
                <mc:Choice Requires="wps">
                  <w:drawing>
                    <wp:anchor distT="0" distB="0" distL="114300" distR="114300" simplePos="0" relativeHeight="251676672" behindDoc="0" locked="0" layoutInCell="1" allowOverlap="1" wp14:anchorId="522DD407" wp14:editId="432BF3AC">
                      <wp:simplePos x="0" y="0"/>
                      <wp:positionH relativeFrom="column">
                        <wp:posOffset>403121</wp:posOffset>
                      </wp:positionH>
                      <wp:positionV relativeFrom="paragraph">
                        <wp:posOffset>183973</wp:posOffset>
                      </wp:positionV>
                      <wp:extent cx="1765639" cy="0"/>
                      <wp:effectExtent l="0" t="0" r="2540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7656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1.75pt,14.5pt" to="170.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v4wEAANkDAAAOAAAAZHJzL2Uyb0RvYy54bWysU82O0zAQviPxDpbvNGkRBaKme9gVXBBU&#10;/DyA17EbC//JNm16A85IfQRegcMirbSwz+C80Y7dNIsAIYS4ODOe+b6ZbzxZnHRKog1zXhhd4+mk&#10;xIhpahqh1zV+8/rJvUcY+UB0Q6TRrMY75vHJ8u6dxdZWbGZaIxvmEJBoX21tjdsQbFUUnrZMET8x&#10;lmkIcuMUCeC6ddE4sgV2JYtZWc6LrXGNdYYy7+H27BDEy8zPOaPhBeeeBSRrDL2FfLp8nqezWC5I&#10;tXbEtoIObZB/6EIRoaHoSHVGAkHvnPiFSgnqjDc8TKhRheFcUJY1gJpp+ZOaVy2xLGuB4Xg7jsn/&#10;P1r6fLNySDQ1nmGkiYInip/79/0+fotf+j3qP8Tr+DVexMv4PV72H8G+6j+BnYLxarjeo1ma5Nb6&#10;CghP9coNnrcrl8bScafSFwSjLk9/N06fdQFRuJw+nD+Y33+MET3GilugdT48ZUahZNRYCp0GQyqy&#10;eeYDFIPUYwo4qZFD6WyFnWQpWeqXjIPYVCyj85qxU+nQhsCCNG+nSQZw5cwE4ULKEVT+GTTkJhjL&#10;q/e3wDE7VzQ6jEAltHG/qxq6Y6v8kH9UfdCaZJ+bZpcfIo8D9icrG3Y9LeiPfobf/pHLGwAAAP//&#10;AwBQSwMEFAAGAAgAAAAhAP1UUlfeAAAACAEAAA8AAABkcnMvZG93bnJldi54bWxMj81OwzAQhO9I&#10;fQdrkbhRpy2kJcSpKn5OcAiBA0c3XpKo8TqK3STw9Czi0B53ZjT7TbqdbCsG7H3jSMFiHoFAKp1p&#10;qFLw8f58vQHhgyajW0eo4Bs9bLPZRaoT40Z6w6EIleAS8olWUIfQJVL6skar/dx1SOx9ud7qwGdf&#10;SdPrkcttK5dRFEurG+IPte7wocbyUBytgvXTS5F34+PrTy7XMs8HFzaHT6WuLqfdPYiAUziF4Q+f&#10;0SFjpr07kvGiVRCvbjmpYHnHk9hf3SxiEPt/QWapPB+Q/QIAAP//AwBQSwECLQAUAAYACAAAACEA&#10;toM4kv4AAADhAQAAEwAAAAAAAAAAAAAAAAAAAAAAW0NvbnRlbnRfVHlwZXNdLnhtbFBLAQItABQA&#10;BgAIAAAAIQA4/SH/1gAAAJQBAAALAAAAAAAAAAAAAAAAAC8BAABfcmVscy8ucmVsc1BLAQItABQA&#10;BgAIAAAAIQCfuY/v4wEAANkDAAAOAAAAAAAAAAAAAAAAAC4CAABkcnMvZTJvRG9jLnhtbFBLAQIt&#10;ABQABgAIAAAAIQD9VFJX3gAAAAgBAAAPAAAAAAAAAAAAAAAAAD0EAABkcnMvZG93bnJldi54bWxQ&#10;SwUGAAAAAAQABADzAAAASAUAAAAA&#10;" strokecolor="black [3040]"/>
                  </w:pict>
                </mc:Fallback>
              </mc:AlternateContent>
            </w:r>
            <w:r w:rsidRPr="00822A09">
              <w:t>Адрес:</w:t>
            </w:r>
          </w:p>
          <w:p w:rsidR="0031408C" w:rsidRPr="00822A09" w:rsidRDefault="0031408C" w:rsidP="0031408C">
            <w:pPr>
              <w:pStyle w:val="ConsPlusNormal"/>
              <w:tabs>
                <w:tab w:val="left" w:pos="4536"/>
              </w:tabs>
              <w:spacing w:line="360" w:lineRule="auto"/>
              <w:ind w:right="-1"/>
            </w:pPr>
            <w:r>
              <w:rPr>
                <w:noProof/>
              </w:rPr>
              <mc:AlternateContent>
                <mc:Choice Requires="wps">
                  <w:drawing>
                    <wp:anchor distT="0" distB="0" distL="114300" distR="114300" simplePos="0" relativeHeight="251677696" behindDoc="0" locked="0" layoutInCell="1" allowOverlap="1" wp14:anchorId="082FF33E" wp14:editId="32933843">
                      <wp:simplePos x="0" y="0"/>
                      <wp:positionH relativeFrom="column">
                        <wp:posOffset>349959</wp:posOffset>
                      </wp:positionH>
                      <wp:positionV relativeFrom="paragraph">
                        <wp:posOffset>176264</wp:posOffset>
                      </wp:positionV>
                      <wp:extent cx="1818802" cy="0"/>
                      <wp:effectExtent l="0" t="0" r="1016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8188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7.55pt,13.9pt" to="170.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xgL4gEAANkDAAAOAAAAZHJzL2Uyb0RvYy54bWysU82O0zAQviPxDpbvNEm1QlXUdA+7gguC&#10;ip8H8Dp2Y+E/2aZpb8AZqY/AK3AAaaVdeAbnjRi7aRYBQghxcWY8830z33iyPN8pibbMeWF0g6tZ&#10;iRHT1LRCbxr86uWjBwuMfCC6JdJo1uA98/h8df/esrc1m5vOyJY5BCTa171tcBeCrYvC044p4mfG&#10;Mg1BbpwiAVy3KVpHemBXspiX5cOiN661zlDmPdxeHoN4lfk5ZzQ849yzgGSDobeQT5fPq3QWqyWp&#10;N47YTtCxDfIPXSgiNBSdqC5JIOiNE79QKUGd8YaHGTWqMJwLyrIGUFOVP6l50RHLshYYjrfTmPz/&#10;o6VPt2uHRNvgM4w0UfBE8ePwdjjE2/hpOKDhXfwWv8TP8Tp+jdfDe7Bvhg9gp2C8Ga8P6CxNsre+&#10;BsILvXaj5+3apbHsuFPpC4LRLk9/P02f7QKicFktqsWinGNET7HiDmidD4+ZUSgZDZZCp8GQmmyf&#10;+ADFIPWUAk5q5Fg6W2EvWUqW+jnjIDYVy+i8ZuxCOrQlsCDt6yrJAK6cmSBcSDmByj+DxtwEY3n1&#10;/hY4ZeeKRocJqIQ27ndVw+7UKj/mn1QftSbZV6bd54fI44D9ycrGXU8L+qOf4Xd/5Oo7AAAA//8D&#10;AFBLAwQUAAYACAAAACEAW/03u90AAAAIAQAADwAAAGRycy9kb3ducmV2LnhtbEyPzU6EQBCE7ya+&#10;w6RNvLkDq8iGZdgYf056QPTgcZbpBbJMD2FmAX1623jQY1dVqr/Kd4vtxYSj7xwpiFcRCKTamY4a&#10;Be9vT1cbED5oMrp3hAo+0cOuOD/LdWbcTK84VaERXEI+0wraEIZMSl+3aLVfuQGJvYMbrQ58jo00&#10;o5653PZyHUW30uqO+EOrB7xvsT5WJ6sgfXyuymF+ePkqZSrLcnJhc/xQ6vJiuduCCLiEvzD84DM6&#10;FMy0dycyXvQKkiTmpIJ1ygvYv76JExD7X0EWufw/oPgGAAD//wMAUEsBAi0AFAAGAAgAAAAhALaD&#10;OJL+AAAA4QEAABMAAAAAAAAAAAAAAAAAAAAAAFtDb250ZW50X1R5cGVzXS54bWxQSwECLQAUAAYA&#10;CAAAACEAOP0h/9YAAACUAQAACwAAAAAAAAAAAAAAAAAvAQAAX3JlbHMvLnJlbHNQSwECLQAUAAYA&#10;CAAAACEAtbcYC+IBAADZAwAADgAAAAAAAAAAAAAAAAAuAgAAZHJzL2Uyb0RvYy54bWxQSwECLQAU&#10;AAYACAAAACEAW/03u90AAAAIAQAADwAAAAAAAAAAAAAAAAA8BAAAZHJzL2Rvd25yZXYueG1sUEsF&#10;BgAAAAAEAAQA8wAAAEYFAAAAAA==&#10;" strokecolor="black [3040]"/>
                  </w:pict>
                </mc:Fallback>
              </mc:AlternateContent>
            </w:r>
            <w:r w:rsidRPr="00822A09">
              <w:t>Тел.:</w:t>
            </w:r>
          </w:p>
          <w:p w:rsidR="0031408C" w:rsidRDefault="0031408C" w:rsidP="0031408C">
            <w:pPr>
              <w:pStyle w:val="ConsPlusNormal"/>
              <w:tabs>
                <w:tab w:val="left" w:pos="4536"/>
              </w:tabs>
              <w:spacing w:line="360" w:lineRule="auto"/>
              <w:ind w:right="-1"/>
              <w:rPr>
                <w:sz w:val="26"/>
                <w:szCs w:val="26"/>
              </w:rPr>
            </w:pPr>
            <w:r>
              <w:rPr>
                <w:noProof/>
              </w:rPr>
              <mc:AlternateContent>
                <mc:Choice Requires="wps">
                  <w:drawing>
                    <wp:anchor distT="0" distB="0" distL="114300" distR="114300" simplePos="0" relativeHeight="251678720" behindDoc="0" locked="0" layoutInCell="1" allowOverlap="1" wp14:anchorId="54E238A8" wp14:editId="05A46877">
                      <wp:simplePos x="0" y="0"/>
                      <wp:positionH relativeFrom="column">
                        <wp:posOffset>700833</wp:posOffset>
                      </wp:positionH>
                      <wp:positionV relativeFrom="paragraph">
                        <wp:posOffset>168556</wp:posOffset>
                      </wp:positionV>
                      <wp:extent cx="1467928" cy="0"/>
                      <wp:effectExtent l="0" t="0" r="1841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4679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5.2pt,13.25pt" to="170.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DSu4gEAANkDAAAOAAAAZHJzL2Uyb0RvYy54bWysU82O0zAQviPxDpbvNGnFLhA13cOu4IKg&#10;4ucBvI7dWPhPtmnSG3BG6iPwChxAWmmBZ3DeiLGbZhEghBAXZ8Yz3zfzjSfLs15JtGXOC6NrPJ+V&#10;GDFNTSP0psYvXzy8cx8jH4huiDSa1XjHPD5b3b617GzFFqY1smEOAYn2VWdr3IZgq6LwtGWK+Jmx&#10;TEOQG6dIANdtisaRDtiVLBZleVp0xjXWGcq8h9uLQxCvMj/njIannHsWkKwx9Bby6fJ5mc5itSTV&#10;xhHbCjq2Qf6hC0WEhqIT1QUJBL124hcqJagz3vAwo0YVhnNBWdYAaublT2qet8SyrAWG4+00Jv//&#10;aOmT7doh0dT4BCNNFDxR/DC8GfbxS/w47NHwNn6Ln+OneBW/xqvhHdjXw3uwUzBej9d7dJIm2Vlf&#10;AeG5XrvR83bt0lh67lT6gmDU5+nvpumzPiAKl/O7p/ceLGBf6DFW3ACt8+ERMwolo8ZS6DQYUpHt&#10;Yx+gGKQeU8BJjRxKZyvsJEvJUj9jHMSmYhmd14ydS4e2BBakeTVPMoArZyYIF1JOoPLPoDE3wVhe&#10;vb8FTtm5otFhAiqhjftd1dAfW+WH/KPqg9Yk+9I0u/wQeRywP1nZuOtpQX/0M/zmj1x9BwAA//8D&#10;AFBLAwQUAAYACAAAACEA4gVySt4AAAAJAQAADwAAAGRycy9kb3ducmV2LnhtbEyPTU+DQBCG7yb+&#10;h82YeLMLtdKGsjTGj5MeED30uGVHIGVnCbsF9Nc7pgc9vjNP3nkm2822EyMOvnWkIF5EIJAqZ1qq&#10;FXy8P99sQPigyejOESr4Qg+7/PIi06lxE73hWIZacAn5VCtoQuhTKX3VoNV+4Xok3n26werAcail&#10;GfTE5baTyyhKpNUt8YVG9/jQYHUsT1bB+umlLPrp8fW7kGtZFKMLm+Neqeur+X4LIuAc/mD41Wd1&#10;yNnp4E5kvOg4x9GKUQXL5A4EA7erOAFxOA9knsn/H+Q/AAAA//8DAFBLAQItABQABgAIAAAAIQC2&#10;gziS/gAAAOEBAAATAAAAAAAAAAAAAAAAAAAAAABbQ29udGVudF9UeXBlc10ueG1sUEsBAi0AFAAG&#10;AAgAAAAhADj9If/WAAAAlAEAAAsAAAAAAAAAAAAAAAAALwEAAF9yZWxzLy5yZWxzUEsBAi0AFAAG&#10;AAgAAAAhAHjQNK7iAQAA2QMAAA4AAAAAAAAAAAAAAAAALgIAAGRycy9lMm9Eb2MueG1sUEsBAi0A&#10;FAAGAAgAAAAhAOIFckreAAAACQEAAA8AAAAAAAAAAAAAAAAAPAQAAGRycy9kb3ducmV2LnhtbFBL&#10;BQYAAAAABAAEAPMAAABHBQAAAAA=&#10;" strokecolor="black [3040]"/>
                  </w:pict>
                </mc:Fallback>
              </mc:AlternateContent>
            </w:r>
            <w:r w:rsidRPr="00822A09">
              <w:t>Эл</w:t>
            </w:r>
            <w:proofErr w:type="gramStart"/>
            <w:r w:rsidRPr="00822A09">
              <w:t>.</w:t>
            </w:r>
            <w:proofErr w:type="gramEnd"/>
            <w:r w:rsidRPr="00822A09">
              <w:t xml:space="preserve"> </w:t>
            </w:r>
            <w:proofErr w:type="gramStart"/>
            <w:r w:rsidRPr="00822A09">
              <w:t>п</w:t>
            </w:r>
            <w:proofErr w:type="gramEnd"/>
            <w:r w:rsidRPr="00822A09">
              <w:t>очта:</w:t>
            </w:r>
          </w:p>
        </w:tc>
      </w:tr>
    </w:tbl>
    <w:p w:rsidR="0031408C" w:rsidRDefault="0031408C" w:rsidP="0031408C">
      <w:pPr>
        <w:spacing w:after="0"/>
        <w:jc w:val="center"/>
        <w:rPr>
          <w:rFonts w:ascii="Times New Roman" w:hAnsi="Times New Roman" w:cs="Times New Roman"/>
          <w:sz w:val="26"/>
          <w:szCs w:val="26"/>
        </w:rPr>
      </w:pPr>
    </w:p>
    <w:p w:rsidR="0031408C" w:rsidRDefault="0031408C" w:rsidP="0031408C">
      <w:pPr>
        <w:pStyle w:val="ConsPlusNormal"/>
        <w:rPr>
          <w:sz w:val="26"/>
          <w:szCs w:val="26"/>
        </w:rPr>
      </w:pPr>
    </w:p>
    <w:p w:rsidR="0031408C" w:rsidRDefault="0031408C" w:rsidP="0031408C">
      <w:pPr>
        <w:pStyle w:val="ConsPlusNormal"/>
        <w:rPr>
          <w:sz w:val="26"/>
          <w:szCs w:val="26"/>
        </w:rPr>
      </w:pPr>
    </w:p>
    <w:p w:rsidR="0031408C" w:rsidRDefault="0031408C" w:rsidP="0031408C">
      <w:pPr>
        <w:pStyle w:val="ConsPlusNormal"/>
        <w:rPr>
          <w:sz w:val="26"/>
          <w:szCs w:val="26"/>
        </w:rPr>
      </w:pPr>
    </w:p>
    <w:p w:rsidR="0031408C" w:rsidRDefault="0031408C" w:rsidP="0031408C">
      <w:pPr>
        <w:pStyle w:val="ConsPlusNormal"/>
        <w:rPr>
          <w:sz w:val="26"/>
          <w:szCs w:val="26"/>
        </w:rPr>
      </w:pPr>
    </w:p>
    <w:p w:rsidR="0031408C" w:rsidRDefault="0031408C" w:rsidP="0031408C">
      <w:pPr>
        <w:pStyle w:val="ConsPlusNormal"/>
        <w:rPr>
          <w:sz w:val="26"/>
          <w:szCs w:val="26"/>
        </w:rPr>
      </w:pPr>
    </w:p>
    <w:p w:rsidR="0031408C" w:rsidRPr="0032560A" w:rsidRDefault="0031408C" w:rsidP="0031408C">
      <w:pPr>
        <w:pStyle w:val="ConsPlusNormal"/>
        <w:rPr>
          <w:sz w:val="26"/>
          <w:szCs w:val="26"/>
        </w:rPr>
      </w:pPr>
    </w:p>
    <w:p w:rsidR="0031408C" w:rsidRDefault="0031408C" w:rsidP="0031408C">
      <w:pPr>
        <w:pStyle w:val="ConsPlusNormal"/>
        <w:jc w:val="center"/>
        <w:rPr>
          <w:b/>
          <w:sz w:val="26"/>
          <w:szCs w:val="26"/>
        </w:rPr>
      </w:pPr>
      <w:r w:rsidRPr="007D7E21">
        <w:rPr>
          <w:b/>
          <w:sz w:val="26"/>
          <w:szCs w:val="26"/>
        </w:rPr>
        <w:t xml:space="preserve">РЕШЕНИЕ </w:t>
      </w:r>
    </w:p>
    <w:p w:rsidR="0031408C" w:rsidRDefault="0031408C" w:rsidP="0031408C">
      <w:pPr>
        <w:pStyle w:val="ConsPlusNormal"/>
        <w:jc w:val="center"/>
        <w:rPr>
          <w:sz w:val="26"/>
          <w:szCs w:val="26"/>
        </w:rPr>
      </w:pPr>
      <w:r>
        <w:rPr>
          <w:sz w:val="26"/>
          <w:szCs w:val="26"/>
        </w:rPr>
        <w:t xml:space="preserve">об отказе в предоставлении муниципальной услуги </w:t>
      </w:r>
    </w:p>
    <w:p w:rsidR="0031408C" w:rsidRPr="005D65A3" w:rsidRDefault="0031408C" w:rsidP="0031408C">
      <w:pPr>
        <w:pStyle w:val="ConsPlusNormal"/>
        <w:jc w:val="center"/>
        <w:rPr>
          <w:b/>
          <w:sz w:val="26"/>
          <w:szCs w:val="26"/>
        </w:rPr>
      </w:pPr>
      <w:r>
        <w:rPr>
          <w:sz w:val="26"/>
          <w:szCs w:val="26"/>
        </w:rPr>
        <w:t>от __________№__________</w:t>
      </w:r>
    </w:p>
    <w:p w:rsidR="0031408C" w:rsidRDefault="0031408C" w:rsidP="0031408C">
      <w:pPr>
        <w:spacing w:after="0" w:line="240" w:lineRule="auto"/>
        <w:rPr>
          <w:rFonts w:ascii="Times New Roman" w:hAnsi="Times New Roman"/>
          <w:sz w:val="24"/>
          <w:szCs w:val="24"/>
        </w:rPr>
      </w:pPr>
    </w:p>
    <w:p w:rsidR="0031408C" w:rsidRDefault="0031408C" w:rsidP="0031408C">
      <w:pPr>
        <w:spacing w:after="0" w:line="240" w:lineRule="auto"/>
        <w:ind w:firstLine="851"/>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14:anchorId="0F485222" wp14:editId="64839EF7">
                <wp:simplePos x="0" y="0"/>
                <wp:positionH relativeFrom="column">
                  <wp:posOffset>3279140</wp:posOffset>
                </wp:positionH>
                <wp:positionV relativeFrom="paragraph">
                  <wp:posOffset>329565</wp:posOffset>
                </wp:positionV>
                <wp:extent cx="637540" cy="0"/>
                <wp:effectExtent l="0" t="0" r="1016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637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2pt,25.95pt" to="308.4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9pz4gEAANgDAAAOAAAAZHJzL2Uyb0RvYy54bWysU82O0zAQviPxDpbvNOkCBUVN97AruCCo&#10;+HkAr2M3Fv6TbZr0BpyR+gi8AodFWmmBZ3DeiLGbZhEghBAXZ8Yz3zfzjSfL015JtGXOC6NrPJ+V&#10;GDFNTSP0psavXj668xAjH4huiDSa1XjHPD5d3b617GzFTkxrZMMcAhLtq87WuA3BVkXhacsU8TNj&#10;mYYgN06RAK7bFI0jHbArWZyU5aLojGusM5R5D7fnhyBeZX7OGQ3POPcsIFlj6C3k0+XzIp3Fakmq&#10;jSO2FXRsg/xDF4oIDUUnqnMSCHrjxC9USlBnvOFhRo0qDOeCsqwB1MzLn9S8aIllWQsMx9tpTP7/&#10;0dKn27VDoqnxAiNNFDxR/Di8HfbxS/w07NHwLn6Ln+NlvIpf49XwHuzr4QPYKRivx+s9WqRJdtZX&#10;QHim1270vF27NJaeO5W+IBj1efq7afqsD4jC5eLug/v34I3oMVTc4Kzz4TEzCiWjxlLoNBdSke0T&#10;H6AWpB5TwEl9HCpnK+wkS8lSP2cctEKteUbnLWNn0qEtgf1oXs+TCuDKmQnChZQTqPwzaMxNMJY3&#10;72+BU3auaHSYgEpo435XNfTHVvkh/6j6oDXJvjDNLr9DHgesT1Y2rnrazx/9DL/5IVffAQAA//8D&#10;AFBLAwQUAAYACAAAACEAODLZyt4AAAAJAQAADwAAAGRycy9kb3ducmV2LnhtbEyPT0+DQBDF7yb9&#10;Dpsx8WYXjNKKLE3jn5MeKPXgccuOQMrOEnYL6Kd3Gg96m5n38ub3ss1sOzHi4FtHCuJlBAKpcqal&#10;WsH7/uV6DcIHTUZ3jlDBF3rY5IuLTKfGTbTDsQy14BDyqVbQhNCnUvqqQav90vVIrH26werA61BL&#10;M+iJw20nb6IokVa3xB8a3eNjg9WxPFkFq+fXsuinp7fvQq5kUYwurI8fSl1dztsHEAHn8GeGMz6j&#10;Q85MB3ci40Wn4C5Obtl6Hu5BsCGJE+5y+D3IPJP/G+Q/AAAA//8DAFBLAQItABQABgAIAAAAIQC2&#10;gziS/gAAAOEBAAATAAAAAAAAAAAAAAAAAAAAAABbQ29udGVudF9UeXBlc10ueG1sUEsBAi0AFAAG&#10;AAgAAAAhADj9If/WAAAAlAEAAAsAAAAAAAAAAAAAAAAALwEAAF9yZWxzLy5yZWxzUEsBAi0AFAAG&#10;AAgAAAAhAItz2nPiAQAA2AMAAA4AAAAAAAAAAAAAAAAALgIAAGRycy9lMm9Eb2MueG1sUEsBAi0A&#10;FAAGAAgAAAAhADgy2creAAAACQEAAA8AAAAAAAAAAAAAAAAAPAQAAGRycy9kb3ducmV2LnhtbFBL&#10;BQYAAAAABAAEAPMAAABHBQAAAAA=&#10;" strokecolor="black [304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0768" behindDoc="0" locked="0" layoutInCell="1" allowOverlap="1" wp14:anchorId="287667E9" wp14:editId="617D2AFC">
                <wp:simplePos x="0" y="0"/>
                <wp:positionH relativeFrom="column">
                  <wp:posOffset>4193540</wp:posOffset>
                </wp:positionH>
                <wp:positionV relativeFrom="paragraph">
                  <wp:posOffset>330082</wp:posOffset>
                </wp:positionV>
                <wp:extent cx="796925" cy="0"/>
                <wp:effectExtent l="0" t="0" r="2222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79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2pt,26pt" to="392.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M4wEAANgDAAAOAAAAZHJzL2Uyb0RvYy54bWysU82O0zAQviPxDpbvNGkltmzUdA+7gguC&#10;ip8H8Dp2Y+E/2aZpb8AZqY/AK3AAaaUFnsF5I8Zuml0tCCHExZnxzPfNfOPJ4myrJNow54XRNZ5O&#10;SoyYpqYRel3j168eP3iEkQ9EN0QazWq8Yx6fLe/fW3S2YjPTGtkwh4BE+6qzNW5DsFVReNoyRfzE&#10;WKYhyI1TJIDr1kXjSAfsShazsjwpOuMa6wxl3sPtxSGIl5mfc0bDc849C0jWGHoL+XT5vExnsVyQ&#10;au2IbQUd2iD/0IUiQkPRkeqCBILeOvELlRLUGW94mFCjCsO5oCxrADXT8o6aly2xLGuB4Xg7jsn/&#10;P1r6bLNySDQ1nmOkiYInip/6d/0+fouf+z3q38cf8Wv8Eq/i93jVfwD7uv8IdgrG6+F6j+Zpkp31&#10;FRCe65UbPG9XLo1ly51KXxCMtnn6u3H6bBsQhcv56cnp7CFG9BgqbnDW+fCEGYWSUWMpdJoLqcjm&#10;qQ9QC1KPKeCkPg6VsxV2kqVkqV8wDlqh1jSj85axc+nQhsB+NG+mSQVw5cwE4ULKEVT+GTTkJhjL&#10;m/e3wDE7VzQ6jEAltHG/qxq2x1b5If+o+qA1yb40zS6/Qx4HrE9WNqx62s/bfobf/JDLnwAAAP//&#10;AwBQSwMEFAAGAAgAAAAhACF/e/neAAAACQEAAA8AAABkcnMvZG93bnJldi54bWxMj01PhDAQhu8m&#10;/odmTLy5xY0LLEvZGD9OekD04LFLRyBLp4R2Af31jvGgx5l58s7z5vvF9mLC0XeOFFyvIhBItTMd&#10;NQreXh+vUhA+aDK6d4QKPtHDvjg/y3Vm3EwvOFWhERxCPtMK2hCGTEpft2i1X7kBiW8fbrQ68Dg2&#10;0ox65nDby3UUxdLqjvhDqwe8a7E+VierIHl4qsphvn/+KmUiy3JyIT2+K3V5sdzuQARcwh8MP/qs&#10;DgU7HdyJjBe9gjiObhhVsFlzJwaSdLMFcfhdyCKX/xsU3wAAAP//AwBQSwECLQAUAAYACAAAACEA&#10;toM4kv4AAADhAQAAEwAAAAAAAAAAAAAAAAAAAAAAW0NvbnRlbnRfVHlwZXNdLnhtbFBLAQItABQA&#10;BgAIAAAAIQA4/SH/1gAAAJQBAAALAAAAAAAAAAAAAAAAAC8BAABfcmVscy8ucmVsc1BLAQItABQA&#10;BgAIAAAAIQC+0VlM4wEAANgDAAAOAAAAAAAAAAAAAAAAAC4CAABkcnMvZTJvRG9jLnhtbFBLAQIt&#10;ABQABgAIAAAAIQAhf3v53gAAAAkBAAAPAAAAAAAAAAAAAAAAAD0EAABkcnMvZG93bnJldi54bWxQ&#10;SwUGAAAAAAQABADzAAAASAUAAAAA&#10;" strokecolor="black [3040]"/>
            </w:pict>
          </mc:Fallback>
        </mc:AlternateContent>
      </w:r>
      <w:r>
        <w:rPr>
          <w:rFonts w:ascii="Times New Roman" w:hAnsi="Times New Roman"/>
          <w:sz w:val="24"/>
          <w:szCs w:val="24"/>
        </w:rPr>
        <w:t>По результатам рассмотрения заявления по услуге «Признание садового дома жилым домом и жилого дома садовым домом» от                    №                       и приложенных к нему документов принято решение об отказе в предоставлении услуги по следующим основаниям:</w:t>
      </w:r>
    </w:p>
    <w:tbl>
      <w:tblPr>
        <w:tblStyle w:val="ae"/>
        <w:tblW w:w="0" w:type="auto"/>
        <w:tblLook w:val="04A0" w:firstRow="1" w:lastRow="0" w:firstColumn="1" w:lastColumn="0" w:noHBand="0" w:noVBand="1"/>
      </w:tblPr>
      <w:tblGrid>
        <w:gridCol w:w="3238"/>
        <w:gridCol w:w="3238"/>
        <w:gridCol w:w="3238"/>
      </w:tblGrid>
      <w:tr w:rsidR="0031408C" w:rsidTr="0031408C">
        <w:tc>
          <w:tcPr>
            <w:tcW w:w="3238" w:type="dxa"/>
          </w:tcPr>
          <w:p w:rsidR="0031408C" w:rsidRDefault="0031408C" w:rsidP="0031408C">
            <w:pPr>
              <w:rPr>
                <w:rFonts w:ascii="Times New Roman" w:hAnsi="Times New Roman"/>
                <w:sz w:val="24"/>
                <w:szCs w:val="24"/>
              </w:rPr>
            </w:pPr>
            <w:r>
              <w:rPr>
                <w:rFonts w:ascii="Times New Roman" w:hAnsi="Times New Roman"/>
                <w:sz w:val="24"/>
                <w:szCs w:val="24"/>
              </w:rPr>
              <w:t>№ пункта административного регламента</w:t>
            </w:r>
          </w:p>
        </w:tc>
        <w:tc>
          <w:tcPr>
            <w:tcW w:w="3238" w:type="dxa"/>
          </w:tcPr>
          <w:p w:rsidR="0031408C" w:rsidRDefault="0031408C" w:rsidP="0031408C">
            <w:pPr>
              <w:jc w:val="both"/>
              <w:rPr>
                <w:rFonts w:ascii="Times New Roman" w:hAnsi="Times New Roman"/>
                <w:sz w:val="24"/>
                <w:szCs w:val="24"/>
              </w:rPr>
            </w:pPr>
            <w:r>
              <w:rPr>
                <w:rFonts w:ascii="Times New Roman" w:hAnsi="Times New Roman"/>
                <w:sz w:val="24"/>
                <w:szCs w:val="24"/>
              </w:rPr>
              <w:t>Наименование основания для отказа в соответствии с единым стандартом</w:t>
            </w:r>
          </w:p>
        </w:tc>
        <w:tc>
          <w:tcPr>
            <w:tcW w:w="3238" w:type="dxa"/>
          </w:tcPr>
          <w:p w:rsidR="0031408C" w:rsidRDefault="0031408C" w:rsidP="0031408C">
            <w:pPr>
              <w:jc w:val="both"/>
              <w:rPr>
                <w:rFonts w:ascii="Times New Roman" w:hAnsi="Times New Roman"/>
                <w:sz w:val="24"/>
                <w:szCs w:val="24"/>
              </w:rPr>
            </w:pPr>
            <w:r>
              <w:rPr>
                <w:rFonts w:ascii="Times New Roman" w:hAnsi="Times New Roman"/>
                <w:sz w:val="24"/>
                <w:szCs w:val="24"/>
              </w:rPr>
              <w:t>Разъяснение причин отказа в предоставлении услуги</w:t>
            </w:r>
          </w:p>
        </w:tc>
      </w:tr>
      <w:tr w:rsidR="0031408C" w:rsidTr="0031408C">
        <w:tc>
          <w:tcPr>
            <w:tcW w:w="9714" w:type="dxa"/>
            <w:gridSpan w:val="3"/>
          </w:tcPr>
          <w:p w:rsidR="0031408C" w:rsidRDefault="0031408C" w:rsidP="0031408C">
            <w:pPr>
              <w:jc w:val="center"/>
              <w:rPr>
                <w:rFonts w:ascii="Times New Roman" w:hAnsi="Times New Roman"/>
                <w:sz w:val="24"/>
                <w:szCs w:val="24"/>
              </w:rPr>
            </w:pPr>
            <w:r>
              <w:rPr>
                <w:rFonts w:ascii="Times New Roman" w:hAnsi="Times New Roman"/>
                <w:sz w:val="24"/>
                <w:szCs w:val="24"/>
              </w:rPr>
              <w:t xml:space="preserve">Для </w:t>
            </w:r>
            <w:proofErr w:type="spellStart"/>
            <w:r>
              <w:rPr>
                <w:rFonts w:ascii="Times New Roman" w:hAnsi="Times New Roman"/>
                <w:sz w:val="24"/>
                <w:szCs w:val="24"/>
              </w:rPr>
              <w:t>подуслуги</w:t>
            </w:r>
            <w:proofErr w:type="spellEnd"/>
            <w:r>
              <w:rPr>
                <w:rFonts w:ascii="Times New Roman" w:hAnsi="Times New Roman"/>
                <w:sz w:val="24"/>
                <w:szCs w:val="24"/>
              </w:rPr>
              <w:t>: «Признание садового дома жилым домом» / «Признание жилого дома садовым домом»</w:t>
            </w:r>
          </w:p>
        </w:tc>
      </w:tr>
      <w:tr w:rsidR="0031408C" w:rsidTr="0031408C">
        <w:tc>
          <w:tcPr>
            <w:tcW w:w="3238" w:type="dxa"/>
          </w:tcPr>
          <w:p w:rsidR="0031408C" w:rsidRDefault="0031408C" w:rsidP="0031408C">
            <w:pPr>
              <w:spacing w:line="360" w:lineRule="auto"/>
              <w:jc w:val="both"/>
              <w:rPr>
                <w:rFonts w:ascii="Times New Roman" w:hAnsi="Times New Roman"/>
                <w:sz w:val="24"/>
                <w:szCs w:val="24"/>
              </w:rPr>
            </w:pPr>
          </w:p>
        </w:tc>
        <w:tc>
          <w:tcPr>
            <w:tcW w:w="3238" w:type="dxa"/>
          </w:tcPr>
          <w:p w:rsidR="0031408C" w:rsidRDefault="0031408C" w:rsidP="0031408C">
            <w:pPr>
              <w:spacing w:line="360" w:lineRule="auto"/>
              <w:jc w:val="both"/>
              <w:rPr>
                <w:rFonts w:ascii="Times New Roman" w:hAnsi="Times New Roman"/>
                <w:sz w:val="24"/>
                <w:szCs w:val="24"/>
              </w:rPr>
            </w:pPr>
          </w:p>
        </w:tc>
        <w:tc>
          <w:tcPr>
            <w:tcW w:w="3238" w:type="dxa"/>
          </w:tcPr>
          <w:p w:rsidR="0031408C" w:rsidRDefault="0031408C" w:rsidP="0031408C">
            <w:pPr>
              <w:spacing w:line="360" w:lineRule="auto"/>
              <w:jc w:val="both"/>
              <w:rPr>
                <w:rFonts w:ascii="Times New Roman" w:hAnsi="Times New Roman"/>
                <w:sz w:val="24"/>
                <w:szCs w:val="24"/>
              </w:rPr>
            </w:pPr>
          </w:p>
        </w:tc>
      </w:tr>
    </w:tbl>
    <w:p w:rsidR="0031408C" w:rsidRDefault="0031408C" w:rsidP="0031408C">
      <w:pPr>
        <w:spacing w:after="0" w:line="240" w:lineRule="auto"/>
        <w:jc w:val="both"/>
        <w:rPr>
          <w:rFonts w:ascii="Times New Roman" w:hAnsi="Times New Roman"/>
          <w:sz w:val="24"/>
          <w:szCs w:val="24"/>
        </w:rPr>
      </w:pPr>
    </w:p>
    <w:p w:rsidR="0031408C" w:rsidRDefault="0031408C" w:rsidP="0031408C">
      <w:pPr>
        <w:spacing w:after="0" w:line="360" w:lineRule="auto"/>
        <w:ind w:firstLine="851"/>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1792" behindDoc="0" locked="0" layoutInCell="1" allowOverlap="1" wp14:anchorId="19E7017B" wp14:editId="4E308FCB">
                <wp:simplePos x="0" y="0"/>
                <wp:positionH relativeFrom="column">
                  <wp:posOffset>2503036</wp:posOffset>
                </wp:positionH>
                <wp:positionV relativeFrom="paragraph">
                  <wp:posOffset>185952</wp:posOffset>
                </wp:positionV>
                <wp:extent cx="3604437" cy="0"/>
                <wp:effectExtent l="0" t="0" r="1524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3604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97.1pt,14.65pt" to="480.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uT4wEAANkDAAAOAAAAZHJzL2Uyb0RvYy54bWysU81u1DAQviPxDpbvbLJtVaposz20gguC&#10;FT8P4Dr2xsJ/ss0mewPOSPsIvAIHKlUq8AzOGzH2ZlMECCHExZnxzPfNfOPJ4rxXEm2Y88LoGs9n&#10;JUZMU9MIva7xq5ePHpxh5APRDZFGsxpvmcfny/v3Fp2t2JFpjWyYQ0CifdXZGrch2KooPG2ZIn5m&#10;LNMQ5MYpEsB166JxpAN2JYujsjwtOuMa6wxl3sPt5T6Il5mfc0bDM849C0jWGHoL+XT5vEpnsVyQ&#10;au2IbQUd2yD/0IUiQkPRieqSBILeOPELlRLUGW94mFGjCsO5oCxrADXz8ic1L1piWdYCw/F2GpP/&#10;f7T06WblkGhqDA+liYInih+Ht8Mufomfhh0a3sVv8Tp+jjfxa7wZ3oN9O3wAOwXj7Xi9Q2dpkp31&#10;FRBe6JUbPW9XLo2l506lLwhGfZ7+dpo+6wOicHl8Wp6cHD/EiB5ixR3QOh8eM6NQMmoshU6DIRXZ&#10;PPEBikHqIQWc1Mi+dLbCVrKULPVzxkEsFJtndF4zdiEd2hBYkOb1PMkArpyZIFxIOYHKP4PG3ARj&#10;efX+Fjhl54pGhwmohDbud1VDf2iV7/MPqvdak+wr02zzQ+RxwP5kZeOupwX90c/wuz9y+R0AAP//&#10;AwBQSwMEFAAGAAgAAAAhAPZQYffeAAAACQEAAA8AAABkcnMvZG93bnJldi54bWxMj01Pg0AQhu8m&#10;/ofNmHizS6lpC2VpjB8nPSB68Lhlp0DKzhJ2C+ivd4wHPc7Mk3eeN9vPthMjDr51pGC5iEAgVc60&#10;VCt4f3u62YLwQZPRnSNU8Ike9vnlRaZT4yZ6xbEMteAQ8qlW0ITQp1L6qkGr/cL1SHw7usHqwONQ&#10;SzPoicNtJ+MoWkurW+IPje7xvsHqVJ6tgs3jc1n008PLVyE3sihGF7anD6Wur+a7HYiAc/iD4Uef&#10;1SFnp4M7k/GiU7BKbmNGFcTJCgQDyXrJXQ6/C5ln8n+D/BsAAP//AwBQSwECLQAUAAYACAAAACEA&#10;toM4kv4AAADhAQAAEwAAAAAAAAAAAAAAAAAAAAAAW0NvbnRlbnRfVHlwZXNdLnhtbFBLAQItABQA&#10;BgAIAAAAIQA4/SH/1gAAAJQBAAALAAAAAAAAAAAAAAAAAC8BAABfcmVscy8ucmVsc1BLAQItABQA&#10;BgAIAAAAIQDCZGuT4wEAANkDAAAOAAAAAAAAAAAAAAAAAC4CAABkcnMvZTJvRG9jLnhtbFBLAQIt&#10;ABQABgAIAAAAIQD2UGH33gAAAAkBAAAPAAAAAAAAAAAAAAAAAD0EAABkcnMvZG93bnJldi54bWxQ&#10;SwUGAAAAAAQABADzAAAASAUAAAAA&#10;" strokecolor="black [3040]"/>
            </w:pict>
          </mc:Fallback>
        </mc:AlternateContent>
      </w:r>
      <w:r>
        <w:rPr>
          <w:rFonts w:ascii="Times New Roman" w:hAnsi="Times New Roman"/>
          <w:sz w:val="24"/>
          <w:szCs w:val="24"/>
        </w:rPr>
        <w:t xml:space="preserve">Дополнительная информация: </w:t>
      </w:r>
    </w:p>
    <w:p w:rsidR="0031408C" w:rsidRDefault="0031408C" w:rsidP="0031408C">
      <w:pPr>
        <w:spacing w:after="0" w:line="240" w:lineRule="auto"/>
        <w:ind w:firstLine="851"/>
        <w:jc w:val="both"/>
        <w:rPr>
          <w:rFonts w:ascii="Times New Roman" w:hAnsi="Times New Roman"/>
          <w:sz w:val="24"/>
          <w:szCs w:val="24"/>
        </w:rPr>
      </w:pPr>
      <w:r>
        <w:rPr>
          <w:rFonts w:ascii="Times New Roman" w:hAnsi="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1408C" w:rsidRDefault="0031408C" w:rsidP="0031408C">
      <w:pPr>
        <w:spacing w:after="0" w:line="360" w:lineRule="auto"/>
        <w:jc w:val="both"/>
        <w:rPr>
          <w:rFonts w:ascii="Times New Roman" w:hAnsi="Times New Roman"/>
          <w:sz w:val="24"/>
          <w:szCs w:val="24"/>
        </w:rPr>
      </w:pPr>
    </w:p>
    <w:p w:rsidR="0031408C" w:rsidRDefault="0031408C" w:rsidP="0031408C">
      <w:pPr>
        <w:spacing w:after="0" w:line="36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4624" behindDoc="0" locked="0" layoutInCell="1" allowOverlap="1" wp14:anchorId="38093CDB" wp14:editId="55707CCB">
                <wp:simplePos x="0" y="0"/>
                <wp:positionH relativeFrom="column">
                  <wp:posOffset>4193614</wp:posOffset>
                </wp:positionH>
                <wp:positionV relativeFrom="paragraph">
                  <wp:posOffset>247916</wp:posOffset>
                </wp:positionV>
                <wp:extent cx="1817990" cy="0"/>
                <wp:effectExtent l="0" t="0" r="1143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1817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30.2pt,19.5pt" to="473.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lO4wEAANsDAAAOAAAAZHJzL2Uyb0RvYy54bWysU82O0zAQviPxDpbvNMkeYBs13cOu4IKg&#10;4ucBvI7dWPhPtmnaG3BG6iPwChxAWmmBZ3DeiLGbZtGyQghxcTye+b6Zb2ayONsqiTbMeWF0g6tZ&#10;iRHT1LRCrxv8+tXjB6cY+UB0S6TRrME75vHZ8v69RW9rdmI6I1vmEJBoX/e2wV0Iti4KTzumiJ8Z&#10;yzQ4uXGKBDDdumgd6YFdyeKkLB8WvXGtdYYy7+H14uDEy8zPOaPhOeeeBSQbDLWFfLp8XqazWC5I&#10;vXbEdoKOZZB/qEIRoSHpRHVBAkFvnfiNSgnqjDc8zKhRheFcUJY1gJqqvKXmZUcsy1qgOd5ObfL/&#10;j5Y+26wcEi3Mbo6RJgpmFD8N74Z9/BY/D3s0vI8/4tf4JV7F7/Fq+AD36+Ej3JMzXo/PewRw6GVv&#10;fQ2U53rlRsvblUuN2XKn0hcko23u/27qP9sGROGxOq0ezecwJnr0FTdA63x4woxC6dJgKXRqDanJ&#10;5qkPkAxCjyFgpEIOqfMt7CRLwVK/YBzkpmQZnReNnUuHNgRWpH1TJRnAlSMThAspJ1D5Z9AYm2As&#10;L9/fAqfonNHoMAGV0MbdlTVsj6XyQ/xR9UFrkn1p2l0eRG4HbFBWNm57WtFf7Qy/+SeXPwEAAP//&#10;AwBQSwMEFAAGAAgAAAAhAGcMoBTeAAAACQEAAA8AAABkcnMvZG93bnJldi54bWxMj8FOg0AQhu8m&#10;vsNmmnizS20DLbI0xupJD4gePG7ZEUjZWcJuAX16x3jQ48x8+ef7s/1sOzHi4FtHClbLCARS5UxL&#10;tYK318frLQgfNBndOUIFn+hhn19eZDo1bqIXHMtQCw4hn2oFTQh9KqWvGrTaL12PxLcPN1gdeBxq&#10;aQY9cbjt5E0UxdLqlvhDo3u8b7A6lWerIHl4Kot+Ojx/FTKRRTG6sD29K3W1mO9uQQScwx8MP/qs&#10;Djk7Hd2ZjBedgjiONowqWO+4EwO7TZyAOP4uZJ7J/w3ybwAAAP//AwBQSwECLQAUAAYACAAAACEA&#10;toM4kv4AAADhAQAAEwAAAAAAAAAAAAAAAAAAAAAAW0NvbnRlbnRfVHlwZXNdLnhtbFBLAQItABQA&#10;BgAIAAAAIQA4/SH/1gAAAJQBAAALAAAAAAAAAAAAAAAAAC8BAABfcmVscy8ucmVsc1BLAQItABQA&#10;BgAIAAAAIQBuZelO4wEAANsDAAAOAAAAAAAAAAAAAAAAAC4CAABkcnMvZTJvRG9jLnhtbFBLAQIt&#10;ABQABgAIAAAAIQBnDKAU3gAAAAkBAAAPAAAAAAAAAAAAAAAAAD0EAABkcnMvZG93bnJldi54bWxQ&#10;SwUGAAAAAAQABADzAAAASAUAAAAA&#10;" strokecolor="black [304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57704C6A" wp14:editId="0A306217">
                <wp:simplePos x="0" y="0"/>
                <wp:positionH relativeFrom="column">
                  <wp:posOffset>2226590</wp:posOffset>
                </wp:positionH>
                <wp:positionV relativeFrom="paragraph">
                  <wp:posOffset>247916</wp:posOffset>
                </wp:positionV>
                <wp:extent cx="1669311" cy="0"/>
                <wp:effectExtent l="0" t="0" r="2667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6693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75.3pt,19.5pt" to="306.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nx4gEAANsDAAAOAAAAZHJzL2Uyb0RvYy54bWysU82O0zAQviPxDpbvNEmRKoia7mFXcEFQ&#10;8fMAXsduLPwn27TpDTgj9RF4BQ4grbQLz+C8EWM3zSJACCEuzoxnvpn5Pk+WZ72SaMucF0Y3uJqV&#10;GDFNTSv0psGvXj669wAjH4huiTSaNXjPPD5b3b2z3NmazU1nZMscgiLa1zvb4C4EWxeFpx1TxM+M&#10;ZRqC3DhFArhuU7SO7KC6ksW8LBfFzrjWOkOZ93B7cQziVa7POaPhGeeeBSQbDLOFfLp8XqazWC1J&#10;vXHEdoKOY5B/mEIRoaHpVOqCBILeOPFLKSWoM97wMKNGFYZzQVnmAGyq8ic2LzpiWeYC4ng7yeT/&#10;X1n6dLt2SLQNnoM8mih4o/hxeDsc4k38NBzQ8C5+i1/i53gVv8ar4T3Y18MHsFMwXo/XBwRw0HJn&#10;fQ0lz/XajZ63a5eE6blT6QuUUZ/130/6sz4gCpfVYvHwflVhRE+x4hZonQ+PmVEoGQ2WQidpSE22&#10;T3yAZpB6SgEnDXJsna2wlywlS/2ccaCbmmV0XjR2Lh3aEliR9nWVaECtnJkgXEg5gco/g8bcBGN5&#10;+f4WOGXnjkaHCaiENu53XUN/GpUf80+sj1wT7UvT7vNDZDlggzKzcdvTiv7oZ/jtP7n6DgAA//8D&#10;AFBLAwQUAAYACAAAACEAgcMBtN8AAAAJAQAADwAAAGRycy9kb3ducmV2LnhtbEyPzU7DMBCE70h9&#10;B2srcaNOqZqWEKdC/JzgkAYOHN14SaLG6yh2k8DTs6gHetvdGc1+k+4m24oBe984UrBcRCCQSmca&#10;qhR8vL/cbEH4oMno1hEq+EYPu2x2lerEuJH2OBShEhxCPtEK6hC6REpf1mi1X7gOibUv11sdeO0r&#10;aXo9crht5W0UxdLqhvhDrTt8rLE8FierYPP8WuTd+PT2k8uNzPPBhe3xU6nr+fRwDyLgFP7N8IfP&#10;6JAx08GdyHjRKlito5itPNxxJzbEy9UaxOF8kFkqLxtkvwAAAP//AwBQSwECLQAUAAYACAAAACEA&#10;toM4kv4AAADhAQAAEwAAAAAAAAAAAAAAAAAAAAAAW0NvbnRlbnRfVHlwZXNdLnhtbFBLAQItABQA&#10;BgAIAAAAIQA4/SH/1gAAAJQBAAALAAAAAAAAAAAAAAAAAC8BAABfcmVscy8ucmVsc1BLAQItABQA&#10;BgAIAAAAIQAybHnx4gEAANsDAAAOAAAAAAAAAAAAAAAAAC4CAABkcnMvZTJvRG9jLnhtbFBLAQIt&#10;ABQABgAIAAAAIQCBwwG03wAAAAkBAAAPAAAAAAAAAAAAAAAAADwEAABkcnMvZG93bnJldi54bWxQ&#10;SwUGAAAAAAQABADzAAAASAUAAAAA&#10;" strokecolor="black [304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7D2FCF30" wp14:editId="2E2C658A">
                <wp:simplePos x="0" y="0"/>
                <wp:positionH relativeFrom="column">
                  <wp:posOffset>-6248</wp:posOffset>
                </wp:positionH>
                <wp:positionV relativeFrom="paragraph">
                  <wp:posOffset>247916</wp:posOffset>
                </wp:positionV>
                <wp:extent cx="1945759" cy="0"/>
                <wp:effectExtent l="0" t="0" r="1651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19457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pt,19.5pt" to="1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4m4wEAANsDAAAOAAAAZHJzL2Uyb0RvYy54bWysU82O0zAQviPxDpbvNGnFAhs13cOu4IKg&#10;4ucBvI7dWPhPtmnSG3BG6iPwChxAWmmBZ3DeiLGbZhEghBAXZ8Yz38x8nyfLs15JtGXOC6NrPJ+V&#10;GDFNTSP0psYvXzy88wAjH4huiDSa1XjHPD5b3b617GzFFqY1smEOQRHtq87WuA3BVkXhacsU8TNj&#10;mYYgN06RAK7bFI0jHVRXsliU5b2iM66xzlDmPdxeHIJ4letzzmh4yrlnAckaw2whny6fl+ksVktS&#10;bRyxraDjGOQfplBEaGg6lboggaDXTvxSSgnqjDc8zKhRheFcUJY5AJt5+ROb5y2xLHMBcbydZPL/&#10;ryx9sl07JJoaL+YYaaLgjeKH4c2wj1/ix2GPhrfxW/wcP8Wr+DVeDe/Avh7eg52C8Xq83iOAg5ad&#10;9RWUPNdrN3rerl0SpudOpS9QRn3Wfzfpz/qAKFzOT++e3D85xYgeY8UN0DofHjGjUDJqLIVO0pCK&#10;bB/7AM0g9ZgCThrk0DpbYSdZSpb6GeNANzXL6Lxo7Fw6tCWwIs2rTANq5cwE4ULKCVT+GTTmJhjL&#10;y/e3wCk7dzQ6TEAltHG/6xr646j8kH9kfeCaaF+aZpcfIssBG5RVGrc9reiPfobf/JOr7wAAAP//&#10;AwBQSwMEFAAGAAgAAAAhAA7Z3Y7fAAAACAEAAA8AAABkcnMvZG93bnJldi54bWxMj81OwzAQhO9I&#10;vIO1SNxapxTaksapED8neghpDxzdeJtEjddR7CaBp2cRh3Ja7c5o9ptkM9pG9Nj52pGC2TQCgVQ4&#10;U1OpYL97m6xA+KDJ6MYRKvhCD5v0+irRsXEDfWCfh1JwCPlYK6hCaGMpfVGh1X7qWiTWjq6zOvDa&#10;ldJ0euBw28i7KFpIq2viD5Vu8bnC4pSfrYLl63uetcPL9juTS5llvQur06dStzfj0xpEwDFczPCL&#10;z+iQMtPBncl40SiYzLhKUDB/5Mn6PHq4B3H4O8g0kf8LpD8AAAD//wMAUEsBAi0AFAAGAAgAAAAh&#10;ALaDOJL+AAAA4QEAABMAAAAAAAAAAAAAAAAAAAAAAFtDb250ZW50X1R5cGVzXS54bWxQSwECLQAU&#10;AAYACAAAACEAOP0h/9YAAACUAQAACwAAAAAAAAAAAAAAAAAvAQAAX3JlbHMvLnJlbHNQSwECLQAU&#10;AAYACAAAACEAHJCOJuMBAADbAwAADgAAAAAAAAAAAAAAAAAuAgAAZHJzL2Uyb0RvYy54bWxQSwEC&#10;LQAUAAYACAAAACEADtndjt8AAAAIAQAADwAAAAAAAAAAAAAAAAA9BAAAZHJzL2Rvd25yZXYueG1s&#10;UEsFBgAAAAAEAAQA8wAAAEkFAAAAAA==&#10;" strokecolor="black [3040]"/>
            </w:pict>
          </mc:Fallback>
        </mc:AlternateConten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3238"/>
        <w:gridCol w:w="3130"/>
      </w:tblGrid>
      <w:tr w:rsidR="0031408C" w:rsidTr="0031408C">
        <w:tc>
          <w:tcPr>
            <w:tcW w:w="3238" w:type="dxa"/>
          </w:tcPr>
          <w:p w:rsidR="0031408C" w:rsidRPr="00903254" w:rsidRDefault="0031408C" w:rsidP="0031408C">
            <w:pPr>
              <w:jc w:val="both"/>
              <w:rPr>
                <w:rFonts w:ascii="Times New Roman" w:hAnsi="Times New Roman"/>
                <w:sz w:val="20"/>
                <w:szCs w:val="20"/>
              </w:rPr>
            </w:pPr>
            <w:r>
              <w:rPr>
                <w:rFonts w:ascii="Times New Roman" w:hAnsi="Times New Roman"/>
                <w:sz w:val="20"/>
                <w:szCs w:val="20"/>
              </w:rPr>
              <w:t>(</w:t>
            </w:r>
            <w:r w:rsidRPr="00903254">
              <w:rPr>
                <w:rFonts w:ascii="Times New Roman" w:hAnsi="Times New Roman"/>
                <w:sz w:val="20"/>
                <w:szCs w:val="20"/>
              </w:rPr>
              <w:t xml:space="preserve">Должность уполномоченного лица уполномоченного на выдачу решения о признании садового дома жилым домом или жилого </w:t>
            </w:r>
            <w:r w:rsidRPr="00903254">
              <w:rPr>
                <w:rFonts w:ascii="Times New Roman" w:hAnsi="Times New Roman"/>
                <w:sz w:val="20"/>
                <w:szCs w:val="20"/>
              </w:rPr>
              <w:lastRenderedPageBreak/>
              <w:t>дома садовым домом</w:t>
            </w:r>
            <w:r>
              <w:rPr>
                <w:rFonts w:ascii="Times New Roman" w:hAnsi="Times New Roman"/>
                <w:sz w:val="20"/>
                <w:szCs w:val="20"/>
              </w:rPr>
              <w:t>)</w:t>
            </w:r>
          </w:p>
        </w:tc>
        <w:tc>
          <w:tcPr>
            <w:tcW w:w="3238" w:type="dxa"/>
          </w:tcPr>
          <w:p w:rsidR="0031408C" w:rsidRPr="00903254" w:rsidRDefault="0031408C" w:rsidP="0031408C">
            <w:pPr>
              <w:spacing w:line="360" w:lineRule="auto"/>
              <w:jc w:val="center"/>
              <w:rPr>
                <w:rFonts w:ascii="Times New Roman" w:hAnsi="Times New Roman"/>
                <w:sz w:val="20"/>
                <w:szCs w:val="20"/>
              </w:rPr>
            </w:pPr>
            <w:r w:rsidRPr="00903254">
              <w:rPr>
                <w:rFonts w:ascii="Times New Roman" w:hAnsi="Times New Roman"/>
                <w:sz w:val="20"/>
                <w:szCs w:val="20"/>
              </w:rPr>
              <w:lastRenderedPageBreak/>
              <w:t>(подпись)</w:t>
            </w:r>
            <w:r>
              <w:t xml:space="preserve"> </w:t>
            </w:r>
            <w:r w:rsidRPr="00903254">
              <w:rPr>
                <w:rFonts w:ascii="Times New Roman" w:hAnsi="Times New Roman"/>
                <w:sz w:val="20"/>
                <w:szCs w:val="20"/>
              </w:rPr>
              <w:t>М.П.</w:t>
            </w:r>
          </w:p>
        </w:tc>
        <w:tc>
          <w:tcPr>
            <w:tcW w:w="3130" w:type="dxa"/>
          </w:tcPr>
          <w:p w:rsidR="0031408C" w:rsidRPr="00903254" w:rsidRDefault="0031408C" w:rsidP="0031408C">
            <w:pPr>
              <w:spacing w:line="360" w:lineRule="auto"/>
              <w:jc w:val="center"/>
              <w:rPr>
                <w:rFonts w:ascii="Times New Roman" w:hAnsi="Times New Roman"/>
                <w:sz w:val="20"/>
                <w:szCs w:val="20"/>
              </w:rPr>
            </w:pPr>
            <w:r w:rsidRPr="00903254">
              <w:rPr>
                <w:rFonts w:ascii="Times New Roman" w:hAnsi="Times New Roman" w:cs="Times New Roman"/>
                <w:sz w:val="20"/>
                <w:szCs w:val="20"/>
              </w:rPr>
              <w:t>(расшифровка подписи)</w:t>
            </w:r>
          </w:p>
        </w:tc>
      </w:tr>
    </w:tbl>
    <w:p w:rsidR="0031408C" w:rsidRPr="00C96ED4" w:rsidRDefault="0031408C" w:rsidP="0031408C">
      <w:pPr>
        <w:pStyle w:val="ConsPlusNormal"/>
        <w:jc w:val="both"/>
        <w:rPr>
          <w:sz w:val="26"/>
          <w:szCs w:val="26"/>
        </w:rPr>
      </w:pPr>
    </w:p>
    <w:p w:rsidR="0031408C" w:rsidRDefault="0031408C" w:rsidP="0031408C">
      <w:pPr>
        <w:pStyle w:val="ConsPlusNormal"/>
        <w:tabs>
          <w:tab w:val="left" w:pos="4536"/>
        </w:tabs>
        <w:spacing w:line="360" w:lineRule="auto"/>
        <w:ind w:right="-1"/>
        <w:rPr>
          <w:sz w:val="26"/>
          <w:szCs w:val="26"/>
        </w:rPr>
      </w:pPr>
      <w:r>
        <w:rPr>
          <w:sz w:val="26"/>
          <w:szCs w:val="26"/>
        </w:rPr>
        <w:t>ФОРМА                                                                           Приложение № 4</w:t>
      </w:r>
    </w:p>
    <w:p w:rsidR="0031408C" w:rsidRDefault="0031408C" w:rsidP="0031408C">
      <w:pPr>
        <w:pStyle w:val="ConsPlusNormal"/>
        <w:ind w:firstLine="4678"/>
        <w:jc w:val="both"/>
        <w:rPr>
          <w:sz w:val="26"/>
          <w:szCs w:val="26"/>
        </w:rPr>
      </w:pPr>
      <w:r>
        <w:rPr>
          <w:sz w:val="26"/>
          <w:szCs w:val="26"/>
        </w:rPr>
        <w:t>к административному регламенту</w:t>
      </w:r>
    </w:p>
    <w:p w:rsidR="0031408C" w:rsidRDefault="0031408C" w:rsidP="0031408C">
      <w:pPr>
        <w:pStyle w:val="ConsPlusNormal"/>
        <w:ind w:firstLine="4678"/>
        <w:jc w:val="both"/>
        <w:rPr>
          <w:sz w:val="26"/>
          <w:szCs w:val="26"/>
        </w:rPr>
      </w:pPr>
      <w:r>
        <w:rPr>
          <w:sz w:val="26"/>
          <w:szCs w:val="26"/>
        </w:rPr>
        <w:t>предоставления муниципальной услуги</w:t>
      </w:r>
    </w:p>
    <w:p w:rsidR="0031408C" w:rsidRDefault="0031408C" w:rsidP="0031408C">
      <w:pPr>
        <w:pStyle w:val="ConsPlusNormal"/>
        <w:tabs>
          <w:tab w:val="left" w:pos="4395"/>
        </w:tabs>
        <w:ind w:left="4678" w:right="-143"/>
        <w:rPr>
          <w:sz w:val="26"/>
          <w:szCs w:val="26"/>
        </w:rPr>
      </w:pPr>
      <w:r>
        <w:rPr>
          <w:sz w:val="26"/>
          <w:szCs w:val="26"/>
        </w:rPr>
        <w:t>«</w:t>
      </w:r>
      <w:r w:rsidRPr="00864ADD">
        <w:rPr>
          <w:sz w:val="26"/>
          <w:szCs w:val="26"/>
        </w:rPr>
        <w:t xml:space="preserve">Признание садового дома жилым домом и </w:t>
      </w:r>
      <w:r>
        <w:rPr>
          <w:sz w:val="26"/>
          <w:szCs w:val="26"/>
        </w:rPr>
        <w:t xml:space="preserve">        </w:t>
      </w:r>
      <w:r w:rsidRPr="00864ADD">
        <w:rPr>
          <w:sz w:val="26"/>
          <w:szCs w:val="26"/>
        </w:rPr>
        <w:t>жилого дома садовым домом</w:t>
      </w:r>
      <w:r>
        <w:rPr>
          <w:sz w:val="26"/>
          <w:szCs w:val="26"/>
        </w:rPr>
        <w:t xml:space="preserve">», </w:t>
      </w:r>
      <w:proofErr w:type="gramStart"/>
      <w:r>
        <w:rPr>
          <w:sz w:val="26"/>
          <w:szCs w:val="26"/>
        </w:rPr>
        <w:t>утвержденному</w:t>
      </w:r>
      <w:proofErr w:type="gramEnd"/>
      <w:r>
        <w:rPr>
          <w:sz w:val="26"/>
          <w:szCs w:val="26"/>
        </w:rPr>
        <w:t xml:space="preserve"> постановлением администрации Находкинского городского округа </w:t>
      </w:r>
    </w:p>
    <w:p w:rsidR="0031408C" w:rsidRDefault="0031408C" w:rsidP="0031408C">
      <w:pPr>
        <w:pStyle w:val="ConsPlusNormal"/>
        <w:jc w:val="both"/>
        <w:rPr>
          <w:sz w:val="26"/>
          <w:szCs w:val="26"/>
        </w:rPr>
      </w:pPr>
    </w:p>
    <w:p w:rsidR="0031408C" w:rsidRPr="007D7E21" w:rsidRDefault="0031408C" w:rsidP="0031408C">
      <w:pPr>
        <w:spacing w:after="0" w:line="240" w:lineRule="auto"/>
        <w:rPr>
          <w:rFonts w:ascii="Times New Roman" w:hAnsi="Times New Roman"/>
          <w:sz w:val="26"/>
          <w:szCs w:val="26"/>
        </w:rPr>
      </w:pPr>
      <w:proofErr w:type="gramStart"/>
      <w:r w:rsidRPr="007D7E21">
        <w:rPr>
          <w:rFonts w:ascii="Times New Roman" w:hAnsi="Times New Roman"/>
          <w:sz w:val="26"/>
          <w:szCs w:val="26"/>
        </w:rPr>
        <w:t>(Бланк управления землепользования</w:t>
      </w:r>
      <w:proofErr w:type="gramEnd"/>
    </w:p>
    <w:p w:rsidR="0031408C" w:rsidRPr="007D7E21" w:rsidRDefault="0031408C" w:rsidP="0031408C">
      <w:pPr>
        <w:spacing w:after="0" w:line="240" w:lineRule="auto"/>
        <w:rPr>
          <w:rFonts w:ascii="Times New Roman" w:hAnsi="Times New Roman"/>
          <w:sz w:val="26"/>
          <w:szCs w:val="26"/>
        </w:rPr>
      </w:pPr>
      <w:r w:rsidRPr="007D7E21">
        <w:rPr>
          <w:rFonts w:ascii="Times New Roman" w:hAnsi="Times New Roman"/>
          <w:sz w:val="26"/>
          <w:szCs w:val="26"/>
        </w:rPr>
        <w:t>и застройки администрации</w:t>
      </w:r>
    </w:p>
    <w:p w:rsidR="0031408C" w:rsidRDefault="0031408C" w:rsidP="0031408C">
      <w:pPr>
        <w:spacing w:after="0" w:line="240" w:lineRule="auto"/>
        <w:rPr>
          <w:rFonts w:ascii="Times New Roman" w:hAnsi="Times New Roman"/>
          <w:sz w:val="26"/>
          <w:szCs w:val="26"/>
        </w:rPr>
      </w:pPr>
      <w:proofErr w:type="gramStart"/>
      <w:r w:rsidRPr="007D7E21">
        <w:rPr>
          <w:rFonts w:ascii="Times New Roman" w:hAnsi="Times New Roman"/>
          <w:sz w:val="26"/>
          <w:szCs w:val="26"/>
        </w:rPr>
        <w:t>Находкинского городского округа)</w:t>
      </w:r>
      <w:proofErr w:type="gramEnd"/>
    </w:p>
    <w:p w:rsidR="0031408C" w:rsidRPr="007D7E21" w:rsidRDefault="0031408C" w:rsidP="0031408C">
      <w:pPr>
        <w:spacing w:after="0" w:line="240" w:lineRule="auto"/>
        <w:rPr>
          <w:rFonts w:ascii="Times New Roman" w:hAnsi="Times New Roman"/>
          <w:sz w:val="26"/>
          <w:szCs w:val="26"/>
        </w:rPr>
      </w:pPr>
    </w:p>
    <w:tbl>
      <w:tblPr>
        <w:tblStyle w:val="ae"/>
        <w:tblpPr w:leftFromText="180" w:rightFromText="180" w:vertAnchor="text" w:horzAnchor="page" w:tblpX="7755"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tblGrid>
      <w:tr w:rsidR="0031408C" w:rsidTr="0031408C">
        <w:tc>
          <w:tcPr>
            <w:tcW w:w="3543" w:type="dxa"/>
          </w:tcPr>
          <w:p w:rsidR="0031408C" w:rsidRPr="00822A09" w:rsidRDefault="0031408C" w:rsidP="0031408C">
            <w:pPr>
              <w:pStyle w:val="ConsPlusNormal"/>
              <w:tabs>
                <w:tab w:val="left" w:pos="4536"/>
              </w:tabs>
              <w:spacing w:line="360" w:lineRule="auto"/>
              <w:ind w:right="-1"/>
            </w:pPr>
            <w:r>
              <w:rPr>
                <w:noProof/>
              </w:rPr>
              <mc:AlternateContent>
                <mc:Choice Requires="wps">
                  <w:drawing>
                    <wp:anchor distT="0" distB="0" distL="114300" distR="114300" simplePos="0" relativeHeight="251694080" behindDoc="0" locked="0" layoutInCell="1" allowOverlap="1" wp14:anchorId="784037C5" wp14:editId="52A87C33">
                      <wp:simplePos x="0" y="0"/>
                      <wp:positionH relativeFrom="column">
                        <wp:posOffset>403122</wp:posOffset>
                      </wp:positionH>
                      <wp:positionV relativeFrom="paragraph">
                        <wp:posOffset>170416</wp:posOffset>
                      </wp:positionV>
                      <wp:extent cx="1765639" cy="0"/>
                      <wp:effectExtent l="0" t="0" r="2540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17656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2"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5pt,13.4pt" to="170.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kFN5AEAANsDAAAOAAAAZHJzL2Uyb0RvYy54bWysU82O0zAQviPxDpbvNGkRBaKme9gVXBBU&#10;/DyA17EbC//JNm16A85IfQRegcMirbSwz+C80Y7dNIsAIYS4ODOe+b6ZbzxZnHRKog1zXhhd4+mk&#10;xIhpahqh1zV+8/rJvUcY+UB0Q6TRrMY75vHJ8u6dxdZWbGZaIxvmEJBoX21tjdsQbFUUnrZMET8x&#10;lmkIcuMUCeC6ddE4sgV2JYtZWc6LrXGNdYYy7+H27BDEy8zPOaPhBeeeBSRrDL2FfLp8nqezWC5I&#10;tXbEtoIObZB/6EIRoaHoSHVGAkHvnPiFSgnqjDc8TKhRheFcUJY1gJpp+ZOaVy2xLGuB4Xg7jsn/&#10;P1r6fLNySDQ1ns0w0kTBG8XP/ft+H7/FL/0e9R/idfwaL+Jl/B4v+49gX/WfwE7BeDVc7xHAYZZb&#10;6yugPNUrN3jerlwaTMedSl+QjLo8/904f9YFROFy+nD+YH7/MUb0GCtugdb58JQZhZJRYyl0Gg2p&#10;yOaZD1AMUo8p4KRGDqWzFXaSpWSpXzIOclOxjM6Lxk6lQxsCK9K8nSYZwJUzE4QLKUdQ+WfQkJtg&#10;LC/f3wLH7FzR6DACldDG/a5q6I6t8kP+UfVBa5J9bppdfog8DtigrGzY9rSiP/oZfvtPLm8AAAD/&#10;/wMAUEsDBBQABgAIAAAAIQDWTFi63gAAAAgBAAAPAAAAZHJzL2Rvd25yZXYueG1sTI/BTsMwEETv&#10;SPyDtUi9UactpFWIUyEoJzikgQNHN16SqPE6it0k8PUs6oEed2Y0+ybdTrYVA/a+caRgMY9AIJXO&#10;NFQp+Hh/ud2A8EGT0a0jVPCNHrbZ9VWqE+NG2uNQhEpwCflEK6hD6BIpfVmj1X7uOiT2vlxvdeCz&#10;r6Tp9cjltpXLKIql1Q3xh1p3+FRjeSxOVsF691rk3fj89pPLtczzwYXN8VOp2c30+AAi4BT+w/CH&#10;z+iQMdPBnch40SqIV/ecVLCMeQH7q7tFDOJwFmSWyssB2S8AAAD//wMAUEsBAi0AFAAGAAgAAAAh&#10;ALaDOJL+AAAA4QEAABMAAAAAAAAAAAAAAAAAAAAAAFtDb250ZW50X1R5cGVzXS54bWxQSwECLQAU&#10;AAYACAAAACEAOP0h/9YAAACUAQAACwAAAAAAAAAAAAAAAAAvAQAAX3JlbHMvLnJlbHNQSwECLQAU&#10;AAYACAAAACEA9PZBTeQBAADbAwAADgAAAAAAAAAAAAAAAAAuAgAAZHJzL2Uyb0RvYy54bWxQSwEC&#10;LQAUAAYACAAAACEA1kxYut4AAAAIAQAADwAAAAAAAAAAAAAAAAA+BAAAZHJzL2Rvd25yZXYueG1s&#10;UEsFBgAAAAAEAAQA8wAAAEkFAAAAAA==&#10;" strokecolor="black [3040]"/>
                  </w:pict>
                </mc:Fallback>
              </mc:AlternateContent>
            </w:r>
            <w:r w:rsidRPr="00822A09">
              <w:t>Кому:</w:t>
            </w:r>
          </w:p>
          <w:p w:rsidR="0031408C" w:rsidRPr="00822A09" w:rsidRDefault="0031408C" w:rsidP="0031408C">
            <w:pPr>
              <w:pStyle w:val="ConsPlusNormal"/>
              <w:tabs>
                <w:tab w:val="left" w:pos="4536"/>
              </w:tabs>
              <w:spacing w:line="360" w:lineRule="auto"/>
              <w:ind w:right="-1"/>
            </w:pPr>
            <w:r>
              <w:rPr>
                <w:noProof/>
              </w:rPr>
              <mc:AlternateContent>
                <mc:Choice Requires="wps">
                  <w:drawing>
                    <wp:anchor distT="0" distB="0" distL="114300" distR="114300" simplePos="0" relativeHeight="251695104" behindDoc="0" locked="0" layoutInCell="1" allowOverlap="1" wp14:anchorId="24B17F47" wp14:editId="486C9CF6">
                      <wp:simplePos x="0" y="0"/>
                      <wp:positionH relativeFrom="column">
                        <wp:posOffset>403121</wp:posOffset>
                      </wp:positionH>
                      <wp:positionV relativeFrom="paragraph">
                        <wp:posOffset>183973</wp:posOffset>
                      </wp:positionV>
                      <wp:extent cx="1765639" cy="0"/>
                      <wp:effectExtent l="0" t="0" r="2540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17656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1.75pt,14.5pt" to="170.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uo5AEAANsDAAAOAAAAZHJzL2Uyb0RvYy54bWysU82O0zAQviPxDpbvNGlXFIia7mFXcEFQ&#10;8fMAXsduLPwn2zTtDTgj9RF4BQ4grbTsPoPzRozdNIsAIYS4ODOe+b6ZbzxZnG6VRBvmvDC6xtNJ&#10;iRHT1DRCr2v8+tXjew8x8oHohkijWY13zOPT5d07i85WbGZaIxvmEJBoX3W2xm0ItioKT1umiJ8Y&#10;yzQEuXGKBHDdumgc6YBdyWJWlvOiM66xzlDmPdyeH4J4mfk5ZzQ859yzgGSNobeQT5fPi3QWywWp&#10;1o7YVtChDfIPXSgiNBQdqc5JIOitE79QKUGd8YaHCTWqMJwLyrIGUDMtf1LzsiWWZS0wHG/HMfn/&#10;R0ufbVYOiabGsxOMNFHwRvFT/67fx2/xc79H/ft4E7/GL/EyXsfL/gPYV/1HsFMwXg3XewRwmGVn&#10;fQWUZ3rlBs/blUuD2XKn0hcko22e/26cP9sGROFy+mB+f37yCCN6jBW3QOt8eMKMQsmosRQ6jYZU&#10;ZPPUBygGqccUcFIjh9LZCjvJUrLULxgHualYRudFY2fSoQ2BFWneTJMM4MqZCcKFlCOo/DNoyE0w&#10;lpfvb4Fjdq5odBiBSmjjflc1bI+t8kP+UfVBa5J9YZpdfog8DtigrGzY9rSiP/oZfvtPLr8DAAD/&#10;/wMAUEsDBBQABgAIAAAAIQD9VFJX3gAAAAgBAAAPAAAAZHJzL2Rvd25yZXYueG1sTI/NTsMwEITv&#10;SH0Ha5G4UactpCXEqSp+TnAIgQNHN16SqPE6it0k8PQs4tAed2Y0+026nWwrBux940jBYh6BQCqd&#10;aahS8PH+fL0B4YMmo1tHqOAbPWyz2UWqE+NGesOhCJXgEvKJVlCH0CVS+rJGq/3cdUjsfbne6sBn&#10;X0nT65HLbSuXURRLqxviD7Xu8KHG8lAcrYL100uRd+Pj608u1zLPBxc2h0+lri6n3T2IgFM4heEP&#10;n9EhY6a9O5LxolUQr245qWB5x5PYX90sYhD7f0FmqTwfkP0CAAD//wMAUEsBAi0AFAAGAAgAAAAh&#10;ALaDOJL+AAAA4QEAABMAAAAAAAAAAAAAAAAAAAAAAFtDb250ZW50X1R5cGVzXS54bWxQSwECLQAU&#10;AAYACAAAACEAOP0h/9YAAACUAQAACwAAAAAAAAAAAAAAAAAvAQAAX3JlbHMvLnJlbHNQSwECLQAU&#10;AAYACAAAACEAn1RLqOQBAADbAwAADgAAAAAAAAAAAAAAAAAuAgAAZHJzL2Uyb0RvYy54bWxQSwEC&#10;LQAUAAYACAAAACEA/VRSV94AAAAIAQAADwAAAAAAAAAAAAAAAAA+BAAAZHJzL2Rvd25yZXYueG1s&#10;UEsFBgAAAAAEAAQA8wAAAEkFAAAAAA==&#10;" strokecolor="black [3040]"/>
                  </w:pict>
                </mc:Fallback>
              </mc:AlternateContent>
            </w:r>
            <w:r w:rsidRPr="00822A09">
              <w:t>Адрес:</w:t>
            </w:r>
          </w:p>
          <w:p w:rsidR="0031408C" w:rsidRPr="00822A09" w:rsidRDefault="0031408C" w:rsidP="0031408C">
            <w:pPr>
              <w:pStyle w:val="ConsPlusNormal"/>
              <w:tabs>
                <w:tab w:val="left" w:pos="4536"/>
              </w:tabs>
              <w:spacing w:line="360" w:lineRule="auto"/>
              <w:ind w:right="-1"/>
            </w:pPr>
            <w:r>
              <w:rPr>
                <w:noProof/>
              </w:rPr>
              <mc:AlternateContent>
                <mc:Choice Requires="wps">
                  <w:drawing>
                    <wp:anchor distT="0" distB="0" distL="114300" distR="114300" simplePos="0" relativeHeight="251696128" behindDoc="0" locked="0" layoutInCell="1" allowOverlap="1" wp14:anchorId="09CE5EDD" wp14:editId="4D1A016D">
                      <wp:simplePos x="0" y="0"/>
                      <wp:positionH relativeFrom="column">
                        <wp:posOffset>349959</wp:posOffset>
                      </wp:positionH>
                      <wp:positionV relativeFrom="paragraph">
                        <wp:posOffset>176264</wp:posOffset>
                      </wp:positionV>
                      <wp:extent cx="1818802" cy="0"/>
                      <wp:effectExtent l="0" t="0" r="10160"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18188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7.55pt,13.9pt" to="170.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tT34wEAANsDAAAOAAAAZHJzL2Uyb0RvYy54bWysU82O0zAQviPxDpbvNEmFUBU13cOu4IKg&#10;4ucBvI7dWOs/2aZpb8AZqY/AK3AAaaUFnsF5I8Zuml0BQghxcWY8830z33iyPNspibbMeWF0g6tZ&#10;iRHT1LRCbxr8+tXjBwuMfCC6JdJo1uA98/hsdf/esrc1m5vOyJY5BCTa171tcBeCrYvC044p4mfG&#10;Mg1BbpwiAVy3KVpHemBXspiX5aOiN661zlDmPdxeHIN4lfk5ZzQ859yzgGSDobeQT5fPy3QWqyWp&#10;N47YTtCxDfIPXSgiNBSdqC5IIOiNE79QKUGd8YaHGTWqMJwLyrIGUFOVP6l52RHLshYYjrfTmPz/&#10;o6XPtmuHRNvg+UOMNFHwRvHj8HY4xK/x03BAw7v4PX6Jn+N1/Bavh/dg3wwfwE7BeDNeHxDAYZa9&#10;9TVQnuu1Gz1v1y4NZsedSl+QjHZ5/vtp/mwXEIXLalEtFuUcI3qKFbdA63x4woxCyWiwFDqNhtRk&#10;+9QHKAappxRwUiPH0tkKe8lSstQvGAe5qVhG50Vj59KhLYEVaa+qJAO4cmaCcCHlBCr/DBpzE4zl&#10;5ftb4JSdKxodJqAS2rjfVQ27U6v8mH9SfdSaZF+adp8fIo8DNigrG7c9rehdP8Nv/8nVDwAAAP//&#10;AwBQSwMEFAAGAAgAAAAhAFv9N7vdAAAACAEAAA8AAABkcnMvZG93bnJldi54bWxMj81OhEAQhO8m&#10;vsOkTby5A6vIhmXYGH9OekD04HGW6QWyTA9hZgF9ett40GNXVaq/yneL7cWEo+8cKYhXEQik2pmO&#10;GgXvb09XGxA+aDK6d4QKPtHDrjg/y3Vm3EyvOFWhEVxCPtMK2hCGTEpft2i1X7kBib2DG60OfI6N&#10;NKOeudz2ch1Ft9LqjvhDqwe8b7E+VierIH18rsphfnj5KmUqy3JyYXP8UOryYrnbggi4hL8w/OAz&#10;OhTMtHcnMl70CpIk5qSCdcoL2L++iRMQ+19BFrn8P6D4BgAA//8DAFBLAQItABQABgAIAAAAIQC2&#10;gziS/gAAAOEBAAATAAAAAAAAAAAAAAAAAAAAAABbQ29udGVudF9UeXBlc10ueG1sUEsBAi0AFAAG&#10;AAgAAAAhADj9If/WAAAAlAEAAAsAAAAAAAAAAAAAAAAALwEAAF9yZWxzLy5yZWxzUEsBAi0AFAAG&#10;AAgAAAAhAPYi1PfjAQAA2wMAAA4AAAAAAAAAAAAAAAAALgIAAGRycy9lMm9Eb2MueG1sUEsBAi0A&#10;FAAGAAgAAAAhAFv9N7vdAAAACAEAAA8AAAAAAAAAAAAAAAAAPQQAAGRycy9kb3ducmV2LnhtbFBL&#10;BQYAAAAABAAEAPMAAABHBQAAAAA=&#10;" strokecolor="black [3040]"/>
                  </w:pict>
                </mc:Fallback>
              </mc:AlternateContent>
            </w:r>
            <w:r w:rsidRPr="00822A09">
              <w:t>Тел.:</w:t>
            </w:r>
          </w:p>
          <w:p w:rsidR="0031408C" w:rsidRDefault="0031408C" w:rsidP="0031408C">
            <w:pPr>
              <w:pStyle w:val="ConsPlusNormal"/>
              <w:tabs>
                <w:tab w:val="left" w:pos="4536"/>
              </w:tabs>
              <w:spacing w:line="360" w:lineRule="auto"/>
              <w:ind w:right="-1"/>
              <w:rPr>
                <w:sz w:val="26"/>
                <w:szCs w:val="26"/>
              </w:rPr>
            </w:pPr>
            <w:r>
              <w:rPr>
                <w:noProof/>
              </w:rPr>
              <mc:AlternateContent>
                <mc:Choice Requires="wps">
                  <w:drawing>
                    <wp:anchor distT="0" distB="0" distL="114300" distR="114300" simplePos="0" relativeHeight="251697152" behindDoc="0" locked="0" layoutInCell="1" allowOverlap="1" wp14:anchorId="79B594D3" wp14:editId="461B67E0">
                      <wp:simplePos x="0" y="0"/>
                      <wp:positionH relativeFrom="column">
                        <wp:posOffset>700833</wp:posOffset>
                      </wp:positionH>
                      <wp:positionV relativeFrom="paragraph">
                        <wp:posOffset>168556</wp:posOffset>
                      </wp:positionV>
                      <wp:extent cx="1467928" cy="0"/>
                      <wp:effectExtent l="0" t="0" r="18415"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14679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5.2pt,13.25pt" to="170.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f+4wEAANsDAAAOAAAAZHJzL2Uyb0RvYy54bWysU82O0zAQviPxDpbvNGkFC0RN97AruCCo&#10;+HkAr2M3Fv6TbZr0BpyR+gi8AodFWmmBZ3DeiLGbZhEghBAXZ8Yz3zfzjSfL015JtGXOC6NrPJ+V&#10;GDFNTSP0psavXj668wAjH4huiDSa1XjHPD5d3b617GzFFqY1smEOAYn2VWdr3IZgq6LwtGWK+Jmx&#10;TEOQG6dIANdtisaRDtiVLBZleVJ0xjXWGcq8h9vzQxCvMj/njIZnnHsWkKwx9Bby6fJ5kc5itSTV&#10;xhHbCjq2Qf6hC0WEhqIT1TkJBL1x4hcqJagz3vAwo0YVhnNBWdYAaublT2petMSyrAWG4+00Jv//&#10;aOnT7doh0dR4cQ8jTRS8Ufw4vB328Uv8NOzR8C5+i5/jZbyKX+PV8B7s6+ED2CkYr8frPQI4zLKz&#10;vgLKM712o+ft2qXB9Nyp9AXJqM/z303zZ31AFC7nd0/uP1zAxtBjrLgBWufDY2YUSkaNpdBpNKQi&#10;2yc+QDFIPaaAkxo5lM5W2EmWkqV+zjjITcUyOi8aO5MObQmsSPN6nmQAV85MEC6knEDln0FjboKx&#10;vHx/C5yyc0WjwwRUQhv3u6qhP7bKD/lH1QetSfaFaXb5IfI4YIOysnHb04r+6Gf4zT+5+g4AAP//&#10;AwBQSwMEFAAGAAgAAAAhAOIFckreAAAACQEAAA8AAABkcnMvZG93bnJldi54bWxMj01Pg0AQhu8m&#10;/ofNmHizC7XShrI0xo+THhA99LhlRyBlZwm7BfTXO6YHPb4zT955JtvNthMjDr51pCBeRCCQKmda&#10;qhV8vD/fbED4oMnozhEq+EIPu/zyItOpcRO94ViGWnAJ+VQraELoUyl91aDVfuF6JN59usHqwHGo&#10;pRn0xOW2k8soSqTVLfGFRvf40GB1LE9WwfrppSz66fH1u5BrWRSjC5vjXqnrq/l+CyLgHP5g+NVn&#10;dcjZ6eBOZLzoOMfRilEFy+QOBAO3qzgBcTgPZJ7J/x/kPwAAAP//AwBQSwECLQAUAAYACAAAACEA&#10;toM4kv4AAADhAQAAEwAAAAAAAAAAAAAAAAAAAAAAW0NvbnRlbnRfVHlwZXNdLnhtbFBLAQItABQA&#10;BgAIAAAAIQA4/SH/1gAAAJQBAAALAAAAAAAAAAAAAAAAAC8BAABfcmVscy8ucmVsc1BLAQItABQA&#10;BgAIAAAAIQAInNf+4wEAANsDAAAOAAAAAAAAAAAAAAAAAC4CAABkcnMvZTJvRG9jLnhtbFBLAQIt&#10;ABQABgAIAAAAIQDiBXJK3gAAAAkBAAAPAAAAAAAAAAAAAAAAAD0EAABkcnMvZG93bnJldi54bWxQ&#10;SwUGAAAAAAQABADzAAAASAUAAAAA&#10;" strokecolor="black [3040]"/>
                  </w:pict>
                </mc:Fallback>
              </mc:AlternateContent>
            </w:r>
            <w:r w:rsidRPr="00822A09">
              <w:t>Эл</w:t>
            </w:r>
            <w:proofErr w:type="gramStart"/>
            <w:r w:rsidRPr="00822A09">
              <w:t>.</w:t>
            </w:r>
            <w:proofErr w:type="gramEnd"/>
            <w:r w:rsidRPr="00822A09">
              <w:t xml:space="preserve"> </w:t>
            </w:r>
            <w:proofErr w:type="gramStart"/>
            <w:r w:rsidRPr="00822A09">
              <w:t>п</w:t>
            </w:r>
            <w:proofErr w:type="gramEnd"/>
            <w:r w:rsidRPr="00822A09">
              <w:t>очта:</w:t>
            </w:r>
          </w:p>
        </w:tc>
      </w:tr>
    </w:tbl>
    <w:p w:rsidR="0031408C" w:rsidRDefault="0031408C" w:rsidP="0031408C">
      <w:pPr>
        <w:spacing w:after="0"/>
        <w:jc w:val="center"/>
        <w:rPr>
          <w:rFonts w:ascii="Times New Roman" w:hAnsi="Times New Roman" w:cs="Times New Roman"/>
          <w:sz w:val="26"/>
          <w:szCs w:val="26"/>
        </w:rPr>
      </w:pPr>
    </w:p>
    <w:p w:rsidR="0031408C" w:rsidRDefault="0031408C" w:rsidP="0031408C">
      <w:pPr>
        <w:pStyle w:val="ConsPlusNormal"/>
        <w:rPr>
          <w:sz w:val="26"/>
          <w:szCs w:val="26"/>
        </w:rPr>
      </w:pPr>
    </w:p>
    <w:p w:rsidR="0031408C" w:rsidRDefault="0031408C" w:rsidP="0031408C">
      <w:pPr>
        <w:pStyle w:val="ConsPlusNormal"/>
        <w:rPr>
          <w:sz w:val="26"/>
          <w:szCs w:val="26"/>
        </w:rPr>
      </w:pPr>
    </w:p>
    <w:p w:rsidR="0031408C" w:rsidRDefault="0031408C" w:rsidP="0031408C">
      <w:pPr>
        <w:pStyle w:val="ConsPlusNormal"/>
        <w:rPr>
          <w:sz w:val="26"/>
          <w:szCs w:val="26"/>
        </w:rPr>
      </w:pPr>
    </w:p>
    <w:p w:rsidR="0031408C" w:rsidRDefault="0031408C" w:rsidP="0031408C">
      <w:pPr>
        <w:pStyle w:val="ConsPlusNormal"/>
        <w:rPr>
          <w:sz w:val="26"/>
          <w:szCs w:val="26"/>
        </w:rPr>
      </w:pPr>
    </w:p>
    <w:p w:rsidR="0031408C" w:rsidRDefault="0031408C" w:rsidP="0031408C">
      <w:pPr>
        <w:pStyle w:val="ConsPlusNormal"/>
        <w:rPr>
          <w:sz w:val="26"/>
          <w:szCs w:val="26"/>
        </w:rPr>
      </w:pPr>
    </w:p>
    <w:p w:rsidR="0031408C" w:rsidRPr="0032560A" w:rsidRDefault="0031408C" w:rsidP="0031408C">
      <w:pPr>
        <w:pStyle w:val="ConsPlusNormal"/>
        <w:rPr>
          <w:sz w:val="26"/>
          <w:szCs w:val="26"/>
        </w:rPr>
      </w:pPr>
    </w:p>
    <w:p w:rsidR="0031408C" w:rsidRDefault="0031408C" w:rsidP="0031408C">
      <w:pPr>
        <w:pStyle w:val="ConsPlusNormal"/>
        <w:jc w:val="center"/>
        <w:rPr>
          <w:b/>
          <w:sz w:val="26"/>
          <w:szCs w:val="26"/>
        </w:rPr>
      </w:pPr>
      <w:r w:rsidRPr="007D7E21">
        <w:rPr>
          <w:b/>
          <w:sz w:val="26"/>
          <w:szCs w:val="26"/>
        </w:rPr>
        <w:t xml:space="preserve">РЕШЕНИЕ </w:t>
      </w:r>
    </w:p>
    <w:p w:rsidR="0031408C" w:rsidRDefault="0031408C" w:rsidP="0031408C">
      <w:pPr>
        <w:pStyle w:val="ConsPlusNormal"/>
        <w:jc w:val="center"/>
        <w:rPr>
          <w:sz w:val="26"/>
          <w:szCs w:val="26"/>
        </w:rPr>
      </w:pPr>
      <w:r>
        <w:rPr>
          <w:sz w:val="26"/>
          <w:szCs w:val="26"/>
        </w:rPr>
        <w:t>о признании садового дома жилым домом и жилого дома садовым домом</w:t>
      </w:r>
    </w:p>
    <w:p w:rsidR="0031408C" w:rsidRPr="005D65A3" w:rsidRDefault="0031408C" w:rsidP="0031408C">
      <w:pPr>
        <w:pStyle w:val="ConsPlusNormal"/>
        <w:jc w:val="center"/>
        <w:rPr>
          <w:b/>
          <w:sz w:val="26"/>
          <w:szCs w:val="26"/>
        </w:rPr>
      </w:pPr>
      <w:r>
        <w:rPr>
          <w:sz w:val="26"/>
          <w:szCs w:val="26"/>
        </w:rPr>
        <w:t>от __________№__________</w:t>
      </w:r>
    </w:p>
    <w:p w:rsidR="0031408C" w:rsidRDefault="0031408C" w:rsidP="0031408C">
      <w:pPr>
        <w:pStyle w:val="ConsPlusNormal"/>
        <w:jc w:val="both"/>
        <w:rPr>
          <w:b/>
          <w:sz w:val="26"/>
          <w:szCs w:val="26"/>
        </w:rPr>
      </w:pPr>
    </w:p>
    <w:p w:rsidR="0031408C" w:rsidRDefault="0031408C" w:rsidP="0031408C">
      <w:pPr>
        <w:spacing w:after="0" w:line="240" w:lineRule="auto"/>
        <w:rPr>
          <w:rFonts w:ascii="Times New Roman" w:hAnsi="Times New Roman"/>
          <w:sz w:val="24"/>
          <w:szCs w:val="24"/>
        </w:rPr>
      </w:pPr>
      <w:r>
        <w:rPr>
          <w:rFonts w:ascii="Times New Roman" w:hAnsi="Times New Roman"/>
          <w:sz w:val="24"/>
          <w:szCs w:val="24"/>
        </w:rPr>
        <w:t>В связи с обращением</w:t>
      </w:r>
    </w:p>
    <w:p w:rsidR="0031408C" w:rsidRPr="00B142A3" w:rsidRDefault="0031408C" w:rsidP="0031408C">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5888" behindDoc="0" locked="0" layoutInCell="1" allowOverlap="1" wp14:anchorId="246CD4B8" wp14:editId="7E29503C">
                <wp:simplePos x="0" y="0"/>
                <wp:positionH relativeFrom="column">
                  <wp:posOffset>1492944</wp:posOffset>
                </wp:positionH>
                <wp:positionV relativeFrom="paragraph">
                  <wp:posOffset>2230</wp:posOffset>
                </wp:positionV>
                <wp:extent cx="4518837" cy="0"/>
                <wp:effectExtent l="0" t="0" r="1524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45188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55pt,.2pt" to="473.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Xc5QEAANsDAAAOAAAAZHJzL2Uyb0RvYy54bWysU82O0zAQviPxDpbvNEmBpYqa7mFXcEFQ&#10;8fMAXsduLPwn2zTpDTgj9RF4BQ4grbSwz5C80Y7dNIsAIYS4ODOe+b6ZbzxZnnZKoi1zXhhd4WKW&#10;Y8Q0NbXQmwq/fvX43gIjH4iuiTSaVXjHPD5d3b2zbG3J5qYxsmYOAYn2ZWsr3IRgyyzztGGK+Jmx&#10;TEOQG6dIANdtstqRFtiVzOZ5fpK1xtXWGcq8h9vzQxCvEj/njIbnnHsWkKww9BbS6dJ5Ec9stSTl&#10;xhHbCDq2Qf6hC0WEhqIT1TkJBL114hcqJagz3vAwo0ZlhnNBWdIAaor8JzUvG2JZ0gLD8XYak/9/&#10;tPTZdu2QqCs8P8FIEwVv1H8a3g37/lv/edij4X1/3X/tv/SX/ff+cvgA9tXwEewY7K/G6z0COMyy&#10;tb4EyjO9dqPn7drFwXTcqfgFyahL899N82ddQBQuHzwsFov7jzCix1h2C7TOhyfMKBSNCkuh42hI&#10;SbZPfYBikHpMASc2ciidrLCTLCZL/YJxkAvFioROi8bOpENbAitSvymiDOBKmRHChZQTKP8zaMyN&#10;MJaW72+BU3aqaHSYgEpo435XNXTHVvkh/6j6oDXKvjD1Lj1EGgdsUFI2bntc0R/9BL/9J1c3AAAA&#10;//8DAFBLAwQUAAYACAAAACEAGGjQ9tsAAAAFAQAADwAAAGRycy9kb3ducmV2LnhtbEyOwU7DMBBE&#10;70j8g7VI3OimpTQlxKmqAic4pIEDRzdekqjxOordJPD1uCd6HM3ozUs3k2nFQL1rLEuYzyIQxKXV&#10;DVcSPj9e79YgnFesVWuZJPyQg012fZWqRNuR9zQUvhIBwi5REmrvuwTRlTUZ5Wa2Iw7dt+2N8iH2&#10;FepejQFuWlxE0QqNajg81KqjXU3lsTgZCfHLW5F34/P7b44x5vlg/fr4JeXtzbR9AuFp8v9jOOsH&#10;dciC08GeWDvRSljcP8zDVMISRKgfl6sYxOEcMUvx0j77AwAA//8DAFBLAQItABQABgAIAAAAIQC2&#10;gziS/gAAAOEBAAATAAAAAAAAAAAAAAAAAAAAAABbQ29udGVudF9UeXBlc10ueG1sUEsBAi0AFAAG&#10;AAgAAAAhADj9If/WAAAAlAEAAAsAAAAAAAAAAAAAAAAALwEAAF9yZWxzLy5yZWxzUEsBAi0AFAAG&#10;AAgAAAAhABhBtdzlAQAA2wMAAA4AAAAAAAAAAAAAAAAALgIAAGRycy9lMm9Eb2MueG1sUEsBAi0A&#10;FAAGAAgAAAAhABho0PbbAAAABQEAAA8AAAAAAAAAAAAAAAAAPwQAAGRycy9kb3ducmV2LnhtbFBL&#10;BQYAAAAABAAEAPMAAABHBQAAAAA=&#10;" strokecolor="black [3040]"/>
            </w:pict>
          </mc:Fallback>
        </mc:AlternateContent>
      </w:r>
      <w:r>
        <w:rPr>
          <w:rFonts w:ascii="Times New Roman" w:hAnsi="Times New Roman"/>
          <w:sz w:val="24"/>
          <w:szCs w:val="24"/>
        </w:rPr>
        <w:t xml:space="preserve">                                               </w:t>
      </w:r>
      <w:r w:rsidRPr="007D7E21">
        <w:rPr>
          <w:rFonts w:ascii="Times New Roman" w:hAnsi="Times New Roman"/>
          <w:sz w:val="20"/>
          <w:szCs w:val="20"/>
        </w:rPr>
        <w:t>(Ф.И.О. физического лица, наименование юридического лица – заявителя)</w:t>
      </w:r>
      <w:r>
        <w:rPr>
          <w:rFonts w:ascii="Times New Roman" w:hAnsi="Times New Roman"/>
          <w:sz w:val="20"/>
          <w:szCs w:val="20"/>
        </w:rPr>
        <w:tab/>
      </w:r>
    </w:p>
    <w:p w:rsidR="0031408C" w:rsidRPr="007D7E21" w:rsidRDefault="0031408C" w:rsidP="0031408C">
      <w:pPr>
        <w:tabs>
          <w:tab w:val="center" w:pos="5939"/>
          <w:tab w:val="right" w:pos="9498"/>
        </w:tabs>
        <w:spacing w:after="0" w:line="240" w:lineRule="auto"/>
        <w:rPr>
          <w:rFonts w:ascii="Times New Roman" w:hAnsi="Times New Roman"/>
          <w:sz w:val="20"/>
          <w:szCs w:val="20"/>
        </w:rPr>
      </w:pPr>
    </w:p>
    <w:p w:rsidR="0031408C" w:rsidRPr="007D7E21" w:rsidRDefault="0031408C" w:rsidP="0031408C">
      <w:pPr>
        <w:tabs>
          <w:tab w:val="center" w:pos="4962"/>
          <w:tab w:val="left" w:pos="7966"/>
        </w:tabs>
        <w:spacing w:after="0" w:line="240" w:lineRule="auto"/>
        <w:jc w:val="both"/>
        <w:rPr>
          <w:rFonts w:ascii="Times New Roman" w:hAnsi="Times New Roman"/>
          <w:sz w:val="24"/>
          <w:szCs w:val="24"/>
        </w:rPr>
      </w:pPr>
      <w:r>
        <w:rPr>
          <w:rFonts w:ascii="Times New Roman" w:hAnsi="Times New Roman"/>
          <w:sz w:val="24"/>
          <w:szCs w:val="24"/>
        </w:rPr>
        <w:t>о намерении признать      садовый дом жилым домом / жилой дом садовым домом</w:t>
      </w:r>
    </w:p>
    <w:p w:rsidR="0031408C" w:rsidRPr="007D7E21" w:rsidRDefault="0031408C" w:rsidP="0031408C">
      <w:pPr>
        <w:spacing w:after="0" w:line="240" w:lineRule="auto"/>
        <w:ind w:left="2948" w:right="2948"/>
        <w:jc w:val="center"/>
        <w:rPr>
          <w:sz w:val="20"/>
          <w:szCs w:val="20"/>
        </w:rPr>
      </w:pPr>
      <w:r>
        <w:rPr>
          <w:rFonts w:ascii="Times New Roman" w:hAnsi="Times New Roman"/>
          <w:noProof/>
          <w:sz w:val="20"/>
          <w:szCs w:val="20"/>
          <w:lang w:eastAsia="ru-RU"/>
        </w:rPr>
        <mc:AlternateContent>
          <mc:Choice Requires="wps">
            <w:drawing>
              <wp:anchor distT="0" distB="0" distL="114300" distR="114300" simplePos="0" relativeHeight="251684864" behindDoc="0" locked="0" layoutInCell="1" allowOverlap="1" wp14:anchorId="11F8133F" wp14:editId="75071EB1">
                <wp:simplePos x="0" y="0"/>
                <wp:positionH relativeFrom="column">
                  <wp:posOffset>1492944</wp:posOffset>
                </wp:positionH>
                <wp:positionV relativeFrom="paragraph">
                  <wp:posOffset>13335</wp:posOffset>
                </wp:positionV>
                <wp:extent cx="4518660" cy="0"/>
                <wp:effectExtent l="0" t="0" r="1524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4518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55pt,1.05pt" to="473.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4rl5QEAANsDAAAOAAAAZHJzL2Uyb0RvYy54bWysU82O0zAQviPxDpbvNEkFZRU13cOu4IKg&#10;4ucBvI7dWPhPtmnSG3BG6iPwChxYaaUFniF5ox27aXYFCCHExZnxzPfNfOPJ8rRTEm2Z88LoChez&#10;HCOmqamF3lT4zesnD04w8oHomkijWYV3zOPT1f17y9aWbG4aI2vmEJBoX7a2wk0ItswyTxumiJ8Z&#10;yzQEuXGKBHDdJqsdaYFdyWye54usNa62zlDmPdyeH4J4lfg5ZzS84NyzgGSFobeQTpfOi3hmqyUp&#10;N47YRtCxDfIPXSgiNBSdqM5JIOidE79QKUGd8YaHGTUqM5wLypIGUFPkP6l51RDLkhYYjrfTmPz/&#10;o6XPt2uHRF3h+WOMNFHwRv3n4f2w77/1X4Y9Gj70P/rL/mt/1X/vr4aPYF8Pn8COwf56vN4jgMMs&#10;W+tLoDzTazd63q5dHEzHnYpfkIy6NP/dNH/WBUTh8uGj4mSxgGeix1h2C7TOh6fMKBSNCkuh42hI&#10;SbbPfIBikHpMASc2ciidrLCTLCZL/ZJxkAvFioROi8bOpENbAitSvy2iDOBKmRHChZQTKP8zaMyN&#10;MJaW72+BU3aqaHSYgEpo435XNXTHVvkh/6j6oDXKvjD1Lj1EGgdsUFI2bntc0bt+gt/+k6sbAAAA&#10;//8DAFBLAwQUAAYACAAAACEAYx+PMNwAAAAHAQAADwAAAGRycy9kb3ducmV2LnhtbEyOwU7DMBBE&#10;70j8g7VI3KjTAk0JcaqqwIkeQuDA0Y2XJGq8jmI3CXw9Sy/ltDOa0exL15NtxYC9bxwpmM8iEEil&#10;Mw1VCj7eX25WIHzQZHTrCBV8o4d1dnmR6sS4kd5wKEIleIR8ohXUIXSJlL6s0Wo/cx0SZ1+utzqw&#10;7Stpej3yuG3lIoqW0uqG+EOtO9zWWB6Ko1UQP78WeTc+7X5yGcs8H1xYHT6Vur6aNo8gAk7hXIY/&#10;fEaHjJn27kjGi1bB4vZ+zlUWfDh/uFvGIPYnL7NU/ufPfgEAAP//AwBQSwECLQAUAAYACAAAACEA&#10;toM4kv4AAADhAQAAEwAAAAAAAAAAAAAAAAAAAAAAW0NvbnRlbnRfVHlwZXNdLnhtbFBLAQItABQA&#10;BgAIAAAAIQA4/SH/1gAAAJQBAAALAAAAAAAAAAAAAAAAAC8BAABfcmVscy8ucmVsc1BLAQItABQA&#10;BgAIAAAAIQAW54rl5QEAANsDAAAOAAAAAAAAAAAAAAAAAC4CAABkcnMvZTJvRG9jLnhtbFBLAQIt&#10;ABQABgAIAAAAIQBjH48w3AAAAAcBAAAPAAAAAAAAAAAAAAAAAD8EAABkcnMvZG93bnJldi54bWxQ&#10;SwUGAAAAAAQABADzAAAASAUAAAAA&#10;" strokecolor="black [3040]"/>
            </w:pict>
          </mc:Fallback>
        </mc:AlternateContent>
      </w:r>
      <w:r>
        <w:rPr>
          <w:rFonts w:ascii="Times New Roman" w:hAnsi="Times New Roman"/>
          <w:sz w:val="20"/>
          <w:szCs w:val="20"/>
        </w:rPr>
        <w:t xml:space="preserve">                              </w:t>
      </w:r>
      <w:r w:rsidRPr="007D7E21">
        <w:rPr>
          <w:rFonts w:ascii="Times New Roman" w:hAnsi="Times New Roman"/>
          <w:sz w:val="20"/>
          <w:szCs w:val="20"/>
        </w:rPr>
        <w:t>(ненужное зачеркнуть)</w:t>
      </w:r>
    </w:p>
    <w:p w:rsidR="0031408C" w:rsidRDefault="0031408C" w:rsidP="0031408C">
      <w:pPr>
        <w:spacing w:after="0" w:line="360" w:lineRule="auto"/>
        <w:rPr>
          <w:rFonts w:ascii="Times New Roman" w:hAnsi="Times New Roman"/>
          <w:sz w:val="24"/>
          <w:szCs w:val="24"/>
        </w:rPr>
      </w:pPr>
      <w:r w:rsidRPr="00FE4E2D">
        <w:rPr>
          <w:rFonts w:ascii="Times New Roman" w:hAnsi="Times New Roman"/>
          <w:noProof/>
          <w:color w:val="000000" w:themeColor="text1"/>
          <w:sz w:val="24"/>
          <w:szCs w:val="24"/>
          <w:lang w:eastAsia="ru-RU"/>
        </w:rPr>
        <mc:AlternateContent>
          <mc:Choice Requires="wps">
            <w:drawing>
              <wp:anchor distT="0" distB="0" distL="114300" distR="114300" simplePos="0" relativeHeight="251683840" behindDoc="0" locked="0" layoutInCell="1" allowOverlap="1" wp14:anchorId="2D315F18" wp14:editId="5A19D9AF">
                <wp:simplePos x="0" y="0"/>
                <wp:positionH relativeFrom="column">
                  <wp:posOffset>1748125</wp:posOffset>
                </wp:positionH>
                <wp:positionV relativeFrom="paragraph">
                  <wp:posOffset>186262</wp:posOffset>
                </wp:positionV>
                <wp:extent cx="4263479" cy="0"/>
                <wp:effectExtent l="0" t="0" r="22860"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42634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8"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65pt,14.65pt" to="473.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O/gEAACcEAAAOAAAAZHJzL2Uyb0RvYy54bWysU82O0zAQviPxDpbvNGlZLRA13cOulguC&#10;ip8H8Dp2Y8l/sk2T3oAzUh+BV+DASist8AzJGzF20nQFSAjExZnxzPfNzOfJ8qxVEm2Z88LoEs9n&#10;OUZMU1MJvSnxm9eXDx5j5APRFZFGsxLvmMdnq/v3lo0t2MLURlbMISDRvmhsiesQbJFlntZMET8z&#10;lmkIcuMUCeC6TVY50gC7ktkiz0+zxrjKOkOZ93B7MQTxKvFzzmh4wblnAckSQ28hnS6dV/HMVktS&#10;bByxtaBjG+QfulBEaCg6UV2QQNBbJ36hUoI64w0PM2pUZjgXlKUZYJp5/tM0r2piWZoFxPF2ksn/&#10;P1r6fLt2SFQlXsBLaaLgjbpP/bt+333tPvd71L/vvnfX3ZfupvvW3fQfwL7tP4Idg93teL1HAAct&#10;G+sLoDzXazd63q5dFKblTsUvjIzapP9u0p+1AVG4PFmcPjx59AQjeohlR6B1PjxlRqFolFgKHaUh&#10;Bdk+8wGKQeohJV5LHU9vpKguhZTJiUvFzqVDWwLrENp5bBlwd7LAi8gsDjK0nqywk2xgfck4yAXN&#10;zlP1tKhHTkIp0+HAKzVkRxiHDiZg/mfgmB+hLC3x34AnRKpsdJjASmjjflf9KAUf8g8KDHNHCa5M&#10;tUuPmqSBbUzKjX9OXPe7foIf/+/VDwAAAP//AwBQSwMEFAAGAAgAAAAhABltJpLeAAAACQEAAA8A&#10;AABkcnMvZG93bnJldi54bWxMjz9PwzAQxXckvoN1SGzUoZS0TeNUCMGCWBI60M1NrnFEfE5jpwnf&#10;nkMdYLp/T+/9Lt1OthVn7H3jSMH9LAKBVLqqoVrB7uP1bgXCB02Vbh2hgm/0sM2ur1KdVG6kHM9F&#10;qAWbkE+0AhNCl0jpS4NW+5nrkPh2dL3Vgce+llWvRza3rZxHUSytbogTjO7w2WD5VQxWwdvp3e8W&#10;cf6Sf55Wxbg/DqZ2qNTtzfS0ARFwCn9i+MVndMiY6eAGqrxoFcyXjw8s5WbNlQXrRbwEcbgsZJbK&#10;/x9kPwAAAP//AwBQSwECLQAUAAYACAAAACEAtoM4kv4AAADhAQAAEwAAAAAAAAAAAAAAAAAAAAAA&#10;W0NvbnRlbnRfVHlwZXNdLnhtbFBLAQItABQABgAIAAAAIQA4/SH/1gAAAJQBAAALAAAAAAAAAAAA&#10;AAAAAC8BAABfcmVscy8ucmVsc1BLAQItABQABgAIAAAAIQCu/cpO/gEAACcEAAAOAAAAAAAAAAAA&#10;AAAAAC4CAABkcnMvZTJvRG9jLnhtbFBLAQItABQABgAIAAAAIQAZbSaS3gAAAAkBAAAPAAAAAAAA&#10;AAAAAAAAAFgEAABkcnMvZG93bnJldi54bWxQSwUGAAAAAAQABADzAAAAYwUAAAAA&#10;" strokecolor="black [3213]"/>
            </w:pict>
          </mc:Fallback>
        </mc:AlternateContent>
      </w:r>
      <w:proofErr w:type="gramStart"/>
      <w:r>
        <w:rPr>
          <w:rFonts w:ascii="Times New Roman" w:hAnsi="Times New Roman"/>
          <w:sz w:val="24"/>
          <w:szCs w:val="24"/>
        </w:rPr>
        <w:t>расположенный</w:t>
      </w:r>
      <w:proofErr w:type="gramEnd"/>
      <w:r>
        <w:rPr>
          <w:rFonts w:ascii="Times New Roman" w:hAnsi="Times New Roman"/>
          <w:sz w:val="24"/>
          <w:szCs w:val="24"/>
        </w:rPr>
        <w:t xml:space="preserve"> по адресу:</w:t>
      </w:r>
    </w:p>
    <w:p w:rsidR="0031408C" w:rsidRDefault="0031408C" w:rsidP="0031408C">
      <w:pPr>
        <w:spacing w:after="0" w:line="360" w:lineRule="auto"/>
        <w:jc w:val="both"/>
        <w:rPr>
          <w:rFonts w:ascii="Times New Roman" w:hAnsi="Times New Roman"/>
          <w:sz w:val="24"/>
          <w:szCs w:val="24"/>
        </w:rPr>
      </w:pPr>
      <w:r>
        <w:rPr>
          <w:rFonts w:ascii="Times New Roman" w:hAnsi="Times New Roman"/>
          <w:sz w:val="24"/>
          <w:szCs w:val="24"/>
        </w:rPr>
        <w:t>кадастровый    номер     земельного    участка,    в пределах    которого    расположен     дом:</w:t>
      </w:r>
    </w:p>
    <w:p w:rsidR="0031408C" w:rsidRDefault="0031408C" w:rsidP="0031408C">
      <w:pPr>
        <w:spacing w:after="0" w:line="36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7936" behindDoc="0" locked="0" layoutInCell="1" allowOverlap="1" wp14:anchorId="2CC0F0BB" wp14:editId="00E00DD4">
                <wp:simplePos x="0" y="0"/>
                <wp:positionH relativeFrom="column">
                  <wp:posOffset>3587115</wp:posOffset>
                </wp:positionH>
                <wp:positionV relativeFrom="paragraph">
                  <wp:posOffset>180975</wp:posOffset>
                </wp:positionV>
                <wp:extent cx="2423160" cy="0"/>
                <wp:effectExtent l="0" t="0" r="1524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45pt,14.25pt" to="473.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Ok5AEAANsDAAAOAAAAZHJzL2Uyb0RvYy54bWysU0uO1DAQ3SNxB8t7Oh/QCKJOz2JGsEHQ&#10;4nMAj2N3LPyTbTrpHbBG6iNwBRYgjTTAGZIbUXanM6MBIYTYOFWueq/qlSvL015JtGXOC6NrXCxy&#10;jJimphF6U+PXrx7fe4iRD0Q3RBrNarxjHp+u7t5ZdrZipWmNbJhDQKJ91dkatyHYKss8bZkifmEs&#10;0xDkxikSwHWbrHGkA3YlszLPT7LOuMY6Q5n3cHt+COJV4uec0fCcc88CkjWG3kI6XTov4pmtlqTa&#10;OGJbQac2yD90oYjQUHSmOieBoLdO/EKlBHXGGx4W1KjMcC4oSxpATZHfUvOyJZYlLTAcb+cx+f9H&#10;S59t1w6JpsblI4w0UfBGw6fx3bgfvg2fxz0a3w8/hq/Dl+Fy+D5cjh/Avho/gh2Dw9V0vUcAh1l2&#10;1ldAeabXbvK8Xbs4mJ47Fb8gGfVp/rt5/qwPiMJl+aC8X5zAM9FjLLsGWufDE2YUikaNpdBxNKQi&#10;26c+QDFIPaaAExs5lE5W2EkWk6V+wTjIhWJFQqdFY2fSoS2BFWneFFEGcKXMCOFCyhmU/xk05UYY&#10;S8v3t8A5O1U0OsxAJbRxv6sa+mOr/JB/VH3QGmVfmGaXHiKNAzYoKZu2Pa7oTT/Br//J1U8AAAD/&#10;/wMAUEsDBBQABgAIAAAAIQCfwy/93gAAAAkBAAAPAAAAZHJzL2Rvd25yZXYueG1sTI9NT4NAEIbv&#10;Jv6HzZh4s4tNSyllaYwfJz0gevC4ZadAys4Sdgvor3eMB73Nx5N3nsn2s+3EiINvHSm4XUQgkCpn&#10;WqoVvL893SQgfNBkdOcIFXyih31+eZHp1LiJXnEsQy04hHyqFTQh9KmUvmrQar9wPRLvjm6wOnA7&#10;1NIMeuJw28llFMXS6pb4QqN7vG+wOpVnq2Dz+FwW/fTw8lXIjSyK0YXk9KHU9dV8twMRcA5/MPzo&#10;szrk7HRwZzJedArW8WrLqIJlsgbBwHYVc3H4Hcg8k/8/yL8BAAD//wMAUEsBAi0AFAAGAAgAAAAh&#10;ALaDOJL+AAAA4QEAABMAAAAAAAAAAAAAAAAAAAAAAFtDb250ZW50X1R5cGVzXS54bWxQSwECLQAU&#10;AAYACAAAACEAOP0h/9YAAACUAQAACwAAAAAAAAAAAAAAAAAvAQAAX3JlbHMvLnJlbHNQSwECLQAU&#10;AAYACAAAACEAQWbTpOQBAADbAwAADgAAAAAAAAAAAAAAAAAuAgAAZHJzL2Uyb0RvYy54bWxQSwEC&#10;LQAUAAYACAAAACEAn8Mv/d4AAAAJAQAADwAAAAAAAAAAAAAAAAA+BAAAZHJzL2Rvd25yZXYueG1s&#10;UEsFBgAAAAAEAAQA8wAAAEkFAAAAAA==&#10;" strokecolor="black [304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8960" behindDoc="0" locked="0" layoutInCell="1" allowOverlap="1" wp14:anchorId="2E7F33F7" wp14:editId="60F95C2D">
                <wp:simplePos x="0" y="0"/>
                <wp:positionH relativeFrom="column">
                  <wp:posOffset>-6247</wp:posOffset>
                </wp:positionH>
                <wp:positionV relativeFrom="paragraph">
                  <wp:posOffset>457924</wp:posOffset>
                </wp:positionV>
                <wp:extent cx="1031359" cy="0"/>
                <wp:effectExtent l="0" t="0" r="16510"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10313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36.05pt" to="80.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Wd4wEAANsDAAAOAAAAZHJzL2Uyb0RvYy54bWysU82O0zAQviPxDpbvNMlWIIia7mFXcEFQ&#10;8fMAXsduLPwn2zTtDTgj9RF4BQ4grbTAMzhvxNhNs6sFIYS4ODOe+Wbm+zxZnG6VRBvmvDC6wdWs&#10;xIhpalqh1w1+/erxvYcY+UB0S6TRrME75vHp8u6dRW9rdmI6I1vmEBTRvu5tg7sQbF0UnnZMET8z&#10;lmkIcuMUCeC6ddE60kN1JYuTsnxQ9Ma11hnKvIfb80MQL3N9zhkNzzn3LCDZYJgt5NPl8yKdxXJB&#10;6rUjthN0HIP8wxSKCA1Np1LnJBD01olfSilBnfGGhxk1qjCcC8oyB2BTlbfYvOyIZZkLiOPtJJP/&#10;f2Xps83KIdE2eA7yaKLgjeKn4d2wj9/i52GPhvfxR/wav8TL+D1eDh/Avho+gp2C8Wq83iOAg5a9&#10;9TWUPNMrN3rerlwSZsudSl+gjLZZ/92kP9sGROGyKufV/P4jjOgxVlwDrfPhCTMKJaPBUugkDanJ&#10;5qkP0AxSjyngpEEOrbMVdpKlZKlfMA50U7OMzovGzqRDGwIr0r6pEg2olTMThAspJ1D5Z9CYm2As&#10;L9/fAqfs3NHoMAGV0Mb9rmvYHkflh/wj6wPXRPvCtLv8EFkO2KDMbNz2tKI3/Qy//ieXPwEAAP//&#10;AwBQSwMEFAAGAAgAAAAhAKifxN7dAAAACAEAAA8AAABkcnMvZG93bnJldi54bWxMj8FOwzAMhu9I&#10;vENkJG6b22napq7phICd4FAKB45Z47XVGqdqsrbb05OJAxzt3/r8/eluMq0YqHeNZQnxPAJBXFrd&#10;cCXh63M/24BwXrFWrWWScCEHu+z+LlWJtiN/0FD4SgQIu0RJqL3vEkRX1mSUm9uOOGRH2xvlw9hX&#10;qHs1BrhpcRFFKzSq4fChVh0911SeirORsH59K/JufHm/5rjGPB+s35y+pXx8mJ62IDxN/u8YbvpB&#10;HbLgdLBn1k60EmZxqOIDaxGDuOWreAni8LvALMX/BbIfAAAA//8DAFBLAQItABQABgAIAAAAIQC2&#10;gziS/gAAAOEBAAATAAAAAAAAAAAAAAAAAAAAAABbQ29udGVudF9UeXBlc10ueG1sUEsBAi0AFAAG&#10;AAgAAAAhADj9If/WAAAAlAEAAAsAAAAAAAAAAAAAAAAALwEAAF9yZWxzLy5yZWxzUEsBAi0AFAAG&#10;AAgAAAAhAMGelZ3jAQAA2wMAAA4AAAAAAAAAAAAAAAAALgIAAGRycy9lMm9Eb2MueG1sUEsBAi0A&#10;FAAGAAgAAAAhAKifxN7dAAAACAEAAA8AAAAAAAAAAAAAAAAAPQQAAGRycy9kb3ducmV2LnhtbFBL&#10;BQYAAAAABAAEAPMAAABHBQAAAAA=&#10;" strokecolor="black [304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6912" behindDoc="0" locked="0" layoutInCell="1" allowOverlap="1" wp14:anchorId="595220B2" wp14:editId="3EBD35DD">
                <wp:simplePos x="0" y="0"/>
                <wp:positionH relativeFrom="column">
                  <wp:posOffset>-6247</wp:posOffset>
                </wp:positionH>
                <wp:positionV relativeFrom="paragraph">
                  <wp:posOffset>181477</wp:posOffset>
                </wp:positionV>
                <wp:extent cx="1839433" cy="0"/>
                <wp:effectExtent l="0" t="0" r="27940"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18394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1"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4.3pt" to="144.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R24wEAANsDAAAOAAAAZHJzL2Uyb0RvYy54bWysU82O0zAQviPxDpbvNOkWoSVquoddwQVB&#10;xc8DeB27sfCfbNOkN+CM1EfgFTiw0koLPIPzRozdNIsAIYS4ODOe+Wbm+zxZnvVKoi1zXhhd4/ms&#10;xIhpahqhNzV+9fLRvVOMfCC6IdJoVuMd8/hsdffOsrMVOzGtkQ1zCIpoX3W2xm0ItioKT1umiJ8Z&#10;yzQEuXGKBHDdpmgc6aC6ksVJWT4oOuMa6wxl3sPtxSGIV7k+54yGZ5x7FpCsMcwW8unyeZnOYrUk&#10;1cYR2wo6jkH+YQpFhIamU6kLEgh648QvpZSgznjDw4waVRjOBWWZA7CZlz+xedESyzIXEMfbSSb/&#10;/8rSp9u1Q6Kp8WKOkSYK3ih+HN4O+/glfhr2aHgXv8Wr+Dlex6/xengP9s3wAewUjDfj9R4BHLTs&#10;rK+g5Lleu9Hzdu2SMD13Kn2BMuqz/rtJf9YHROFyfrp4eH+xwIgeY8Ut0DofHjOjUDJqLIVO0pCK&#10;bJ/4AM0g9ZgCThrk0DpbYSdZSpb6OeNANzXL6Lxo7Fw6tCWwIs3rTANq5cwE4ULKCVT+GTTmJhjL&#10;y/e3wCk7dzQ6TEAltHG/6xr646j8kH9kfeCaaF+aZpcfIssBG5RVGrc9reiPfobf/pOr7wAAAP//&#10;AwBQSwMEFAAGAAgAAAAhACyd4QbcAAAACAEAAA8AAABkcnMvZG93bnJldi54bWxMj71OxDAQhHsk&#10;3sFaJLo751JcrBDnhPipoAiBgnIvXpLo4nUU+5LA02NEAeXsrGa+KQ6rHcRMk+8da9htExDEjTM9&#10;txreXh83CoQPyAYHx6ThkzwcysuLAnPjFn6huQ6tiCHsc9TQhTDmUvqmI4t+60bi6H24yWKIcmql&#10;mXCJ4XaQaZLspcWeY0OHI9111Jzqs9WQPTzV1bjcP39VMpNVNbugTu9aX1+ttzcgAq3h7xl+8CM6&#10;lJHp6M5svBg0bHZxStCQqj2I6KdKZSCOvwdZFvL/gPIbAAD//wMAUEsBAi0AFAAGAAgAAAAhALaD&#10;OJL+AAAA4QEAABMAAAAAAAAAAAAAAAAAAAAAAFtDb250ZW50X1R5cGVzXS54bWxQSwECLQAUAAYA&#10;CAAAACEAOP0h/9YAAACUAQAACwAAAAAAAAAAAAAAAAAvAQAAX3JlbHMvLnJlbHNQSwECLQAUAAYA&#10;CAAAACEArm1UduMBAADbAwAADgAAAAAAAAAAAAAAAAAuAgAAZHJzL2Uyb0RvYy54bWxQSwECLQAU&#10;AAYACAAAACEALJ3hBtwAAAAIAQAADwAAAAAAAAAAAAAAAAA9BAAAZHJzL2Rvd25yZXYueG1sUEsF&#10;BgAAAAAEAAQA8wAAAEYFAAAAAA==&#10;" strokecolor="black [3040]"/>
            </w:pict>
          </mc:Fallback>
        </mc:AlternateContent>
      </w:r>
      <w:r>
        <w:rPr>
          <w:rFonts w:ascii="Times New Roman" w:hAnsi="Times New Roman"/>
          <w:sz w:val="24"/>
          <w:szCs w:val="24"/>
        </w:rPr>
        <w:t xml:space="preserve">                                            на основании заключения </w:t>
      </w:r>
    </w:p>
    <w:p w:rsidR="0031408C" w:rsidRDefault="0031408C" w:rsidP="0031408C">
      <w:pPr>
        <w:spacing w:after="0" w:line="360" w:lineRule="auto"/>
        <w:jc w:val="both"/>
        <w:rPr>
          <w:rFonts w:ascii="Times New Roman" w:hAnsi="Times New Roman"/>
          <w:sz w:val="24"/>
          <w:szCs w:val="24"/>
        </w:rPr>
      </w:pPr>
      <w:r>
        <w:rPr>
          <w:rFonts w:ascii="Times New Roman" w:hAnsi="Times New Roman"/>
          <w:sz w:val="24"/>
          <w:szCs w:val="24"/>
        </w:rPr>
        <w:t xml:space="preserve">                          </w:t>
      </w:r>
      <w:r w:rsidRPr="009B50A8">
        <w:rPr>
          <w:rFonts w:ascii="Times New Roman" w:hAnsi="Times New Roman"/>
          <w:sz w:val="24"/>
          <w:szCs w:val="24"/>
        </w:rPr>
        <w:t>по результатам рассмотрения представленных документов принято решение:</w:t>
      </w:r>
    </w:p>
    <w:p w:rsidR="0031408C" w:rsidRDefault="0031408C" w:rsidP="0031408C">
      <w:pPr>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9984" behindDoc="0" locked="0" layoutInCell="1" allowOverlap="1" wp14:anchorId="7BC83A05" wp14:editId="4B66D0BF">
                <wp:simplePos x="0" y="0"/>
                <wp:positionH relativeFrom="column">
                  <wp:posOffset>652972</wp:posOffset>
                </wp:positionH>
                <wp:positionV relativeFrom="paragraph">
                  <wp:posOffset>187325</wp:posOffset>
                </wp:positionV>
                <wp:extent cx="5358632" cy="0"/>
                <wp:effectExtent l="0" t="0" r="13970"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586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1.4pt,14.75pt" to="473.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mI4wEAANsDAAAOAAAAZHJzL2Uyb0RvYy54bWysU82O0zAQviPxDpbvNGlXu1pFTfewK7gg&#10;qPh5AK9jNxb+k22a9AackfoIvAIHkFZa4BmcN2LsplkECCHExZnxzPfNfOPJ8qJXEm2Z88LoGs9n&#10;JUZMU9MIvanxyxcPH5xj5APRDZFGsxrvmMcXq/v3lp2t2MK0RjbMISDRvupsjdsQbFUUnrZMET8z&#10;lmkIcuMUCeC6TdE40gG7ksWiLM+KzrjGOkOZ93B7dQjiVebnnNHwlHPPApI1ht5CPl0+r9NZrJak&#10;2jhiW0HHNsg/dKGI0FB0oroigaDXTvxCpQR1xhseZtSownAuKMsaQM28/EnN85ZYlrXAcLydxuT/&#10;Hy19sl07JJoanyww0kTBG8UPw5thH7/Ej8MeDW/jt/g5foo38Wu8Gd6BfTu8BzsF4+14vUcAh1l2&#10;1ldAeanXbvS8Xbs0mJ47lb4gGfV5/rtp/qwPiMLl6cnp+Vnqgx5jxR3QOh8eMaNQMmoshU6jIRXZ&#10;PvYBikHqMQWc1MihdLbCTrKULPUzxkEuFJtndF40dikd2hJYkebVPMkArpyZIFxIOYHKP4PG3ARj&#10;efn+Fjhl54pGhwmohDbud1VDf2yVH/KPqg9ak+xr0+zyQ+RxwAZlZeO2pxX90c/wu39y9R0AAP//&#10;AwBQSwMEFAAGAAgAAAAhAPJoTzXeAAAACQEAAA8AAABkcnMvZG93bnJldi54bWxMj81OwzAQhO9I&#10;vIO1lXqjTqPStCFOhfg5wSEEDhzdeEmixusodpPA07OIAxxnZzTzbXaYbSdGHHzrSMF6FYFAqpxp&#10;qVbw9vp4tQPhgyajO0eo4BM9HPLLi0ynxk30gmMZasEl5FOtoAmhT6X0VYNW+5Xrkdj7cIPVgeVQ&#10;SzPoicttJ+Mo2kqrW+KFRvd412B1Ks9WQfLwVBb9dP/8VchEFsXowu70rtRyMd/egAg4h78w/OAz&#10;OuTMdHRnMl50rKOY0YOCeH8NggP7zTYBcfw9yDyT/z/IvwEAAP//AwBQSwECLQAUAAYACAAAACEA&#10;toM4kv4AAADhAQAAEwAAAAAAAAAAAAAAAAAAAAAAW0NvbnRlbnRfVHlwZXNdLnhtbFBLAQItABQA&#10;BgAIAAAAIQA4/SH/1gAAAJQBAAALAAAAAAAAAAAAAAAAAC8BAABfcmVscy8ucmVsc1BLAQItABQA&#10;BgAIAAAAIQBpXQmI4wEAANsDAAAOAAAAAAAAAAAAAAAAAC4CAABkcnMvZTJvRG9jLnhtbFBLAQIt&#10;ABQABgAIAAAAIQDyaE813gAAAAkBAAAPAAAAAAAAAAAAAAAAAD0EAABkcnMvZG93bnJldi54bWxQ&#10;SwUGAAAAAAQABADzAAAASAUAAAAA&#10;" strokecolor="black [3040]"/>
            </w:pict>
          </mc:Fallback>
        </mc:AlternateContent>
      </w:r>
      <w:r>
        <w:rPr>
          <w:rFonts w:ascii="Times New Roman" w:hAnsi="Times New Roman"/>
          <w:sz w:val="24"/>
          <w:szCs w:val="24"/>
        </w:rPr>
        <w:t xml:space="preserve">признать      </w:t>
      </w:r>
    </w:p>
    <w:p w:rsidR="0031408C" w:rsidRPr="007D7E21" w:rsidRDefault="0031408C" w:rsidP="0031408C">
      <w:pPr>
        <w:spacing w:after="0" w:line="360" w:lineRule="auto"/>
        <w:ind w:left="1418" w:right="1418"/>
        <w:jc w:val="center"/>
        <w:rPr>
          <w:sz w:val="20"/>
          <w:szCs w:val="20"/>
        </w:rPr>
      </w:pPr>
      <w:r w:rsidRPr="007D7E21">
        <w:rPr>
          <w:rFonts w:ascii="Times New Roman" w:hAnsi="Times New Roman"/>
          <w:sz w:val="20"/>
          <w:szCs w:val="20"/>
        </w:rPr>
        <w:t>(</w:t>
      </w:r>
      <w:r w:rsidRPr="005F4DEC">
        <w:rPr>
          <w:rFonts w:ascii="Times New Roman" w:hAnsi="Times New Roman"/>
          <w:sz w:val="20"/>
          <w:szCs w:val="20"/>
        </w:rPr>
        <w:t>са</w:t>
      </w:r>
      <w:r>
        <w:rPr>
          <w:rFonts w:ascii="Times New Roman" w:hAnsi="Times New Roman"/>
          <w:sz w:val="20"/>
          <w:szCs w:val="20"/>
        </w:rPr>
        <w:t xml:space="preserve">довый дом жилым домом/жилой дом </w:t>
      </w:r>
      <w:r w:rsidRPr="005F4DEC">
        <w:rPr>
          <w:rFonts w:ascii="Times New Roman" w:hAnsi="Times New Roman"/>
          <w:sz w:val="20"/>
          <w:szCs w:val="20"/>
        </w:rPr>
        <w:t xml:space="preserve">садовым домом - </w:t>
      </w:r>
      <w:proofErr w:type="gramStart"/>
      <w:r w:rsidRPr="005F4DEC">
        <w:rPr>
          <w:rFonts w:ascii="Times New Roman" w:hAnsi="Times New Roman"/>
          <w:sz w:val="20"/>
          <w:szCs w:val="20"/>
        </w:rPr>
        <w:t>нужное</w:t>
      </w:r>
      <w:proofErr w:type="gramEnd"/>
      <w:r w:rsidRPr="005F4DEC">
        <w:rPr>
          <w:rFonts w:ascii="Times New Roman" w:hAnsi="Times New Roman"/>
          <w:sz w:val="20"/>
          <w:szCs w:val="20"/>
        </w:rPr>
        <w:t xml:space="preserve"> указать</w:t>
      </w:r>
      <w:r w:rsidRPr="007D7E21">
        <w:rPr>
          <w:rFonts w:ascii="Times New Roman" w:hAnsi="Times New Roman"/>
          <w:sz w:val="20"/>
          <w:szCs w:val="20"/>
        </w:rPr>
        <w:t>)</w:t>
      </w:r>
    </w:p>
    <w:p w:rsidR="0031408C" w:rsidRDefault="0031408C" w:rsidP="0031408C">
      <w:pPr>
        <w:spacing w:after="0" w:line="240" w:lineRule="auto"/>
        <w:jc w:val="both"/>
        <w:rPr>
          <w:rFonts w:ascii="Times New Roman" w:hAnsi="Times New Roman"/>
          <w:sz w:val="24"/>
          <w:szCs w:val="24"/>
        </w:rPr>
      </w:pPr>
      <w:r>
        <w:rPr>
          <w:rFonts w:ascii="Times New Roman" w:hAnsi="Times New Roman"/>
          <w:sz w:val="24"/>
          <w:szCs w:val="24"/>
        </w:rPr>
        <w:t>Внесение изменений:____________________________________________________________</w:t>
      </w:r>
    </w:p>
    <w:p w:rsidR="0031408C" w:rsidRDefault="0031408C" w:rsidP="0031408C">
      <w:pPr>
        <w:spacing w:after="0" w:line="240" w:lineRule="auto"/>
        <w:rPr>
          <w:rFonts w:ascii="Times New Roman" w:hAnsi="Times New Roman"/>
          <w:sz w:val="20"/>
          <w:szCs w:val="20"/>
        </w:rPr>
      </w:pPr>
      <w:r>
        <w:rPr>
          <w:rFonts w:ascii="Times New Roman" w:hAnsi="Times New Roman"/>
          <w:sz w:val="20"/>
          <w:szCs w:val="20"/>
        </w:rPr>
        <w:t xml:space="preserve">                                                </w:t>
      </w:r>
      <w:r w:rsidRPr="007D7E21">
        <w:rPr>
          <w:rFonts w:ascii="Times New Roman" w:hAnsi="Times New Roman"/>
          <w:sz w:val="20"/>
          <w:szCs w:val="20"/>
        </w:rPr>
        <w:t>(</w:t>
      </w:r>
      <w:r w:rsidRPr="001142F6">
        <w:rPr>
          <w:rFonts w:ascii="Times New Roman" w:hAnsi="Times New Roman"/>
          <w:sz w:val="20"/>
          <w:szCs w:val="20"/>
        </w:rPr>
        <w:t>основание для внесения исправлений и дата внесения исправлений</w:t>
      </w:r>
      <w:r w:rsidRPr="007D7E21">
        <w:rPr>
          <w:rFonts w:ascii="Times New Roman" w:hAnsi="Times New Roman"/>
          <w:sz w:val="20"/>
          <w:szCs w:val="20"/>
        </w:rPr>
        <w:t>)</w:t>
      </w:r>
    </w:p>
    <w:p w:rsidR="0031408C" w:rsidRDefault="0031408C" w:rsidP="0031408C">
      <w:pPr>
        <w:spacing w:after="0" w:line="240" w:lineRule="auto"/>
        <w:rPr>
          <w:rFonts w:ascii="Times New Roman" w:hAnsi="Times New Roman"/>
          <w:sz w:val="20"/>
          <w:szCs w:val="20"/>
        </w:rPr>
      </w:pPr>
    </w:p>
    <w:p w:rsidR="0031408C" w:rsidRDefault="0031408C" w:rsidP="0031408C">
      <w:pPr>
        <w:spacing w:after="0" w:line="240" w:lineRule="auto"/>
        <w:rPr>
          <w:rFonts w:ascii="Times New Roman" w:hAnsi="Times New Roman"/>
          <w:sz w:val="24"/>
          <w:szCs w:val="24"/>
        </w:rPr>
      </w:pPr>
      <w:r>
        <w:rPr>
          <w:rFonts w:ascii="Times New Roman" w:hAnsi="Times New Roman"/>
          <w:sz w:val="20"/>
          <w:szCs w:val="20"/>
        </w:rPr>
        <w:t>_____________________________________________________________________________________________</w:t>
      </w:r>
    </w:p>
    <w:p w:rsidR="0031408C" w:rsidRDefault="0031408C" w:rsidP="0031408C">
      <w:pPr>
        <w:spacing w:after="0" w:line="360" w:lineRule="auto"/>
        <w:jc w:val="both"/>
        <w:rPr>
          <w:rFonts w:ascii="Times New Roman" w:hAnsi="Times New Roman"/>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3238"/>
        <w:gridCol w:w="3130"/>
      </w:tblGrid>
      <w:tr w:rsidR="0031408C" w:rsidTr="0031408C">
        <w:tc>
          <w:tcPr>
            <w:tcW w:w="3238" w:type="dxa"/>
          </w:tcPr>
          <w:p w:rsidR="0031408C" w:rsidRPr="00903254" w:rsidRDefault="0031408C" w:rsidP="0031408C">
            <w:pPr>
              <w:jc w:val="both"/>
              <w:rPr>
                <w:rFonts w:ascii="Times New Roman" w:hAnsi="Times New Roman"/>
                <w:sz w:val="20"/>
                <w:szCs w:val="20"/>
              </w:rPr>
            </w:pPr>
            <w:r>
              <w:rPr>
                <w:rFonts w:ascii="Times New Roman" w:hAnsi="Times New Roman"/>
                <w:noProof/>
                <w:sz w:val="24"/>
                <w:szCs w:val="24"/>
                <w:lang w:eastAsia="ru-RU"/>
              </w:rPr>
              <mc:AlternateContent>
                <mc:Choice Requires="wps">
                  <w:drawing>
                    <wp:anchor distT="0" distB="0" distL="114300" distR="114300" simplePos="0" relativeHeight="251693056" behindDoc="0" locked="0" layoutInCell="1" allowOverlap="1" wp14:anchorId="4262FDD6" wp14:editId="6AB0DB66">
                      <wp:simplePos x="0" y="0"/>
                      <wp:positionH relativeFrom="column">
                        <wp:posOffset>4193614</wp:posOffset>
                      </wp:positionH>
                      <wp:positionV relativeFrom="paragraph">
                        <wp:posOffset>247916</wp:posOffset>
                      </wp:positionV>
                      <wp:extent cx="1817990" cy="0"/>
                      <wp:effectExtent l="0" t="0" r="1143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1817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30.2pt,19.5pt" to="473.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Z05AEAANsDAAAOAAAAZHJzL2Uyb0RvYy54bWysU81u1DAQviPxDpbvbJJWgjbabA+t4IJg&#10;xc8DuI69sfCfbLPZvQFnpH0EXoEDSJUKPIPzRoy92bQqCCHExZnxzPfNfOPJ/GyjJFoz54XRDa5m&#10;JUZMU9MKvWrw61ePH5xg5APRLZFGswZvmcdni/v35r2t2ZHpjGyZQ0Cifd3bBnch2LooPO2YIn5m&#10;LNMQ5MYpEsB1q6J1pAd2JYujsnxY9Ma11hnKvIfbi30QLzI/54yG55x7FpBsMPQW8unyeZnOYjEn&#10;9coR2wk6tkH+oQtFhIaiE9UFCQS9deIXKiWoM97wMKNGFYZzQVnWAGqq8o6alx2xLGuB4Xg7jcn/&#10;P1r6bL10SLQNPj7GSBMFbxQ/De+GXfwWPw87NLyPP+LX+CVexe/xavgA9vXwEewUjNfj9Q4BHGbZ&#10;W18D5bleutHzdunSYDbcqfQFyWiT57+d5s82AVG4rE6qR6en8Ez0ECtugNb58IQZhZLRYCl0Gg2p&#10;yfqpD1AMUg8p4KRG9qWzFbaSpWSpXzAOclOxjM6Lxs6lQ2sCK9K+qZIM4MqZCcKFlBOo/DNozE0w&#10;lpfvb4FTdq5odJiASmjjflc1bA6t8n3+QfVea5J9adptfog8DtigrGzc9rSit/0Mv/knFz8BAAD/&#10;/wMAUEsDBBQABgAIAAAAIQBnDKAU3gAAAAkBAAAPAAAAZHJzL2Rvd25yZXYueG1sTI/BToNAEIbv&#10;Jr7DZpp4s0ttAy2yNMbqSQ+IHjxu2RFI2VnCbgF9esd40OPMfPnn+7P9bDsx4uBbRwpWywgEUuVM&#10;S7WCt9fH6y0IHzQZ3TlCBZ/oYZ9fXmQ6NW6iFxzLUAsOIZ9qBU0IfSqlrxq02i9dj8S3DzdYHXgc&#10;amkGPXG47eRNFMXS6pb4Q6N7vG+wOpVnqyB5eCqLfjo8fxUykUUxurA9vSt1tZjvbkEEnMMfDD/6&#10;rA45Ox3dmYwXnYI4jjaMKljvuBMDu02cgDj+LmSeyf8N8m8AAAD//wMAUEsBAi0AFAAGAAgAAAAh&#10;ALaDOJL+AAAA4QEAABMAAAAAAAAAAAAAAAAAAAAAAFtDb250ZW50X1R5cGVzXS54bWxQSwECLQAU&#10;AAYACAAAACEAOP0h/9YAAACUAQAACwAAAAAAAAAAAAAAAAAvAQAAX3JlbHMvLnJlbHNQSwECLQAU&#10;AAYACAAAACEAAE9mdOQBAADbAwAADgAAAAAAAAAAAAAAAAAuAgAAZHJzL2Uyb0RvYy54bWxQSwEC&#10;LQAUAAYACAAAACEAZwygFN4AAAAJAQAADwAAAAAAAAAAAAAAAAA+BAAAZHJzL2Rvd25yZXYueG1s&#10;UEsFBgAAAAAEAAQA8wAAAEkFAAAAAA==&#10;" strokecolor="black [304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2032" behindDoc="0" locked="0" layoutInCell="1" allowOverlap="1" wp14:anchorId="1DDDBE09" wp14:editId="5ED01AE9">
                      <wp:simplePos x="0" y="0"/>
                      <wp:positionH relativeFrom="column">
                        <wp:posOffset>2226590</wp:posOffset>
                      </wp:positionH>
                      <wp:positionV relativeFrom="paragraph">
                        <wp:posOffset>247916</wp:posOffset>
                      </wp:positionV>
                      <wp:extent cx="1669311" cy="0"/>
                      <wp:effectExtent l="0" t="0" r="26670"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16693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75.3pt,19.5pt" to="306.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QJ4wEAANsDAAAOAAAAZHJzL2Uyb0RvYy54bWysU82O0zAQviPxDpbvNM0uqiBquoddwQVB&#10;xc8DeB27sfCfbNOkN+CM1EfgFTiw0koLPIPzRozdNIsAIYS4ODOe+b6ZbzxZnvVKoi1zXhhd43I2&#10;x4hpahqhNzV+9fLRvQcY+UB0Q6TRrMY75vHZ6u6dZWcrdmJaIxvmEJBoX3W2xm0ItioKT1umiJ8Z&#10;yzQEuXGKBHDdpmgc6YBdyeJkPl8UnXGNdYYy7+H24hDEq8zPOaPhGeeeBSRrDL2FfLp8XqazWC1J&#10;tXHEtoKObZB/6EIRoaHoRHVBAkFvnPiFSgnqjDc8zKhRheFcUJY1gJpy/pOaFy2xLGuB4Xg7jcn/&#10;P1r6dLt2SDQ1Pr2PkSYK3ih+HN4O+/glfhr2aHgXv8Wr+Dlex6/xengP9s3wAewUjDfj9R4BHGbZ&#10;WV8B5bleu9Hzdu3SYHruVPqCZNTn+e+m+bM+IAqX5WLx8LQsMaLHWHELtM6Hx8wolIwaS6HTaEhF&#10;tk98gGKQekwBJzVyKJ2tsJMsJUv9nHGQm4pldF40di4d2hJYkeZ1mWQAV85MEC6knEDzP4PG3ARj&#10;efn+Fjhl54pGhwmohDbud1VDf2yVH/KPqg9ak+xL0+zyQ+RxwAZlZeO2pxX90c/w239y9R0AAP//&#10;AwBQSwMEFAAGAAgAAAAhAIHDAbTfAAAACQEAAA8AAABkcnMvZG93bnJldi54bWxMj81OwzAQhO9I&#10;fQdrK3GjTqmalhCnQvyc4JAGDhzdeEmixusodpPA07OoB3rb3RnNfpPuJtuKAXvfOFKwXEQgkEpn&#10;GqoUfLy/3GxB+KDJ6NYRKvhGD7tsdpXqxLiR9jgUoRIcQj7RCuoQukRKX9ZotV+4Dom1L9dbHXjt&#10;K2l6PXK4beVtFMXS6ob4Q607fKyxPBYnq2Dz/Frk3fj09pPLjczzwYXt8VOp6/n0cA8i4BT+zfCH&#10;z+iQMdPBnch40SpYraOYrTzccSc2xMvVGsThfJBZKi8bZL8AAAD//wMAUEsBAi0AFAAGAAgAAAAh&#10;ALaDOJL+AAAA4QEAABMAAAAAAAAAAAAAAAAAAAAAAFtDb250ZW50X1R5cGVzXS54bWxQSwECLQAU&#10;AAYACAAAACEAOP0h/9YAAACUAQAACwAAAAAAAAAAAAAAAAAvAQAAX3JlbHMvLnJlbHNQSwECLQAU&#10;AAYACAAAACEAbls0CeMBAADbAwAADgAAAAAAAAAAAAAAAAAuAgAAZHJzL2Uyb0RvYy54bWxQSwEC&#10;LQAUAAYACAAAACEAgcMBtN8AAAAJAQAADwAAAAAAAAAAAAAAAAA9BAAAZHJzL2Rvd25yZXYueG1s&#10;UEsFBgAAAAAEAAQA8wAAAEkFAAAAAA==&#10;" strokecolor="black [304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1008" behindDoc="0" locked="0" layoutInCell="1" allowOverlap="1" wp14:anchorId="70A54CF6" wp14:editId="10865DED">
                      <wp:simplePos x="0" y="0"/>
                      <wp:positionH relativeFrom="column">
                        <wp:posOffset>-6248</wp:posOffset>
                      </wp:positionH>
                      <wp:positionV relativeFrom="paragraph">
                        <wp:posOffset>247916</wp:posOffset>
                      </wp:positionV>
                      <wp:extent cx="1945759" cy="0"/>
                      <wp:effectExtent l="0" t="0" r="16510"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19457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pt,19.5pt" to="1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8Pe5QEAANsDAAAOAAAAZHJzL2Uyb0RvYy54bWysU82O0zAQviPxDpbvNOlCYTdquoddwQVB&#10;xc8DeB27tfCfbNOkN+CM1EfgFfYA0kq78AzOGzF20ywChBDi4sx45vtmvvFkftopiTbMeWF0jaeT&#10;EiOmqWmEXtX49avH944x8oHohkijWY23zOPTxd0789ZW7MisjWyYQ0CifdXaGq9DsFVReLpmiviJ&#10;sUxDkBunSADXrYrGkRbYlSyOyvJh0RrXWGco8x5uz/dBvMj8nDMannPuWUCyxtBbyKfL50U6i8Wc&#10;VCtH7FrQoQ3yD10oIjQUHanOSSDorRO/UClBnfGGhwk1qjCcC8qyBlAzLX9S83JNLMtaYDjejmPy&#10;/4+WPtssHRJNje/PMNJEwRvFT/27fhdv4mW/Q/37+C1+iZ/jVfwar/oPYF/3H8FOwXg9XO8QwGGW&#10;rfUVUJ7ppRs8b5cuDabjTqUvSEZdnv92nD/rAqJwOT15MHs0O8GIHmLFLdA6H54wo1AyaiyFTqMh&#10;Fdk89QGKQeohBZzUyL50tsJWspQs9QvGQW4qltF50diZdGhDYEWaN9MkA7hyZoJwIeUIKv8MGnIT&#10;jOXl+1vgmJ0rGh1GoBLauN9VDd2hVb7PP6jea02yL0yzzQ+RxwEblJUN255W9Ec/w2//ycV3AAAA&#10;//8DAFBLAwQUAAYACAAAACEADtndjt8AAAAIAQAADwAAAGRycy9kb3ducmV2LnhtbEyPzU7DMBCE&#10;70i8g7VI3FqnFNqSxqkQPyd6CGkPHN14m0SN11HsJoGnZxGHclrtzmj2m2Qz2kb02PnakYLZNAKB&#10;VDhTU6lgv3ubrED4oMnoxhEq+EIPm/T6KtGxcQN9YJ+HUnAI+VgrqEJoYyl9UaHVfupaJNaOrrM6&#10;8NqV0nR64HDbyLsoWkira+IPlW7xucLilJ+tguXre561w8v2O5NLmWW9C6vTp1K3N+PTGkTAMVzM&#10;8IvP6JAy08GdyXjRKJjMuEpQMH/kyfo8ergHcfg7yDSR/wukPwAAAP//AwBQSwECLQAUAAYACAAA&#10;ACEAtoM4kv4AAADhAQAAEwAAAAAAAAAAAAAAAAAAAAAAW0NvbnRlbnRfVHlwZXNdLnhtbFBLAQIt&#10;ABQABgAIAAAAIQA4/SH/1gAAAJQBAAALAAAAAAAAAAAAAAAAAC8BAABfcmVscy8ucmVsc1BLAQIt&#10;ABQABgAIAAAAIQBAp8Pe5QEAANsDAAAOAAAAAAAAAAAAAAAAAC4CAABkcnMvZTJvRG9jLnhtbFBL&#10;AQItABQABgAIAAAAIQAO2d2O3wAAAAgBAAAPAAAAAAAAAAAAAAAAAD8EAABkcnMvZG93bnJldi54&#10;bWxQSwUGAAAAAAQABADzAAAASwUAAAAA&#10;" strokecolor="black [3040]"/>
                  </w:pict>
                </mc:Fallback>
              </mc:AlternateContent>
            </w:r>
            <w:r>
              <w:rPr>
                <w:rFonts w:ascii="Times New Roman" w:hAnsi="Times New Roman"/>
                <w:sz w:val="20"/>
                <w:szCs w:val="20"/>
              </w:rPr>
              <w:t>(</w:t>
            </w:r>
            <w:r w:rsidRPr="00903254">
              <w:rPr>
                <w:rFonts w:ascii="Times New Roman" w:hAnsi="Times New Roman"/>
                <w:sz w:val="20"/>
                <w:szCs w:val="20"/>
              </w:rPr>
              <w:t>Должность уполномоченного лица уполномоченного на выдачу решения о признании садового дома жилым домом и жилого дома садовым домом</w:t>
            </w:r>
            <w:r>
              <w:rPr>
                <w:rFonts w:ascii="Times New Roman" w:hAnsi="Times New Roman"/>
                <w:sz w:val="20"/>
                <w:szCs w:val="20"/>
              </w:rPr>
              <w:t>)</w:t>
            </w:r>
          </w:p>
        </w:tc>
        <w:tc>
          <w:tcPr>
            <w:tcW w:w="3238" w:type="dxa"/>
          </w:tcPr>
          <w:p w:rsidR="0031408C" w:rsidRPr="00903254" w:rsidRDefault="0031408C" w:rsidP="0031408C">
            <w:pPr>
              <w:spacing w:line="360" w:lineRule="auto"/>
              <w:jc w:val="center"/>
              <w:rPr>
                <w:rFonts w:ascii="Times New Roman" w:hAnsi="Times New Roman"/>
                <w:sz w:val="20"/>
                <w:szCs w:val="20"/>
              </w:rPr>
            </w:pPr>
            <w:r w:rsidRPr="00903254">
              <w:rPr>
                <w:rFonts w:ascii="Times New Roman" w:hAnsi="Times New Roman"/>
                <w:sz w:val="20"/>
                <w:szCs w:val="20"/>
              </w:rPr>
              <w:t>(подпись)</w:t>
            </w:r>
            <w:r>
              <w:t xml:space="preserve"> </w:t>
            </w:r>
            <w:r w:rsidRPr="00903254">
              <w:rPr>
                <w:rFonts w:ascii="Times New Roman" w:hAnsi="Times New Roman"/>
                <w:sz w:val="20"/>
                <w:szCs w:val="20"/>
              </w:rPr>
              <w:t>М.П.</w:t>
            </w:r>
          </w:p>
        </w:tc>
        <w:tc>
          <w:tcPr>
            <w:tcW w:w="3130" w:type="dxa"/>
          </w:tcPr>
          <w:p w:rsidR="0031408C" w:rsidRPr="00903254" w:rsidRDefault="0031408C" w:rsidP="0031408C">
            <w:pPr>
              <w:spacing w:line="360" w:lineRule="auto"/>
              <w:jc w:val="center"/>
              <w:rPr>
                <w:rFonts w:ascii="Times New Roman" w:hAnsi="Times New Roman"/>
                <w:sz w:val="20"/>
                <w:szCs w:val="20"/>
              </w:rPr>
            </w:pPr>
            <w:r w:rsidRPr="00903254">
              <w:rPr>
                <w:rFonts w:ascii="Times New Roman" w:hAnsi="Times New Roman" w:cs="Times New Roman"/>
                <w:sz w:val="20"/>
                <w:szCs w:val="20"/>
              </w:rPr>
              <w:t>(расшифровка подписи)</w:t>
            </w:r>
          </w:p>
        </w:tc>
      </w:tr>
    </w:tbl>
    <w:p w:rsidR="00196597" w:rsidRDefault="00196597" w:rsidP="001827FD">
      <w:pPr>
        <w:pStyle w:val="ConsPlusNormal"/>
        <w:spacing w:line="36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br w:type="page"/>
      </w:r>
    </w:p>
    <w:p w:rsidR="00196597" w:rsidRDefault="00196597" w:rsidP="001827FD">
      <w:pPr>
        <w:pStyle w:val="ConsPlusNormal"/>
        <w:spacing w:line="360" w:lineRule="auto"/>
        <w:ind w:firstLine="709"/>
        <w:contextualSpacing/>
        <w:jc w:val="center"/>
        <w:rPr>
          <w:rFonts w:ascii="Times New Roman" w:hAnsi="Times New Roman" w:cs="Times New Roman"/>
          <w:sz w:val="26"/>
          <w:szCs w:val="26"/>
        </w:rPr>
        <w:sectPr w:rsidR="00196597" w:rsidSect="00552A16">
          <w:headerReference w:type="default" r:id="rId22"/>
          <w:pgSz w:w="11906" w:h="16838"/>
          <w:pgMar w:top="709" w:right="567" w:bottom="567" w:left="1418" w:header="709" w:footer="709" w:gutter="0"/>
          <w:cols w:space="708"/>
          <w:titlePg/>
          <w:docGrid w:linePitch="360"/>
        </w:sectPr>
      </w:pPr>
    </w:p>
    <w:p w:rsidR="00196597" w:rsidRDefault="00196597" w:rsidP="00196597">
      <w:pPr>
        <w:pStyle w:val="ConsPlusNormal"/>
        <w:tabs>
          <w:tab w:val="left" w:pos="4536"/>
        </w:tabs>
        <w:spacing w:line="360" w:lineRule="auto"/>
        <w:ind w:right="-1"/>
        <w:rPr>
          <w:sz w:val="26"/>
          <w:szCs w:val="26"/>
        </w:rPr>
      </w:pPr>
      <w:r>
        <w:rPr>
          <w:sz w:val="26"/>
          <w:szCs w:val="26"/>
        </w:rPr>
        <w:lastRenderedPageBreak/>
        <w:t>ФОРМА                                                                                                                                                                  Приложение № 5</w:t>
      </w:r>
    </w:p>
    <w:p w:rsidR="00196597" w:rsidRDefault="00196597" w:rsidP="00196597">
      <w:pPr>
        <w:pStyle w:val="ConsPlusNormal"/>
        <w:ind w:left="11482"/>
        <w:rPr>
          <w:sz w:val="26"/>
          <w:szCs w:val="26"/>
        </w:rPr>
      </w:pPr>
      <w:r>
        <w:rPr>
          <w:sz w:val="26"/>
          <w:szCs w:val="26"/>
        </w:rPr>
        <w:t>к административному регламенту предоставления муниципальной услуги</w:t>
      </w:r>
    </w:p>
    <w:p w:rsidR="00196597" w:rsidRDefault="00196597" w:rsidP="00196597">
      <w:pPr>
        <w:pStyle w:val="ConsPlusNormal"/>
        <w:tabs>
          <w:tab w:val="left" w:pos="4395"/>
        </w:tabs>
        <w:ind w:left="11482" w:right="-143"/>
        <w:rPr>
          <w:sz w:val="26"/>
          <w:szCs w:val="26"/>
        </w:rPr>
      </w:pPr>
      <w:r>
        <w:rPr>
          <w:sz w:val="26"/>
          <w:szCs w:val="26"/>
        </w:rPr>
        <w:t>«</w:t>
      </w:r>
      <w:r w:rsidRPr="00864ADD">
        <w:rPr>
          <w:sz w:val="26"/>
          <w:szCs w:val="26"/>
        </w:rPr>
        <w:t>Признание садового дома жилым домом и жилого дома садовым домом</w:t>
      </w:r>
      <w:r>
        <w:rPr>
          <w:sz w:val="26"/>
          <w:szCs w:val="26"/>
        </w:rPr>
        <w:t xml:space="preserve">», </w:t>
      </w:r>
      <w:proofErr w:type="gramStart"/>
      <w:r>
        <w:rPr>
          <w:sz w:val="26"/>
          <w:szCs w:val="26"/>
        </w:rPr>
        <w:t>утвержденному</w:t>
      </w:r>
      <w:proofErr w:type="gramEnd"/>
      <w:r>
        <w:rPr>
          <w:sz w:val="26"/>
          <w:szCs w:val="26"/>
        </w:rPr>
        <w:t xml:space="preserve"> постановлением администрации Находкинского городского округа </w:t>
      </w:r>
    </w:p>
    <w:p w:rsidR="00196597" w:rsidRDefault="00196597" w:rsidP="00196597">
      <w:pPr>
        <w:pStyle w:val="ConsPlusNormal"/>
        <w:jc w:val="both"/>
        <w:rPr>
          <w:sz w:val="26"/>
          <w:szCs w:val="26"/>
        </w:rPr>
      </w:pPr>
    </w:p>
    <w:p w:rsidR="00196597" w:rsidRDefault="00196597" w:rsidP="00196597">
      <w:pPr>
        <w:pStyle w:val="ConsPlusNormal"/>
        <w:jc w:val="both"/>
        <w:rPr>
          <w:sz w:val="26"/>
          <w:szCs w:val="26"/>
        </w:rPr>
      </w:pPr>
    </w:p>
    <w:p w:rsidR="00196597" w:rsidRDefault="00196597" w:rsidP="00196597">
      <w:pPr>
        <w:pStyle w:val="ConsPlusNormal"/>
        <w:jc w:val="both"/>
        <w:rPr>
          <w:sz w:val="26"/>
          <w:szCs w:val="26"/>
        </w:rPr>
      </w:pPr>
    </w:p>
    <w:p w:rsidR="00196597" w:rsidRDefault="00196597" w:rsidP="00196597">
      <w:pPr>
        <w:autoSpaceDE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Состав, последовательность и сроки выполнения </w:t>
      </w:r>
      <w:proofErr w:type="gramStart"/>
      <w:r>
        <w:rPr>
          <w:rFonts w:ascii="Times New Roman" w:hAnsi="Times New Roman" w:cs="Times New Roman"/>
          <w:sz w:val="26"/>
          <w:szCs w:val="26"/>
        </w:rPr>
        <w:t>административных</w:t>
      </w:r>
      <w:proofErr w:type="gramEnd"/>
      <w:r>
        <w:rPr>
          <w:rFonts w:ascii="Times New Roman" w:hAnsi="Times New Roman" w:cs="Times New Roman"/>
          <w:sz w:val="26"/>
          <w:szCs w:val="26"/>
        </w:rPr>
        <w:t xml:space="preserve"> </w:t>
      </w:r>
    </w:p>
    <w:p w:rsidR="00196597" w:rsidRDefault="00196597" w:rsidP="00196597">
      <w:pPr>
        <w:autoSpaceDE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процедур (действий) при предоставлении муниципальной услуги</w:t>
      </w:r>
    </w:p>
    <w:p w:rsidR="00196597" w:rsidRDefault="00196597" w:rsidP="00196597">
      <w:pPr>
        <w:autoSpaceDE w:val="0"/>
        <w:adjustRightInd w:val="0"/>
        <w:spacing w:after="0" w:line="240" w:lineRule="auto"/>
        <w:jc w:val="right"/>
        <w:rPr>
          <w:rFonts w:ascii="Times New Roman" w:hAnsi="Times New Roman" w:cs="Times New Roman"/>
          <w:sz w:val="26"/>
          <w:szCs w:val="26"/>
        </w:rPr>
      </w:pPr>
    </w:p>
    <w:tbl>
      <w:tblPr>
        <w:tblW w:w="15525"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5"/>
        <w:gridCol w:w="142"/>
        <w:gridCol w:w="62"/>
        <w:gridCol w:w="2630"/>
        <w:gridCol w:w="1700"/>
        <w:gridCol w:w="2834"/>
        <w:gridCol w:w="2834"/>
        <w:gridCol w:w="1276"/>
        <w:gridCol w:w="1842"/>
      </w:tblGrid>
      <w:tr w:rsidR="00196597" w:rsidTr="005D38D6">
        <w:tc>
          <w:tcPr>
            <w:tcW w:w="2347" w:type="dxa"/>
            <w:gridSpan w:val="2"/>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Основание для начала административной процедуры</w:t>
            </w:r>
          </w:p>
        </w:tc>
        <w:tc>
          <w:tcPr>
            <w:tcW w:w="2692" w:type="dxa"/>
            <w:gridSpan w:val="2"/>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Содержание административных действий</w:t>
            </w:r>
          </w:p>
        </w:tc>
        <w:tc>
          <w:tcPr>
            <w:tcW w:w="1700"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 выполнения административных действий</w:t>
            </w:r>
          </w:p>
        </w:tc>
        <w:tc>
          <w:tcPr>
            <w:tcW w:w="2834"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Лицо, ответственное за выполнение административного действия</w:t>
            </w:r>
          </w:p>
        </w:tc>
        <w:tc>
          <w:tcPr>
            <w:tcW w:w="2834"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Место выполнения административного действия/используемая информационная система</w:t>
            </w:r>
          </w:p>
        </w:tc>
        <w:tc>
          <w:tcPr>
            <w:tcW w:w="1276"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Критерии принятия решения</w:t>
            </w:r>
          </w:p>
        </w:tc>
        <w:tc>
          <w:tcPr>
            <w:tcW w:w="1842"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 административного действия, способ фиксации</w:t>
            </w:r>
          </w:p>
        </w:tc>
      </w:tr>
      <w:tr w:rsidR="00196597" w:rsidTr="005D38D6">
        <w:tc>
          <w:tcPr>
            <w:tcW w:w="2347" w:type="dxa"/>
            <w:gridSpan w:val="2"/>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2692" w:type="dxa"/>
            <w:gridSpan w:val="2"/>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700"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2834"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2834"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r>
      <w:tr w:rsidR="00196597" w:rsidTr="005D38D6">
        <w:tc>
          <w:tcPr>
            <w:tcW w:w="15525" w:type="dxa"/>
            <w:gridSpan w:val="9"/>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Проверка документов и регистрация заявления</w:t>
            </w:r>
          </w:p>
        </w:tc>
      </w:tr>
      <w:tr w:rsidR="00196597" w:rsidTr="005D38D6">
        <w:trPr>
          <w:trHeight w:val="1021"/>
        </w:trPr>
        <w:tc>
          <w:tcPr>
            <w:tcW w:w="2347" w:type="dxa"/>
            <w:gridSpan w:val="2"/>
            <w:vMerge w:val="restart"/>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поступление заявления и документов для предоставления муниципальной услуги в уполномоченный орган</w:t>
            </w:r>
          </w:p>
        </w:tc>
        <w:tc>
          <w:tcPr>
            <w:tcW w:w="2692" w:type="dxa"/>
            <w:gridSpan w:val="2"/>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прием и проверка комплектности документов на наличие/отсутствие оснований для отказа в приеме документов, предусмотренных </w:t>
            </w:r>
            <w:hyperlink r:id="rId23" w:anchor="P146" w:history="1">
              <w:r>
                <w:rPr>
                  <w:rStyle w:val="a4"/>
                  <w:rFonts w:ascii="Times New Roman" w:eastAsia="Times New Roman" w:hAnsi="Times New Roman" w:cs="Times New Roman"/>
                  <w:sz w:val="26"/>
                  <w:szCs w:val="26"/>
                  <w:lang w:eastAsia="ru-RU"/>
                </w:rPr>
                <w:t>пунктом 2.13</w:t>
              </w:r>
            </w:hyperlink>
            <w:r>
              <w:rPr>
                <w:rFonts w:ascii="Times New Roman" w:eastAsia="Times New Roman" w:hAnsi="Times New Roman" w:cs="Times New Roman"/>
                <w:sz w:val="26"/>
                <w:szCs w:val="26"/>
                <w:lang w:eastAsia="ru-RU"/>
              </w:rPr>
              <w:t xml:space="preserve"> регламента</w:t>
            </w:r>
          </w:p>
        </w:tc>
        <w:tc>
          <w:tcPr>
            <w:tcW w:w="1700"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1 рабочего дня</w:t>
            </w:r>
          </w:p>
        </w:tc>
        <w:tc>
          <w:tcPr>
            <w:tcW w:w="2834"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учреждения, ответственное за предоставление муниципальной услуги</w:t>
            </w:r>
          </w:p>
        </w:tc>
        <w:tc>
          <w:tcPr>
            <w:tcW w:w="2834"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Учреждение/ГИС/ ПГС</w:t>
            </w:r>
          </w:p>
        </w:tc>
        <w:tc>
          <w:tcPr>
            <w:tcW w:w="1276" w:type="dxa"/>
            <w:tcBorders>
              <w:top w:val="single" w:sz="4" w:space="0" w:color="auto"/>
              <w:left w:val="single" w:sz="4" w:space="0" w:color="auto"/>
              <w:bottom w:val="single" w:sz="4" w:space="0" w:color="auto"/>
              <w:right w:val="single" w:sz="4" w:space="0" w:color="auto"/>
            </w:tcBorders>
          </w:tcPr>
          <w:p w:rsidR="00196597" w:rsidRDefault="00196597" w:rsidP="005D38D6">
            <w:pPr>
              <w:spacing w:after="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96597" w:rsidTr="005D38D6">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rsidR="00196597" w:rsidRDefault="00196597" w:rsidP="005D38D6">
            <w:pPr>
              <w:spacing w:after="0" w:line="240" w:lineRule="auto"/>
              <w:rPr>
                <w:rFonts w:ascii="Times New Roman" w:eastAsia="Times New Roman" w:hAnsi="Times New Roman" w:cs="Times New Roman"/>
                <w:sz w:val="26"/>
                <w:szCs w:val="26"/>
                <w:lang w:eastAsia="ru-RU"/>
              </w:rPr>
            </w:pPr>
          </w:p>
        </w:tc>
        <w:tc>
          <w:tcPr>
            <w:tcW w:w="2692" w:type="dxa"/>
            <w:gridSpan w:val="2"/>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Принятие решения об отказе в приеме документов, в случае выявления оснований для отказа в приеме документов</w:t>
            </w:r>
          </w:p>
        </w:tc>
        <w:tc>
          <w:tcPr>
            <w:tcW w:w="1700" w:type="dxa"/>
            <w:vMerge w:val="restart"/>
            <w:tcBorders>
              <w:top w:val="single" w:sz="4" w:space="0" w:color="auto"/>
              <w:left w:val="single" w:sz="4" w:space="0" w:color="auto"/>
              <w:bottom w:val="single" w:sz="4" w:space="0" w:color="auto"/>
              <w:right w:val="single" w:sz="4" w:space="0" w:color="auto"/>
            </w:tcBorders>
          </w:tcPr>
          <w:p w:rsidR="00196597" w:rsidRDefault="00196597" w:rsidP="005D38D6">
            <w:pPr>
              <w:spacing w:after="0"/>
              <w:rPr>
                <w:rFonts w:ascii="Times New Roman" w:eastAsia="Times New Roman" w:hAnsi="Times New Roman" w:cs="Times New Roman"/>
                <w:sz w:val="26"/>
                <w:szCs w:val="26"/>
                <w:lang w:eastAsia="ru-RU"/>
              </w:rPr>
            </w:pPr>
          </w:p>
        </w:tc>
        <w:tc>
          <w:tcPr>
            <w:tcW w:w="2834" w:type="dxa"/>
            <w:tcBorders>
              <w:top w:val="single" w:sz="4" w:space="0" w:color="auto"/>
              <w:left w:val="single" w:sz="4" w:space="0" w:color="auto"/>
              <w:bottom w:val="single" w:sz="4" w:space="0" w:color="auto"/>
              <w:right w:val="single" w:sz="4" w:space="0" w:color="auto"/>
            </w:tcBorders>
          </w:tcPr>
          <w:p w:rsidR="00196597" w:rsidRDefault="00196597" w:rsidP="005D38D6">
            <w:pPr>
              <w:spacing w:after="0"/>
              <w:rPr>
                <w:rFonts w:ascii="Times New Roman" w:eastAsia="Times New Roman" w:hAnsi="Times New Roman" w:cs="Times New Roman"/>
                <w:sz w:val="26"/>
                <w:szCs w:val="26"/>
                <w:lang w:eastAsia="ru-RU"/>
              </w:rPr>
            </w:pPr>
          </w:p>
        </w:tc>
        <w:tc>
          <w:tcPr>
            <w:tcW w:w="2834" w:type="dxa"/>
            <w:tcBorders>
              <w:top w:val="single" w:sz="4" w:space="0" w:color="auto"/>
              <w:left w:val="single" w:sz="4" w:space="0" w:color="auto"/>
              <w:bottom w:val="single" w:sz="4" w:space="0" w:color="auto"/>
              <w:right w:val="single" w:sz="4" w:space="0" w:color="auto"/>
            </w:tcBorders>
          </w:tcPr>
          <w:p w:rsidR="00196597" w:rsidRDefault="00196597" w:rsidP="005D38D6">
            <w:pPr>
              <w:spacing w:after="0"/>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196597" w:rsidRDefault="00196597" w:rsidP="005D38D6">
            <w:pPr>
              <w:spacing w:after="0"/>
              <w:rPr>
                <w:rFonts w:ascii="Times New Roman" w:eastAsia="Times New Roman" w:hAnsi="Times New Roman" w:cs="Times New Roman"/>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96597" w:rsidRDefault="00196597" w:rsidP="005D38D6">
            <w:pPr>
              <w:spacing w:after="0" w:line="240" w:lineRule="auto"/>
              <w:rPr>
                <w:rFonts w:ascii="Times New Roman" w:eastAsia="Times New Roman" w:hAnsi="Times New Roman" w:cs="Times New Roman"/>
                <w:sz w:val="26"/>
                <w:szCs w:val="26"/>
                <w:lang w:eastAsia="ru-RU"/>
              </w:rPr>
            </w:pPr>
          </w:p>
        </w:tc>
      </w:tr>
      <w:tr w:rsidR="00196597" w:rsidTr="005D38D6">
        <w:tc>
          <w:tcPr>
            <w:tcW w:w="2347" w:type="dxa"/>
            <w:gridSpan w:val="2"/>
            <w:vMerge/>
            <w:tcBorders>
              <w:top w:val="single" w:sz="4" w:space="0" w:color="auto"/>
              <w:left w:val="single" w:sz="4" w:space="0" w:color="auto"/>
              <w:bottom w:val="single" w:sz="4" w:space="0" w:color="auto"/>
              <w:right w:val="single" w:sz="4" w:space="0" w:color="auto"/>
            </w:tcBorders>
            <w:vAlign w:val="center"/>
            <w:hideMark/>
          </w:tcPr>
          <w:p w:rsidR="00196597" w:rsidRDefault="00196597" w:rsidP="005D38D6">
            <w:pPr>
              <w:spacing w:after="0" w:line="240" w:lineRule="auto"/>
              <w:rPr>
                <w:rFonts w:ascii="Times New Roman" w:eastAsia="Times New Roman" w:hAnsi="Times New Roman" w:cs="Times New Roman"/>
                <w:sz w:val="26"/>
                <w:szCs w:val="26"/>
                <w:lang w:eastAsia="ru-RU"/>
              </w:rPr>
            </w:pPr>
          </w:p>
        </w:tc>
        <w:tc>
          <w:tcPr>
            <w:tcW w:w="2692" w:type="dxa"/>
            <w:gridSpan w:val="2"/>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Регистрация заявления, в случае отсутствия оснований для отказа в приеме документов</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96597" w:rsidRDefault="00196597" w:rsidP="005D38D6">
            <w:pPr>
              <w:spacing w:after="0" w:line="240" w:lineRule="auto"/>
              <w:rPr>
                <w:rFonts w:ascii="Times New Roman" w:eastAsia="Times New Roman" w:hAnsi="Times New Roman" w:cs="Times New Roman"/>
                <w:sz w:val="26"/>
                <w:szCs w:val="26"/>
                <w:lang w:eastAsia="ru-RU"/>
              </w:rPr>
            </w:pPr>
          </w:p>
        </w:tc>
        <w:tc>
          <w:tcPr>
            <w:tcW w:w="2834"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учреждения, ответственное за регистрацию корреспонденции</w:t>
            </w:r>
          </w:p>
        </w:tc>
        <w:tc>
          <w:tcPr>
            <w:tcW w:w="2834" w:type="dxa"/>
            <w:tcBorders>
              <w:top w:val="single" w:sz="4" w:space="0" w:color="auto"/>
              <w:left w:val="single" w:sz="4" w:space="0" w:color="auto"/>
              <w:bottom w:val="single" w:sz="4" w:space="0" w:color="auto"/>
              <w:right w:val="single" w:sz="4" w:space="0" w:color="auto"/>
            </w:tcBorders>
            <w:hideMark/>
          </w:tcPr>
          <w:p w:rsidR="00196597" w:rsidRDefault="00196597" w:rsidP="005D38D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 ГИС</w:t>
            </w:r>
          </w:p>
        </w:tc>
        <w:tc>
          <w:tcPr>
            <w:tcW w:w="1276" w:type="dxa"/>
            <w:tcBorders>
              <w:top w:val="single" w:sz="4" w:space="0" w:color="auto"/>
              <w:left w:val="single" w:sz="4" w:space="0" w:color="auto"/>
              <w:bottom w:val="single" w:sz="4" w:space="0" w:color="auto"/>
              <w:right w:val="single" w:sz="4" w:space="0" w:color="auto"/>
            </w:tcBorders>
          </w:tcPr>
          <w:p w:rsidR="00196597" w:rsidRDefault="00196597" w:rsidP="005D38D6">
            <w:pPr>
              <w:rPr>
                <w:rFonts w:ascii="Times New Roman" w:eastAsia="Times New Roman" w:hAnsi="Times New Roman" w:cs="Times New Roman"/>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96597" w:rsidRDefault="00196597" w:rsidP="005D38D6">
            <w:pPr>
              <w:spacing w:after="0" w:line="240" w:lineRule="auto"/>
              <w:rPr>
                <w:rFonts w:ascii="Times New Roman" w:eastAsia="Times New Roman" w:hAnsi="Times New Roman" w:cs="Times New Roman"/>
                <w:sz w:val="26"/>
                <w:szCs w:val="26"/>
                <w:lang w:eastAsia="ru-RU"/>
              </w:rPr>
            </w:pPr>
          </w:p>
        </w:tc>
      </w:tr>
      <w:tr w:rsidR="00196597" w:rsidTr="005D38D6">
        <w:tc>
          <w:tcPr>
            <w:tcW w:w="15525" w:type="dxa"/>
            <w:gridSpan w:val="9"/>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Получение сведений посредством СМЭВ</w:t>
            </w:r>
          </w:p>
        </w:tc>
      </w:tr>
      <w:tr w:rsidR="00196597" w:rsidTr="005D38D6">
        <w:tc>
          <w:tcPr>
            <w:tcW w:w="2205"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пакет зарегистрированных документов, </w:t>
            </w:r>
            <w:r>
              <w:rPr>
                <w:rFonts w:ascii="Times New Roman" w:eastAsia="Times New Roman" w:hAnsi="Times New Roman" w:cs="Times New Roman"/>
                <w:sz w:val="26"/>
                <w:szCs w:val="26"/>
                <w:lang w:eastAsia="ru-RU"/>
              </w:rPr>
              <w:lastRenderedPageBreak/>
              <w:t>поступивших должностному лицу, ответственному за предоставление муниципальной услуги</w:t>
            </w:r>
          </w:p>
        </w:tc>
        <w:tc>
          <w:tcPr>
            <w:tcW w:w="2834" w:type="dxa"/>
            <w:gridSpan w:val="3"/>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направление межведомственных запросов в органы и </w:t>
            </w:r>
            <w:r>
              <w:rPr>
                <w:rFonts w:ascii="Times New Roman" w:eastAsia="Times New Roman" w:hAnsi="Times New Roman" w:cs="Times New Roman"/>
                <w:sz w:val="26"/>
                <w:szCs w:val="26"/>
                <w:lang w:eastAsia="ru-RU"/>
              </w:rPr>
              <w:lastRenderedPageBreak/>
              <w:t>организации</w:t>
            </w:r>
          </w:p>
        </w:tc>
        <w:tc>
          <w:tcPr>
            <w:tcW w:w="1700" w:type="dxa"/>
            <w:tcBorders>
              <w:top w:val="single" w:sz="4" w:space="0" w:color="auto"/>
              <w:left w:val="single" w:sz="4" w:space="0" w:color="auto"/>
              <w:bottom w:val="single" w:sz="4" w:space="0" w:color="auto"/>
              <w:right w:val="single" w:sz="4" w:space="0" w:color="auto"/>
            </w:tcBorders>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до 2 рабочих дней со дня регистрации </w:t>
            </w:r>
            <w:r>
              <w:rPr>
                <w:rFonts w:ascii="Times New Roman" w:eastAsia="Times New Roman" w:hAnsi="Times New Roman" w:cs="Times New Roman"/>
                <w:sz w:val="26"/>
                <w:szCs w:val="26"/>
                <w:lang w:eastAsia="ru-RU"/>
              </w:rPr>
              <w:lastRenderedPageBreak/>
              <w:t>заявления и документов</w:t>
            </w:r>
          </w:p>
          <w:p w:rsidR="00196597" w:rsidRDefault="00196597" w:rsidP="005D38D6">
            <w:pPr>
              <w:spacing w:after="0"/>
              <w:rPr>
                <w:rFonts w:ascii="Times New Roman" w:eastAsia="Times New Roman" w:hAnsi="Times New Roman" w:cs="Times New Roman"/>
                <w:sz w:val="26"/>
                <w:szCs w:val="26"/>
                <w:lang w:eastAsia="ru-RU"/>
              </w:rPr>
            </w:pPr>
          </w:p>
        </w:tc>
        <w:tc>
          <w:tcPr>
            <w:tcW w:w="2834"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должностное лицо учреждения, ответственное за </w:t>
            </w:r>
            <w:r>
              <w:rPr>
                <w:rFonts w:ascii="Times New Roman" w:eastAsia="Times New Roman" w:hAnsi="Times New Roman" w:cs="Times New Roman"/>
                <w:sz w:val="26"/>
                <w:szCs w:val="26"/>
                <w:lang w:eastAsia="ru-RU"/>
              </w:rPr>
              <w:lastRenderedPageBreak/>
              <w:t>предоставление муниципальной услуги</w:t>
            </w:r>
          </w:p>
        </w:tc>
        <w:tc>
          <w:tcPr>
            <w:tcW w:w="2834"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Учреждение/ ПГС/СМЭВ</w:t>
            </w:r>
          </w:p>
        </w:tc>
        <w:tc>
          <w:tcPr>
            <w:tcW w:w="1276"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отсутствие документ</w:t>
            </w:r>
            <w:r>
              <w:rPr>
                <w:rFonts w:ascii="Times New Roman" w:eastAsia="Times New Roman" w:hAnsi="Times New Roman" w:cs="Times New Roman"/>
                <w:sz w:val="26"/>
                <w:szCs w:val="26"/>
                <w:lang w:eastAsia="ru-RU"/>
              </w:rPr>
              <w:lastRenderedPageBreak/>
              <w:t>ов, необходимых для предоставления муниципальной услуги, находящихся в распоряжении государственных органов (организаций)</w:t>
            </w:r>
          </w:p>
        </w:tc>
        <w:tc>
          <w:tcPr>
            <w:tcW w:w="1842"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направление межведомственного запроса </w:t>
            </w:r>
            <w:r>
              <w:rPr>
                <w:rFonts w:ascii="Times New Roman" w:eastAsia="Times New Roman" w:hAnsi="Times New Roman" w:cs="Times New Roman"/>
                <w:sz w:val="26"/>
                <w:szCs w:val="26"/>
                <w:lang w:eastAsia="ru-RU"/>
              </w:rPr>
              <w:lastRenderedPageBreak/>
              <w:t xml:space="preserve">в органы (организации), предоставляющие документы (сведения), предусмотренные </w:t>
            </w:r>
            <w:hyperlink r:id="rId24" w:anchor="P129" w:history="1">
              <w:r>
                <w:rPr>
                  <w:rStyle w:val="a4"/>
                  <w:rFonts w:ascii="Times New Roman" w:eastAsia="Times New Roman" w:hAnsi="Times New Roman" w:cs="Times New Roman"/>
                  <w:sz w:val="26"/>
                  <w:szCs w:val="26"/>
                  <w:lang w:eastAsia="ru-RU"/>
                </w:rPr>
                <w:t>пунктом 2.9</w:t>
              </w:r>
            </w:hyperlink>
            <w:r>
              <w:rPr>
                <w:rFonts w:ascii="Times New Roman" w:eastAsia="Times New Roman" w:hAnsi="Times New Roman" w:cs="Times New Roman"/>
                <w:sz w:val="26"/>
                <w:szCs w:val="26"/>
                <w:lang w:eastAsia="ru-RU"/>
              </w:rPr>
              <w:t xml:space="preserve"> Регламента, в том числе с использованием СМЭВ</w:t>
            </w:r>
          </w:p>
        </w:tc>
      </w:tr>
      <w:tr w:rsidR="00196597" w:rsidTr="005D38D6">
        <w:tc>
          <w:tcPr>
            <w:tcW w:w="2205" w:type="dxa"/>
            <w:tcBorders>
              <w:top w:val="single" w:sz="4" w:space="0" w:color="auto"/>
              <w:left w:val="single" w:sz="4" w:space="0" w:color="auto"/>
              <w:bottom w:val="single" w:sz="4" w:space="0" w:color="auto"/>
              <w:right w:val="single" w:sz="4" w:space="0" w:color="auto"/>
            </w:tcBorders>
          </w:tcPr>
          <w:p w:rsidR="00196597" w:rsidRDefault="00196597" w:rsidP="005D38D6">
            <w:pPr>
              <w:spacing w:after="0"/>
              <w:rPr>
                <w:rFonts w:ascii="Times New Roman" w:eastAsia="Times New Roman" w:hAnsi="Times New Roman" w:cs="Times New Roman"/>
                <w:sz w:val="26"/>
                <w:szCs w:val="26"/>
                <w:lang w:eastAsia="ru-RU"/>
              </w:rPr>
            </w:pPr>
          </w:p>
        </w:tc>
        <w:tc>
          <w:tcPr>
            <w:tcW w:w="2834" w:type="dxa"/>
            <w:gridSpan w:val="3"/>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получение ответов на межведомственные запросы, формирование полного комплекта документов</w:t>
            </w:r>
          </w:p>
        </w:tc>
        <w:tc>
          <w:tcPr>
            <w:tcW w:w="1700"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рабочих дня со дня направления межведомственного запроса в орган или организацию, предоставляю</w:t>
            </w:r>
            <w:r>
              <w:rPr>
                <w:rFonts w:ascii="Times New Roman" w:eastAsia="Times New Roman" w:hAnsi="Times New Roman" w:cs="Times New Roman"/>
                <w:sz w:val="26"/>
                <w:szCs w:val="26"/>
                <w:lang w:eastAsia="ru-RU"/>
              </w:rPr>
              <w:lastRenderedPageBreak/>
              <w:t>щие документ и информацию, если иные сроки не предусмотрены законодательством РФ и субъекта РФ</w:t>
            </w:r>
          </w:p>
        </w:tc>
        <w:tc>
          <w:tcPr>
            <w:tcW w:w="2834"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должностное лицо учреждения, ответственное за предоставление муниципальной услуги</w:t>
            </w:r>
          </w:p>
        </w:tc>
        <w:tc>
          <w:tcPr>
            <w:tcW w:w="2834"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 /ГИС/ ПГС/СМЭВ</w:t>
            </w:r>
          </w:p>
        </w:tc>
        <w:tc>
          <w:tcPr>
            <w:tcW w:w="1276" w:type="dxa"/>
            <w:tcBorders>
              <w:top w:val="single" w:sz="4" w:space="0" w:color="auto"/>
              <w:left w:val="single" w:sz="4" w:space="0" w:color="auto"/>
              <w:bottom w:val="single" w:sz="4" w:space="0" w:color="auto"/>
              <w:right w:val="single" w:sz="4" w:space="0" w:color="auto"/>
            </w:tcBorders>
          </w:tcPr>
          <w:p w:rsidR="00196597" w:rsidRDefault="00196597" w:rsidP="005D38D6">
            <w:pPr>
              <w:spacing w:after="0"/>
              <w:rPr>
                <w:rFonts w:ascii="Times New Roman" w:eastAsia="Times New Roman" w:hAnsi="Times New Roman" w:cs="Times New Roman"/>
                <w:sz w:val="26"/>
                <w:szCs w:val="26"/>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получение документов (сведений), необходимых для предоставления муниципальной услуги</w:t>
            </w:r>
          </w:p>
        </w:tc>
      </w:tr>
      <w:tr w:rsidR="00196597" w:rsidTr="005D38D6">
        <w:tc>
          <w:tcPr>
            <w:tcW w:w="15525" w:type="dxa"/>
            <w:gridSpan w:val="9"/>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 Рассмотрение документов и сведений</w:t>
            </w:r>
          </w:p>
        </w:tc>
      </w:tr>
      <w:tr w:rsidR="00196597" w:rsidTr="005D38D6">
        <w:tc>
          <w:tcPr>
            <w:tcW w:w="2205"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834" w:type="dxa"/>
            <w:gridSpan w:val="3"/>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1700"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до 45 рабочих дней с момента регистрации заявления и документов</w:t>
            </w:r>
          </w:p>
        </w:tc>
        <w:tc>
          <w:tcPr>
            <w:tcW w:w="2834"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учреждения, ответственное за предоставление муниципальной услуги</w:t>
            </w:r>
          </w:p>
        </w:tc>
        <w:tc>
          <w:tcPr>
            <w:tcW w:w="2834"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 /ГИС/ПГС</w:t>
            </w:r>
          </w:p>
        </w:tc>
        <w:tc>
          <w:tcPr>
            <w:tcW w:w="1276"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основания отказа в предоставлении муниципальной услуги, предусмотренные пунктом 2.20 Регламента</w:t>
            </w:r>
          </w:p>
        </w:tc>
        <w:tc>
          <w:tcPr>
            <w:tcW w:w="1842"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проект результата предоставления муниципальной услуги</w:t>
            </w:r>
          </w:p>
        </w:tc>
      </w:tr>
      <w:tr w:rsidR="00196597" w:rsidTr="005D38D6">
        <w:tc>
          <w:tcPr>
            <w:tcW w:w="15525" w:type="dxa"/>
            <w:gridSpan w:val="9"/>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Принятие решения</w:t>
            </w:r>
          </w:p>
        </w:tc>
      </w:tr>
      <w:tr w:rsidR="00196597" w:rsidTr="005D38D6">
        <w:tc>
          <w:tcPr>
            <w:tcW w:w="2205" w:type="dxa"/>
            <w:vMerge w:val="restart"/>
            <w:tcBorders>
              <w:top w:val="single" w:sz="4" w:space="0" w:color="auto"/>
              <w:left w:val="single" w:sz="4" w:space="0" w:color="auto"/>
              <w:bottom w:val="single" w:sz="4" w:space="0" w:color="auto"/>
              <w:right w:val="single" w:sz="4" w:space="0" w:color="auto"/>
            </w:tcBorders>
            <w:hideMark/>
          </w:tcPr>
          <w:p w:rsidR="00196597" w:rsidRDefault="00196597" w:rsidP="005D38D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проект результата предоставления муниципальной услуги</w:t>
            </w:r>
          </w:p>
        </w:tc>
        <w:tc>
          <w:tcPr>
            <w:tcW w:w="2834" w:type="dxa"/>
            <w:gridSpan w:val="3"/>
            <w:tcBorders>
              <w:top w:val="single" w:sz="4" w:space="0" w:color="auto"/>
              <w:left w:val="single" w:sz="4" w:space="0" w:color="auto"/>
              <w:bottom w:val="single" w:sz="4" w:space="0" w:color="auto"/>
              <w:right w:val="single" w:sz="4" w:space="0" w:color="auto"/>
            </w:tcBorders>
            <w:hideMark/>
          </w:tcPr>
          <w:p w:rsidR="00196597" w:rsidRDefault="00196597" w:rsidP="005D38D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принятие решения о предоставления муниципальной услуги</w:t>
            </w:r>
          </w:p>
        </w:tc>
        <w:tc>
          <w:tcPr>
            <w:tcW w:w="1700" w:type="dxa"/>
            <w:vMerge w:val="restart"/>
            <w:tcBorders>
              <w:top w:val="single" w:sz="4" w:space="0" w:color="auto"/>
              <w:left w:val="single" w:sz="4" w:space="0" w:color="auto"/>
              <w:bottom w:val="single" w:sz="4" w:space="0" w:color="auto"/>
              <w:right w:val="single" w:sz="4" w:space="0" w:color="auto"/>
            </w:tcBorders>
            <w:hideMark/>
          </w:tcPr>
          <w:p w:rsidR="00196597" w:rsidRDefault="00196597" w:rsidP="005D38D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1 часа</w:t>
            </w:r>
          </w:p>
        </w:tc>
        <w:tc>
          <w:tcPr>
            <w:tcW w:w="2834" w:type="dxa"/>
            <w:vMerge w:val="restart"/>
            <w:tcBorders>
              <w:top w:val="single" w:sz="4" w:space="0" w:color="auto"/>
              <w:left w:val="single" w:sz="4" w:space="0" w:color="auto"/>
              <w:bottom w:val="single" w:sz="4" w:space="0" w:color="auto"/>
              <w:right w:val="single" w:sz="4" w:space="0" w:color="auto"/>
            </w:tcBorders>
            <w:hideMark/>
          </w:tcPr>
          <w:p w:rsidR="00196597" w:rsidRDefault="00196597" w:rsidP="005D38D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учреждения, ответственное за предоставление муниципальной услуги; Руководитель уполномоченного органа или иное уполномоченное им лицо</w:t>
            </w:r>
          </w:p>
        </w:tc>
        <w:tc>
          <w:tcPr>
            <w:tcW w:w="2834" w:type="dxa"/>
            <w:vMerge w:val="restart"/>
            <w:tcBorders>
              <w:top w:val="single" w:sz="4" w:space="0" w:color="auto"/>
              <w:left w:val="single" w:sz="4" w:space="0" w:color="auto"/>
              <w:bottom w:val="single" w:sz="4" w:space="0" w:color="auto"/>
              <w:right w:val="single" w:sz="4" w:space="0" w:color="auto"/>
            </w:tcBorders>
            <w:hideMark/>
          </w:tcPr>
          <w:p w:rsidR="00196597" w:rsidRDefault="00196597" w:rsidP="005D38D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Уполномоченный орган/Учреждение ГИС/ ПГС</w:t>
            </w:r>
          </w:p>
        </w:tc>
        <w:tc>
          <w:tcPr>
            <w:tcW w:w="1276" w:type="dxa"/>
            <w:vMerge w:val="restart"/>
            <w:tcBorders>
              <w:top w:val="single" w:sz="4" w:space="0" w:color="auto"/>
              <w:left w:val="single" w:sz="4" w:space="0" w:color="auto"/>
              <w:bottom w:val="single" w:sz="4" w:space="0" w:color="auto"/>
              <w:right w:val="single" w:sz="4" w:space="0" w:color="auto"/>
            </w:tcBorders>
          </w:tcPr>
          <w:p w:rsidR="00196597" w:rsidRDefault="00196597" w:rsidP="005D38D6">
            <w:pPr>
              <w:rPr>
                <w:rFonts w:ascii="Times New Roman" w:eastAsia="Times New Roman" w:hAnsi="Times New Roman" w:cs="Times New Roman"/>
                <w:sz w:val="26"/>
                <w:szCs w:val="26"/>
                <w:lang w:eastAsia="ru-RU"/>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196597" w:rsidRDefault="00196597" w:rsidP="005D38D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196597" w:rsidTr="005D38D6">
        <w:tc>
          <w:tcPr>
            <w:tcW w:w="2205" w:type="dxa"/>
            <w:vMerge/>
            <w:tcBorders>
              <w:top w:val="single" w:sz="4" w:space="0" w:color="auto"/>
              <w:left w:val="single" w:sz="4" w:space="0" w:color="auto"/>
              <w:bottom w:val="single" w:sz="4" w:space="0" w:color="auto"/>
              <w:right w:val="single" w:sz="4" w:space="0" w:color="auto"/>
            </w:tcBorders>
            <w:vAlign w:val="center"/>
            <w:hideMark/>
          </w:tcPr>
          <w:p w:rsidR="00196597" w:rsidRDefault="00196597" w:rsidP="005D38D6">
            <w:pPr>
              <w:spacing w:after="0" w:line="240" w:lineRule="auto"/>
              <w:rPr>
                <w:rFonts w:ascii="Times New Roman" w:eastAsia="Times New Roman" w:hAnsi="Times New Roman" w:cs="Times New Roman"/>
                <w:sz w:val="26"/>
                <w:szCs w:val="26"/>
                <w:lang w:eastAsia="ru-RU"/>
              </w:rPr>
            </w:pPr>
          </w:p>
        </w:tc>
        <w:tc>
          <w:tcPr>
            <w:tcW w:w="2834" w:type="dxa"/>
            <w:gridSpan w:val="3"/>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формирование решения о предоставлении муниципальной услуги</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96597" w:rsidRDefault="00196597" w:rsidP="005D38D6">
            <w:pPr>
              <w:spacing w:after="0" w:line="240" w:lineRule="auto"/>
              <w:rPr>
                <w:rFonts w:ascii="Times New Roman" w:eastAsia="Times New Roman" w:hAnsi="Times New Roman" w:cs="Times New Roman"/>
                <w:sz w:val="26"/>
                <w:szCs w:val="26"/>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196597" w:rsidRDefault="00196597" w:rsidP="005D38D6">
            <w:pPr>
              <w:spacing w:after="0" w:line="240" w:lineRule="auto"/>
              <w:rPr>
                <w:rFonts w:ascii="Times New Roman" w:eastAsia="Times New Roman" w:hAnsi="Times New Roman" w:cs="Times New Roman"/>
                <w:sz w:val="26"/>
                <w:szCs w:val="26"/>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196597" w:rsidRDefault="00196597" w:rsidP="005D38D6">
            <w:pPr>
              <w:spacing w:after="0" w:line="240" w:lineRule="auto"/>
              <w:rPr>
                <w:rFonts w:ascii="Times New Roman" w:eastAsia="Times New Roman" w:hAnsi="Times New Roman" w:cs="Times New Roman"/>
                <w:sz w:val="26"/>
                <w:szCs w:val="2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96597" w:rsidRDefault="00196597" w:rsidP="005D38D6">
            <w:pPr>
              <w:spacing w:after="0" w:line="240" w:lineRule="auto"/>
              <w:rPr>
                <w:rFonts w:ascii="Times New Roman" w:eastAsia="Times New Roman" w:hAnsi="Times New Roman" w:cs="Times New Roman"/>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96597" w:rsidRDefault="00196597" w:rsidP="005D38D6">
            <w:pPr>
              <w:spacing w:after="0" w:line="240" w:lineRule="auto"/>
              <w:rPr>
                <w:rFonts w:ascii="Times New Roman" w:eastAsia="Times New Roman" w:hAnsi="Times New Roman" w:cs="Times New Roman"/>
                <w:sz w:val="26"/>
                <w:szCs w:val="26"/>
                <w:lang w:eastAsia="ru-RU"/>
              </w:rPr>
            </w:pPr>
          </w:p>
        </w:tc>
      </w:tr>
      <w:tr w:rsidR="00196597" w:rsidTr="005D38D6">
        <w:tc>
          <w:tcPr>
            <w:tcW w:w="2205" w:type="dxa"/>
            <w:vMerge/>
            <w:tcBorders>
              <w:top w:val="single" w:sz="4" w:space="0" w:color="auto"/>
              <w:left w:val="single" w:sz="4" w:space="0" w:color="auto"/>
              <w:bottom w:val="single" w:sz="4" w:space="0" w:color="auto"/>
              <w:right w:val="single" w:sz="4" w:space="0" w:color="auto"/>
            </w:tcBorders>
            <w:vAlign w:val="center"/>
            <w:hideMark/>
          </w:tcPr>
          <w:p w:rsidR="00196597" w:rsidRDefault="00196597" w:rsidP="005D38D6">
            <w:pPr>
              <w:spacing w:after="0" w:line="240" w:lineRule="auto"/>
              <w:rPr>
                <w:rFonts w:ascii="Times New Roman" w:eastAsia="Times New Roman" w:hAnsi="Times New Roman" w:cs="Times New Roman"/>
                <w:sz w:val="26"/>
                <w:szCs w:val="26"/>
                <w:lang w:eastAsia="ru-RU"/>
              </w:rPr>
            </w:pPr>
          </w:p>
        </w:tc>
        <w:tc>
          <w:tcPr>
            <w:tcW w:w="2834" w:type="dxa"/>
            <w:gridSpan w:val="3"/>
            <w:tcBorders>
              <w:top w:val="single" w:sz="4" w:space="0" w:color="auto"/>
              <w:left w:val="single" w:sz="4" w:space="0" w:color="auto"/>
              <w:bottom w:val="single" w:sz="4" w:space="0" w:color="auto"/>
              <w:right w:val="single" w:sz="4" w:space="0" w:color="auto"/>
            </w:tcBorders>
            <w:hideMark/>
          </w:tcPr>
          <w:p w:rsidR="00196597" w:rsidRDefault="00196597" w:rsidP="005D38D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принятие решения об отказе в предоставлении услуги</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96597" w:rsidRDefault="00196597" w:rsidP="005D38D6">
            <w:pPr>
              <w:spacing w:after="0" w:line="240" w:lineRule="auto"/>
              <w:rPr>
                <w:rFonts w:ascii="Times New Roman" w:eastAsia="Times New Roman" w:hAnsi="Times New Roman" w:cs="Times New Roman"/>
                <w:sz w:val="26"/>
                <w:szCs w:val="26"/>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196597" w:rsidRDefault="00196597" w:rsidP="005D38D6">
            <w:pPr>
              <w:spacing w:after="0" w:line="240" w:lineRule="auto"/>
              <w:rPr>
                <w:rFonts w:ascii="Times New Roman" w:eastAsia="Times New Roman" w:hAnsi="Times New Roman" w:cs="Times New Roman"/>
                <w:sz w:val="26"/>
                <w:szCs w:val="26"/>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196597" w:rsidRDefault="00196597" w:rsidP="005D38D6">
            <w:pPr>
              <w:spacing w:after="0" w:line="240" w:lineRule="auto"/>
              <w:rPr>
                <w:rFonts w:ascii="Times New Roman" w:eastAsia="Times New Roman" w:hAnsi="Times New Roman" w:cs="Times New Roman"/>
                <w:sz w:val="26"/>
                <w:szCs w:val="2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96597" w:rsidRDefault="00196597" w:rsidP="005D38D6">
            <w:pPr>
              <w:spacing w:after="0" w:line="240" w:lineRule="auto"/>
              <w:rPr>
                <w:rFonts w:ascii="Times New Roman" w:eastAsia="Times New Roman" w:hAnsi="Times New Roman" w:cs="Times New Roman"/>
                <w:sz w:val="26"/>
                <w:szCs w:val="26"/>
                <w:lang w:eastAsia="ru-RU"/>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196597" w:rsidRDefault="00196597" w:rsidP="005D38D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результат предоставления муниципальной услуги, подписанный усиленной квалифицированной </w:t>
            </w:r>
            <w:r>
              <w:rPr>
                <w:rFonts w:ascii="Times New Roman" w:eastAsia="Times New Roman" w:hAnsi="Times New Roman" w:cs="Times New Roman"/>
                <w:sz w:val="26"/>
                <w:szCs w:val="26"/>
                <w:lang w:eastAsia="ru-RU"/>
              </w:rPr>
              <w:lastRenderedPageBreak/>
              <w:t>подписью руководителем уполномоченного органа и  или иного уполномоченного им лица</w:t>
            </w:r>
          </w:p>
        </w:tc>
      </w:tr>
      <w:tr w:rsidR="00196597" w:rsidTr="005D38D6">
        <w:tc>
          <w:tcPr>
            <w:tcW w:w="2205" w:type="dxa"/>
            <w:vMerge/>
            <w:tcBorders>
              <w:top w:val="single" w:sz="4" w:space="0" w:color="auto"/>
              <w:left w:val="single" w:sz="4" w:space="0" w:color="auto"/>
              <w:bottom w:val="single" w:sz="4" w:space="0" w:color="auto"/>
              <w:right w:val="single" w:sz="4" w:space="0" w:color="auto"/>
            </w:tcBorders>
            <w:vAlign w:val="center"/>
            <w:hideMark/>
          </w:tcPr>
          <w:p w:rsidR="00196597" w:rsidRDefault="00196597" w:rsidP="005D38D6">
            <w:pPr>
              <w:spacing w:after="0" w:line="240" w:lineRule="auto"/>
              <w:rPr>
                <w:rFonts w:ascii="Times New Roman" w:eastAsia="Times New Roman" w:hAnsi="Times New Roman" w:cs="Times New Roman"/>
                <w:sz w:val="26"/>
                <w:szCs w:val="26"/>
                <w:lang w:eastAsia="ru-RU"/>
              </w:rPr>
            </w:pPr>
          </w:p>
        </w:tc>
        <w:tc>
          <w:tcPr>
            <w:tcW w:w="2834" w:type="dxa"/>
            <w:gridSpan w:val="3"/>
            <w:tcBorders>
              <w:top w:val="single" w:sz="4" w:space="0" w:color="auto"/>
              <w:left w:val="single" w:sz="4" w:space="0" w:color="auto"/>
              <w:bottom w:val="single" w:sz="4" w:space="0" w:color="auto"/>
              <w:right w:val="single" w:sz="4" w:space="0" w:color="auto"/>
            </w:tcBorders>
            <w:hideMark/>
          </w:tcPr>
          <w:p w:rsidR="00196597" w:rsidRDefault="00196597" w:rsidP="005D38D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формирование решения об отказе в предоставлении муниципальной услуги</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96597" w:rsidRDefault="00196597" w:rsidP="005D38D6">
            <w:pPr>
              <w:spacing w:after="0" w:line="240" w:lineRule="auto"/>
              <w:rPr>
                <w:rFonts w:ascii="Times New Roman" w:eastAsia="Times New Roman" w:hAnsi="Times New Roman" w:cs="Times New Roman"/>
                <w:sz w:val="26"/>
                <w:szCs w:val="26"/>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196597" w:rsidRDefault="00196597" w:rsidP="005D38D6">
            <w:pPr>
              <w:spacing w:after="0" w:line="240" w:lineRule="auto"/>
              <w:rPr>
                <w:rFonts w:ascii="Times New Roman" w:eastAsia="Times New Roman" w:hAnsi="Times New Roman" w:cs="Times New Roman"/>
                <w:sz w:val="26"/>
                <w:szCs w:val="26"/>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196597" w:rsidRDefault="00196597" w:rsidP="005D38D6">
            <w:pPr>
              <w:spacing w:after="0" w:line="240" w:lineRule="auto"/>
              <w:rPr>
                <w:rFonts w:ascii="Times New Roman" w:eastAsia="Times New Roman" w:hAnsi="Times New Roman" w:cs="Times New Roman"/>
                <w:sz w:val="26"/>
                <w:szCs w:val="2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96597" w:rsidRDefault="00196597" w:rsidP="005D38D6">
            <w:pPr>
              <w:spacing w:after="0" w:line="240" w:lineRule="auto"/>
              <w:rPr>
                <w:rFonts w:ascii="Times New Roman" w:eastAsia="Times New Roman" w:hAnsi="Times New Roman" w:cs="Times New Roman"/>
                <w:sz w:val="26"/>
                <w:szCs w:val="26"/>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96597" w:rsidRDefault="00196597" w:rsidP="005D38D6">
            <w:pPr>
              <w:spacing w:after="0" w:line="240" w:lineRule="auto"/>
              <w:rPr>
                <w:rFonts w:ascii="Times New Roman" w:eastAsia="Times New Roman" w:hAnsi="Times New Roman" w:cs="Times New Roman"/>
                <w:sz w:val="26"/>
                <w:szCs w:val="26"/>
                <w:lang w:eastAsia="ru-RU"/>
              </w:rPr>
            </w:pPr>
          </w:p>
        </w:tc>
      </w:tr>
      <w:tr w:rsidR="00196597" w:rsidTr="005D38D6">
        <w:tc>
          <w:tcPr>
            <w:tcW w:w="15525" w:type="dxa"/>
            <w:gridSpan w:val="9"/>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 Выдача результата</w:t>
            </w:r>
          </w:p>
        </w:tc>
      </w:tr>
      <w:tr w:rsidR="00196597" w:rsidTr="005D38D6">
        <w:tc>
          <w:tcPr>
            <w:tcW w:w="2409" w:type="dxa"/>
            <w:gridSpan w:val="3"/>
            <w:vMerge w:val="restart"/>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формирование и регистрация результата муниципальной услуги в форме электронного документа в ГИС</w:t>
            </w:r>
          </w:p>
        </w:tc>
        <w:tc>
          <w:tcPr>
            <w:tcW w:w="2630"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регистрация результата предоставления муниципальной услуги</w:t>
            </w:r>
          </w:p>
        </w:tc>
        <w:tc>
          <w:tcPr>
            <w:tcW w:w="1700"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после окончания процедуры принятия решения (в общий срок предоставления муниципальной услуги не включается)</w:t>
            </w:r>
          </w:p>
        </w:tc>
        <w:tc>
          <w:tcPr>
            <w:tcW w:w="2834"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учреждения, ответственное за предоставление муниципальной услуги</w:t>
            </w:r>
          </w:p>
        </w:tc>
        <w:tc>
          <w:tcPr>
            <w:tcW w:w="2834"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 ГИС</w:t>
            </w:r>
          </w:p>
        </w:tc>
        <w:tc>
          <w:tcPr>
            <w:tcW w:w="1276" w:type="dxa"/>
            <w:tcBorders>
              <w:top w:val="single" w:sz="4" w:space="0" w:color="auto"/>
              <w:left w:val="single" w:sz="4" w:space="0" w:color="auto"/>
              <w:bottom w:val="single" w:sz="4" w:space="0" w:color="auto"/>
              <w:right w:val="single" w:sz="4" w:space="0" w:color="auto"/>
            </w:tcBorders>
          </w:tcPr>
          <w:p w:rsidR="00196597" w:rsidRDefault="00196597" w:rsidP="005D38D6">
            <w:pPr>
              <w:spacing w:after="0"/>
              <w:rPr>
                <w:rFonts w:ascii="Times New Roman" w:eastAsia="Times New Roman" w:hAnsi="Times New Roman" w:cs="Times New Roman"/>
                <w:sz w:val="26"/>
                <w:szCs w:val="26"/>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196597" w:rsidRDefault="00196597" w:rsidP="005D38D6">
            <w:p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внесение сведений о конечном результате предоставления муниципальной услуги</w:t>
            </w:r>
          </w:p>
        </w:tc>
      </w:tr>
      <w:tr w:rsidR="00196597" w:rsidTr="005D38D6">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196597" w:rsidRDefault="00196597" w:rsidP="005D38D6">
            <w:pPr>
              <w:spacing w:after="0" w:line="240" w:lineRule="auto"/>
              <w:rPr>
                <w:rFonts w:ascii="Times New Roman" w:eastAsia="Times New Roman" w:hAnsi="Times New Roman" w:cs="Times New Roman"/>
                <w:sz w:val="26"/>
                <w:szCs w:val="26"/>
                <w:lang w:eastAsia="ru-RU"/>
              </w:rPr>
            </w:pPr>
          </w:p>
        </w:tc>
        <w:tc>
          <w:tcPr>
            <w:tcW w:w="2630" w:type="dxa"/>
            <w:tcBorders>
              <w:top w:val="single" w:sz="4" w:space="0" w:color="auto"/>
              <w:left w:val="single" w:sz="4" w:space="0" w:color="auto"/>
              <w:bottom w:val="single" w:sz="4" w:space="0" w:color="auto"/>
              <w:right w:val="single" w:sz="4" w:space="0" w:color="auto"/>
            </w:tcBorders>
            <w:hideMark/>
          </w:tcPr>
          <w:p w:rsidR="00196597" w:rsidRDefault="00196597" w:rsidP="005D38D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направление в многофункциональный центр результата муниципальной услуги в форме </w:t>
            </w:r>
            <w:r>
              <w:rPr>
                <w:rFonts w:ascii="Times New Roman" w:eastAsia="Times New Roman" w:hAnsi="Times New Roman" w:cs="Times New Roman"/>
                <w:sz w:val="26"/>
                <w:szCs w:val="26"/>
                <w:lang w:eastAsia="ru-RU"/>
              </w:rPr>
              <w:lastRenderedPageBreak/>
              <w:t>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0" w:type="dxa"/>
            <w:tcBorders>
              <w:top w:val="single" w:sz="4" w:space="0" w:color="auto"/>
              <w:left w:val="single" w:sz="4" w:space="0" w:color="auto"/>
              <w:bottom w:val="single" w:sz="4" w:space="0" w:color="auto"/>
              <w:right w:val="single" w:sz="4" w:space="0" w:color="auto"/>
            </w:tcBorders>
            <w:hideMark/>
          </w:tcPr>
          <w:p w:rsidR="00196597" w:rsidRDefault="00196597" w:rsidP="005D38D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в сроки, установленные соглашением о </w:t>
            </w:r>
            <w:r>
              <w:rPr>
                <w:rFonts w:ascii="Times New Roman" w:eastAsia="Times New Roman" w:hAnsi="Times New Roman" w:cs="Times New Roman"/>
                <w:sz w:val="26"/>
                <w:szCs w:val="26"/>
                <w:lang w:eastAsia="ru-RU"/>
              </w:rPr>
              <w:lastRenderedPageBreak/>
              <w:t>взаимодействии между администрацией и многофункциональным центром</w:t>
            </w:r>
          </w:p>
        </w:tc>
        <w:tc>
          <w:tcPr>
            <w:tcW w:w="2834" w:type="dxa"/>
            <w:tcBorders>
              <w:top w:val="single" w:sz="4" w:space="0" w:color="auto"/>
              <w:left w:val="single" w:sz="4" w:space="0" w:color="auto"/>
              <w:bottom w:val="single" w:sz="4" w:space="0" w:color="auto"/>
              <w:right w:val="single" w:sz="4" w:space="0" w:color="auto"/>
            </w:tcBorders>
            <w:hideMark/>
          </w:tcPr>
          <w:p w:rsidR="00196597" w:rsidRDefault="00196597" w:rsidP="005D38D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должностное лицо учреждения, ответственное за предоставление </w:t>
            </w:r>
            <w:r>
              <w:rPr>
                <w:rFonts w:ascii="Times New Roman" w:eastAsia="Times New Roman" w:hAnsi="Times New Roman" w:cs="Times New Roman"/>
                <w:sz w:val="26"/>
                <w:szCs w:val="26"/>
                <w:lang w:eastAsia="ru-RU"/>
              </w:rPr>
              <w:lastRenderedPageBreak/>
              <w:t>муниципальной услуги</w:t>
            </w:r>
          </w:p>
        </w:tc>
        <w:tc>
          <w:tcPr>
            <w:tcW w:w="2834" w:type="dxa"/>
            <w:tcBorders>
              <w:top w:val="single" w:sz="4" w:space="0" w:color="auto"/>
              <w:left w:val="single" w:sz="4" w:space="0" w:color="auto"/>
              <w:bottom w:val="single" w:sz="4" w:space="0" w:color="auto"/>
              <w:right w:val="single" w:sz="4" w:space="0" w:color="auto"/>
            </w:tcBorders>
            <w:hideMark/>
          </w:tcPr>
          <w:p w:rsidR="00196597" w:rsidRDefault="00196597" w:rsidP="005D38D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Учреждение/АИС МФЦ</w:t>
            </w:r>
          </w:p>
        </w:tc>
        <w:tc>
          <w:tcPr>
            <w:tcW w:w="1276" w:type="dxa"/>
            <w:tcBorders>
              <w:top w:val="single" w:sz="4" w:space="0" w:color="auto"/>
              <w:left w:val="single" w:sz="4" w:space="0" w:color="auto"/>
              <w:bottom w:val="single" w:sz="4" w:space="0" w:color="auto"/>
              <w:right w:val="single" w:sz="4" w:space="0" w:color="auto"/>
            </w:tcBorders>
            <w:hideMark/>
          </w:tcPr>
          <w:p w:rsidR="00196597" w:rsidRDefault="00196597" w:rsidP="005D38D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указание заявителем в Запросе способа </w:t>
            </w:r>
            <w:r>
              <w:rPr>
                <w:rFonts w:ascii="Times New Roman" w:eastAsia="Times New Roman" w:hAnsi="Times New Roman" w:cs="Times New Roman"/>
                <w:sz w:val="26"/>
                <w:szCs w:val="26"/>
                <w:lang w:eastAsia="ru-RU"/>
              </w:rPr>
              <w:lastRenderedPageBreak/>
              <w:t>выдачи результата муниципальной услуги в многофункциональном центре, а также подача Запроса через многофункциональный центр</w:t>
            </w:r>
          </w:p>
        </w:tc>
        <w:tc>
          <w:tcPr>
            <w:tcW w:w="1842" w:type="dxa"/>
            <w:tcBorders>
              <w:top w:val="single" w:sz="4" w:space="0" w:color="auto"/>
              <w:left w:val="single" w:sz="4" w:space="0" w:color="auto"/>
              <w:bottom w:val="single" w:sz="4" w:space="0" w:color="auto"/>
              <w:right w:val="single" w:sz="4" w:space="0" w:color="auto"/>
            </w:tcBorders>
            <w:hideMark/>
          </w:tcPr>
          <w:p w:rsidR="00196597" w:rsidRDefault="00196597" w:rsidP="005D38D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выдача результата муниципальной услуги заявителю в </w:t>
            </w:r>
            <w:r>
              <w:rPr>
                <w:rFonts w:ascii="Times New Roman" w:eastAsia="Times New Roman" w:hAnsi="Times New Roman" w:cs="Times New Roman"/>
                <w:sz w:val="26"/>
                <w:szCs w:val="26"/>
                <w:lang w:eastAsia="ru-RU"/>
              </w:rPr>
              <w:lastRenderedPageBreak/>
              <w:t>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196597" w:rsidTr="005D38D6">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196597" w:rsidRDefault="00196597" w:rsidP="005D38D6">
            <w:pPr>
              <w:spacing w:after="0" w:line="240" w:lineRule="auto"/>
              <w:rPr>
                <w:rFonts w:ascii="Times New Roman" w:eastAsia="Times New Roman" w:hAnsi="Times New Roman" w:cs="Times New Roman"/>
                <w:sz w:val="26"/>
                <w:szCs w:val="26"/>
                <w:lang w:eastAsia="ru-RU"/>
              </w:rPr>
            </w:pPr>
          </w:p>
        </w:tc>
        <w:tc>
          <w:tcPr>
            <w:tcW w:w="2630" w:type="dxa"/>
            <w:tcBorders>
              <w:top w:val="single" w:sz="4" w:space="0" w:color="auto"/>
              <w:left w:val="single" w:sz="4" w:space="0" w:color="auto"/>
              <w:bottom w:val="single" w:sz="4" w:space="0" w:color="auto"/>
              <w:right w:val="single" w:sz="4" w:space="0" w:color="auto"/>
            </w:tcBorders>
            <w:hideMark/>
          </w:tcPr>
          <w:p w:rsidR="00196597" w:rsidRDefault="00196597" w:rsidP="005D38D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направление заявителю результата предоставления муниципальной услуги в личный кабинет на Едином </w:t>
            </w:r>
            <w:r>
              <w:rPr>
                <w:rFonts w:ascii="Times New Roman" w:eastAsia="Times New Roman" w:hAnsi="Times New Roman" w:cs="Times New Roman"/>
                <w:sz w:val="26"/>
                <w:szCs w:val="26"/>
                <w:lang w:eastAsia="ru-RU"/>
              </w:rPr>
              <w:lastRenderedPageBreak/>
              <w:t>портале</w:t>
            </w:r>
          </w:p>
        </w:tc>
        <w:tc>
          <w:tcPr>
            <w:tcW w:w="1700" w:type="dxa"/>
            <w:tcBorders>
              <w:top w:val="single" w:sz="4" w:space="0" w:color="auto"/>
              <w:left w:val="single" w:sz="4" w:space="0" w:color="auto"/>
              <w:bottom w:val="single" w:sz="4" w:space="0" w:color="auto"/>
              <w:right w:val="single" w:sz="4" w:space="0" w:color="auto"/>
            </w:tcBorders>
            <w:hideMark/>
          </w:tcPr>
          <w:p w:rsidR="00196597" w:rsidRDefault="00196597" w:rsidP="005D38D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 день регистрации результата предоставления муниципальн</w:t>
            </w:r>
            <w:r>
              <w:rPr>
                <w:rFonts w:ascii="Times New Roman" w:eastAsia="Times New Roman" w:hAnsi="Times New Roman" w:cs="Times New Roman"/>
                <w:sz w:val="26"/>
                <w:szCs w:val="26"/>
                <w:lang w:eastAsia="ru-RU"/>
              </w:rPr>
              <w:lastRenderedPageBreak/>
              <w:t>ой услуги</w:t>
            </w:r>
          </w:p>
        </w:tc>
        <w:tc>
          <w:tcPr>
            <w:tcW w:w="2834" w:type="dxa"/>
            <w:tcBorders>
              <w:top w:val="single" w:sz="4" w:space="0" w:color="auto"/>
              <w:left w:val="single" w:sz="4" w:space="0" w:color="auto"/>
              <w:bottom w:val="single" w:sz="4" w:space="0" w:color="auto"/>
              <w:right w:val="single" w:sz="4" w:space="0" w:color="auto"/>
            </w:tcBorders>
            <w:hideMark/>
          </w:tcPr>
          <w:p w:rsidR="00196597" w:rsidRDefault="00196597" w:rsidP="005D38D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должностное лицо учреждения, ответственное за предоставление муниципальной услуги</w:t>
            </w:r>
          </w:p>
        </w:tc>
        <w:tc>
          <w:tcPr>
            <w:tcW w:w="2834" w:type="dxa"/>
            <w:tcBorders>
              <w:top w:val="single" w:sz="4" w:space="0" w:color="auto"/>
              <w:left w:val="single" w:sz="4" w:space="0" w:color="auto"/>
              <w:bottom w:val="single" w:sz="4" w:space="0" w:color="auto"/>
              <w:right w:val="single" w:sz="4" w:space="0" w:color="auto"/>
            </w:tcBorders>
            <w:hideMark/>
          </w:tcPr>
          <w:p w:rsidR="00196597" w:rsidRDefault="00196597" w:rsidP="005D38D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ГИС</w:t>
            </w:r>
          </w:p>
        </w:tc>
        <w:tc>
          <w:tcPr>
            <w:tcW w:w="1276" w:type="dxa"/>
            <w:tcBorders>
              <w:top w:val="single" w:sz="4" w:space="0" w:color="auto"/>
              <w:left w:val="single" w:sz="4" w:space="0" w:color="auto"/>
              <w:bottom w:val="single" w:sz="4" w:space="0" w:color="auto"/>
              <w:right w:val="single" w:sz="4" w:space="0" w:color="auto"/>
            </w:tcBorders>
          </w:tcPr>
          <w:p w:rsidR="00196597" w:rsidRDefault="00196597" w:rsidP="005D38D6">
            <w:pPr>
              <w:rPr>
                <w:rFonts w:ascii="Times New Roman" w:eastAsia="Times New Roman" w:hAnsi="Times New Roman" w:cs="Times New Roman"/>
                <w:sz w:val="26"/>
                <w:szCs w:val="26"/>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196597" w:rsidRDefault="00196597" w:rsidP="005D38D6">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результат муниципальной услуги, направленный заявителю в личный </w:t>
            </w:r>
            <w:r>
              <w:rPr>
                <w:rFonts w:ascii="Times New Roman" w:eastAsia="Times New Roman" w:hAnsi="Times New Roman" w:cs="Times New Roman"/>
                <w:sz w:val="26"/>
                <w:szCs w:val="26"/>
                <w:lang w:eastAsia="ru-RU"/>
              </w:rPr>
              <w:lastRenderedPageBreak/>
              <w:t>кабинет на Единый портал</w:t>
            </w:r>
          </w:p>
        </w:tc>
      </w:tr>
    </w:tbl>
    <w:p w:rsidR="00196597" w:rsidRPr="00C96ED4" w:rsidRDefault="00196597" w:rsidP="00196597">
      <w:pPr>
        <w:spacing w:after="0" w:line="240" w:lineRule="auto"/>
        <w:rPr>
          <w:sz w:val="26"/>
          <w:szCs w:val="26"/>
        </w:rPr>
      </w:pPr>
    </w:p>
    <w:p w:rsidR="0031408C" w:rsidRDefault="0031408C" w:rsidP="001827FD">
      <w:pPr>
        <w:pStyle w:val="ConsPlusNormal"/>
        <w:spacing w:line="360" w:lineRule="auto"/>
        <w:ind w:firstLine="709"/>
        <w:contextualSpacing/>
        <w:jc w:val="center"/>
        <w:rPr>
          <w:rFonts w:ascii="Times New Roman" w:hAnsi="Times New Roman" w:cs="Times New Roman"/>
          <w:sz w:val="26"/>
          <w:szCs w:val="26"/>
        </w:rPr>
      </w:pPr>
    </w:p>
    <w:sectPr w:rsidR="0031408C" w:rsidSect="00B2019B">
      <w:headerReference w:type="default" r:id="rId25"/>
      <w:pgSz w:w="16838" w:h="11906" w:orient="landscape"/>
      <w:pgMar w:top="1701" w:right="1134" w:bottom="70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52A" w:rsidRDefault="00A1252A">
      <w:pPr>
        <w:spacing w:line="240" w:lineRule="auto"/>
      </w:pPr>
      <w:r>
        <w:separator/>
      </w:r>
    </w:p>
  </w:endnote>
  <w:endnote w:type="continuationSeparator" w:id="0">
    <w:p w:rsidR="00A1252A" w:rsidRDefault="00A12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52A" w:rsidRDefault="00A1252A">
      <w:pPr>
        <w:spacing w:after="0"/>
      </w:pPr>
      <w:r>
        <w:separator/>
      </w:r>
    </w:p>
  </w:footnote>
  <w:footnote w:type="continuationSeparator" w:id="0">
    <w:p w:rsidR="00A1252A" w:rsidRDefault="00A125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822668"/>
      <w:docPartObj>
        <w:docPartGallery w:val="Page Numbers (Top of Page)"/>
        <w:docPartUnique/>
      </w:docPartObj>
    </w:sdtPr>
    <w:sdtEndPr/>
    <w:sdtContent>
      <w:p w:rsidR="0031408C" w:rsidRDefault="0031408C">
        <w:pPr>
          <w:pStyle w:val="a7"/>
          <w:jc w:val="center"/>
        </w:pPr>
        <w:r>
          <w:fldChar w:fldCharType="begin"/>
        </w:r>
        <w:r>
          <w:instrText>PAGE   \* MERGEFORMAT</w:instrText>
        </w:r>
        <w:r>
          <w:fldChar w:fldCharType="separate"/>
        </w:r>
        <w:r w:rsidR="004A340A">
          <w:rPr>
            <w:noProof/>
          </w:rPr>
          <w:t>2</w:t>
        </w:r>
        <w:r>
          <w:fldChar w:fldCharType="end"/>
        </w:r>
      </w:p>
    </w:sdtContent>
  </w:sdt>
  <w:p w:rsidR="0031408C" w:rsidRDefault="0031408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039864"/>
      <w:docPartObj>
        <w:docPartGallery w:val="Page Numbers (Top of Page)"/>
        <w:docPartUnique/>
      </w:docPartObj>
    </w:sdtPr>
    <w:sdtEndPr/>
    <w:sdtContent>
      <w:p w:rsidR="006C6F92" w:rsidRDefault="002D7AB5">
        <w:pPr>
          <w:pStyle w:val="a7"/>
          <w:jc w:val="center"/>
        </w:pPr>
        <w:r>
          <w:fldChar w:fldCharType="begin"/>
        </w:r>
        <w:r>
          <w:instrText>PAGE   \* MERGEFORMAT</w:instrText>
        </w:r>
        <w:r>
          <w:fldChar w:fldCharType="separate"/>
        </w:r>
        <w:r w:rsidR="004A340A">
          <w:rPr>
            <w:noProof/>
          </w:rPr>
          <w:t>44</w:t>
        </w:r>
        <w:r>
          <w:fldChar w:fldCharType="end"/>
        </w:r>
      </w:p>
    </w:sdtContent>
  </w:sdt>
  <w:p w:rsidR="006C6F92" w:rsidRDefault="00A1252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0000001E"/>
    <w:lvl w:ilvl="0">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73AD0325"/>
    <w:multiLevelType w:val="hybridMultilevel"/>
    <w:tmpl w:val="88AA5366"/>
    <w:lvl w:ilvl="0" w:tplc="12F0F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D2"/>
    <w:rsid w:val="00020EFD"/>
    <w:rsid w:val="00021D6F"/>
    <w:rsid w:val="00022C7F"/>
    <w:rsid w:val="00023581"/>
    <w:rsid w:val="000310CA"/>
    <w:rsid w:val="0003298D"/>
    <w:rsid w:val="0004470E"/>
    <w:rsid w:val="00055260"/>
    <w:rsid w:val="0006304A"/>
    <w:rsid w:val="00073CCA"/>
    <w:rsid w:val="000812E6"/>
    <w:rsid w:val="0008168B"/>
    <w:rsid w:val="00093E49"/>
    <w:rsid w:val="0009562C"/>
    <w:rsid w:val="000A3313"/>
    <w:rsid w:val="000A738A"/>
    <w:rsid w:val="000B3593"/>
    <w:rsid w:val="000B5862"/>
    <w:rsid w:val="000C5547"/>
    <w:rsid w:val="000E4538"/>
    <w:rsid w:val="001020BA"/>
    <w:rsid w:val="00105984"/>
    <w:rsid w:val="001167BD"/>
    <w:rsid w:val="00116A09"/>
    <w:rsid w:val="00124A74"/>
    <w:rsid w:val="001333E7"/>
    <w:rsid w:val="00153B78"/>
    <w:rsid w:val="00153F1B"/>
    <w:rsid w:val="0017395F"/>
    <w:rsid w:val="0018110C"/>
    <w:rsid w:val="001827FD"/>
    <w:rsid w:val="00196597"/>
    <w:rsid w:val="0019670F"/>
    <w:rsid w:val="001A1200"/>
    <w:rsid w:val="001A6CFD"/>
    <w:rsid w:val="001C0A99"/>
    <w:rsid w:val="001C2FD1"/>
    <w:rsid w:val="001D3BFE"/>
    <w:rsid w:val="001E1EC2"/>
    <w:rsid w:val="001E405B"/>
    <w:rsid w:val="001F572C"/>
    <w:rsid w:val="00200009"/>
    <w:rsid w:val="00201C64"/>
    <w:rsid w:val="00213D68"/>
    <w:rsid w:val="0021534B"/>
    <w:rsid w:val="00245822"/>
    <w:rsid w:val="002530AB"/>
    <w:rsid w:val="002560DF"/>
    <w:rsid w:val="00256249"/>
    <w:rsid w:val="00263FA0"/>
    <w:rsid w:val="002667FB"/>
    <w:rsid w:val="00272C9E"/>
    <w:rsid w:val="002752A9"/>
    <w:rsid w:val="002761B8"/>
    <w:rsid w:val="00277AF7"/>
    <w:rsid w:val="002836AD"/>
    <w:rsid w:val="002840C9"/>
    <w:rsid w:val="00290A8E"/>
    <w:rsid w:val="00295E19"/>
    <w:rsid w:val="00296446"/>
    <w:rsid w:val="002A2502"/>
    <w:rsid w:val="002A64CE"/>
    <w:rsid w:val="002B37CF"/>
    <w:rsid w:val="002C726C"/>
    <w:rsid w:val="002D7AB5"/>
    <w:rsid w:val="002E0260"/>
    <w:rsid w:val="002E2B3E"/>
    <w:rsid w:val="00312ACE"/>
    <w:rsid w:val="0031408C"/>
    <w:rsid w:val="00320626"/>
    <w:rsid w:val="00320EEE"/>
    <w:rsid w:val="00325ED8"/>
    <w:rsid w:val="00341E06"/>
    <w:rsid w:val="003547A7"/>
    <w:rsid w:val="00366FD5"/>
    <w:rsid w:val="00367942"/>
    <w:rsid w:val="00384B73"/>
    <w:rsid w:val="00393D7A"/>
    <w:rsid w:val="003B1662"/>
    <w:rsid w:val="003B7524"/>
    <w:rsid w:val="003C23CC"/>
    <w:rsid w:val="003C38BE"/>
    <w:rsid w:val="003C5979"/>
    <w:rsid w:val="004062CA"/>
    <w:rsid w:val="004101FD"/>
    <w:rsid w:val="00410F3D"/>
    <w:rsid w:val="0041230B"/>
    <w:rsid w:val="00423BE9"/>
    <w:rsid w:val="00426316"/>
    <w:rsid w:val="00451990"/>
    <w:rsid w:val="00473A7B"/>
    <w:rsid w:val="00475D31"/>
    <w:rsid w:val="004874E5"/>
    <w:rsid w:val="004911C0"/>
    <w:rsid w:val="004A0A0E"/>
    <w:rsid w:val="004A340A"/>
    <w:rsid w:val="004A70A3"/>
    <w:rsid w:val="004B1269"/>
    <w:rsid w:val="004B57F3"/>
    <w:rsid w:val="004D70A6"/>
    <w:rsid w:val="004E1A44"/>
    <w:rsid w:val="004E22F5"/>
    <w:rsid w:val="004E3980"/>
    <w:rsid w:val="004F21FC"/>
    <w:rsid w:val="004F587D"/>
    <w:rsid w:val="004F64C1"/>
    <w:rsid w:val="00504E25"/>
    <w:rsid w:val="00512A99"/>
    <w:rsid w:val="005275A0"/>
    <w:rsid w:val="00552A16"/>
    <w:rsid w:val="00553B02"/>
    <w:rsid w:val="00556A3E"/>
    <w:rsid w:val="00572A4E"/>
    <w:rsid w:val="005A0786"/>
    <w:rsid w:val="005C5A6D"/>
    <w:rsid w:val="005D3126"/>
    <w:rsid w:val="005D4F05"/>
    <w:rsid w:val="005F1758"/>
    <w:rsid w:val="00600789"/>
    <w:rsid w:val="00603DF3"/>
    <w:rsid w:val="00605A37"/>
    <w:rsid w:val="00625816"/>
    <w:rsid w:val="00635526"/>
    <w:rsid w:val="00643927"/>
    <w:rsid w:val="006467CB"/>
    <w:rsid w:val="006547DA"/>
    <w:rsid w:val="00657974"/>
    <w:rsid w:val="00661256"/>
    <w:rsid w:val="00665285"/>
    <w:rsid w:val="00672BF2"/>
    <w:rsid w:val="0067450A"/>
    <w:rsid w:val="006757DF"/>
    <w:rsid w:val="006770EE"/>
    <w:rsid w:val="00693ECA"/>
    <w:rsid w:val="00696BEB"/>
    <w:rsid w:val="006A0725"/>
    <w:rsid w:val="006B2378"/>
    <w:rsid w:val="006B3A23"/>
    <w:rsid w:val="006B7F58"/>
    <w:rsid w:val="006C12D4"/>
    <w:rsid w:val="006D22D1"/>
    <w:rsid w:val="006E1FFB"/>
    <w:rsid w:val="006E603F"/>
    <w:rsid w:val="006F3AE9"/>
    <w:rsid w:val="0070348D"/>
    <w:rsid w:val="0070446A"/>
    <w:rsid w:val="0070459C"/>
    <w:rsid w:val="00707ADD"/>
    <w:rsid w:val="00714EE3"/>
    <w:rsid w:val="007262E0"/>
    <w:rsid w:val="00754D8F"/>
    <w:rsid w:val="007571EC"/>
    <w:rsid w:val="00766C10"/>
    <w:rsid w:val="00770E59"/>
    <w:rsid w:val="007712AE"/>
    <w:rsid w:val="00775D54"/>
    <w:rsid w:val="007A2D97"/>
    <w:rsid w:val="007A3FF2"/>
    <w:rsid w:val="007B3ACB"/>
    <w:rsid w:val="007B7D62"/>
    <w:rsid w:val="007C01B6"/>
    <w:rsid w:val="007D1303"/>
    <w:rsid w:val="007D4CDA"/>
    <w:rsid w:val="007E472F"/>
    <w:rsid w:val="007E6E6D"/>
    <w:rsid w:val="007F6A6E"/>
    <w:rsid w:val="00802585"/>
    <w:rsid w:val="008071F4"/>
    <w:rsid w:val="0081068D"/>
    <w:rsid w:val="00811C63"/>
    <w:rsid w:val="00812EF9"/>
    <w:rsid w:val="00821B61"/>
    <w:rsid w:val="008467D3"/>
    <w:rsid w:val="008623E6"/>
    <w:rsid w:val="00867636"/>
    <w:rsid w:val="00874D91"/>
    <w:rsid w:val="008B3BF5"/>
    <w:rsid w:val="008C044D"/>
    <w:rsid w:val="008C1705"/>
    <w:rsid w:val="008C40D1"/>
    <w:rsid w:val="008D0C8E"/>
    <w:rsid w:val="008E1F82"/>
    <w:rsid w:val="008E58F5"/>
    <w:rsid w:val="008F754E"/>
    <w:rsid w:val="009034C6"/>
    <w:rsid w:val="00903CB4"/>
    <w:rsid w:val="00905F0F"/>
    <w:rsid w:val="00922D95"/>
    <w:rsid w:val="00930E48"/>
    <w:rsid w:val="00934A8B"/>
    <w:rsid w:val="00937B3E"/>
    <w:rsid w:val="009458CA"/>
    <w:rsid w:val="009524D7"/>
    <w:rsid w:val="009555D2"/>
    <w:rsid w:val="00976EE3"/>
    <w:rsid w:val="00984D02"/>
    <w:rsid w:val="00995B12"/>
    <w:rsid w:val="00997D82"/>
    <w:rsid w:val="009A1420"/>
    <w:rsid w:val="009B3A72"/>
    <w:rsid w:val="009C7D5C"/>
    <w:rsid w:val="009D0197"/>
    <w:rsid w:val="00A01CE0"/>
    <w:rsid w:val="00A1252A"/>
    <w:rsid w:val="00A1417D"/>
    <w:rsid w:val="00A26AC8"/>
    <w:rsid w:val="00A420EF"/>
    <w:rsid w:val="00A50384"/>
    <w:rsid w:val="00A52B56"/>
    <w:rsid w:val="00A57739"/>
    <w:rsid w:val="00A83983"/>
    <w:rsid w:val="00A852C6"/>
    <w:rsid w:val="00A865FF"/>
    <w:rsid w:val="00A93B8C"/>
    <w:rsid w:val="00AA6B39"/>
    <w:rsid w:val="00AB03FA"/>
    <w:rsid w:val="00AB25D3"/>
    <w:rsid w:val="00AB78AB"/>
    <w:rsid w:val="00AC1E96"/>
    <w:rsid w:val="00AC55BB"/>
    <w:rsid w:val="00AD25A0"/>
    <w:rsid w:val="00AE02FD"/>
    <w:rsid w:val="00AE2E9C"/>
    <w:rsid w:val="00B0326C"/>
    <w:rsid w:val="00B117DA"/>
    <w:rsid w:val="00B15104"/>
    <w:rsid w:val="00B17E5F"/>
    <w:rsid w:val="00B4697F"/>
    <w:rsid w:val="00B664E3"/>
    <w:rsid w:val="00B77382"/>
    <w:rsid w:val="00B95D31"/>
    <w:rsid w:val="00BA0DDE"/>
    <w:rsid w:val="00BA5D9B"/>
    <w:rsid w:val="00BA7EB6"/>
    <w:rsid w:val="00BC493A"/>
    <w:rsid w:val="00BD097B"/>
    <w:rsid w:val="00BD74AA"/>
    <w:rsid w:val="00BE7155"/>
    <w:rsid w:val="00BF7357"/>
    <w:rsid w:val="00C01AE7"/>
    <w:rsid w:val="00C26DAB"/>
    <w:rsid w:val="00C3053A"/>
    <w:rsid w:val="00C642C6"/>
    <w:rsid w:val="00C71D94"/>
    <w:rsid w:val="00C725D4"/>
    <w:rsid w:val="00C80BA9"/>
    <w:rsid w:val="00C838E9"/>
    <w:rsid w:val="00C95A2A"/>
    <w:rsid w:val="00C97658"/>
    <w:rsid w:val="00CA2EA0"/>
    <w:rsid w:val="00CA4299"/>
    <w:rsid w:val="00CA4310"/>
    <w:rsid w:val="00CB6A45"/>
    <w:rsid w:val="00CB75E2"/>
    <w:rsid w:val="00CD2FC2"/>
    <w:rsid w:val="00CE38C5"/>
    <w:rsid w:val="00CF10F0"/>
    <w:rsid w:val="00CF3365"/>
    <w:rsid w:val="00D003C9"/>
    <w:rsid w:val="00D05415"/>
    <w:rsid w:val="00D151AC"/>
    <w:rsid w:val="00D16743"/>
    <w:rsid w:val="00D219AE"/>
    <w:rsid w:val="00D34278"/>
    <w:rsid w:val="00D4339B"/>
    <w:rsid w:val="00D45F01"/>
    <w:rsid w:val="00D66BAC"/>
    <w:rsid w:val="00D813C3"/>
    <w:rsid w:val="00D84A27"/>
    <w:rsid w:val="00D90912"/>
    <w:rsid w:val="00D9499A"/>
    <w:rsid w:val="00D953F0"/>
    <w:rsid w:val="00DC63DC"/>
    <w:rsid w:val="00DC68E8"/>
    <w:rsid w:val="00DD1120"/>
    <w:rsid w:val="00DD6B22"/>
    <w:rsid w:val="00DE1C20"/>
    <w:rsid w:val="00DE71D9"/>
    <w:rsid w:val="00DF6AFC"/>
    <w:rsid w:val="00E17255"/>
    <w:rsid w:val="00E302DD"/>
    <w:rsid w:val="00E3167A"/>
    <w:rsid w:val="00E405BC"/>
    <w:rsid w:val="00E42276"/>
    <w:rsid w:val="00E43892"/>
    <w:rsid w:val="00E51EFB"/>
    <w:rsid w:val="00E615A1"/>
    <w:rsid w:val="00E71B93"/>
    <w:rsid w:val="00E83CEE"/>
    <w:rsid w:val="00E84DCB"/>
    <w:rsid w:val="00E87ACF"/>
    <w:rsid w:val="00EA0223"/>
    <w:rsid w:val="00EA5932"/>
    <w:rsid w:val="00EF5313"/>
    <w:rsid w:val="00EF7166"/>
    <w:rsid w:val="00F12E70"/>
    <w:rsid w:val="00F17391"/>
    <w:rsid w:val="00F20990"/>
    <w:rsid w:val="00F2115E"/>
    <w:rsid w:val="00F31699"/>
    <w:rsid w:val="00F34253"/>
    <w:rsid w:val="00F36DA0"/>
    <w:rsid w:val="00F43F6D"/>
    <w:rsid w:val="00F56A99"/>
    <w:rsid w:val="00F60027"/>
    <w:rsid w:val="00F62DAC"/>
    <w:rsid w:val="00F836F1"/>
    <w:rsid w:val="00F85B2C"/>
    <w:rsid w:val="00F85C8F"/>
    <w:rsid w:val="00F97004"/>
    <w:rsid w:val="00FA4D4B"/>
    <w:rsid w:val="00FA7FD6"/>
    <w:rsid w:val="00FD7DF0"/>
    <w:rsid w:val="00FE2EF3"/>
    <w:rsid w:val="00FE4876"/>
    <w:rsid w:val="00FE64B4"/>
    <w:rsid w:val="00FF0AD6"/>
    <w:rsid w:val="00FF16A7"/>
    <w:rsid w:val="00FF2A3E"/>
    <w:rsid w:val="05B115A0"/>
    <w:rsid w:val="562F5EFA"/>
    <w:rsid w:val="62E07BCF"/>
    <w:rsid w:val="71F7218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Hyperlink"/>
    <w:basedOn w:val="a0"/>
    <w:uiPriority w:val="99"/>
    <w:unhideWhenUsed/>
    <w:rPr>
      <w:color w:val="0000FF" w:themeColor="hyperlink"/>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header"/>
    <w:basedOn w:val="a"/>
    <w:link w:val="a8"/>
    <w:uiPriority w:val="99"/>
    <w:unhideWhenUsed/>
    <w:pPr>
      <w:tabs>
        <w:tab w:val="center" w:pos="4677"/>
        <w:tab w:val="right" w:pos="9355"/>
      </w:tabs>
      <w:spacing w:after="0" w:line="240" w:lineRule="auto"/>
    </w:pPr>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character" w:customStyle="1" w:styleId="aa">
    <w:name w:val="Нижний колонтитул Знак"/>
    <w:basedOn w:val="a0"/>
    <w:link w:val="a9"/>
    <w:uiPriority w:val="99"/>
  </w:style>
  <w:style w:type="paragraph" w:customStyle="1" w:styleId="ConsPlusTitlePage">
    <w:name w:val="ConsPlusTitlePage"/>
    <w:pPr>
      <w:widowControl w:val="0"/>
      <w:autoSpaceDE w:val="0"/>
      <w:autoSpaceDN w:val="0"/>
    </w:pPr>
    <w:rPr>
      <w:rFonts w:ascii="Tahoma" w:eastAsia="Times New Roman" w:hAnsi="Tahoma" w:cs="Tahoma"/>
    </w:rPr>
  </w:style>
  <w:style w:type="paragraph" w:customStyle="1" w:styleId="ConsPlusNormal">
    <w:name w:val="ConsPlusNormal"/>
    <w:pPr>
      <w:widowControl w:val="0"/>
      <w:autoSpaceDE w:val="0"/>
      <w:autoSpaceDN w:val="0"/>
    </w:pPr>
    <w:rPr>
      <w:rFonts w:ascii="Calibri" w:eastAsia="Times New Roman" w:hAnsi="Calibri" w:cs="Calibri"/>
      <w:sz w:val="22"/>
    </w:rPr>
  </w:style>
  <w:style w:type="paragraph" w:customStyle="1" w:styleId="ConsPlusTitle">
    <w:name w:val="ConsPlusTitle"/>
    <w:uiPriority w:val="99"/>
    <w:pPr>
      <w:widowControl w:val="0"/>
      <w:autoSpaceDE w:val="0"/>
      <w:autoSpaceDN w:val="0"/>
    </w:pPr>
    <w:rPr>
      <w:rFonts w:ascii="Calibri" w:eastAsia="Times New Roman" w:hAnsi="Calibri" w:cs="Calibri"/>
      <w:b/>
      <w:sz w:val="22"/>
    </w:rPr>
  </w:style>
  <w:style w:type="character" w:customStyle="1" w:styleId="a6">
    <w:name w:val="Текст выноски Знак"/>
    <w:basedOn w:val="a0"/>
    <w:link w:val="a5"/>
    <w:uiPriority w:val="99"/>
    <w:semiHidden/>
    <w:rPr>
      <w:rFonts w:ascii="Tahoma" w:hAnsi="Tahoma" w:cs="Tahoma"/>
      <w:sz w:val="16"/>
      <w:szCs w:val="16"/>
    </w:rPr>
  </w:style>
  <w:style w:type="paragraph" w:customStyle="1" w:styleId="ConsTitle">
    <w:name w:val="ConsTitle"/>
    <w:pPr>
      <w:widowControl w:val="0"/>
      <w:autoSpaceDE w:val="0"/>
      <w:autoSpaceDN w:val="0"/>
      <w:adjustRightInd w:val="0"/>
      <w:ind w:right="19772"/>
    </w:pPr>
    <w:rPr>
      <w:rFonts w:ascii="Arial" w:eastAsia="Times New Roman" w:hAnsi="Arial" w:cs="Arial"/>
      <w:b/>
      <w:bCs/>
      <w:sz w:val="16"/>
      <w:szCs w:val="16"/>
    </w:rPr>
  </w:style>
  <w:style w:type="character" w:customStyle="1" w:styleId="ab">
    <w:name w:val="Основной текст_"/>
    <w:basedOn w:val="a0"/>
    <w:link w:val="1"/>
    <w:rPr>
      <w:rFonts w:ascii="Times New Roman" w:eastAsia="Times New Roman" w:hAnsi="Times New Roman" w:cs="Times New Roman"/>
      <w:spacing w:val="8"/>
      <w:shd w:val="clear" w:color="auto" w:fill="FFFFFF"/>
    </w:rPr>
  </w:style>
  <w:style w:type="paragraph" w:customStyle="1" w:styleId="1">
    <w:name w:val="Основной текст1"/>
    <w:basedOn w:val="a"/>
    <w:link w:val="ab"/>
    <w:pPr>
      <w:widowControl w:val="0"/>
      <w:shd w:val="clear" w:color="auto" w:fill="FFFFFF"/>
      <w:spacing w:after="420" w:line="0" w:lineRule="atLeast"/>
      <w:jc w:val="right"/>
    </w:pPr>
    <w:rPr>
      <w:rFonts w:ascii="Times New Roman" w:eastAsia="Times New Roman" w:hAnsi="Times New Roman" w:cs="Times New Roman"/>
      <w:spacing w:val="8"/>
    </w:rPr>
  </w:style>
  <w:style w:type="character" w:customStyle="1" w:styleId="0pt">
    <w:name w:val="Основной текст + Курсив;Интервал 0 pt"/>
    <w:basedOn w:val="ab"/>
    <w:rPr>
      <w:rFonts w:ascii="Times New Roman" w:eastAsia="Times New Roman" w:hAnsi="Times New Roman" w:cs="Times New Roman"/>
      <w:i/>
      <w:iCs/>
      <w:color w:val="000000"/>
      <w:spacing w:val="0"/>
      <w:w w:val="100"/>
      <w:position w:val="0"/>
      <w:sz w:val="24"/>
      <w:szCs w:val="24"/>
      <w:shd w:val="clear" w:color="auto" w:fill="FFFFFF"/>
      <w:lang w:val="ru-RU"/>
    </w:rPr>
  </w:style>
  <w:style w:type="paragraph" w:customStyle="1" w:styleId="Standard">
    <w:name w:val="Standard"/>
    <w:pPr>
      <w:suppressAutoHyphens/>
      <w:autoSpaceDN w:val="0"/>
      <w:spacing w:after="200" w:line="276" w:lineRule="auto"/>
      <w:textAlignment w:val="baseline"/>
    </w:pPr>
    <w:rPr>
      <w:rFonts w:ascii="Calibri" w:eastAsia="SimSun" w:hAnsi="Calibri" w:cs="Tahoma"/>
      <w:kern w:val="3"/>
      <w:sz w:val="22"/>
      <w:szCs w:val="22"/>
      <w:lang w:eastAsia="en-US"/>
    </w:rPr>
  </w:style>
  <w:style w:type="paragraph" w:styleId="ac">
    <w:name w:val="Body Text"/>
    <w:basedOn w:val="a"/>
    <w:link w:val="ad"/>
    <w:uiPriority w:val="99"/>
    <w:semiHidden/>
    <w:unhideWhenUsed/>
    <w:rsid w:val="001827FD"/>
    <w:pPr>
      <w:widowControl w:val="0"/>
      <w:shd w:val="clear" w:color="auto" w:fill="FFFFFF"/>
      <w:spacing w:after="420" w:line="240" w:lineRule="atLeast"/>
      <w:jc w:val="right"/>
    </w:pPr>
    <w:rPr>
      <w:rFonts w:ascii="Times New Roman" w:hAnsi="Times New Roman" w:cs="Times New Roman"/>
      <w:sz w:val="26"/>
      <w:szCs w:val="26"/>
      <w:lang w:eastAsia="ru-RU"/>
    </w:rPr>
  </w:style>
  <w:style w:type="character" w:customStyle="1" w:styleId="ad">
    <w:name w:val="Основной текст Знак"/>
    <w:basedOn w:val="a0"/>
    <w:link w:val="ac"/>
    <w:uiPriority w:val="99"/>
    <w:semiHidden/>
    <w:rsid w:val="001827FD"/>
    <w:rPr>
      <w:rFonts w:ascii="Times New Roman" w:hAnsi="Times New Roman" w:cs="Times New Roman"/>
      <w:sz w:val="26"/>
      <w:szCs w:val="26"/>
      <w:shd w:val="clear" w:color="auto" w:fill="FFFFFF"/>
    </w:rPr>
  </w:style>
  <w:style w:type="character" w:customStyle="1" w:styleId="10">
    <w:name w:val="Основной текст Знак1"/>
    <w:basedOn w:val="a0"/>
    <w:uiPriority w:val="99"/>
    <w:locked/>
    <w:rsid w:val="001827FD"/>
    <w:rPr>
      <w:rFonts w:ascii="Times New Roman" w:hAnsi="Times New Roman" w:cs="Times New Roman" w:hint="default"/>
      <w:sz w:val="26"/>
      <w:szCs w:val="26"/>
      <w:shd w:val="clear" w:color="auto" w:fill="FFFFFF"/>
    </w:rPr>
  </w:style>
  <w:style w:type="table" w:styleId="ae">
    <w:name w:val="Table Grid"/>
    <w:basedOn w:val="a1"/>
    <w:uiPriority w:val="59"/>
    <w:rsid w:val="003140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Hyperlink"/>
    <w:basedOn w:val="a0"/>
    <w:uiPriority w:val="99"/>
    <w:unhideWhenUsed/>
    <w:rPr>
      <w:color w:val="0000FF" w:themeColor="hyperlink"/>
      <w:u w:val="single"/>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header"/>
    <w:basedOn w:val="a"/>
    <w:link w:val="a8"/>
    <w:uiPriority w:val="99"/>
    <w:unhideWhenUsed/>
    <w:pPr>
      <w:tabs>
        <w:tab w:val="center" w:pos="4677"/>
        <w:tab w:val="right" w:pos="9355"/>
      </w:tabs>
      <w:spacing w:after="0" w:line="240" w:lineRule="auto"/>
    </w:pPr>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character" w:customStyle="1" w:styleId="aa">
    <w:name w:val="Нижний колонтитул Знак"/>
    <w:basedOn w:val="a0"/>
    <w:link w:val="a9"/>
    <w:uiPriority w:val="99"/>
  </w:style>
  <w:style w:type="paragraph" w:customStyle="1" w:styleId="ConsPlusTitlePage">
    <w:name w:val="ConsPlusTitlePage"/>
    <w:pPr>
      <w:widowControl w:val="0"/>
      <w:autoSpaceDE w:val="0"/>
      <w:autoSpaceDN w:val="0"/>
    </w:pPr>
    <w:rPr>
      <w:rFonts w:ascii="Tahoma" w:eastAsia="Times New Roman" w:hAnsi="Tahoma" w:cs="Tahoma"/>
    </w:rPr>
  </w:style>
  <w:style w:type="paragraph" w:customStyle="1" w:styleId="ConsPlusNormal">
    <w:name w:val="ConsPlusNormal"/>
    <w:pPr>
      <w:widowControl w:val="0"/>
      <w:autoSpaceDE w:val="0"/>
      <w:autoSpaceDN w:val="0"/>
    </w:pPr>
    <w:rPr>
      <w:rFonts w:ascii="Calibri" w:eastAsia="Times New Roman" w:hAnsi="Calibri" w:cs="Calibri"/>
      <w:sz w:val="22"/>
    </w:rPr>
  </w:style>
  <w:style w:type="paragraph" w:customStyle="1" w:styleId="ConsPlusTitle">
    <w:name w:val="ConsPlusTitle"/>
    <w:uiPriority w:val="99"/>
    <w:pPr>
      <w:widowControl w:val="0"/>
      <w:autoSpaceDE w:val="0"/>
      <w:autoSpaceDN w:val="0"/>
    </w:pPr>
    <w:rPr>
      <w:rFonts w:ascii="Calibri" w:eastAsia="Times New Roman" w:hAnsi="Calibri" w:cs="Calibri"/>
      <w:b/>
      <w:sz w:val="22"/>
    </w:rPr>
  </w:style>
  <w:style w:type="character" w:customStyle="1" w:styleId="a6">
    <w:name w:val="Текст выноски Знак"/>
    <w:basedOn w:val="a0"/>
    <w:link w:val="a5"/>
    <w:uiPriority w:val="99"/>
    <w:semiHidden/>
    <w:rPr>
      <w:rFonts w:ascii="Tahoma" w:hAnsi="Tahoma" w:cs="Tahoma"/>
      <w:sz w:val="16"/>
      <w:szCs w:val="16"/>
    </w:rPr>
  </w:style>
  <w:style w:type="paragraph" w:customStyle="1" w:styleId="ConsTitle">
    <w:name w:val="ConsTitle"/>
    <w:pPr>
      <w:widowControl w:val="0"/>
      <w:autoSpaceDE w:val="0"/>
      <w:autoSpaceDN w:val="0"/>
      <w:adjustRightInd w:val="0"/>
      <w:ind w:right="19772"/>
    </w:pPr>
    <w:rPr>
      <w:rFonts w:ascii="Arial" w:eastAsia="Times New Roman" w:hAnsi="Arial" w:cs="Arial"/>
      <w:b/>
      <w:bCs/>
      <w:sz w:val="16"/>
      <w:szCs w:val="16"/>
    </w:rPr>
  </w:style>
  <w:style w:type="character" w:customStyle="1" w:styleId="ab">
    <w:name w:val="Основной текст_"/>
    <w:basedOn w:val="a0"/>
    <w:link w:val="1"/>
    <w:rPr>
      <w:rFonts w:ascii="Times New Roman" w:eastAsia="Times New Roman" w:hAnsi="Times New Roman" w:cs="Times New Roman"/>
      <w:spacing w:val="8"/>
      <w:shd w:val="clear" w:color="auto" w:fill="FFFFFF"/>
    </w:rPr>
  </w:style>
  <w:style w:type="paragraph" w:customStyle="1" w:styleId="1">
    <w:name w:val="Основной текст1"/>
    <w:basedOn w:val="a"/>
    <w:link w:val="ab"/>
    <w:pPr>
      <w:widowControl w:val="0"/>
      <w:shd w:val="clear" w:color="auto" w:fill="FFFFFF"/>
      <w:spacing w:after="420" w:line="0" w:lineRule="atLeast"/>
      <w:jc w:val="right"/>
    </w:pPr>
    <w:rPr>
      <w:rFonts w:ascii="Times New Roman" w:eastAsia="Times New Roman" w:hAnsi="Times New Roman" w:cs="Times New Roman"/>
      <w:spacing w:val="8"/>
    </w:rPr>
  </w:style>
  <w:style w:type="character" w:customStyle="1" w:styleId="0pt">
    <w:name w:val="Основной текст + Курсив;Интервал 0 pt"/>
    <w:basedOn w:val="ab"/>
    <w:rPr>
      <w:rFonts w:ascii="Times New Roman" w:eastAsia="Times New Roman" w:hAnsi="Times New Roman" w:cs="Times New Roman"/>
      <w:i/>
      <w:iCs/>
      <w:color w:val="000000"/>
      <w:spacing w:val="0"/>
      <w:w w:val="100"/>
      <w:position w:val="0"/>
      <w:sz w:val="24"/>
      <w:szCs w:val="24"/>
      <w:shd w:val="clear" w:color="auto" w:fill="FFFFFF"/>
      <w:lang w:val="ru-RU"/>
    </w:rPr>
  </w:style>
  <w:style w:type="paragraph" w:customStyle="1" w:styleId="Standard">
    <w:name w:val="Standard"/>
    <w:pPr>
      <w:suppressAutoHyphens/>
      <w:autoSpaceDN w:val="0"/>
      <w:spacing w:after="200" w:line="276" w:lineRule="auto"/>
      <w:textAlignment w:val="baseline"/>
    </w:pPr>
    <w:rPr>
      <w:rFonts w:ascii="Calibri" w:eastAsia="SimSun" w:hAnsi="Calibri" w:cs="Tahoma"/>
      <w:kern w:val="3"/>
      <w:sz w:val="22"/>
      <w:szCs w:val="22"/>
      <w:lang w:eastAsia="en-US"/>
    </w:rPr>
  </w:style>
  <w:style w:type="paragraph" w:styleId="ac">
    <w:name w:val="Body Text"/>
    <w:basedOn w:val="a"/>
    <w:link w:val="ad"/>
    <w:uiPriority w:val="99"/>
    <w:semiHidden/>
    <w:unhideWhenUsed/>
    <w:rsid w:val="001827FD"/>
    <w:pPr>
      <w:widowControl w:val="0"/>
      <w:shd w:val="clear" w:color="auto" w:fill="FFFFFF"/>
      <w:spacing w:after="420" w:line="240" w:lineRule="atLeast"/>
      <w:jc w:val="right"/>
    </w:pPr>
    <w:rPr>
      <w:rFonts w:ascii="Times New Roman" w:hAnsi="Times New Roman" w:cs="Times New Roman"/>
      <w:sz w:val="26"/>
      <w:szCs w:val="26"/>
      <w:lang w:eastAsia="ru-RU"/>
    </w:rPr>
  </w:style>
  <w:style w:type="character" w:customStyle="1" w:styleId="ad">
    <w:name w:val="Основной текст Знак"/>
    <w:basedOn w:val="a0"/>
    <w:link w:val="ac"/>
    <w:uiPriority w:val="99"/>
    <w:semiHidden/>
    <w:rsid w:val="001827FD"/>
    <w:rPr>
      <w:rFonts w:ascii="Times New Roman" w:hAnsi="Times New Roman" w:cs="Times New Roman"/>
      <w:sz w:val="26"/>
      <w:szCs w:val="26"/>
      <w:shd w:val="clear" w:color="auto" w:fill="FFFFFF"/>
    </w:rPr>
  </w:style>
  <w:style w:type="character" w:customStyle="1" w:styleId="10">
    <w:name w:val="Основной текст Знак1"/>
    <w:basedOn w:val="a0"/>
    <w:uiPriority w:val="99"/>
    <w:locked/>
    <w:rsid w:val="001827FD"/>
    <w:rPr>
      <w:rFonts w:ascii="Times New Roman" w:hAnsi="Times New Roman" w:cs="Times New Roman" w:hint="default"/>
      <w:sz w:val="26"/>
      <w:szCs w:val="26"/>
      <w:shd w:val="clear" w:color="auto" w:fill="FFFFFF"/>
    </w:rPr>
  </w:style>
  <w:style w:type="table" w:styleId="ae">
    <w:name w:val="Table Grid"/>
    <w:basedOn w:val="a1"/>
    <w:uiPriority w:val="59"/>
    <w:rsid w:val="003140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65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192.168.5.1\&#1086;&#1090;&#1076;&#1077;&#1083;%20&#1082;&#1086;&#1085;&#1090;&#1088;&#1086;&#1083;&#1103;%20&#1089;&#1090;&#1088;&#1086;&#1080;&#1090;&#1077;&#1083;&#1100;&#1085;&#1086;&#1081;%20&#1076;&#1077;&#1103;&#1090;&#1077;&#1083;&#1100;&#1085;&#1086;&#1089;&#1090;&#1080;\&#1056;&#1077;&#1075;&#1083;&#1072;&#1084;&#1077;&#1085;&#1090;&#1099;%202022\1)%20&#1059;&#1074;&#1077;&#1076;&#1086;&#1084;&#1083;&#1077;&#1085;&#1080;&#1077;%20&#1086;%20&#1089;&#1085;&#1086;&#1089;&#1077;%20&#1080;%20&#1079;&#1072;&#1074;&#1077;&#1088;&#1096;&#1077;&#1085;&#1080;&#1077;%20&#1089;&#1085;&#1086;&#1089;&#1072;\23.05.2023_%20%20&#1055;&#1056;&#1054;&#1045;&#1050;&#1058;%20&#1091;&#1074;&#1077;&#1079;&#1086;&#1084;&#1083;&#1077;&#1085;&#1080;&#1077;%20&#1086;%20&#1087;&#1083;&#1072;&#1085;&#1080;&#1088;&#1091;&#1077;&#1084;&#1086;&#1084;%20&#1080;%20&#1086;%20&#1079;&#1072;&#1074;&#1077;&#1088;&#1096;&#1077;&#1085;&#1080;&#1080;%20&#1089;&#1085;&#1086;&#1089;&#1072;%20&#1055;&#1045;&#1063;&#1040;&#1058;&#1068;.docx" TargetMode="External"/><Relationship Id="rId18" Type="http://schemas.openxmlformats.org/officeDocument/2006/relationships/hyperlink" Target="consultantplus://offline/ref=5A98ABE19442E640AB8738D2E64C4CD656DA5139E43EF832FE544EF9F0763C0E83352CFBFDAC812B5A4C546DFDEFA4CBA8FF5AED95B07A8Ch778H"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ref=5A98ABE19442E640AB8738D2E64C4CD656DA5139E43EF832FE544EF9F0763C0E83352CF8FFAA897A09035531B9BBB7CBAAFF58EE89hB71H" TargetMode="External"/><Relationship Id="rId7" Type="http://schemas.openxmlformats.org/officeDocument/2006/relationships/webSettings" Target="webSettings.xml"/><Relationship Id="rId12" Type="http://schemas.openxmlformats.org/officeDocument/2006/relationships/hyperlink" Target="consultantplus://offline/ref=5A98ABE19442E640AB8738D2E64C4CD656DA5139E43EF832FE544EF9F0763C0E913574F7FDAD9C2E5B59023CBBhB79H" TargetMode="External"/><Relationship Id="rId17" Type="http://schemas.openxmlformats.org/officeDocument/2006/relationships/hyperlink" Target="file:///\\192.168.5.1\&#1086;&#1090;&#1076;&#1077;&#1083;%20&#1082;&#1086;&#1085;&#1090;&#1088;&#1086;&#1083;&#1103;%20&#1089;&#1090;&#1088;&#1086;&#1080;&#1090;&#1077;&#1083;&#1100;&#1085;&#1086;&#1081;%20&#1076;&#1077;&#1103;&#1090;&#1077;&#1083;&#1100;&#1085;&#1086;&#1089;&#1090;&#1080;\&#1056;&#1077;&#1075;&#1083;&#1072;&#1084;&#1077;&#1085;&#1090;&#1099;%202022\1)%20&#1059;&#1074;&#1077;&#1076;&#1086;&#1084;&#1083;&#1077;&#1085;&#1080;&#1077;%20&#1086;%20&#1089;&#1085;&#1086;&#1089;&#1077;%20&#1080;%20&#1079;&#1072;&#1074;&#1077;&#1088;&#1096;&#1077;&#1085;&#1080;&#1077;%20&#1089;&#1085;&#1086;&#1089;&#1072;\23.05.2023_%20%20&#1055;&#1056;&#1054;&#1045;&#1050;&#1058;%20&#1091;&#1074;&#1077;&#1079;&#1086;&#1084;&#1083;&#1077;&#1085;&#1080;&#1077;%20&#1086;%20&#1087;&#1083;&#1072;&#1085;&#1080;&#1088;&#1091;&#1077;&#1084;&#1086;&#1084;%20&#1080;%20&#1086;%20&#1079;&#1072;&#1074;&#1077;&#1088;&#1096;&#1077;&#1085;&#1080;&#1080;%20&#1089;&#1085;&#1086;&#1089;&#1072;%20&#1055;&#1045;&#1063;&#1040;&#1058;&#1068;.doc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file:///\\192.168.5.1\&#1086;&#1090;&#1076;&#1077;&#1083;%20&#1082;&#1086;&#1085;&#1090;&#1088;&#1086;&#1083;&#1103;%20&#1089;&#1090;&#1088;&#1086;&#1080;&#1090;&#1077;&#1083;&#1100;&#1085;&#1086;&#1081;%20&#1076;&#1077;&#1103;&#1090;&#1077;&#1083;&#1100;&#1085;&#1086;&#1089;&#1090;&#1080;\&#1056;&#1077;&#1075;&#1083;&#1072;&#1084;&#1077;&#1085;&#1090;&#1099;%202022\1)%20&#1059;&#1074;&#1077;&#1076;&#1086;&#1084;&#1083;&#1077;&#1085;&#1080;&#1077;%20&#1086;%20&#1089;&#1085;&#1086;&#1089;&#1077;%20&#1080;%20&#1079;&#1072;&#1074;&#1077;&#1088;&#1096;&#1077;&#1085;&#1080;&#1077;%20&#1089;&#1085;&#1086;&#1089;&#1072;\23.05.2023_%20%20&#1055;&#1056;&#1054;&#1045;&#1050;&#1058;%20&#1091;&#1074;&#1077;&#1079;&#1086;&#1084;&#1083;&#1077;&#1085;&#1080;&#1077;%20&#1086;%20&#1087;&#1083;&#1072;&#1085;&#1080;&#1088;&#1091;&#1077;&#1084;&#1086;&#1084;%20&#1080;%20&#1086;%20&#1079;&#1072;&#1074;&#1077;&#1088;&#1096;&#1077;&#1085;&#1080;&#1080;%20&#1089;&#1085;&#1086;&#1089;&#1072;%20&#1055;&#1045;&#1063;&#1040;&#1058;&#1068;.docx" TargetMode="External"/><Relationship Id="rId20" Type="http://schemas.openxmlformats.org/officeDocument/2006/relationships/hyperlink" Target="file:///\\192.168.5.1\&#1086;&#1090;&#1076;&#1077;&#1083;%20&#1082;&#1086;&#1085;&#1090;&#1088;&#1086;&#1083;&#1103;%20&#1089;&#1090;&#1088;&#1086;&#1080;&#1090;&#1077;&#1083;&#1100;&#1085;&#1086;&#1081;%20&#1076;&#1077;&#1103;&#1090;&#1077;&#1083;&#1100;&#1085;&#1086;&#1089;&#1090;&#1080;\&#1056;&#1077;&#1075;&#1083;&#1072;&#1084;&#1077;&#1085;&#1090;&#1099;%202022\1)%20&#1059;&#1074;&#1077;&#1076;&#1086;&#1084;&#1083;&#1077;&#1085;&#1080;&#1077;%20&#1086;%20&#1089;&#1085;&#1086;&#1089;&#1077;%20&#1080;%20&#1079;&#1072;&#1074;&#1077;&#1088;&#1096;&#1077;&#1085;&#1080;&#1077;%20&#1089;&#1085;&#1086;&#1089;&#1072;\23.05.2023_%20%20&#1055;&#1056;&#1054;&#1045;&#1050;&#1058;%20&#1091;&#1074;&#1077;&#1079;&#1086;&#1084;&#1083;&#1077;&#1085;&#1080;&#1077;%20&#1086;%20&#1087;&#1083;&#1072;&#1085;&#1080;&#1088;&#1091;&#1077;&#1084;&#1086;&#1084;%20&#1080;%20&#1086;%20&#1079;&#1072;&#1074;&#1077;&#1088;&#1096;&#1077;&#1085;&#1080;&#1080;%20&#1089;&#1085;&#1086;&#1089;&#1072;%20&#1055;&#1045;&#1063;&#1040;&#1058;&#1068;.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133DED97DB2BD3BC3CAD1F139BA3E03DCBE9BB59EB1524028FB4DCC37A709946515ADFFB4C91295645DBE1B4C7C8BF1E727198C8E672EE31BBA4F5DmAtDE" TargetMode="External"/><Relationship Id="rId24" Type="http://schemas.openxmlformats.org/officeDocument/2006/relationships/hyperlink" Target="file:///\\192.168.5.1\&#1086;&#1090;&#1076;&#1077;&#1083;%20&#1082;&#1086;&#1085;&#1090;&#1088;&#1086;&#1083;&#1103;%20&#1089;&#1090;&#1088;&#1086;&#1080;&#1090;&#1077;&#1083;&#1100;&#1085;&#1086;&#1081;%20&#1076;&#1077;&#1103;&#1090;&#1077;&#1083;&#1100;&#1085;&#1086;&#1089;&#1090;&#1080;\&#1056;&#1077;&#1075;&#1083;&#1072;&#1084;&#1077;&#1085;&#1090;&#1099;%202022\1)%20&#1059;&#1074;&#1077;&#1076;&#1086;&#1084;&#1083;&#1077;&#1085;&#1080;&#1077;%20&#1086;%20&#1089;&#1085;&#1086;&#1089;&#1077;%20&#1080;%20&#1079;&#1072;&#1074;&#1077;&#1088;&#1096;&#1077;&#1085;&#1080;&#1077;%20&#1089;&#1085;&#1086;&#1089;&#1072;\26.01.2023_%20%20&#1055;&#1056;&#1054;&#1045;&#1050;&#1058;%20&#1091;&#1074;&#1077;&#1079;&#1086;&#1084;&#1083;&#1077;&#1085;&#1080;&#1077;%20&#1086;%20&#1087;&#1083;&#1072;&#1085;&#1080;&#1088;&#1091;&#1077;&#1084;&#1086;&#1084;%20&#1080;%20&#1086;%20&#1079;&#1072;&#1074;&#1077;&#1088;&#1096;&#1077;&#1085;&#1080;&#1080;%20&#1089;&#1085;&#1086;&#1089;&#1072;.docx" TargetMode="External"/><Relationship Id="rId5" Type="http://schemas.microsoft.com/office/2007/relationships/stylesWithEffects" Target="stylesWithEffects.xml"/><Relationship Id="rId15" Type="http://schemas.openxmlformats.org/officeDocument/2006/relationships/hyperlink" Target="file:///\\192.168.5.1\&#1086;&#1090;&#1076;&#1077;&#1083;%20&#1082;&#1086;&#1085;&#1090;&#1088;&#1086;&#1083;&#1103;%20&#1089;&#1090;&#1088;&#1086;&#1080;&#1090;&#1077;&#1083;&#1100;&#1085;&#1086;&#1081;%20&#1076;&#1077;&#1103;&#1090;&#1077;&#1083;&#1100;&#1085;&#1086;&#1089;&#1090;&#1080;\&#1056;&#1077;&#1075;&#1083;&#1072;&#1084;&#1077;&#1085;&#1090;&#1099;%202022\1)%20&#1059;&#1074;&#1077;&#1076;&#1086;&#1084;&#1083;&#1077;&#1085;&#1080;&#1077;%20&#1086;%20&#1089;&#1085;&#1086;&#1089;&#1077;%20&#1080;%20&#1079;&#1072;&#1074;&#1077;&#1088;&#1096;&#1077;&#1085;&#1080;&#1077;%20&#1089;&#1085;&#1086;&#1089;&#1072;\23.05.2023_%20%20&#1055;&#1056;&#1054;&#1045;&#1050;&#1058;%20&#1091;&#1074;&#1077;&#1079;&#1086;&#1084;&#1083;&#1077;&#1085;&#1080;&#1077;%20&#1086;%20&#1087;&#1083;&#1072;&#1085;&#1080;&#1088;&#1091;&#1077;&#1084;&#1086;&#1084;%20&#1080;%20&#1086;%20&#1079;&#1072;&#1074;&#1077;&#1088;&#1096;&#1077;&#1085;&#1080;&#1080;%20&#1089;&#1085;&#1086;&#1089;&#1072;%20&#1055;&#1045;&#1063;&#1040;&#1058;&#1068;.docx" TargetMode="External"/><Relationship Id="rId23" Type="http://schemas.openxmlformats.org/officeDocument/2006/relationships/hyperlink" Target="file:///\\192.168.5.1\&#1086;&#1090;&#1076;&#1077;&#1083;%20&#1082;&#1086;&#1085;&#1090;&#1088;&#1086;&#1083;&#1103;%20&#1089;&#1090;&#1088;&#1086;&#1080;&#1090;&#1077;&#1083;&#1100;&#1085;&#1086;&#1081;%20&#1076;&#1077;&#1103;&#1090;&#1077;&#1083;&#1100;&#1085;&#1086;&#1089;&#1090;&#1080;\&#1056;&#1077;&#1075;&#1083;&#1072;&#1084;&#1077;&#1085;&#1090;&#1099;%202022\1)%20&#1059;&#1074;&#1077;&#1076;&#1086;&#1084;&#1083;&#1077;&#1085;&#1080;&#1077;%20&#1086;%20&#1089;&#1085;&#1086;&#1089;&#1077;%20&#1080;%20&#1079;&#1072;&#1074;&#1077;&#1088;&#1096;&#1077;&#1085;&#1080;&#1077;%20&#1089;&#1085;&#1086;&#1089;&#1072;\26.01.2023_%20%20&#1055;&#1056;&#1054;&#1045;&#1050;&#1058;%20&#1091;&#1074;&#1077;&#1079;&#1086;&#1084;&#1083;&#1077;&#1085;&#1080;&#1077;%20&#1086;%20&#1087;&#1083;&#1072;&#1085;&#1080;&#1088;&#1091;&#1077;&#1084;&#1086;&#1084;%20&#1080;%20&#1086;%20&#1079;&#1072;&#1074;&#1077;&#1088;&#1096;&#1077;&#1085;&#1080;&#1080;%20&#1089;&#1085;&#1086;&#1089;&#1072;.docx" TargetMode="External"/><Relationship Id="rId10" Type="http://schemas.openxmlformats.org/officeDocument/2006/relationships/hyperlink" Target="http://www.nakhodka-city.ru" TargetMode="External"/><Relationship Id="rId19" Type="http://schemas.openxmlformats.org/officeDocument/2006/relationships/hyperlink" Target="consultantplus://offline/ref=5A98ABE19442E640AB8738D2E64C4CD656DA5139E43EF832FE544EF9F0763C0E83352CFBFDAC812B5A4C546DFDEFA4CBA8FF5AED95B07A8Ch778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192.168.5.1\&#1086;&#1090;&#1076;&#1077;&#1083;%20&#1082;&#1086;&#1085;&#1090;&#1088;&#1086;&#1083;&#1103;%20&#1089;&#1090;&#1088;&#1086;&#1080;&#1090;&#1077;&#1083;&#1100;&#1085;&#1086;&#1081;%20&#1076;&#1077;&#1103;&#1090;&#1077;&#1083;&#1100;&#1085;&#1086;&#1089;&#1090;&#1080;\&#1056;&#1077;&#1075;&#1083;&#1072;&#1084;&#1077;&#1085;&#1090;&#1099;%202022\1)%20&#1059;&#1074;&#1077;&#1076;&#1086;&#1084;&#1083;&#1077;&#1085;&#1080;&#1077;%20&#1086;%20&#1089;&#1085;&#1086;&#1089;&#1077;%20&#1080;%20&#1079;&#1072;&#1074;&#1077;&#1088;&#1096;&#1077;&#1085;&#1080;&#1077;%20&#1089;&#1085;&#1086;&#1089;&#1072;\23.05.2023_%20%20&#1055;&#1056;&#1054;&#1045;&#1050;&#1058;%20&#1091;&#1074;&#1077;&#1079;&#1086;&#1084;&#1083;&#1077;&#1085;&#1080;&#1077;%20&#1086;%20&#1087;&#1083;&#1072;&#1085;&#1080;&#1088;&#1091;&#1077;&#1084;&#1086;&#1084;%20&#1080;%20&#1086;%20&#1079;&#1072;&#1074;&#1077;&#1088;&#1096;&#1077;&#1085;&#1080;&#1080;%20&#1089;&#1085;&#1086;&#1089;&#1072;%20&#1055;&#1045;&#1063;&#1040;&#1058;&#1068;.docx"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DE7724-1E8B-4922-A4A8-2074B892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12180</Words>
  <Characters>69429</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Сирота Анна Александровна</dc:creator>
  <cp:lastModifiedBy>Ольшевская Алена Сергеевна</cp:lastModifiedBy>
  <cp:revision>3</cp:revision>
  <cp:lastPrinted>2023-06-15T23:29:00Z</cp:lastPrinted>
  <dcterms:created xsi:type="dcterms:W3CDTF">2023-06-20T00:34:00Z</dcterms:created>
  <dcterms:modified xsi:type="dcterms:W3CDTF">2023-06-20T01:52:00Z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A3C6FCDDA41944549948C4039BF1A6C2</vt:lpwstr>
  </property>
</Properties>
</file>