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587EA4" w:rsidRPr="0081416F" w:rsidTr="00CB66A2">
        <w:tc>
          <w:tcPr>
            <w:tcW w:w="5100" w:type="dxa"/>
          </w:tcPr>
          <w:p w:rsidR="008376B2" w:rsidRPr="0081416F" w:rsidRDefault="008376B2" w:rsidP="00CB66A2">
            <w:pPr>
              <w:pStyle w:val="a3"/>
              <w:spacing w:before="0" w:beforeAutospacing="0" w:after="0" w:afterAutospacing="0"/>
              <w:ind w:left="176" w:right="459"/>
              <w:jc w:val="both"/>
              <w:rPr>
                <w:rStyle w:val="a4"/>
                <w:b w:val="0"/>
                <w:sz w:val="22"/>
                <w:szCs w:val="22"/>
              </w:rPr>
            </w:pPr>
            <w:r w:rsidRPr="0081416F">
              <w:rPr>
                <w:rStyle w:val="a4"/>
                <w:b w:val="0"/>
                <w:sz w:val="22"/>
                <w:szCs w:val="22"/>
              </w:rPr>
              <w:t>СОГЛАСОВАНО</w:t>
            </w:r>
          </w:p>
          <w:p w:rsidR="008376B2" w:rsidRPr="0081416F" w:rsidRDefault="008376B2" w:rsidP="00CB66A2">
            <w:pPr>
              <w:pStyle w:val="a3"/>
              <w:spacing w:before="0" w:beforeAutospacing="0" w:after="0" w:afterAutospacing="0"/>
              <w:ind w:left="176" w:right="459"/>
              <w:jc w:val="both"/>
              <w:rPr>
                <w:rStyle w:val="a4"/>
                <w:b w:val="0"/>
                <w:sz w:val="22"/>
                <w:szCs w:val="22"/>
              </w:rPr>
            </w:pPr>
            <w:r w:rsidRPr="0081416F">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8376B2" w:rsidRPr="0081416F" w:rsidRDefault="008376B2" w:rsidP="00CB66A2">
            <w:pPr>
              <w:pStyle w:val="a3"/>
              <w:spacing w:before="0" w:beforeAutospacing="0" w:after="0" w:afterAutospacing="0"/>
              <w:ind w:left="176" w:right="459"/>
              <w:jc w:val="both"/>
              <w:rPr>
                <w:rStyle w:val="a4"/>
                <w:b w:val="0"/>
                <w:sz w:val="22"/>
                <w:szCs w:val="22"/>
              </w:rPr>
            </w:pPr>
            <w:r w:rsidRPr="0081416F">
              <w:rPr>
                <w:rStyle w:val="a4"/>
                <w:b w:val="0"/>
                <w:sz w:val="22"/>
                <w:szCs w:val="22"/>
              </w:rPr>
              <w:t xml:space="preserve"> </w:t>
            </w:r>
          </w:p>
          <w:p w:rsidR="008376B2" w:rsidRPr="0081416F" w:rsidRDefault="008376B2" w:rsidP="00CB66A2">
            <w:pPr>
              <w:pStyle w:val="a3"/>
              <w:spacing w:before="0" w:beforeAutospacing="0" w:after="0" w:afterAutospacing="0"/>
              <w:ind w:left="176" w:right="459"/>
              <w:jc w:val="both"/>
              <w:rPr>
                <w:rStyle w:val="a4"/>
                <w:b w:val="0"/>
                <w:sz w:val="22"/>
                <w:szCs w:val="22"/>
              </w:rPr>
            </w:pPr>
          </w:p>
          <w:p w:rsidR="008376B2" w:rsidRPr="0081416F" w:rsidRDefault="007F63B0" w:rsidP="00CB66A2">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8376B2" w:rsidRPr="0081416F">
              <w:rPr>
                <w:rStyle w:val="a4"/>
                <w:b w:val="0"/>
                <w:sz w:val="22"/>
                <w:szCs w:val="22"/>
              </w:rPr>
              <w:t xml:space="preserve">В.А. </w:t>
            </w:r>
            <w:proofErr w:type="spellStart"/>
            <w:r w:rsidR="008376B2" w:rsidRPr="0081416F">
              <w:rPr>
                <w:rStyle w:val="a4"/>
                <w:b w:val="0"/>
                <w:sz w:val="22"/>
                <w:szCs w:val="22"/>
              </w:rPr>
              <w:t>Фирсенков</w:t>
            </w:r>
            <w:proofErr w:type="spellEnd"/>
          </w:p>
          <w:p w:rsidR="008376B2" w:rsidRPr="0081416F" w:rsidRDefault="008376B2" w:rsidP="00CB66A2">
            <w:pPr>
              <w:pStyle w:val="a3"/>
              <w:spacing w:before="0" w:beforeAutospacing="0" w:after="0" w:afterAutospacing="0"/>
              <w:ind w:left="176" w:right="459"/>
              <w:jc w:val="both"/>
              <w:rPr>
                <w:rStyle w:val="a4"/>
                <w:b w:val="0"/>
                <w:sz w:val="22"/>
                <w:szCs w:val="22"/>
              </w:rPr>
            </w:pPr>
          </w:p>
          <w:p w:rsidR="008376B2" w:rsidRPr="0081416F" w:rsidRDefault="005E2D61" w:rsidP="005E2D61">
            <w:pPr>
              <w:pStyle w:val="a3"/>
              <w:spacing w:before="0" w:beforeAutospacing="0" w:after="0" w:afterAutospacing="0"/>
              <w:ind w:left="176" w:right="459"/>
              <w:jc w:val="both"/>
              <w:rPr>
                <w:rStyle w:val="a4"/>
                <w:b w:val="0"/>
                <w:sz w:val="22"/>
                <w:szCs w:val="22"/>
              </w:rPr>
            </w:pPr>
            <w:r w:rsidRPr="0081416F">
              <w:rPr>
                <w:rStyle w:val="a4"/>
                <w:b w:val="0"/>
                <w:sz w:val="22"/>
                <w:szCs w:val="22"/>
              </w:rPr>
              <w:t xml:space="preserve">25 июля </w:t>
            </w:r>
            <w:r w:rsidR="008376B2" w:rsidRPr="0081416F">
              <w:rPr>
                <w:rStyle w:val="a4"/>
                <w:b w:val="0"/>
                <w:sz w:val="22"/>
                <w:szCs w:val="22"/>
              </w:rPr>
              <w:t>2023</w:t>
            </w:r>
          </w:p>
        </w:tc>
        <w:tc>
          <w:tcPr>
            <w:tcW w:w="5105" w:type="dxa"/>
          </w:tcPr>
          <w:p w:rsidR="008376B2" w:rsidRPr="0081416F" w:rsidRDefault="008376B2" w:rsidP="00CB66A2">
            <w:pPr>
              <w:pStyle w:val="a3"/>
              <w:spacing w:before="0" w:beforeAutospacing="0" w:after="0" w:afterAutospacing="0"/>
              <w:ind w:left="167"/>
              <w:jc w:val="both"/>
              <w:rPr>
                <w:rStyle w:val="a4"/>
                <w:b w:val="0"/>
                <w:sz w:val="22"/>
                <w:szCs w:val="22"/>
              </w:rPr>
            </w:pPr>
            <w:r w:rsidRPr="0081416F">
              <w:rPr>
                <w:rStyle w:val="a4"/>
                <w:b w:val="0"/>
                <w:sz w:val="22"/>
                <w:szCs w:val="22"/>
              </w:rPr>
              <w:t>УТВЕРЖДАЮ</w:t>
            </w:r>
          </w:p>
          <w:p w:rsidR="008376B2" w:rsidRPr="0081416F" w:rsidRDefault="008376B2" w:rsidP="00CB66A2">
            <w:pPr>
              <w:pStyle w:val="a3"/>
              <w:spacing w:before="0" w:beforeAutospacing="0" w:after="0" w:afterAutospacing="0"/>
              <w:ind w:left="167" w:right="175"/>
              <w:jc w:val="both"/>
              <w:rPr>
                <w:rStyle w:val="a4"/>
                <w:b w:val="0"/>
                <w:sz w:val="22"/>
                <w:szCs w:val="22"/>
              </w:rPr>
            </w:pPr>
            <w:r w:rsidRPr="0081416F">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376B2" w:rsidRPr="0081416F" w:rsidRDefault="008376B2" w:rsidP="00CB66A2">
            <w:pPr>
              <w:pStyle w:val="a3"/>
              <w:spacing w:before="0" w:beforeAutospacing="0" w:after="0" w:afterAutospacing="0"/>
              <w:ind w:left="167" w:right="175"/>
              <w:jc w:val="both"/>
              <w:rPr>
                <w:rStyle w:val="a4"/>
                <w:b w:val="0"/>
                <w:sz w:val="22"/>
                <w:szCs w:val="22"/>
              </w:rPr>
            </w:pPr>
          </w:p>
          <w:p w:rsidR="008376B2" w:rsidRPr="0081416F" w:rsidRDefault="007F63B0" w:rsidP="00CB66A2">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8376B2" w:rsidRPr="0081416F">
              <w:rPr>
                <w:rStyle w:val="a4"/>
                <w:b w:val="0"/>
                <w:sz w:val="22"/>
                <w:szCs w:val="22"/>
              </w:rPr>
              <w:t xml:space="preserve">Д.М. </w:t>
            </w:r>
            <w:proofErr w:type="spellStart"/>
            <w:r w:rsidR="008376B2" w:rsidRPr="0081416F">
              <w:rPr>
                <w:rStyle w:val="a4"/>
                <w:b w:val="0"/>
                <w:sz w:val="22"/>
                <w:szCs w:val="22"/>
              </w:rPr>
              <w:t>Браташ</w:t>
            </w:r>
            <w:proofErr w:type="spellEnd"/>
          </w:p>
          <w:p w:rsidR="008376B2" w:rsidRPr="0081416F" w:rsidRDefault="008376B2" w:rsidP="00CB66A2">
            <w:pPr>
              <w:pStyle w:val="a3"/>
              <w:spacing w:before="0" w:beforeAutospacing="0" w:after="0" w:afterAutospacing="0"/>
              <w:ind w:left="176" w:right="459"/>
              <w:jc w:val="both"/>
              <w:rPr>
                <w:rStyle w:val="a4"/>
                <w:b w:val="0"/>
                <w:sz w:val="22"/>
                <w:szCs w:val="22"/>
              </w:rPr>
            </w:pPr>
          </w:p>
          <w:p w:rsidR="008376B2" w:rsidRPr="0081416F" w:rsidRDefault="005E2D61" w:rsidP="005E2D61">
            <w:pPr>
              <w:pStyle w:val="a3"/>
              <w:spacing w:before="0" w:beforeAutospacing="0" w:after="0" w:afterAutospacing="0"/>
              <w:ind w:left="176" w:right="459"/>
              <w:jc w:val="both"/>
              <w:rPr>
                <w:rStyle w:val="a4"/>
                <w:b w:val="0"/>
                <w:sz w:val="22"/>
                <w:szCs w:val="22"/>
              </w:rPr>
            </w:pPr>
            <w:r w:rsidRPr="0081416F">
              <w:rPr>
                <w:rStyle w:val="a4"/>
                <w:b w:val="0"/>
                <w:sz w:val="22"/>
                <w:szCs w:val="22"/>
              </w:rPr>
              <w:t xml:space="preserve">25 июля </w:t>
            </w:r>
            <w:r w:rsidR="008376B2" w:rsidRPr="0081416F">
              <w:rPr>
                <w:rStyle w:val="a4"/>
                <w:b w:val="0"/>
                <w:sz w:val="22"/>
                <w:szCs w:val="22"/>
              </w:rPr>
              <w:t>2023</w:t>
            </w:r>
          </w:p>
        </w:tc>
      </w:tr>
    </w:tbl>
    <w:p w:rsidR="008376B2" w:rsidRPr="0081416F" w:rsidRDefault="008376B2" w:rsidP="008376B2">
      <w:pPr>
        <w:pStyle w:val="a3"/>
        <w:spacing w:before="0" w:beforeAutospacing="0" w:after="0" w:afterAutospacing="0"/>
        <w:jc w:val="center"/>
        <w:rPr>
          <w:rStyle w:val="a4"/>
          <w:sz w:val="22"/>
          <w:szCs w:val="22"/>
        </w:rPr>
      </w:pPr>
    </w:p>
    <w:p w:rsidR="008376B2" w:rsidRPr="0081416F" w:rsidRDefault="008376B2" w:rsidP="008376B2">
      <w:pPr>
        <w:pStyle w:val="a3"/>
        <w:spacing w:before="0" w:beforeAutospacing="0" w:after="0" w:afterAutospacing="0"/>
        <w:jc w:val="center"/>
        <w:rPr>
          <w:sz w:val="22"/>
          <w:szCs w:val="22"/>
        </w:rPr>
      </w:pPr>
      <w:r w:rsidRPr="0081416F">
        <w:rPr>
          <w:rStyle w:val="a4"/>
          <w:sz w:val="22"/>
          <w:szCs w:val="22"/>
        </w:rPr>
        <w:t xml:space="preserve">Извещение о проведении аукциона в электронной форме (электронного аукциона) </w:t>
      </w:r>
    </w:p>
    <w:p w:rsidR="008376B2" w:rsidRPr="0081416F" w:rsidRDefault="008376B2" w:rsidP="008376B2">
      <w:pPr>
        <w:pStyle w:val="a3"/>
        <w:spacing w:before="0" w:beforeAutospacing="0" w:after="0" w:afterAutospacing="0"/>
        <w:jc w:val="center"/>
        <w:rPr>
          <w:rStyle w:val="a4"/>
          <w:sz w:val="22"/>
          <w:szCs w:val="22"/>
        </w:rPr>
      </w:pPr>
      <w:r w:rsidRPr="0081416F">
        <w:rPr>
          <w:rStyle w:val="a4"/>
          <w:sz w:val="22"/>
          <w:szCs w:val="22"/>
        </w:rPr>
        <w:t>по продаже земельных участков для индивидуального жилищного строительства</w:t>
      </w:r>
    </w:p>
    <w:p w:rsidR="008376B2" w:rsidRPr="0081416F" w:rsidRDefault="008376B2" w:rsidP="008376B2">
      <w:pPr>
        <w:pStyle w:val="a3"/>
        <w:spacing w:before="0" w:beforeAutospacing="0" w:after="0" w:afterAutospacing="0"/>
        <w:ind w:firstLine="567"/>
        <w:jc w:val="both"/>
        <w:rPr>
          <w:rStyle w:val="a4"/>
          <w:sz w:val="22"/>
          <w:szCs w:val="22"/>
        </w:rPr>
      </w:pPr>
    </w:p>
    <w:p w:rsidR="008376B2" w:rsidRPr="0081416F" w:rsidRDefault="008376B2" w:rsidP="008376B2">
      <w:pPr>
        <w:pStyle w:val="a3"/>
        <w:spacing w:before="0" w:beforeAutospacing="0" w:after="0" w:afterAutospacing="0"/>
        <w:ind w:firstLine="567"/>
        <w:jc w:val="both"/>
        <w:rPr>
          <w:rStyle w:val="a4"/>
          <w:sz w:val="22"/>
          <w:szCs w:val="22"/>
        </w:rPr>
      </w:pP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 xml:space="preserve">Организатор электронного аукциона (далее – аукцион, организатор аукциона) - </w:t>
      </w:r>
      <w:r w:rsidRPr="0081416F">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81416F">
        <w:rPr>
          <w:sz w:val="22"/>
          <w:szCs w:val="22"/>
        </w:rPr>
        <w:t>каб</w:t>
      </w:r>
      <w:proofErr w:type="spellEnd"/>
      <w:r w:rsidRPr="0081416F">
        <w:rPr>
          <w:sz w:val="22"/>
          <w:szCs w:val="22"/>
        </w:rPr>
        <w:t xml:space="preserve">. 301, 316; телефон: 8 (4236) 69-22-80, 69-21-86; адрес электронной почты: </w:t>
      </w:r>
      <w:hyperlink r:id="rId6" w:history="1">
        <w:r w:rsidRPr="0081416F">
          <w:rPr>
            <w:rStyle w:val="a5"/>
            <w:color w:val="auto"/>
            <w:sz w:val="22"/>
            <w:szCs w:val="22"/>
            <w:u w:val="none"/>
          </w:rPr>
          <w:t>arh@nakhodka-city.ru</w:t>
        </w:r>
      </w:hyperlink>
      <w:r w:rsidRPr="0081416F">
        <w:rPr>
          <w:sz w:val="22"/>
          <w:szCs w:val="22"/>
        </w:rPr>
        <w:t>.</w:t>
      </w:r>
    </w:p>
    <w:p w:rsidR="008376B2" w:rsidRPr="0081416F" w:rsidRDefault="008376B2" w:rsidP="008376B2">
      <w:pPr>
        <w:pStyle w:val="3"/>
        <w:shd w:val="clear" w:color="auto" w:fill="auto"/>
        <w:tabs>
          <w:tab w:val="left" w:pos="0"/>
        </w:tabs>
        <w:suppressAutoHyphens w:val="0"/>
        <w:spacing w:before="0" w:line="240" w:lineRule="auto"/>
        <w:ind w:firstLine="567"/>
        <w:rPr>
          <w:b/>
          <w:sz w:val="22"/>
          <w:szCs w:val="22"/>
        </w:rPr>
      </w:pPr>
      <w:r w:rsidRPr="0081416F">
        <w:rPr>
          <w:rFonts w:eastAsia="Courier New"/>
          <w:b/>
          <w:sz w:val="22"/>
          <w:szCs w:val="22"/>
          <w:lang w:eastAsia="ru-RU" w:bidi="ru-RU"/>
        </w:rPr>
        <w:t xml:space="preserve">Дата и время проведения аукциона </w:t>
      </w:r>
      <w:r w:rsidRPr="0081416F">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81416F">
        <w:rPr>
          <w:rFonts w:eastAsia="Courier New"/>
          <w:b/>
          <w:sz w:val="22"/>
          <w:szCs w:val="22"/>
          <w:lang w:eastAsia="ru-RU" w:bidi="ru-RU"/>
        </w:rPr>
        <w:t xml:space="preserve"> </w:t>
      </w:r>
      <w:r w:rsidRPr="0081416F">
        <w:rPr>
          <w:rStyle w:val="1"/>
          <w:b w:val="0"/>
        </w:rPr>
        <w:t>–</w:t>
      </w:r>
      <w:r w:rsidRPr="0081416F">
        <w:rPr>
          <w:b/>
          <w:sz w:val="22"/>
          <w:szCs w:val="22"/>
        </w:rPr>
        <w:t xml:space="preserve"> 2</w:t>
      </w:r>
      <w:r w:rsidR="005E2D61" w:rsidRPr="0081416F">
        <w:rPr>
          <w:b/>
          <w:sz w:val="22"/>
          <w:szCs w:val="22"/>
        </w:rPr>
        <w:t xml:space="preserve">9 августа </w:t>
      </w:r>
      <w:r w:rsidRPr="0081416F">
        <w:rPr>
          <w:rStyle w:val="af3"/>
          <w:sz w:val="22"/>
          <w:szCs w:val="22"/>
        </w:rPr>
        <w:t>2023 года</w:t>
      </w:r>
      <w:r w:rsidRPr="0081416F">
        <w:rPr>
          <w:b/>
          <w:sz w:val="22"/>
          <w:szCs w:val="22"/>
        </w:rPr>
        <w:t xml:space="preserve"> в 10 часов 00 минут </w:t>
      </w:r>
      <w:r w:rsidRPr="0081416F">
        <w:rPr>
          <w:rStyle w:val="af3"/>
          <w:b w:val="0"/>
          <w:sz w:val="22"/>
          <w:szCs w:val="22"/>
        </w:rPr>
        <w:t>по местному времени.</w:t>
      </w:r>
    </w:p>
    <w:p w:rsidR="008376B2" w:rsidRPr="0081416F" w:rsidRDefault="008376B2" w:rsidP="008376B2">
      <w:pPr>
        <w:pStyle w:val="a3"/>
        <w:spacing w:before="0" w:beforeAutospacing="0" w:after="0" w:afterAutospacing="0"/>
        <w:ind w:firstLine="567"/>
        <w:jc w:val="both"/>
        <w:rPr>
          <w:rFonts w:eastAsiaTheme="minorHAnsi"/>
          <w:b/>
          <w:bCs/>
          <w:sz w:val="22"/>
          <w:szCs w:val="22"/>
          <w:lang w:eastAsia="en-US"/>
        </w:rPr>
      </w:pPr>
      <w:r w:rsidRPr="0081416F">
        <w:rPr>
          <w:rFonts w:eastAsiaTheme="minorHAnsi"/>
          <w:b/>
          <w:bCs/>
          <w:sz w:val="22"/>
          <w:szCs w:val="22"/>
          <w:lang w:eastAsia="en-US"/>
        </w:rPr>
        <w:t xml:space="preserve">Аукцион проводится на электронной площадке оператором электронной площадки. </w:t>
      </w:r>
    </w:p>
    <w:p w:rsidR="008376B2" w:rsidRPr="0081416F" w:rsidRDefault="008376B2" w:rsidP="008376B2">
      <w:pPr>
        <w:pStyle w:val="3"/>
        <w:shd w:val="clear" w:color="auto" w:fill="auto"/>
        <w:tabs>
          <w:tab w:val="left" w:pos="567"/>
        </w:tabs>
        <w:spacing w:before="0" w:line="240" w:lineRule="auto"/>
        <w:ind w:firstLine="567"/>
        <w:rPr>
          <w:rStyle w:val="af3"/>
          <w:b w:val="0"/>
          <w:sz w:val="22"/>
          <w:szCs w:val="22"/>
        </w:rPr>
      </w:pPr>
      <w:r w:rsidRPr="0081416F">
        <w:rPr>
          <w:rStyle w:val="af3"/>
          <w:sz w:val="22"/>
          <w:szCs w:val="22"/>
        </w:rPr>
        <w:t>Место проведения аукциона</w:t>
      </w:r>
      <w:r w:rsidRPr="0081416F">
        <w:rPr>
          <w:rStyle w:val="af3"/>
          <w:b w:val="0"/>
          <w:sz w:val="22"/>
          <w:szCs w:val="22"/>
        </w:rPr>
        <w:t xml:space="preserve">: электронная площадка </w:t>
      </w:r>
      <w:r w:rsidRPr="0081416F">
        <w:rPr>
          <w:b/>
          <w:sz w:val="22"/>
          <w:szCs w:val="22"/>
          <w:lang w:eastAsia="ru-RU"/>
        </w:rPr>
        <w:t xml:space="preserve">- </w:t>
      </w:r>
      <w:r w:rsidRPr="0081416F">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81416F">
          <w:rPr>
            <w:rStyle w:val="a5"/>
            <w:color w:val="auto"/>
            <w:sz w:val="22"/>
            <w:szCs w:val="22"/>
            <w:u w:val="none"/>
            <w:shd w:val="clear" w:color="auto" w:fill="FFFFFF"/>
          </w:rPr>
          <w:t>http://utp.sberbank-ast.ru</w:t>
        </w:r>
      </w:hyperlink>
      <w:r w:rsidRPr="0081416F">
        <w:rPr>
          <w:rStyle w:val="af3"/>
          <w:b w:val="0"/>
          <w:sz w:val="22"/>
          <w:szCs w:val="22"/>
        </w:rPr>
        <w:t xml:space="preserve"> (торговая секция «Приватизация, аренда и продажа прав») (далее – электронная площадка).</w:t>
      </w:r>
    </w:p>
    <w:p w:rsidR="008376B2" w:rsidRPr="0081416F" w:rsidRDefault="008376B2" w:rsidP="008376B2">
      <w:pPr>
        <w:ind w:firstLine="567"/>
        <w:jc w:val="both"/>
        <w:rPr>
          <w:sz w:val="22"/>
          <w:szCs w:val="22"/>
          <w:shd w:val="clear" w:color="auto" w:fill="FFFFFF"/>
        </w:rPr>
      </w:pPr>
      <w:r w:rsidRPr="0081416F">
        <w:rPr>
          <w:b/>
          <w:sz w:val="22"/>
          <w:szCs w:val="22"/>
        </w:rPr>
        <w:t>Оператор электронной площадки</w:t>
      </w:r>
      <w:r w:rsidRPr="0081416F">
        <w:rPr>
          <w:sz w:val="22"/>
          <w:szCs w:val="22"/>
        </w:rPr>
        <w:t>:</w:t>
      </w:r>
      <w:r w:rsidRPr="0081416F">
        <w:rPr>
          <w:b/>
          <w:sz w:val="22"/>
          <w:szCs w:val="22"/>
        </w:rPr>
        <w:t xml:space="preserve"> </w:t>
      </w:r>
      <w:r w:rsidRPr="0081416F">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81416F">
          <w:rPr>
            <w:rStyle w:val="a5"/>
            <w:color w:val="auto"/>
            <w:sz w:val="22"/>
            <w:szCs w:val="22"/>
            <w:u w:val="none"/>
            <w:bdr w:val="none" w:sz="0" w:space="0" w:color="auto" w:frame="1"/>
          </w:rPr>
          <w:t>company@sberbank-ast.ru</w:t>
        </w:r>
      </w:hyperlink>
      <w:r w:rsidRPr="0081416F">
        <w:rPr>
          <w:rStyle w:val="a5"/>
          <w:color w:val="auto"/>
          <w:sz w:val="22"/>
          <w:szCs w:val="22"/>
          <w:u w:val="none"/>
          <w:bdr w:val="none" w:sz="0" w:space="0" w:color="auto" w:frame="1"/>
        </w:rPr>
        <w:t xml:space="preserve"> </w:t>
      </w:r>
      <w:r w:rsidRPr="0081416F">
        <w:rPr>
          <w:sz w:val="22"/>
          <w:szCs w:val="22"/>
        </w:rPr>
        <w:t>(далее – оператор электронной площадки)</w:t>
      </w:r>
      <w:r w:rsidRPr="0081416F">
        <w:rPr>
          <w:rStyle w:val="a5"/>
          <w:color w:val="auto"/>
          <w:sz w:val="22"/>
          <w:szCs w:val="22"/>
          <w:u w:val="none"/>
          <w:bdr w:val="none" w:sz="0" w:space="0" w:color="auto" w:frame="1"/>
        </w:rPr>
        <w:t>.</w:t>
      </w:r>
      <w:r w:rsidRPr="0081416F">
        <w:rPr>
          <w:rStyle w:val="a5"/>
          <w:color w:val="auto"/>
          <w:sz w:val="22"/>
          <w:szCs w:val="22"/>
          <w:bdr w:val="none" w:sz="0" w:space="0" w:color="auto" w:frame="1"/>
        </w:rPr>
        <w:t xml:space="preserve"> </w:t>
      </w:r>
      <w:r w:rsidRPr="0081416F">
        <w:rPr>
          <w:sz w:val="22"/>
          <w:szCs w:val="22"/>
          <w:shd w:val="clear" w:color="auto" w:fill="FFFFFF"/>
        </w:rPr>
        <w:t xml:space="preserve"> </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81416F">
        <w:rPr>
          <w:rFonts w:eastAsiaTheme="minorHAnsi"/>
          <w:sz w:val="22"/>
          <w:szCs w:val="22"/>
          <w:lang w:eastAsia="en-US"/>
        </w:rPr>
        <w:t>заключается договор купли-продажи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81416F">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Постановлением Правительством РФ от 10.05.2018 № 564 «</w:t>
      </w:r>
      <w:r w:rsidRPr="0081416F">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8376B2" w:rsidRPr="0081416F" w:rsidRDefault="008376B2" w:rsidP="008376B2">
      <w:pPr>
        <w:ind w:firstLine="567"/>
        <w:jc w:val="both"/>
        <w:rPr>
          <w:bCs/>
          <w:sz w:val="22"/>
          <w:szCs w:val="22"/>
        </w:rPr>
      </w:pPr>
      <w:r w:rsidRPr="0081416F">
        <w:rPr>
          <w:sz w:val="22"/>
          <w:szCs w:val="22"/>
        </w:rPr>
        <w:t xml:space="preserve">Аукцион проводится в соответствии со статьями 39.11, 39.12. 39.13 Земельного кодекса </w:t>
      </w:r>
      <w:proofErr w:type="gramStart"/>
      <w:r w:rsidRPr="0081416F">
        <w:rPr>
          <w:sz w:val="22"/>
          <w:szCs w:val="22"/>
        </w:rPr>
        <w:t>РФ,  Регламентом</w:t>
      </w:r>
      <w:proofErr w:type="gramEnd"/>
      <w:r w:rsidRPr="0081416F">
        <w:rPr>
          <w:sz w:val="22"/>
          <w:szCs w:val="22"/>
        </w:rPr>
        <w:t xml:space="preserve"> </w:t>
      </w:r>
      <w:r w:rsidRPr="0081416F">
        <w:rPr>
          <w:bCs/>
          <w:sz w:val="22"/>
          <w:szCs w:val="22"/>
        </w:rPr>
        <w:t>торговой секции «Приватизация, аренда и продажа прав» универсальной торговой платформы АО «Сбербанк-АСТ».</w:t>
      </w:r>
    </w:p>
    <w:p w:rsidR="008376B2" w:rsidRPr="0081416F" w:rsidRDefault="008376B2" w:rsidP="008376B2">
      <w:pPr>
        <w:tabs>
          <w:tab w:val="num" w:pos="0"/>
        </w:tabs>
        <w:ind w:firstLine="567"/>
        <w:jc w:val="both"/>
        <w:rPr>
          <w:sz w:val="22"/>
          <w:szCs w:val="22"/>
        </w:rPr>
      </w:pPr>
      <w:r w:rsidRPr="0081416F">
        <w:rPr>
          <w:sz w:val="22"/>
          <w:szCs w:val="22"/>
        </w:rPr>
        <w:t xml:space="preserve">Работа на </w:t>
      </w:r>
      <w:r w:rsidRPr="0081416F">
        <w:rPr>
          <w:rStyle w:val="af3"/>
          <w:b w:val="0"/>
          <w:sz w:val="22"/>
          <w:szCs w:val="22"/>
        </w:rPr>
        <w:t xml:space="preserve">электронной площадке </w:t>
      </w:r>
      <w:r w:rsidRPr="0081416F">
        <w:rPr>
          <w:sz w:val="22"/>
          <w:szCs w:val="22"/>
        </w:rPr>
        <w:t xml:space="preserve">осуществляется в соответствии с </w:t>
      </w:r>
      <w:r w:rsidRPr="0081416F">
        <w:rPr>
          <w:sz w:val="22"/>
          <w:szCs w:val="22"/>
          <w:shd w:val="clear" w:color="auto" w:fill="FFFFFF"/>
        </w:rPr>
        <w:t>Регламентом Универсальной торговой платформы АО «Сбербанк-АСТ»</w:t>
      </w:r>
      <w:r w:rsidRPr="0081416F">
        <w:rPr>
          <w:sz w:val="22"/>
          <w:szCs w:val="22"/>
        </w:rPr>
        <w:t xml:space="preserve">, Регламентом торговой секции </w:t>
      </w:r>
      <w:r w:rsidRPr="0081416F">
        <w:rPr>
          <w:sz w:val="22"/>
          <w:szCs w:val="22"/>
          <w:shd w:val="clear" w:color="auto" w:fill="FFFFFF"/>
        </w:rPr>
        <w:t>«Приватизация, аренда и продажа прав» универсальной торговой платформы АО «Сбербанк-АСТ» и И</w:t>
      </w:r>
      <w:r w:rsidRPr="0081416F">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8376B2" w:rsidRPr="0081416F" w:rsidRDefault="008376B2" w:rsidP="008376B2">
      <w:pPr>
        <w:autoSpaceDE w:val="0"/>
        <w:autoSpaceDN w:val="0"/>
        <w:adjustRightInd w:val="0"/>
        <w:ind w:firstLine="567"/>
        <w:jc w:val="both"/>
        <w:rPr>
          <w:sz w:val="22"/>
          <w:szCs w:val="22"/>
        </w:rPr>
      </w:pPr>
      <w:r w:rsidRPr="0081416F">
        <w:rPr>
          <w:bCs/>
          <w:sz w:val="22"/>
          <w:szCs w:val="22"/>
        </w:rPr>
        <w:t xml:space="preserve">Для обеспечения доступа к участию в аукционе заявителю, а в случае если </w:t>
      </w:r>
      <w:r w:rsidRPr="0081416F">
        <w:rPr>
          <w:sz w:val="22"/>
          <w:szCs w:val="22"/>
        </w:rPr>
        <w:t xml:space="preserve">от имени заявителя действует иное лицо (представитель заявителя) заявителю и представителю заявителя </w:t>
      </w:r>
      <w:r w:rsidRPr="0081416F">
        <w:rPr>
          <w:bCs/>
          <w:sz w:val="22"/>
          <w:szCs w:val="22"/>
        </w:rPr>
        <w:t>необходимо иметь у</w:t>
      </w:r>
      <w:r w:rsidRPr="0081416F">
        <w:rPr>
          <w:sz w:val="22"/>
          <w:szCs w:val="22"/>
        </w:rPr>
        <w:t>силенную  квалифицированную электронную подпись</w:t>
      </w:r>
      <w:r w:rsidRPr="0081416F">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81416F">
        <w:rPr>
          <w:sz w:val="22"/>
          <w:szCs w:val="22"/>
        </w:rPr>
        <w:t xml:space="preserve"> и в торговой секции </w:t>
      </w:r>
      <w:r w:rsidRPr="0081416F">
        <w:rPr>
          <w:sz w:val="22"/>
          <w:szCs w:val="22"/>
          <w:shd w:val="clear" w:color="auto" w:fill="FFFFFF"/>
        </w:rPr>
        <w:t xml:space="preserve">«Приватизация, аренда и продажа прав» </w:t>
      </w:r>
      <w:r w:rsidRPr="0081416F">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81416F">
          <w:rPr>
            <w:rStyle w:val="a5"/>
            <w:color w:val="auto"/>
            <w:sz w:val="22"/>
            <w:szCs w:val="22"/>
            <w:u w:val="none"/>
          </w:rPr>
          <w:t>www.torgi.gov.ru</w:t>
        </w:r>
      </w:hyperlink>
      <w:r w:rsidRPr="0081416F">
        <w:rPr>
          <w:rStyle w:val="a5"/>
          <w:color w:val="auto"/>
          <w:sz w:val="22"/>
          <w:szCs w:val="22"/>
          <w:u w:val="none"/>
        </w:rPr>
        <w:t>» (далее -</w:t>
      </w:r>
      <w:r w:rsidRPr="0081416F">
        <w:rPr>
          <w:sz w:val="22"/>
          <w:szCs w:val="22"/>
        </w:rPr>
        <w:t xml:space="preserve"> ГИС Торги) в соответствии с  Инструкцией по регистрации, размещенной в  ГИС Торги.  </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Участниками аукциона могут являться только граждане.</w:t>
      </w:r>
    </w:p>
    <w:p w:rsidR="008376B2" w:rsidRPr="0081416F" w:rsidRDefault="008376B2" w:rsidP="008376B2">
      <w:pPr>
        <w:shd w:val="clear" w:color="auto" w:fill="FFFFFF"/>
        <w:ind w:firstLine="567"/>
        <w:jc w:val="both"/>
        <w:rPr>
          <w:sz w:val="22"/>
          <w:szCs w:val="22"/>
        </w:rPr>
      </w:pPr>
      <w:r w:rsidRPr="0081416F">
        <w:rPr>
          <w:sz w:val="22"/>
          <w:szCs w:val="22"/>
        </w:rPr>
        <w:t>И</w:t>
      </w:r>
      <w:r w:rsidRPr="0081416F">
        <w:rPr>
          <w:rFonts w:eastAsiaTheme="minorHAnsi"/>
          <w:bCs/>
          <w:sz w:val="22"/>
          <w:szCs w:val="22"/>
          <w:lang w:eastAsia="en-US"/>
        </w:rPr>
        <w:t>ностранные граждане и лица без гражданства не могут обладать на праве собственности земельными участками, находящимися на территории Находкинского городского округа, с</w:t>
      </w:r>
      <w:r w:rsidRPr="0081416F">
        <w:rPr>
          <w:sz w:val="22"/>
          <w:szCs w:val="22"/>
        </w:rPr>
        <w:t xml:space="preserve">огласно пункту 3 статьи 15 Земельного кодекса Российской Федерации, </w:t>
      </w:r>
      <w:r w:rsidRPr="0081416F">
        <w:rPr>
          <w:rFonts w:eastAsiaTheme="minorHAnsi"/>
          <w:bCs/>
          <w:sz w:val="22"/>
          <w:szCs w:val="22"/>
          <w:lang w:eastAsia="en-US"/>
        </w:rPr>
        <w:t xml:space="preserve">Указу Президента Российской Федерации от 09.01.2011 № 26 «Об утверждении перечня приграничных территорий, на которых иностранные граждане, лица без </w:t>
      </w:r>
      <w:r w:rsidRPr="0081416F">
        <w:rPr>
          <w:rFonts w:eastAsiaTheme="minorHAnsi"/>
          <w:bCs/>
          <w:sz w:val="22"/>
          <w:szCs w:val="22"/>
          <w:lang w:eastAsia="en-US"/>
        </w:rPr>
        <w:lastRenderedPageBreak/>
        <w:t xml:space="preserve">гражданства и иностранные юридические лица не могут обладать на праве собственности земельными участками». </w:t>
      </w:r>
    </w:p>
    <w:p w:rsidR="008376B2" w:rsidRPr="0081416F" w:rsidRDefault="008376B2" w:rsidP="008376B2">
      <w:pPr>
        <w:pStyle w:val="a3"/>
        <w:spacing w:before="0" w:beforeAutospacing="0" w:after="0" w:afterAutospacing="0"/>
        <w:ind w:firstLine="567"/>
        <w:jc w:val="both"/>
        <w:rPr>
          <w:sz w:val="22"/>
          <w:szCs w:val="22"/>
        </w:rPr>
      </w:pPr>
    </w:p>
    <w:p w:rsidR="008376B2" w:rsidRPr="0081416F" w:rsidRDefault="008376B2" w:rsidP="008376B2">
      <w:pPr>
        <w:pStyle w:val="a3"/>
        <w:tabs>
          <w:tab w:val="left" w:pos="0"/>
        </w:tabs>
        <w:spacing w:before="0" w:beforeAutospacing="0" w:after="0" w:afterAutospacing="0"/>
        <w:jc w:val="center"/>
        <w:rPr>
          <w:b/>
          <w:sz w:val="22"/>
          <w:szCs w:val="22"/>
        </w:rPr>
      </w:pPr>
      <w:r w:rsidRPr="0081416F">
        <w:rPr>
          <w:b/>
          <w:sz w:val="22"/>
          <w:szCs w:val="22"/>
        </w:rPr>
        <w:t>Лот № 1</w:t>
      </w:r>
    </w:p>
    <w:p w:rsidR="008376B2" w:rsidRPr="0081416F" w:rsidRDefault="008376B2" w:rsidP="008376B2">
      <w:pPr>
        <w:pStyle w:val="a3"/>
        <w:tabs>
          <w:tab w:val="left" w:pos="0"/>
        </w:tabs>
        <w:spacing w:before="0" w:beforeAutospacing="0" w:after="0" w:afterAutospacing="0"/>
        <w:ind w:firstLine="567"/>
        <w:jc w:val="both"/>
        <w:rPr>
          <w:sz w:val="22"/>
          <w:szCs w:val="22"/>
        </w:rPr>
      </w:pPr>
      <w:r w:rsidRPr="0081416F">
        <w:rPr>
          <w:rStyle w:val="a4"/>
          <w:sz w:val="22"/>
          <w:szCs w:val="22"/>
        </w:rPr>
        <w:t xml:space="preserve">Предмет аукциона: цена земельного участка </w:t>
      </w:r>
      <w:r w:rsidRPr="0081416F">
        <w:rPr>
          <w:sz w:val="22"/>
          <w:szCs w:val="22"/>
        </w:rPr>
        <w:t xml:space="preserve">из земель населенных пунктов с местоположением: </w:t>
      </w:r>
      <w:r w:rsidRPr="0081416F">
        <w:rPr>
          <w:rStyle w:val="a4"/>
          <w:sz w:val="22"/>
          <w:szCs w:val="22"/>
        </w:rPr>
        <w:t xml:space="preserve">установлено относительно ориентира, расположенного за пределами участка, ориентир жилой дом, участок находится примерно в 95 м. по направлению на запад от ориентира, почтовый адрес ориентира: Российская Федерация, Приморский край, Находкинский городской округ, г. Находка, ул. Лучистая, д. 10, квартал 3, </w:t>
      </w:r>
      <w:r w:rsidRPr="0081416F">
        <w:rPr>
          <w:sz w:val="22"/>
          <w:szCs w:val="22"/>
        </w:rPr>
        <w:t xml:space="preserve">площадью 1500 </w:t>
      </w:r>
      <w:proofErr w:type="spellStart"/>
      <w:r w:rsidRPr="0081416F">
        <w:rPr>
          <w:sz w:val="22"/>
          <w:szCs w:val="22"/>
        </w:rPr>
        <w:t>кв.м</w:t>
      </w:r>
      <w:proofErr w:type="spellEnd"/>
      <w:r w:rsidRPr="0081416F">
        <w:rPr>
          <w:sz w:val="22"/>
          <w:szCs w:val="22"/>
        </w:rPr>
        <w:t xml:space="preserve">, кадастровый номер </w:t>
      </w:r>
      <w:r w:rsidRPr="0081416F">
        <w:rPr>
          <w:b/>
          <w:sz w:val="22"/>
          <w:szCs w:val="22"/>
        </w:rPr>
        <w:t>25:31:010403:2062</w:t>
      </w:r>
      <w:r w:rsidRPr="0081416F">
        <w:rPr>
          <w:sz w:val="22"/>
          <w:szCs w:val="22"/>
        </w:rPr>
        <w:t xml:space="preserve">, вид разрешенного использования: </w:t>
      </w:r>
      <w:r w:rsidRPr="0081416F">
        <w:rPr>
          <w:b/>
          <w:sz w:val="22"/>
          <w:szCs w:val="22"/>
        </w:rPr>
        <w:t xml:space="preserve">для </w:t>
      </w:r>
      <w:r w:rsidRPr="0081416F">
        <w:rPr>
          <w:rStyle w:val="a4"/>
          <w:sz w:val="22"/>
          <w:szCs w:val="22"/>
        </w:rPr>
        <w:t>индивидуального  жилищного строительства (2.1)</w:t>
      </w:r>
      <w:r w:rsidRPr="0081416F">
        <w:rPr>
          <w:sz w:val="22"/>
          <w:szCs w:val="22"/>
        </w:rPr>
        <w:t>; цель использования:</w:t>
      </w:r>
      <w:r w:rsidRPr="0081416F">
        <w:rPr>
          <w:rStyle w:val="a4"/>
          <w:sz w:val="22"/>
          <w:szCs w:val="22"/>
        </w:rPr>
        <w:t xml:space="preserve"> строительство индивидуального жилого дома.</w:t>
      </w: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 xml:space="preserve">Ограничения использования земельного участка: </w:t>
      </w:r>
      <w:r w:rsidRPr="0081416F">
        <w:rPr>
          <w:sz w:val="22"/>
          <w:szCs w:val="22"/>
        </w:rPr>
        <w:t xml:space="preserve">ограничения прав на части земельного участка площадью 977 </w:t>
      </w:r>
      <w:proofErr w:type="spellStart"/>
      <w:r w:rsidRPr="0081416F">
        <w:rPr>
          <w:sz w:val="22"/>
          <w:szCs w:val="22"/>
        </w:rPr>
        <w:t>кв.м</w:t>
      </w:r>
      <w:proofErr w:type="spellEnd"/>
      <w:r w:rsidRPr="0081416F">
        <w:rPr>
          <w:sz w:val="22"/>
          <w:szCs w:val="22"/>
        </w:rPr>
        <w:t xml:space="preserve">., расположенную в </w:t>
      </w:r>
      <w:proofErr w:type="spellStart"/>
      <w:r w:rsidRPr="0081416F">
        <w:rPr>
          <w:sz w:val="22"/>
          <w:szCs w:val="22"/>
        </w:rPr>
        <w:t>водоохранной</w:t>
      </w:r>
      <w:proofErr w:type="spellEnd"/>
      <w:r w:rsidRPr="0081416F">
        <w:rPr>
          <w:sz w:val="22"/>
          <w:szCs w:val="22"/>
        </w:rPr>
        <w:t xml:space="preserve"> зоне ручья, совпадающей с прибрежной защитной полосой; площадью 57 </w:t>
      </w:r>
      <w:proofErr w:type="spellStart"/>
      <w:r w:rsidRPr="0081416F">
        <w:rPr>
          <w:sz w:val="22"/>
          <w:szCs w:val="22"/>
        </w:rPr>
        <w:t>кв.м</w:t>
      </w:r>
      <w:proofErr w:type="spellEnd"/>
      <w:r w:rsidRPr="0081416F">
        <w:rPr>
          <w:sz w:val="22"/>
          <w:szCs w:val="22"/>
        </w:rPr>
        <w:t xml:space="preserve">., расположенную в охранной ВЛ 6,0 </w:t>
      </w:r>
      <w:proofErr w:type="spellStart"/>
      <w:r w:rsidRPr="0081416F">
        <w:rPr>
          <w:sz w:val="22"/>
          <w:szCs w:val="22"/>
        </w:rPr>
        <w:t>кВ.</w:t>
      </w:r>
      <w:proofErr w:type="spellEnd"/>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 xml:space="preserve">Решение о проведении аукциона: </w:t>
      </w:r>
      <w:r w:rsidRPr="0081416F">
        <w:rPr>
          <w:rStyle w:val="a4"/>
          <w:b w:val="0"/>
          <w:sz w:val="22"/>
          <w:szCs w:val="22"/>
        </w:rPr>
        <w:t>П</w:t>
      </w:r>
      <w:r w:rsidRPr="0081416F">
        <w:rPr>
          <w:sz w:val="22"/>
          <w:szCs w:val="22"/>
        </w:rPr>
        <w:t xml:space="preserve">остановление администрации Находкинского городского округа от </w:t>
      </w:r>
      <w:r w:rsidR="00955C86" w:rsidRPr="0081416F">
        <w:rPr>
          <w:sz w:val="22"/>
          <w:szCs w:val="22"/>
        </w:rPr>
        <w:t>05.06.</w:t>
      </w:r>
      <w:r w:rsidRPr="0081416F">
        <w:rPr>
          <w:sz w:val="22"/>
          <w:szCs w:val="22"/>
        </w:rPr>
        <w:t>202</w:t>
      </w:r>
      <w:r w:rsidR="00955C86" w:rsidRPr="0081416F">
        <w:rPr>
          <w:sz w:val="22"/>
          <w:szCs w:val="22"/>
        </w:rPr>
        <w:t>3</w:t>
      </w:r>
      <w:r w:rsidRPr="0081416F">
        <w:rPr>
          <w:sz w:val="22"/>
          <w:szCs w:val="22"/>
        </w:rPr>
        <w:t xml:space="preserve"> № </w:t>
      </w:r>
      <w:r w:rsidR="00955C86" w:rsidRPr="0081416F">
        <w:rPr>
          <w:sz w:val="22"/>
          <w:szCs w:val="22"/>
        </w:rPr>
        <w:t>960</w:t>
      </w:r>
      <w:r w:rsidRPr="0081416F">
        <w:rPr>
          <w:sz w:val="22"/>
          <w:szCs w:val="22"/>
        </w:rPr>
        <w:t xml:space="preserve"> «О проведении электронного аукциона по продаже земельного участка с кадастровым номером 25:31:010403:2062, расположенного в границах Находкинского городского округа, с видом разрешенного использования: </w:t>
      </w:r>
      <w:proofErr w:type="gramStart"/>
      <w:r w:rsidRPr="0081416F">
        <w:rPr>
          <w:sz w:val="22"/>
          <w:szCs w:val="22"/>
        </w:rPr>
        <w:t>для  индивидуального</w:t>
      </w:r>
      <w:proofErr w:type="gramEnd"/>
      <w:r w:rsidRPr="0081416F">
        <w:rPr>
          <w:sz w:val="22"/>
          <w:szCs w:val="22"/>
        </w:rPr>
        <w:t xml:space="preserve"> жилищного строительства (2.1)».</w:t>
      </w: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 xml:space="preserve">Начальная цена предмета аукциона (цена земельного участка) </w:t>
      </w:r>
      <w:r w:rsidRPr="0081416F">
        <w:rPr>
          <w:sz w:val="22"/>
          <w:szCs w:val="22"/>
        </w:rPr>
        <w:t xml:space="preserve">– </w:t>
      </w:r>
      <w:r w:rsidR="009862E5" w:rsidRPr="0081416F">
        <w:rPr>
          <w:sz w:val="22"/>
          <w:szCs w:val="22"/>
        </w:rPr>
        <w:t>720 467,20</w:t>
      </w:r>
      <w:r w:rsidRPr="0081416F">
        <w:rPr>
          <w:sz w:val="22"/>
          <w:szCs w:val="22"/>
        </w:rPr>
        <w:t xml:space="preserve"> руб.</w:t>
      </w: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 xml:space="preserve">Шаг аукциона </w:t>
      </w:r>
      <w:r w:rsidRPr="0081416F">
        <w:rPr>
          <w:sz w:val="22"/>
          <w:szCs w:val="22"/>
        </w:rPr>
        <w:t xml:space="preserve">– </w:t>
      </w:r>
      <w:r w:rsidR="009862E5" w:rsidRPr="0081416F">
        <w:rPr>
          <w:sz w:val="22"/>
          <w:szCs w:val="22"/>
        </w:rPr>
        <w:t>21 614,02</w:t>
      </w:r>
      <w:r w:rsidRPr="0081416F">
        <w:rPr>
          <w:sz w:val="22"/>
          <w:szCs w:val="22"/>
        </w:rPr>
        <w:t xml:space="preserve"> руб.</w:t>
      </w: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 xml:space="preserve">Задаток </w:t>
      </w:r>
      <w:r w:rsidRPr="0081416F">
        <w:rPr>
          <w:sz w:val="22"/>
          <w:szCs w:val="22"/>
        </w:rPr>
        <w:t>– 1</w:t>
      </w:r>
      <w:r w:rsidR="009862E5" w:rsidRPr="0081416F">
        <w:rPr>
          <w:sz w:val="22"/>
          <w:szCs w:val="22"/>
        </w:rPr>
        <w:t>44 093,44</w:t>
      </w:r>
      <w:r w:rsidRPr="0081416F">
        <w:rPr>
          <w:sz w:val="22"/>
          <w:szCs w:val="22"/>
        </w:rPr>
        <w:t xml:space="preserve"> руб.</w:t>
      </w: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 xml:space="preserve">Права на земельный участок, ограничения этих прав: </w:t>
      </w:r>
      <w:r w:rsidRPr="0081416F">
        <w:rPr>
          <w:sz w:val="22"/>
          <w:szCs w:val="22"/>
        </w:rPr>
        <w:t>отсутствуют.</w:t>
      </w: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Информация о расположенных в границах земельного участка объектах капитального строительства:</w:t>
      </w:r>
      <w:r w:rsidRPr="0081416F">
        <w:rPr>
          <w:sz w:val="22"/>
          <w:szCs w:val="22"/>
        </w:rPr>
        <w:t xml:space="preserve"> объекты капитального строительства отсутствуют.</w:t>
      </w:r>
    </w:p>
    <w:p w:rsidR="008376B2" w:rsidRPr="0081416F" w:rsidRDefault="008376B2" w:rsidP="008376B2">
      <w:pPr>
        <w:pStyle w:val="a3"/>
        <w:spacing w:before="0" w:beforeAutospacing="0" w:after="0" w:afterAutospacing="0"/>
        <w:jc w:val="both"/>
        <w:rPr>
          <w:sz w:val="22"/>
          <w:szCs w:val="22"/>
        </w:rPr>
      </w:pPr>
    </w:p>
    <w:p w:rsidR="008376B2" w:rsidRPr="0081416F" w:rsidRDefault="008376B2" w:rsidP="008376B2">
      <w:pPr>
        <w:pStyle w:val="a3"/>
        <w:tabs>
          <w:tab w:val="left" w:pos="0"/>
        </w:tabs>
        <w:spacing w:before="0" w:beforeAutospacing="0" w:after="0" w:afterAutospacing="0"/>
        <w:jc w:val="center"/>
        <w:rPr>
          <w:b/>
          <w:sz w:val="22"/>
          <w:szCs w:val="22"/>
        </w:rPr>
      </w:pPr>
      <w:r w:rsidRPr="0081416F">
        <w:rPr>
          <w:b/>
          <w:sz w:val="22"/>
          <w:szCs w:val="22"/>
        </w:rPr>
        <w:t>Лот № 2</w:t>
      </w:r>
    </w:p>
    <w:p w:rsidR="008376B2" w:rsidRPr="0081416F" w:rsidRDefault="008376B2" w:rsidP="008376B2">
      <w:pPr>
        <w:pStyle w:val="a3"/>
        <w:tabs>
          <w:tab w:val="left" w:pos="0"/>
        </w:tabs>
        <w:spacing w:before="0" w:beforeAutospacing="0" w:after="0" w:afterAutospacing="0"/>
        <w:ind w:firstLine="567"/>
        <w:jc w:val="both"/>
        <w:rPr>
          <w:sz w:val="22"/>
          <w:szCs w:val="22"/>
        </w:rPr>
      </w:pPr>
      <w:r w:rsidRPr="0081416F">
        <w:rPr>
          <w:rStyle w:val="a4"/>
          <w:sz w:val="22"/>
          <w:szCs w:val="22"/>
        </w:rPr>
        <w:t xml:space="preserve">Предмет аукциона: цена земельного участка </w:t>
      </w:r>
      <w:r w:rsidRPr="0081416F">
        <w:rPr>
          <w:sz w:val="22"/>
          <w:szCs w:val="22"/>
        </w:rPr>
        <w:t xml:space="preserve">из земель населенных пунктов с местоположением: </w:t>
      </w:r>
      <w:r w:rsidRPr="0081416F">
        <w:rPr>
          <w:rStyle w:val="a4"/>
          <w:sz w:val="22"/>
          <w:szCs w:val="22"/>
        </w:rPr>
        <w:t xml:space="preserve">установлено относительно ориентира, расположенного за пределами участка, ориентир жилой дом, участок находится примерно в 100 м. по направлению на юго-запад от ориентира, почтовый адрес ориентира: Российская Федерация, Приморский край, Находкинский городской округ, г. Находка, ул. Лучистая, д. 10, квартал 3, </w:t>
      </w:r>
      <w:r w:rsidRPr="0081416F">
        <w:rPr>
          <w:sz w:val="22"/>
          <w:szCs w:val="22"/>
        </w:rPr>
        <w:t xml:space="preserve">площадью 1500 </w:t>
      </w:r>
      <w:proofErr w:type="spellStart"/>
      <w:r w:rsidRPr="0081416F">
        <w:rPr>
          <w:sz w:val="22"/>
          <w:szCs w:val="22"/>
        </w:rPr>
        <w:t>кв.м</w:t>
      </w:r>
      <w:proofErr w:type="spellEnd"/>
      <w:r w:rsidRPr="0081416F">
        <w:rPr>
          <w:sz w:val="22"/>
          <w:szCs w:val="22"/>
        </w:rPr>
        <w:t xml:space="preserve">, кадастровый номер </w:t>
      </w:r>
      <w:r w:rsidRPr="0081416F">
        <w:rPr>
          <w:b/>
          <w:sz w:val="22"/>
          <w:szCs w:val="22"/>
        </w:rPr>
        <w:t>25:31:010403:2064</w:t>
      </w:r>
      <w:r w:rsidRPr="0081416F">
        <w:rPr>
          <w:sz w:val="22"/>
          <w:szCs w:val="22"/>
        </w:rPr>
        <w:t xml:space="preserve">, вид разрешенного использования: </w:t>
      </w:r>
      <w:r w:rsidRPr="0081416F">
        <w:rPr>
          <w:b/>
          <w:sz w:val="22"/>
          <w:szCs w:val="22"/>
        </w:rPr>
        <w:t xml:space="preserve">для </w:t>
      </w:r>
      <w:r w:rsidRPr="0081416F">
        <w:rPr>
          <w:rStyle w:val="a4"/>
          <w:sz w:val="22"/>
          <w:szCs w:val="22"/>
        </w:rPr>
        <w:t>индивидуального жилищного строительства (2.1)</w:t>
      </w:r>
      <w:r w:rsidRPr="0081416F">
        <w:rPr>
          <w:sz w:val="22"/>
          <w:szCs w:val="22"/>
        </w:rPr>
        <w:t>; цель использования:</w:t>
      </w:r>
      <w:r w:rsidRPr="0081416F">
        <w:rPr>
          <w:rStyle w:val="a4"/>
          <w:sz w:val="22"/>
          <w:szCs w:val="22"/>
        </w:rPr>
        <w:t xml:space="preserve"> строительство индивидуального жилого дома.</w:t>
      </w: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 xml:space="preserve">Ограничения использования земельного участка: </w:t>
      </w:r>
      <w:r w:rsidRPr="0081416F">
        <w:rPr>
          <w:sz w:val="22"/>
          <w:szCs w:val="22"/>
        </w:rPr>
        <w:t xml:space="preserve">ограничения прав на часть земельного участка площадью 682 </w:t>
      </w:r>
      <w:proofErr w:type="spellStart"/>
      <w:r w:rsidRPr="0081416F">
        <w:rPr>
          <w:sz w:val="22"/>
          <w:szCs w:val="22"/>
        </w:rPr>
        <w:t>кв.м</w:t>
      </w:r>
      <w:proofErr w:type="spellEnd"/>
      <w:r w:rsidRPr="0081416F">
        <w:rPr>
          <w:sz w:val="22"/>
          <w:szCs w:val="22"/>
        </w:rPr>
        <w:t xml:space="preserve">., расположенную в </w:t>
      </w:r>
      <w:proofErr w:type="spellStart"/>
      <w:r w:rsidRPr="0081416F">
        <w:rPr>
          <w:sz w:val="22"/>
          <w:szCs w:val="22"/>
        </w:rPr>
        <w:t>водоохранной</w:t>
      </w:r>
      <w:proofErr w:type="spellEnd"/>
      <w:r w:rsidRPr="0081416F">
        <w:rPr>
          <w:sz w:val="22"/>
          <w:szCs w:val="22"/>
        </w:rPr>
        <w:t xml:space="preserve"> зоне ручья, совпадающей с прибрежной защитной полосой.</w:t>
      </w: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 xml:space="preserve">Решение о проведении аукциона: </w:t>
      </w:r>
      <w:r w:rsidRPr="0081416F">
        <w:rPr>
          <w:rStyle w:val="a4"/>
          <w:b w:val="0"/>
          <w:sz w:val="22"/>
          <w:szCs w:val="22"/>
        </w:rPr>
        <w:t>П</w:t>
      </w:r>
      <w:r w:rsidRPr="0081416F">
        <w:rPr>
          <w:sz w:val="22"/>
          <w:szCs w:val="22"/>
        </w:rPr>
        <w:t xml:space="preserve">остановление администрации Находкинского городского округа </w:t>
      </w:r>
      <w:r w:rsidR="00955C86" w:rsidRPr="0081416F">
        <w:rPr>
          <w:sz w:val="22"/>
          <w:szCs w:val="22"/>
        </w:rPr>
        <w:t>от 05.06.2023 № 96</w:t>
      </w:r>
      <w:r w:rsidR="003243BF" w:rsidRPr="0081416F">
        <w:rPr>
          <w:sz w:val="22"/>
          <w:szCs w:val="22"/>
        </w:rPr>
        <w:t>1</w:t>
      </w:r>
      <w:r w:rsidR="00955C86" w:rsidRPr="0081416F">
        <w:rPr>
          <w:sz w:val="22"/>
          <w:szCs w:val="22"/>
        </w:rPr>
        <w:t xml:space="preserve"> </w:t>
      </w:r>
      <w:r w:rsidRPr="0081416F">
        <w:rPr>
          <w:sz w:val="22"/>
          <w:szCs w:val="22"/>
        </w:rPr>
        <w:t xml:space="preserve">«О проведении электронного аукциона по продаже земельного участка с кадастровым номером 25:31:010403:2064, расположенного в границах Находкинского городского округа, с видом разрешенного использования: </w:t>
      </w:r>
      <w:proofErr w:type="gramStart"/>
      <w:r w:rsidRPr="0081416F">
        <w:rPr>
          <w:sz w:val="22"/>
          <w:szCs w:val="22"/>
        </w:rPr>
        <w:t>для  индивидуального</w:t>
      </w:r>
      <w:proofErr w:type="gramEnd"/>
      <w:r w:rsidRPr="0081416F">
        <w:rPr>
          <w:sz w:val="22"/>
          <w:szCs w:val="22"/>
        </w:rPr>
        <w:t xml:space="preserve"> жилищного строительства (2.1)».</w:t>
      </w: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 xml:space="preserve">Начальная цена предмета аукциона (цена земельного участка) </w:t>
      </w:r>
      <w:r w:rsidRPr="0081416F">
        <w:rPr>
          <w:sz w:val="22"/>
          <w:szCs w:val="22"/>
        </w:rPr>
        <w:t xml:space="preserve">– </w:t>
      </w:r>
      <w:r w:rsidR="00136C6F" w:rsidRPr="0081416F">
        <w:rPr>
          <w:sz w:val="22"/>
          <w:szCs w:val="22"/>
        </w:rPr>
        <w:t>730 158,04</w:t>
      </w:r>
      <w:r w:rsidRPr="0081416F">
        <w:rPr>
          <w:sz w:val="22"/>
          <w:szCs w:val="22"/>
        </w:rPr>
        <w:t xml:space="preserve"> руб.</w:t>
      </w: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 xml:space="preserve">Шаг аукциона </w:t>
      </w:r>
      <w:r w:rsidRPr="0081416F">
        <w:rPr>
          <w:sz w:val="22"/>
          <w:szCs w:val="22"/>
        </w:rPr>
        <w:t>– 2</w:t>
      </w:r>
      <w:r w:rsidR="00136C6F" w:rsidRPr="0081416F">
        <w:rPr>
          <w:sz w:val="22"/>
          <w:szCs w:val="22"/>
        </w:rPr>
        <w:t>1 904,74</w:t>
      </w:r>
      <w:r w:rsidRPr="0081416F">
        <w:rPr>
          <w:sz w:val="22"/>
          <w:szCs w:val="22"/>
        </w:rPr>
        <w:t xml:space="preserve"> руб.</w:t>
      </w: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 xml:space="preserve">Задаток </w:t>
      </w:r>
      <w:r w:rsidRPr="0081416F">
        <w:rPr>
          <w:sz w:val="22"/>
          <w:szCs w:val="22"/>
        </w:rPr>
        <w:t xml:space="preserve">– </w:t>
      </w:r>
      <w:r w:rsidR="00136C6F" w:rsidRPr="0081416F">
        <w:rPr>
          <w:sz w:val="22"/>
          <w:szCs w:val="22"/>
        </w:rPr>
        <w:t>146 031,61</w:t>
      </w:r>
      <w:r w:rsidRPr="0081416F">
        <w:rPr>
          <w:sz w:val="22"/>
          <w:szCs w:val="22"/>
        </w:rPr>
        <w:t xml:space="preserve"> руб.</w:t>
      </w: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 xml:space="preserve">Права на земельный участок, ограничения этих прав: </w:t>
      </w:r>
      <w:r w:rsidRPr="0081416F">
        <w:rPr>
          <w:sz w:val="22"/>
          <w:szCs w:val="22"/>
        </w:rPr>
        <w:t>отсутствуют.</w:t>
      </w: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Информация о расположенных в границах земельного участка объектах капитального строительства:</w:t>
      </w:r>
      <w:r w:rsidRPr="0081416F">
        <w:rPr>
          <w:sz w:val="22"/>
          <w:szCs w:val="22"/>
        </w:rPr>
        <w:t xml:space="preserve"> объекты капитального строительства отсутствуют.</w:t>
      </w:r>
    </w:p>
    <w:p w:rsidR="008376B2" w:rsidRPr="0081416F" w:rsidRDefault="008376B2" w:rsidP="008376B2">
      <w:pPr>
        <w:pStyle w:val="a3"/>
        <w:spacing w:before="0" w:beforeAutospacing="0" w:after="0" w:afterAutospacing="0"/>
        <w:jc w:val="both"/>
        <w:rPr>
          <w:sz w:val="22"/>
          <w:szCs w:val="22"/>
        </w:rPr>
      </w:pPr>
    </w:p>
    <w:p w:rsidR="008376B2" w:rsidRPr="0081416F" w:rsidRDefault="008376B2" w:rsidP="008376B2">
      <w:pPr>
        <w:pStyle w:val="a3"/>
        <w:spacing w:before="0" w:beforeAutospacing="0" w:after="0" w:afterAutospacing="0"/>
        <w:ind w:firstLine="567"/>
        <w:jc w:val="both"/>
        <w:rPr>
          <w:b/>
          <w:sz w:val="22"/>
          <w:szCs w:val="22"/>
        </w:rPr>
      </w:pPr>
      <w:r w:rsidRPr="0081416F">
        <w:rPr>
          <w:b/>
          <w:sz w:val="22"/>
          <w:szCs w:val="22"/>
        </w:rPr>
        <w:t>Для земельных участков (лоты аукциона с 1 по 2):</w:t>
      </w:r>
    </w:p>
    <w:p w:rsidR="008376B2" w:rsidRPr="0081416F" w:rsidRDefault="008376B2" w:rsidP="008376B2">
      <w:pPr>
        <w:autoSpaceDE w:val="0"/>
        <w:autoSpaceDN w:val="0"/>
        <w:adjustRightInd w:val="0"/>
        <w:ind w:firstLine="567"/>
        <w:jc w:val="both"/>
        <w:rPr>
          <w:rFonts w:eastAsiaTheme="minorHAnsi"/>
          <w:b/>
          <w:sz w:val="22"/>
          <w:szCs w:val="22"/>
          <w:lang w:eastAsia="en-US"/>
        </w:rPr>
      </w:pPr>
      <w:r w:rsidRPr="0081416F">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8376B2" w:rsidRPr="0081416F" w:rsidRDefault="008376B2" w:rsidP="008376B2">
      <w:pPr>
        <w:pStyle w:val="a3"/>
        <w:spacing w:before="0" w:beforeAutospacing="0" w:after="0" w:afterAutospacing="0"/>
        <w:ind w:firstLine="567"/>
        <w:jc w:val="both"/>
        <w:rPr>
          <w:rStyle w:val="a4"/>
          <w:sz w:val="22"/>
          <w:szCs w:val="22"/>
        </w:rPr>
      </w:pPr>
      <w:r w:rsidRPr="0081416F">
        <w:rPr>
          <w:rStyle w:val="a4"/>
          <w:sz w:val="22"/>
          <w:szCs w:val="22"/>
        </w:rPr>
        <w:t xml:space="preserve">Сети водоснабжения и водоотведения:  </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Максимальная нагрузка в возможных точках подключения:</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 xml:space="preserve">- водоснабжение – возможная точка подключения: централизованная система водоснабжения </w:t>
      </w:r>
      <w:proofErr w:type="spellStart"/>
      <w:r w:rsidRPr="0081416F">
        <w:rPr>
          <w:sz w:val="22"/>
          <w:szCs w:val="22"/>
        </w:rPr>
        <w:t>г.Находки</w:t>
      </w:r>
      <w:proofErr w:type="spellEnd"/>
      <w:r w:rsidRPr="0081416F">
        <w:rPr>
          <w:sz w:val="22"/>
          <w:szCs w:val="22"/>
        </w:rPr>
        <w:t xml:space="preserve"> – по ул. Сидоренко, д. 3, Д120 ст.; максимальная нагрузка в возможных точках подключения 1,0 </w:t>
      </w:r>
      <w:proofErr w:type="spellStart"/>
      <w:r w:rsidRPr="0081416F">
        <w:rPr>
          <w:sz w:val="22"/>
          <w:szCs w:val="22"/>
        </w:rPr>
        <w:t>куб.м</w:t>
      </w:r>
      <w:proofErr w:type="spellEnd"/>
      <w:r w:rsidRPr="0081416F">
        <w:rPr>
          <w:sz w:val="22"/>
          <w:szCs w:val="22"/>
        </w:rPr>
        <w:t xml:space="preserve">. в сутки. </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 xml:space="preserve"> - водоотведение (канализация) – возможная точка подключения: </w:t>
      </w:r>
      <w:proofErr w:type="gramStart"/>
      <w:r w:rsidRPr="0081416F">
        <w:rPr>
          <w:sz w:val="22"/>
          <w:szCs w:val="22"/>
        </w:rPr>
        <w:t>централизованная  система</w:t>
      </w:r>
      <w:proofErr w:type="gramEnd"/>
      <w:r w:rsidRPr="0081416F">
        <w:rPr>
          <w:sz w:val="22"/>
          <w:szCs w:val="22"/>
        </w:rPr>
        <w:t xml:space="preserve"> водоотведения г. Находки – по ул. Сидоренко, д. 3, Д250 чугун; максимальная нагрузка в возможных точках подключения 1,0 </w:t>
      </w:r>
      <w:proofErr w:type="spellStart"/>
      <w:r w:rsidRPr="0081416F">
        <w:rPr>
          <w:sz w:val="22"/>
          <w:szCs w:val="22"/>
        </w:rPr>
        <w:t>куб.м</w:t>
      </w:r>
      <w:proofErr w:type="spellEnd"/>
      <w:r w:rsidRPr="0081416F">
        <w:rPr>
          <w:sz w:val="22"/>
          <w:szCs w:val="22"/>
        </w:rPr>
        <w:t>. в сутки.</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 xml:space="preserve">Предельная свободная мощность существующих сетей: </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 xml:space="preserve">- водоснабжение – 1,0 </w:t>
      </w:r>
      <w:proofErr w:type="spellStart"/>
      <w:r w:rsidRPr="0081416F">
        <w:rPr>
          <w:sz w:val="22"/>
          <w:szCs w:val="22"/>
        </w:rPr>
        <w:t>куб.м</w:t>
      </w:r>
      <w:proofErr w:type="spellEnd"/>
      <w:r w:rsidRPr="0081416F">
        <w:rPr>
          <w:sz w:val="22"/>
          <w:szCs w:val="22"/>
        </w:rPr>
        <w:t xml:space="preserve">. в </w:t>
      </w:r>
      <w:proofErr w:type="gramStart"/>
      <w:r w:rsidRPr="0081416F">
        <w:rPr>
          <w:sz w:val="22"/>
          <w:szCs w:val="22"/>
        </w:rPr>
        <w:t>сутки;  -</w:t>
      </w:r>
      <w:proofErr w:type="gramEnd"/>
      <w:r w:rsidRPr="0081416F">
        <w:rPr>
          <w:sz w:val="22"/>
          <w:szCs w:val="22"/>
        </w:rPr>
        <w:t xml:space="preserve"> водоотведение – 1,0 </w:t>
      </w:r>
      <w:proofErr w:type="spellStart"/>
      <w:r w:rsidRPr="0081416F">
        <w:rPr>
          <w:sz w:val="22"/>
          <w:szCs w:val="22"/>
        </w:rPr>
        <w:t>куб.м</w:t>
      </w:r>
      <w:proofErr w:type="spellEnd"/>
      <w:r w:rsidRPr="0081416F">
        <w:rPr>
          <w:sz w:val="22"/>
          <w:szCs w:val="22"/>
        </w:rPr>
        <w:t>. в сутки.</w:t>
      </w:r>
    </w:p>
    <w:p w:rsidR="00707C91" w:rsidRPr="0081416F" w:rsidRDefault="00707C91" w:rsidP="00707C91">
      <w:pPr>
        <w:pStyle w:val="a3"/>
        <w:spacing w:before="0" w:beforeAutospacing="0" w:after="0" w:afterAutospacing="0"/>
        <w:ind w:firstLine="567"/>
        <w:jc w:val="both"/>
        <w:rPr>
          <w:sz w:val="22"/>
          <w:szCs w:val="22"/>
        </w:rPr>
      </w:pPr>
      <w:r w:rsidRPr="0081416F">
        <w:rPr>
          <w:sz w:val="22"/>
          <w:szCs w:val="22"/>
        </w:rPr>
        <w:lastRenderedPageBreak/>
        <w:t>Срок действия технических условий: 3 года с даты их выдачи.</w:t>
      </w:r>
    </w:p>
    <w:p w:rsidR="00707C91" w:rsidRPr="0081416F" w:rsidRDefault="00707C91" w:rsidP="00707C91">
      <w:pPr>
        <w:pStyle w:val="a3"/>
        <w:spacing w:before="0" w:beforeAutospacing="0" w:after="0" w:afterAutospacing="0"/>
        <w:ind w:firstLine="567"/>
        <w:jc w:val="both"/>
        <w:rPr>
          <w:sz w:val="22"/>
          <w:szCs w:val="22"/>
        </w:rPr>
      </w:pPr>
      <w:r w:rsidRPr="0081416F">
        <w:rPr>
          <w:sz w:val="22"/>
          <w:szCs w:val="22"/>
        </w:rPr>
        <w:t xml:space="preserve">Срок подключения объекта капитального строительства к сетям водоснабжения и </w:t>
      </w:r>
      <w:proofErr w:type="gramStart"/>
      <w:r w:rsidRPr="0081416F">
        <w:rPr>
          <w:sz w:val="22"/>
          <w:szCs w:val="22"/>
        </w:rPr>
        <w:t>водоотведения  –</w:t>
      </w:r>
      <w:proofErr w:type="gramEnd"/>
      <w:r w:rsidRPr="0081416F">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707C91" w:rsidRPr="0081416F" w:rsidRDefault="00707C91" w:rsidP="00707C91">
      <w:pPr>
        <w:autoSpaceDE w:val="0"/>
        <w:autoSpaceDN w:val="0"/>
        <w:adjustRightInd w:val="0"/>
        <w:ind w:firstLine="567"/>
        <w:jc w:val="both"/>
        <w:rPr>
          <w:sz w:val="22"/>
          <w:szCs w:val="22"/>
        </w:rPr>
      </w:pPr>
      <w:r w:rsidRPr="0081416F">
        <w:rPr>
          <w:sz w:val="22"/>
          <w:szCs w:val="22"/>
        </w:rPr>
        <w:t xml:space="preserve">Технические условия выданы МУП «Находка Водоканал» в соответствии с </w:t>
      </w:r>
      <w:proofErr w:type="gramStart"/>
      <w:r w:rsidRPr="0081416F">
        <w:rPr>
          <w:sz w:val="22"/>
          <w:szCs w:val="22"/>
        </w:rPr>
        <w:t>Правилами  определения</w:t>
      </w:r>
      <w:proofErr w:type="gramEnd"/>
      <w:r w:rsidRPr="0081416F">
        <w:rPr>
          <w:sz w:val="22"/>
          <w:szCs w:val="22"/>
        </w:rPr>
        <w:t xml:space="preserve"> и предоставления технических условий </w:t>
      </w:r>
      <w:r w:rsidRPr="0081416F">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81416F">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8376B2" w:rsidRPr="0081416F" w:rsidRDefault="008376B2" w:rsidP="008376B2">
      <w:pPr>
        <w:tabs>
          <w:tab w:val="left" w:pos="0"/>
          <w:tab w:val="left" w:pos="900"/>
        </w:tabs>
        <w:suppressAutoHyphens/>
        <w:adjustRightInd w:val="0"/>
        <w:ind w:firstLine="540"/>
        <w:jc w:val="both"/>
        <w:rPr>
          <w:sz w:val="22"/>
          <w:szCs w:val="22"/>
        </w:rPr>
      </w:pPr>
      <w:r w:rsidRPr="0081416F">
        <w:rPr>
          <w:b/>
          <w:sz w:val="22"/>
          <w:szCs w:val="22"/>
        </w:rPr>
        <w:t xml:space="preserve">Сети теплоснабжения: </w:t>
      </w:r>
      <w:r w:rsidRPr="0081416F">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8376B2" w:rsidRPr="0081416F" w:rsidRDefault="008376B2" w:rsidP="008376B2">
      <w:pPr>
        <w:tabs>
          <w:tab w:val="left" w:pos="0"/>
          <w:tab w:val="left" w:pos="900"/>
        </w:tabs>
        <w:suppressAutoHyphens/>
        <w:adjustRightInd w:val="0"/>
        <w:ind w:firstLine="539"/>
        <w:jc w:val="both"/>
        <w:rPr>
          <w:b/>
          <w:sz w:val="22"/>
          <w:szCs w:val="22"/>
        </w:rPr>
      </w:pPr>
      <w:r w:rsidRPr="0081416F">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8376B2" w:rsidRPr="0081416F" w:rsidRDefault="008376B2" w:rsidP="008376B2">
      <w:pPr>
        <w:ind w:firstLine="539"/>
        <w:contextualSpacing/>
        <w:jc w:val="both"/>
        <w:rPr>
          <w:sz w:val="22"/>
          <w:szCs w:val="22"/>
        </w:rPr>
      </w:pPr>
      <w:r w:rsidRPr="0081416F">
        <w:rPr>
          <w:sz w:val="22"/>
          <w:szCs w:val="22"/>
        </w:rPr>
        <w:t>Заезд на территорию земельного участка предусмотреть и выполнить с прилегающей дороги по ул. Лучистая.</w:t>
      </w:r>
    </w:p>
    <w:p w:rsidR="008376B2" w:rsidRPr="0081416F" w:rsidRDefault="008376B2" w:rsidP="008376B2">
      <w:pPr>
        <w:ind w:firstLine="539"/>
        <w:contextualSpacing/>
        <w:jc w:val="both"/>
        <w:rPr>
          <w:sz w:val="22"/>
          <w:szCs w:val="22"/>
        </w:rPr>
      </w:pPr>
      <w:r w:rsidRPr="0081416F">
        <w:rPr>
          <w:sz w:val="22"/>
          <w:szCs w:val="22"/>
        </w:rPr>
        <w:t xml:space="preserve">Проектируемый заезд увязать с проектом реконструкции автомобильных дорог общего пользования ул. Солнечная, ул. Лучистая, ул. Космическая, ул. Звездная, ул. Надежды в г. Находка, проходящим в настоящее время согласования. </w:t>
      </w:r>
    </w:p>
    <w:p w:rsidR="008376B2" w:rsidRPr="0081416F" w:rsidRDefault="008376B2" w:rsidP="008376B2">
      <w:pPr>
        <w:ind w:firstLine="539"/>
        <w:contextualSpacing/>
        <w:jc w:val="both"/>
        <w:rPr>
          <w:sz w:val="22"/>
          <w:szCs w:val="22"/>
        </w:rPr>
      </w:pPr>
      <w:r w:rsidRPr="0081416F">
        <w:rPr>
          <w:sz w:val="22"/>
          <w:szCs w:val="22"/>
        </w:rPr>
        <w:t>Между участком застройки и прилегающей дорогой предусмотреть проектом и выполнить укладку ж/бетонных лотков.  В месте перекрыть лотки металлической решеткой.</w:t>
      </w:r>
    </w:p>
    <w:p w:rsidR="008376B2" w:rsidRPr="0081416F" w:rsidRDefault="008376B2" w:rsidP="008376B2">
      <w:pPr>
        <w:ind w:firstLine="539"/>
        <w:contextualSpacing/>
        <w:jc w:val="both"/>
        <w:rPr>
          <w:sz w:val="22"/>
          <w:szCs w:val="22"/>
        </w:rPr>
      </w:pPr>
      <w:r w:rsidRPr="0081416F">
        <w:rPr>
          <w:sz w:val="22"/>
          <w:szCs w:val="22"/>
        </w:rPr>
        <w:t xml:space="preserve">Сброс из проектируемой ливневой канализации предусмотреть в существующий водоотвод, проходящий вдоль границы земельного участка, предусмотрев укрепление каменной </w:t>
      </w:r>
      <w:proofErr w:type="spellStart"/>
      <w:r w:rsidRPr="0081416F">
        <w:rPr>
          <w:sz w:val="22"/>
          <w:szCs w:val="22"/>
        </w:rPr>
        <w:t>наброской</w:t>
      </w:r>
      <w:proofErr w:type="spellEnd"/>
      <w:r w:rsidRPr="0081416F">
        <w:rPr>
          <w:sz w:val="22"/>
          <w:szCs w:val="22"/>
        </w:rPr>
        <w:t xml:space="preserve"> в месте сброса.</w:t>
      </w:r>
    </w:p>
    <w:p w:rsidR="008376B2" w:rsidRPr="0081416F" w:rsidRDefault="008376B2" w:rsidP="008376B2">
      <w:pPr>
        <w:ind w:firstLine="539"/>
        <w:contextualSpacing/>
        <w:jc w:val="both"/>
        <w:rPr>
          <w:sz w:val="22"/>
          <w:szCs w:val="22"/>
        </w:rPr>
      </w:pPr>
      <w:r w:rsidRPr="0081416F">
        <w:rPr>
          <w:sz w:val="22"/>
          <w:szCs w:val="22"/>
        </w:rPr>
        <w:t>Решение поверхностного водоотвода с территории земельного участка предусмотреть по уклонам площадки со сбросом в выполненную ливневую канализацию между участком застройки и дорогой по ул. Лучистой.</w:t>
      </w:r>
    </w:p>
    <w:p w:rsidR="008376B2" w:rsidRPr="0081416F" w:rsidRDefault="008376B2" w:rsidP="008376B2">
      <w:pPr>
        <w:ind w:firstLine="539"/>
        <w:contextualSpacing/>
        <w:jc w:val="both"/>
        <w:rPr>
          <w:sz w:val="22"/>
          <w:szCs w:val="22"/>
        </w:rPr>
      </w:pPr>
      <w:r w:rsidRPr="0081416F">
        <w:rPr>
          <w:sz w:val="22"/>
          <w:szCs w:val="22"/>
        </w:rPr>
        <w:t>Благоустройство территории выполнить согласно проекту.</w:t>
      </w:r>
    </w:p>
    <w:p w:rsidR="008376B2" w:rsidRPr="0081416F" w:rsidRDefault="008376B2" w:rsidP="008376B2">
      <w:pPr>
        <w:tabs>
          <w:tab w:val="left" w:pos="993"/>
        </w:tabs>
        <w:ind w:firstLine="539"/>
        <w:jc w:val="both"/>
        <w:rPr>
          <w:sz w:val="22"/>
          <w:szCs w:val="22"/>
        </w:rPr>
      </w:pPr>
      <w:r w:rsidRPr="0081416F">
        <w:rPr>
          <w:sz w:val="22"/>
          <w:szCs w:val="22"/>
        </w:rPr>
        <w:t xml:space="preserve">Проект в части организации отведения поверхностного стока и благоустройства территории предоставить на согласование в управление благоустройства администрации Находкинского городского округа.  </w:t>
      </w:r>
    </w:p>
    <w:p w:rsidR="008376B2" w:rsidRPr="0081416F" w:rsidRDefault="008376B2" w:rsidP="008376B2">
      <w:pPr>
        <w:tabs>
          <w:tab w:val="left" w:pos="993"/>
        </w:tabs>
        <w:ind w:firstLine="539"/>
        <w:jc w:val="both"/>
        <w:rPr>
          <w:sz w:val="22"/>
          <w:szCs w:val="22"/>
        </w:rPr>
      </w:pPr>
      <w:r w:rsidRPr="0081416F">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8376B2" w:rsidRPr="0081416F" w:rsidRDefault="008376B2" w:rsidP="008376B2">
      <w:pPr>
        <w:tabs>
          <w:tab w:val="left" w:pos="709"/>
        </w:tabs>
        <w:ind w:firstLine="539"/>
        <w:contextualSpacing/>
        <w:jc w:val="both"/>
        <w:rPr>
          <w:sz w:val="22"/>
          <w:szCs w:val="22"/>
        </w:rPr>
      </w:pPr>
      <w:r w:rsidRPr="0081416F">
        <w:rPr>
          <w:sz w:val="22"/>
          <w:szCs w:val="22"/>
        </w:rPr>
        <w:t>После завершения строительства застройщик за счет собственных средств выполняет содержание ливневой канализации вдоль границы участка и заезда с дороги по ул. Лучистая.</w:t>
      </w:r>
    </w:p>
    <w:p w:rsidR="00AB4020" w:rsidRPr="0081416F" w:rsidRDefault="00AB4020" w:rsidP="00AB4020">
      <w:pPr>
        <w:tabs>
          <w:tab w:val="left" w:pos="851"/>
        </w:tabs>
        <w:ind w:firstLine="539"/>
        <w:jc w:val="both"/>
        <w:rPr>
          <w:sz w:val="22"/>
          <w:szCs w:val="22"/>
        </w:rPr>
      </w:pPr>
      <w:r w:rsidRPr="0081416F">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8376B2" w:rsidRPr="0081416F" w:rsidRDefault="008376B2" w:rsidP="008376B2">
      <w:pPr>
        <w:pStyle w:val="a3"/>
        <w:spacing w:before="0" w:beforeAutospacing="0" w:after="0" w:afterAutospacing="0"/>
        <w:jc w:val="both"/>
        <w:rPr>
          <w:sz w:val="22"/>
          <w:szCs w:val="22"/>
        </w:rPr>
      </w:pPr>
    </w:p>
    <w:p w:rsidR="008376B2" w:rsidRPr="0081416F" w:rsidRDefault="008376B2" w:rsidP="008376B2">
      <w:pPr>
        <w:pStyle w:val="a3"/>
        <w:spacing w:before="0" w:beforeAutospacing="0" w:after="0" w:afterAutospacing="0"/>
        <w:jc w:val="center"/>
        <w:rPr>
          <w:b/>
          <w:sz w:val="22"/>
          <w:szCs w:val="22"/>
        </w:rPr>
      </w:pPr>
      <w:r w:rsidRPr="0081416F">
        <w:rPr>
          <w:b/>
          <w:sz w:val="22"/>
          <w:szCs w:val="22"/>
        </w:rPr>
        <w:t xml:space="preserve">Лот № </w:t>
      </w:r>
      <w:r w:rsidR="00E23E08" w:rsidRPr="0081416F">
        <w:rPr>
          <w:b/>
          <w:sz w:val="22"/>
          <w:szCs w:val="22"/>
        </w:rPr>
        <w:t>3</w:t>
      </w:r>
    </w:p>
    <w:p w:rsidR="008376B2" w:rsidRPr="0081416F" w:rsidRDefault="008376B2" w:rsidP="008376B2">
      <w:pPr>
        <w:suppressAutoHyphens/>
        <w:adjustRightInd w:val="0"/>
        <w:ind w:firstLine="539"/>
        <w:jc w:val="both"/>
        <w:rPr>
          <w:bCs/>
          <w:sz w:val="22"/>
          <w:szCs w:val="22"/>
        </w:rPr>
      </w:pPr>
      <w:r w:rsidRPr="0081416F">
        <w:rPr>
          <w:b/>
          <w:sz w:val="22"/>
          <w:szCs w:val="22"/>
        </w:rPr>
        <w:t xml:space="preserve">Предмет аукциона: </w:t>
      </w:r>
      <w:r w:rsidR="002A63F7" w:rsidRPr="0081416F">
        <w:rPr>
          <w:rStyle w:val="a4"/>
          <w:sz w:val="22"/>
          <w:szCs w:val="22"/>
        </w:rPr>
        <w:t xml:space="preserve">цена земельного участка </w:t>
      </w:r>
      <w:r w:rsidRPr="0081416F">
        <w:rPr>
          <w:sz w:val="22"/>
          <w:szCs w:val="22"/>
        </w:rPr>
        <w:t xml:space="preserve">из земель населенных пунктов с местоположением: </w:t>
      </w:r>
      <w:r w:rsidRPr="0081416F">
        <w:rPr>
          <w:b/>
          <w:sz w:val="22"/>
          <w:szCs w:val="22"/>
        </w:rPr>
        <w:t xml:space="preserve">установлено относительно ориентира, расположенного за пределами участка, ориентир жилой дом, участок находится примерно в 62 м. по направлению на юго-восток от ориентира, почтовый адрес ориентира: Приморский край, г. Находка, п. Врангель, ул. Луговая, д. 1, </w:t>
      </w:r>
      <w:r w:rsidRPr="0081416F">
        <w:rPr>
          <w:sz w:val="22"/>
          <w:szCs w:val="22"/>
        </w:rPr>
        <w:t xml:space="preserve">площадью 1997 </w:t>
      </w:r>
      <w:proofErr w:type="spellStart"/>
      <w:r w:rsidRPr="0081416F">
        <w:rPr>
          <w:sz w:val="22"/>
          <w:szCs w:val="22"/>
        </w:rPr>
        <w:t>кв.м</w:t>
      </w:r>
      <w:proofErr w:type="spellEnd"/>
      <w:r w:rsidRPr="0081416F">
        <w:rPr>
          <w:sz w:val="22"/>
          <w:szCs w:val="22"/>
        </w:rPr>
        <w:t xml:space="preserve">, кадастровый номер </w:t>
      </w:r>
      <w:r w:rsidRPr="0081416F">
        <w:rPr>
          <w:b/>
          <w:sz w:val="22"/>
          <w:szCs w:val="22"/>
        </w:rPr>
        <w:t>25:31:070001:9242</w:t>
      </w:r>
      <w:r w:rsidRPr="0081416F">
        <w:rPr>
          <w:sz w:val="22"/>
          <w:szCs w:val="22"/>
        </w:rPr>
        <w:t xml:space="preserve">, </w:t>
      </w:r>
      <w:r w:rsidRPr="0081416F">
        <w:rPr>
          <w:bCs/>
          <w:sz w:val="22"/>
          <w:szCs w:val="22"/>
        </w:rPr>
        <w:t xml:space="preserve">разрешенное использование: </w:t>
      </w:r>
      <w:r w:rsidRPr="0081416F">
        <w:rPr>
          <w:b/>
          <w:bCs/>
          <w:sz w:val="22"/>
          <w:szCs w:val="22"/>
        </w:rPr>
        <w:t>индивидуальное жилищное строительство</w:t>
      </w:r>
      <w:r w:rsidRPr="0081416F">
        <w:rPr>
          <w:bCs/>
          <w:sz w:val="22"/>
          <w:szCs w:val="22"/>
        </w:rPr>
        <w:t>; цель использования:</w:t>
      </w:r>
      <w:r w:rsidRPr="0081416F">
        <w:rPr>
          <w:b/>
          <w:bCs/>
          <w:sz w:val="22"/>
          <w:szCs w:val="22"/>
        </w:rPr>
        <w:t xml:space="preserve"> строительство индивидуального жилого дома.</w:t>
      </w:r>
    </w:p>
    <w:p w:rsidR="008376B2" w:rsidRPr="0081416F" w:rsidRDefault="008376B2" w:rsidP="008376B2">
      <w:pPr>
        <w:suppressAutoHyphens/>
        <w:adjustRightInd w:val="0"/>
        <w:ind w:firstLine="540"/>
        <w:jc w:val="both"/>
        <w:rPr>
          <w:bCs/>
          <w:sz w:val="22"/>
          <w:szCs w:val="22"/>
        </w:rPr>
      </w:pPr>
      <w:r w:rsidRPr="0081416F">
        <w:rPr>
          <w:b/>
          <w:bCs/>
          <w:sz w:val="22"/>
          <w:szCs w:val="22"/>
        </w:rPr>
        <w:t xml:space="preserve">Ограничения использования земельного участка: </w:t>
      </w:r>
      <w:r w:rsidRPr="0081416F">
        <w:rPr>
          <w:bCs/>
          <w:sz w:val="22"/>
          <w:szCs w:val="22"/>
        </w:rPr>
        <w:t xml:space="preserve">отсутствуют. </w:t>
      </w:r>
    </w:p>
    <w:p w:rsidR="008376B2" w:rsidRPr="0081416F" w:rsidRDefault="008376B2" w:rsidP="008376B2">
      <w:pPr>
        <w:pStyle w:val="a3"/>
        <w:spacing w:before="0" w:beforeAutospacing="0" w:after="0" w:afterAutospacing="0"/>
        <w:ind w:firstLine="567"/>
        <w:jc w:val="both"/>
        <w:rPr>
          <w:sz w:val="22"/>
          <w:szCs w:val="22"/>
        </w:rPr>
      </w:pPr>
      <w:r w:rsidRPr="0081416F">
        <w:rPr>
          <w:b/>
          <w:sz w:val="22"/>
          <w:szCs w:val="22"/>
        </w:rPr>
        <w:t xml:space="preserve">Решение о проведении аукциона - </w:t>
      </w:r>
      <w:r w:rsidRPr="0081416F">
        <w:rPr>
          <w:rStyle w:val="a4"/>
          <w:b w:val="0"/>
          <w:sz w:val="22"/>
          <w:szCs w:val="22"/>
        </w:rPr>
        <w:t>П</w:t>
      </w:r>
      <w:r w:rsidRPr="0081416F">
        <w:rPr>
          <w:sz w:val="22"/>
          <w:szCs w:val="22"/>
        </w:rPr>
        <w:t xml:space="preserve">остановление администрации Находкинского городского округа </w:t>
      </w:r>
      <w:r w:rsidR="00955C86" w:rsidRPr="0081416F">
        <w:rPr>
          <w:sz w:val="22"/>
          <w:szCs w:val="22"/>
        </w:rPr>
        <w:t>от 05.06.2023 № 96</w:t>
      </w:r>
      <w:r w:rsidR="00482FAF" w:rsidRPr="0081416F">
        <w:rPr>
          <w:sz w:val="22"/>
          <w:szCs w:val="22"/>
        </w:rPr>
        <w:t>2</w:t>
      </w:r>
      <w:r w:rsidR="00955C86" w:rsidRPr="0081416F">
        <w:rPr>
          <w:sz w:val="22"/>
          <w:szCs w:val="22"/>
        </w:rPr>
        <w:t xml:space="preserve"> </w:t>
      </w:r>
      <w:r w:rsidRPr="0081416F">
        <w:rPr>
          <w:sz w:val="22"/>
          <w:szCs w:val="22"/>
        </w:rPr>
        <w:t>«</w:t>
      </w:r>
      <w:r w:rsidR="002A63F7" w:rsidRPr="0081416F">
        <w:rPr>
          <w:sz w:val="22"/>
          <w:szCs w:val="22"/>
        </w:rPr>
        <w:t>О проведении электронного аукциона по продаже земельного участка с кадастровым номером</w:t>
      </w:r>
      <w:r w:rsidRPr="0081416F">
        <w:rPr>
          <w:sz w:val="22"/>
          <w:szCs w:val="22"/>
        </w:rPr>
        <w:t xml:space="preserve"> 25:31:070001:9242, расположенного в границах Находкинского городского округа, с видом разрешенного </w:t>
      </w:r>
      <w:proofErr w:type="gramStart"/>
      <w:r w:rsidRPr="0081416F">
        <w:rPr>
          <w:sz w:val="22"/>
          <w:szCs w:val="22"/>
        </w:rPr>
        <w:t>использования:  индивидуальное</w:t>
      </w:r>
      <w:proofErr w:type="gramEnd"/>
      <w:r w:rsidRPr="0081416F">
        <w:rPr>
          <w:sz w:val="22"/>
          <w:szCs w:val="22"/>
        </w:rPr>
        <w:t xml:space="preserve"> жилищное строительство».</w:t>
      </w:r>
    </w:p>
    <w:p w:rsidR="008376B2" w:rsidRPr="0081416F" w:rsidRDefault="008376B2" w:rsidP="008376B2">
      <w:pPr>
        <w:suppressAutoHyphens/>
        <w:adjustRightInd w:val="0"/>
        <w:ind w:firstLine="539"/>
        <w:jc w:val="both"/>
        <w:rPr>
          <w:sz w:val="22"/>
          <w:szCs w:val="22"/>
        </w:rPr>
      </w:pPr>
      <w:r w:rsidRPr="0081416F">
        <w:rPr>
          <w:b/>
          <w:sz w:val="22"/>
          <w:szCs w:val="22"/>
        </w:rPr>
        <w:t>Начальная цена предмета аукциона (</w:t>
      </w:r>
      <w:r w:rsidR="002A63F7" w:rsidRPr="0081416F">
        <w:rPr>
          <w:rStyle w:val="a4"/>
          <w:sz w:val="22"/>
          <w:szCs w:val="22"/>
        </w:rPr>
        <w:t>цена земельного участка</w:t>
      </w:r>
      <w:r w:rsidRPr="0081416F">
        <w:rPr>
          <w:b/>
          <w:sz w:val="22"/>
          <w:szCs w:val="22"/>
        </w:rPr>
        <w:t xml:space="preserve">) </w:t>
      </w:r>
      <w:r w:rsidRPr="0081416F">
        <w:rPr>
          <w:sz w:val="22"/>
          <w:szCs w:val="22"/>
        </w:rPr>
        <w:t xml:space="preserve">– </w:t>
      </w:r>
      <w:r w:rsidR="00196076" w:rsidRPr="0081416F">
        <w:rPr>
          <w:sz w:val="22"/>
          <w:szCs w:val="22"/>
        </w:rPr>
        <w:t>907 384,58</w:t>
      </w:r>
      <w:r w:rsidRPr="0081416F">
        <w:rPr>
          <w:sz w:val="22"/>
          <w:szCs w:val="22"/>
        </w:rPr>
        <w:t xml:space="preserve"> руб.</w:t>
      </w:r>
    </w:p>
    <w:p w:rsidR="008376B2" w:rsidRPr="0081416F" w:rsidRDefault="008376B2" w:rsidP="008376B2">
      <w:pPr>
        <w:suppressAutoHyphens/>
        <w:adjustRightInd w:val="0"/>
        <w:ind w:firstLine="539"/>
        <w:jc w:val="both"/>
        <w:rPr>
          <w:sz w:val="22"/>
          <w:szCs w:val="22"/>
        </w:rPr>
      </w:pPr>
      <w:r w:rsidRPr="0081416F">
        <w:rPr>
          <w:b/>
          <w:sz w:val="22"/>
          <w:szCs w:val="22"/>
        </w:rPr>
        <w:t xml:space="preserve">Шаг аукциона </w:t>
      </w:r>
      <w:r w:rsidRPr="0081416F">
        <w:rPr>
          <w:sz w:val="22"/>
          <w:szCs w:val="22"/>
        </w:rPr>
        <w:t>–</w:t>
      </w:r>
      <w:r w:rsidR="00196076" w:rsidRPr="0081416F">
        <w:rPr>
          <w:sz w:val="22"/>
          <w:szCs w:val="22"/>
        </w:rPr>
        <w:t xml:space="preserve"> 27 221,54</w:t>
      </w:r>
      <w:r w:rsidRPr="0081416F">
        <w:rPr>
          <w:sz w:val="22"/>
          <w:szCs w:val="22"/>
        </w:rPr>
        <w:t xml:space="preserve"> руб.</w:t>
      </w:r>
    </w:p>
    <w:p w:rsidR="008376B2" w:rsidRPr="0081416F" w:rsidRDefault="008376B2" w:rsidP="008376B2">
      <w:pPr>
        <w:suppressAutoHyphens/>
        <w:adjustRightInd w:val="0"/>
        <w:ind w:firstLine="539"/>
        <w:jc w:val="both"/>
        <w:rPr>
          <w:sz w:val="22"/>
          <w:szCs w:val="22"/>
        </w:rPr>
      </w:pPr>
      <w:r w:rsidRPr="0081416F">
        <w:rPr>
          <w:b/>
          <w:bCs/>
          <w:sz w:val="22"/>
          <w:szCs w:val="22"/>
        </w:rPr>
        <w:t xml:space="preserve">Задаток </w:t>
      </w:r>
      <w:r w:rsidRPr="0081416F">
        <w:rPr>
          <w:sz w:val="22"/>
          <w:szCs w:val="22"/>
        </w:rPr>
        <w:t xml:space="preserve">– </w:t>
      </w:r>
      <w:r w:rsidR="00196076" w:rsidRPr="0081416F">
        <w:rPr>
          <w:sz w:val="22"/>
          <w:szCs w:val="22"/>
        </w:rPr>
        <w:t>181 476,92</w:t>
      </w:r>
      <w:r w:rsidRPr="0081416F">
        <w:rPr>
          <w:sz w:val="22"/>
          <w:szCs w:val="22"/>
        </w:rPr>
        <w:t xml:space="preserve"> руб.</w:t>
      </w:r>
    </w:p>
    <w:p w:rsidR="008376B2" w:rsidRPr="0081416F" w:rsidRDefault="008376B2" w:rsidP="008376B2">
      <w:pPr>
        <w:suppressAutoHyphens/>
        <w:adjustRightInd w:val="0"/>
        <w:ind w:firstLine="540"/>
        <w:jc w:val="both"/>
        <w:rPr>
          <w:sz w:val="22"/>
          <w:szCs w:val="22"/>
        </w:rPr>
      </w:pPr>
      <w:r w:rsidRPr="0081416F">
        <w:rPr>
          <w:b/>
          <w:sz w:val="22"/>
          <w:szCs w:val="22"/>
        </w:rPr>
        <w:t xml:space="preserve">Права на земельный участок, ограничения этих прав: </w:t>
      </w:r>
      <w:r w:rsidRPr="0081416F">
        <w:rPr>
          <w:sz w:val="22"/>
          <w:szCs w:val="22"/>
        </w:rPr>
        <w:t xml:space="preserve">отсутствуют </w:t>
      </w:r>
    </w:p>
    <w:p w:rsidR="008376B2" w:rsidRPr="0081416F" w:rsidRDefault="008376B2" w:rsidP="008376B2">
      <w:pPr>
        <w:suppressAutoHyphens/>
        <w:adjustRightInd w:val="0"/>
        <w:ind w:firstLine="539"/>
        <w:jc w:val="both"/>
        <w:rPr>
          <w:sz w:val="22"/>
          <w:szCs w:val="22"/>
        </w:rPr>
      </w:pPr>
      <w:r w:rsidRPr="0081416F">
        <w:rPr>
          <w:b/>
          <w:sz w:val="22"/>
          <w:szCs w:val="22"/>
        </w:rPr>
        <w:t>Информация о расположенных в границах земельного участка объектах капитального строительства:</w:t>
      </w:r>
      <w:r w:rsidRPr="0081416F">
        <w:rPr>
          <w:sz w:val="22"/>
          <w:szCs w:val="22"/>
        </w:rPr>
        <w:t xml:space="preserve"> объекты капитального строительства отсутствуют. </w:t>
      </w:r>
    </w:p>
    <w:p w:rsidR="008376B2" w:rsidRPr="0081416F" w:rsidRDefault="008376B2" w:rsidP="008376B2">
      <w:pPr>
        <w:autoSpaceDE w:val="0"/>
        <w:autoSpaceDN w:val="0"/>
        <w:adjustRightInd w:val="0"/>
        <w:ind w:firstLine="567"/>
        <w:jc w:val="both"/>
        <w:rPr>
          <w:rFonts w:eastAsiaTheme="minorHAnsi"/>
          <w:b/>
          <w:sz w:val="22"/>
          <w:szCs w:val="22"/>
          <w:lang w:eastAsia="en-US"/>
        </w:rPr>
      </w:pPr>
      <w:r w:rsidRPr="0081416F">
        <w:rPr>
          <w:rFonts w:eastAsiaTheme="minorHAnsi"/>
          <w:b/>
          <w:sz w:val="22"/>
          <w:szCs w:val="22"/>
          <w:lang w:eastAsia="en-US"/>
        </w:rPr>
        <w:lastRenderedPageBreak/>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8376B2" w:rsidRPr="0081416F" w:rsidRDefault="008376B2" w:rsidP="008376B2">
      <w:pPr>
        <w:tabs>
          <w:tab w:val="left" w:pos="284"/>
          <w:tab w:val="left" w:pos="900"/>
        </w:tabs>
        <w:suppressAutoHyphens/>
        <w:adjustRightInd w:val="0"/>
        <w:ind w:firstLine="540"/>
        <w:jc w:val="both"/>
        <w:rPr>
          <w:b/>
          <w:sz w:val="22"/>
          <w:szCs w:val="22"/>
        </w:rPr>
      </w:pPr>
      <w:r w:rsidRPr="0081416F">
        <w:rPr>
          <w:b/>
          <w:sz w:val="22"/>
          <w:szCs w:val="22"/>
        </w:rPr>
        <w:t>Сети водоснабжения и водоотведения:</w:t>
      </w:r>
    </w:p>
    <w:p w:rsidR="008376B2" w:rsidRPr="0081416F" w:rsidRDefault="008376B2" w:rsidP="008376B2">
      <w:pPr>
        <w:tabs>
          <w:tab w:val="num" w:pos="0"/>
          <w:tab w:val="left" w:pos="284"/>
          <w:tab w:val="left" w:pos="900"/>
        </w:tabs>
        <w:suppressAutoHyphens/>
        <w:adjustRightInd w:val="0"/>
        <w:ind w:firstLine="540"/>
        <w:jc w:val="both"/>
        <w:rPr>
          <w:sz w:val="22"/>
          <w:szCs w:val="22"/>
        </w:rPr>
      </w:pPr>
      <w:r w:rsidRPr="0081416F">
        <w:rPr>
          <w:sz w:val="22"/>
          <w:szCs w:val="22"/>
        </w:rPr>
        <w:t xml:space="preserve">ООО «Чистая вода плюс» и ООО Горный ключ» не </w:t>
      </w:r>
      <w:proofErr w:type="gramStart"/>
      <w:r w:rsidRPr="0081416F">
        <w:rPr>
          <w:sz w:val="22"/>
          <w:szCs w:val="22"/>
        </w:rPr>
        <w:t>могут  выдать</w:t>
      </w:r>
      <w:proofErr w:type="gramEnd"/>
      <w:r w:rsidRPr="0081416F">
        <w:rPr>
          <w:sz w:val="22"/>
          <w:szCs w:val="22"/>
        </w:rPr>
        <w:t xml:space="preserve"> технические условия на подключение к сетям водоснабжения объектов на земельном участке, так как в районе расположения объекта коммунальных сетей водоснабжения нет.</w:t>
      </w:r>
    </w:p>
    <w:p w:rsidR="008376B2" w:rsidRPr="0081416F" w:rsidRDefault="008376B2" w:rsidP="008376B2">
      <w:pPr>
        <w:tabs>
          <w:tab w:val="num" w:pos="0"/>
          <w:tab w:val="left" w:pos="284"/>
          <w:tab w:val="left" w:pos="900"/>
        </w:tabs>
        <w:suppressAutoHyphens/>
        <w:adjustRightInd w:val="0"/>
        <w:ind w:firstLine="540"/>
        <w:jc w:val="both"/>
        <w:rPr>
          <w:sz w:val="22"/>
          <w:szCs w:val="22"/>
        </w:rPr>
      </w:pPr>
      <w:r w:rsidRPr="0081416F">
        <w:rPr>
          <w:sz w:val="22"/>
          <w:szCs w:val="22"/>
        </w:rPr>
        <w:t>ООО «Врангель водосток» не может выдать технические условия на подключение к сетям канализации объектов на земельном участке, так как в районе расположения объекта коммунальных сетей водоотведения нет.</w:t>
      </w:r>
    </w:p>
    <w:p w:rsidR="008376B2" w:rsidRPr="0081416F" w:rsidRDefault="008376B2" w:rsidP="008376B2">
      <w:pPr>
        <w:tabs>
          <w:tab w:val="num" w:pos="0"/>
          <w:tab w:val="left" w:pos="284"/>
          <w:tab w:val="left" w:pos="900"/>
        </w:tabs>
        <w:suppressAutoHyphens/>
        <w:adjustRightInd w:val="0"/>
        <w:ind w:firstLine="540"/>
        <w:jc w:val="both"/>
        <w:rPr>
          <w:sz w:val="22"/>
          <w:szCs w:val="22"/>
        </w:rPr>
      </w:pPr>
      <w:r w:rsidRPr="0081416F">
        <w:rPr>
          <w:b/>
          <w:sz w:val="22"/>
          <w:szCs w:val="22"/>
        </w:rPr>
        <w:t>Сети теплоснабжения:</w:t>
      </w:r>
      <w:r w:rsidRPr="0081416F">
        <w:rPr>
          <w:sz w:val="22"/>
          <w:szCs w:val="22"/>
        </w:rPr>
        <w:t xml:space="preserve"> Тепловых сетей в районе предполагаемого строительства жилого дома на земельном участке КГУП «Примтеплоэнерго» не имеет. На основании п. 25 Правил подключения, утвержденных постановлением Правительства РФ от 30.11.2021 № 2115, техническая возможность подключения отсутствует. </w:t>
      </w:r>
    </w:p>
    <w:p w:rsidR="008376B2" w:rsidRPr="0081416F" w:rsidRDefault="008376B2" w:rsidP="008376B2">
      <w:pPr>
        <w:tabs>
          <w:tab w:val="left" w:pos="0"/>
          <w:tab w:val="left" w:pos="900"/>
        </w:tabs>
        <w:suppressAutoHyphens/>
        <w:adjustRightInd w:val="0"/>
        <w:ind w:firstLine="540"/>
        <w:jc w:val="both"/>
        <w:rPr>
          <w:b/>
          <w:sz w:val="22"/>
          <w:szCs w:val="22"/>
        </w:rPr>
      </w:pPr>
      <w:r w:rsidRPr="0081416F">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8376B2" w:rsidRPr="0081416F" w:rsidRDefault="008376B2" w:rsidP="008376B2">
      <w:pPr>
        <w:tabs>
          <w:tab w:val="left" w:pos="0"/>
          <w:tab w:val="left" w:pos="900"/>
        </w:tabs>
        <w:suppressAutoHyphens/>
        <w:adjustRightInd w:val="0"/>
        <w:ind w:firstLine="540"/>
        <w:jc w:val="both"/>
        <w:rPr>
          <w:sz w:val="22"/>
          <w:szCs w:val="22"/>
        </w:rPr>
      </w:pPr>
      <w:r w:rsidRPr="0081416F">
        <w:rPr>
          <w:sz w:val="22"/>
          <w:szCs w:val="22"/>
        </w:rPr>
        <w:t>Заезд на территорию земельного участка предусмотреть с прилегающей дороги по ул. Медовая.</w:t>
      </w:r>
    </w:p>
    <w:p w:rsidR="008376B2" w:rsidRPr="0081416F" w:rsidRDefault="008376B2" w:rsidP="008376B2">
      <w:pPr>
        <w:tabs>
          <w:tab w:val="left" w:pos="0"/>
          <w:tab w:val="left" w:pos="900"/>
        </w:tabs>
        <w:suppressAutoHyphens/>
        <w:adjustRightInd w:val="0"/>
        <w:ind w:firstLine="540"/>
        <w:jc w:val="both"/>
        <w:rPr>
          <w:sz w:val="22"/>
          <w:szCs w:val="22"/>
        </w:rPr>
      </w:pPr>
      <w:r w:rsidRPr="0081416F">
        <w:rPr>
          <w:sz w:val="22"/>
          <w:szCs w:val="22"/>
        </w:rPr>
        <w:t xml:space="preserve">Между участком застройки и прилегающей дорогой предусмотреть проектом и выполнить водоотводные кюветы, возможна укладка ж/бетонных лотков. </w:t>
      </w:r>
    </w:p>
    <w:p w:rsidR="008376B2" w:rsidRPr="0081416F" w:rsidRDefault="008376B2" w:rsidP="008376B2">
      <w:pPr>
        <w:tabs>
          <w:tab w:val="left" w:pos="0"/>
          <w:tab w:val="left" w:pos="900"/>
        </w:tabs>
        <w:suppressAutoHyphens/>
        <w:adjustRightInd w:val="0"/>
        <w:ind w:firstLine="540"/>
        <w:jc w:val="both"/>
        <w:rPr>
          <w:sz w:val="22"/>
          <w:szCs w:val="22"/>
        </w:rPr>
      </w:pPr>
      <w:r w:rsidRPr="0081416F">
        <w:rPr>
          <w:sz w:val="22"/>
          <w:szCs w:val="22"/>
        </w:rPr>
        <w:t>В месте заезда на участок выполнить укладку водопропускной трубы диаметром не менее 400 мм либо перекрыть лотки металлической решеткой.</w:t>
      </w:r>
    </w:p>
    <w:p w:rsidR="008376B2" w:rsidRPr="0081416F" w:rsidRDefault="008376B2" w:rsidP="008376B2">
      <w:pPr>
        <w:tabs>
          <w:tab w:val="left" w:pos="0"/>
          <w:tab w:val="left" w:pos="900"/>
        </w:tabs>
        <w:suppressAutoHyphens/>
        <w:adjustRightInd w:val="0"/>
        <w:ind w:firstLine="540"/>
        <w:jc w:val="both"/>
        <w:rPr>
          <w:sz w:val="22"/>
          <w:szCs w:val="22"/>
        </w:rPr>
      </w:pPr>
      <w:r w:rsidRPr="0081416F">
        <w:rPr>
          <w:sz w:val="22"/>
          <w:szCs w:val="22"/>
        </w:rPr>
        <w:t>Сброс поверхностных стоков с территории земельного участка предусмотреть по уклонам площадки со сбором в выполненную ливневую канализацию между участком застройки и прилегающими дорогами.</w:t>
      </w:r>
    </w:p>
    <w:p w:rsidR="008376B2" w:rsidRPr="0081416F" w:rsidRDefault="008376B2" w:rsidP="008376B2">
      <w:pPr>
        <w:tabs>
          <w:tab w:val="left" w:pos="0"/>
          <w:tab w:val="left" w:pos="900"/>
        </w:tabs>
        <w:suppressAutoHyphens/>
        <w:adjustRightInd w:val="0"/>
        <w:ind w:firstLine="540"/>
        <w:jc w:val="both"/>
        <w:rPr>
          <w:sz w:val="22"/>
          <w:szCs w:val="22"/>
        </w:rPr>
      </w:pPr>
      <w:r w:rsidRPr="0081416F">
        <w:rPr>
          <w:sz w:val="22"/>
          <w:szCs w:val="22"/>
        </w:rPr>
        <w:t xml:space="preserve">Сброс из проектируемых </w:t>
      </w:r>
      <w:proofErr w:type="gramStart"/>
      <w:r w:rsidRPr="0081416F">
        <w:rPr>
          <w:sz w:val="22"/>
          <w:szCs w:val="22"/>
        </w:rPr>
        <w:t>водоотводных  кюветов</w:t>
      </w:r>
      <w:proofErr w:type="gramEnd"/>
      <w:r w:rsidRPr="0081416F">
        <w:rPr>
          <w:sz w:val="22"/>
          <w:szCs w:val="22"/>
        </w:rPr>
        <w:t xml:space="preserve"> (лотков) выполнить в существующий водоотводной кювет вдоль дороги по ул. Медовая, предусмотрев укладку водопропускной трубы диаметром не менее 500 мм под дорогой.</w:t>
      </w:r>
    </w:p>
    <w:p w:rsidR="008376B2" w:rsidRPr="0081416F" w:rsidRDefault="008376B2" w:rsidP="008376B2">
      <w:pPr>
        <w:tabs>
          <w:tab w:val="left" w:pos="0"/>
          <w:tab w:val="left" w:pos="900"/>
        </w:tabs>
        <w:suppressAutoHyphens/>
        <w:adjustRightInd w:val="0"/>
        <w:ind w:firstLine="540"/>
        <w:jc w:val="both"/>
        <w:rPr>
          <w:sz w:val="22"/>
          <w:szCs w:val="22"/>
        </w:rPr>
      </w:pPr>
      <w:r w:rsidRPr="0081416F">
        <w:rPr>
          <w:sz w:val="22"/>
          <w:szCs w:val="22"/>
        </w:rPr>
        <w:t>Благоустройство территории выполнить согласно проекту.</w:t>
      </w:r>
    </w:p>
    <w:p w:rsidR="008376B2" w:rsidRPr="0081416F" w:rsidRDefault="008376B2" w:rsidP="008376B2">
      <w:pPr>
        <w:tabs>
          <w:tab w:val="left" w:pos="993"/>
        </w:tabs>
        <w:ind w:firstLine="539"/>
        <w:jc w:val="both"/>
        <w:rPr>
          <w:sz w:val="22"/>
          <w:szCs w:val="22"/>
        </w:rPr>
      </w:pPr>
      <w:r w:rsidRPr="0081416F">
        <w:rPr>
          <w:sz w:val="22"/>
          <w:szCs w:val="22"/>
        </w:rPr>
        <w:t xml:space="preserve">Проект в части организации отведения поверхностного стока и проектируемых </w:t>
      </w:r>
      <w:proofErr w:type="gramStart"/>
      <w:r w:rsidRPr="0081416F">
        <w:rPr>
          <w:sz w:val="22"/>
          <w:szCs w:val="22"/>
        </w:rPr>
        <w:t>примыканий  предоставить</w:t>
      </w:r>
      <w:proofErr w:type="gramEnd"/>
      <w:r w:rsidRPr="0081416F">
        <w:rPr>
          <w:sz w:val="22"/>
          <w:szCs w:val="22"/>
        </w:rPr>
        <w:t xml:space="preserve"> на согласование в управление благоустройства администрации Находкинского городского округа.  </w:t>
      </w:r>
    </w:p>
    <w:p w:rsidR="008376B2" w:rsidRPr="0081416F" w:rsidRDefault="008376B2" w:rsidP="008376B2">
      <w:pPr>
        <w:tabs>
          <w:tab w:val="left" w:pos="993"/>
        </w:tabs>
        <w:ind w:firstLine="539"/>
        <w:jc w:val="both"/>
        <w:rPr>
          <w:sz w:val="22"/>
          <w:szCs w:val="22"/>
        </w:rPr>
      </w:pPr>
      <w:r w:rsidRPr="0081416F">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8376B2" w:rsidRPr="0081416F" w:rsidRDefault="008376B2" w:rsidP="008376B2">
      <w:pPr>
        <w:tabs>
          <w:tab w:val="left" w:pos="709"/>
        </w:tabs>
        <w:ind w:firstLine="539"/>
        <w:contextualSpacing/>
        <w:jc w:val="both"/>
        <w:rPr>
          <w:sz w:val="22"/>
          <w:szCs w:val="22"/>
        </w:rPr>
      </w:pPr>
      <w:r w:rsidRPr="0081416F">
        <w:rPr>
          <w:sz w:val="22"/>
          <w:szCs w:val="22"/>
        </w:rPr>
        <w:t xml:space="preserve">После завершения строительства застройщик за счет собственных средств выполняет содержание ливневой канализации вдоль границы участка и дорог вдоль границ участка застройки. </w:t>
      </w:r>
    </w:p>
    <w:p w:rsidR="00AB4020" w:rsidRPr="0081416F" w:rsidRDefault="00AB4020" w:rsidP="00AB4020">
      <w:pPr>
        <w:tabs>
          <w:tab w:val="left" w:pos="851"/>
        </w:tabs>
        <w:ind w:firstLine="539"/>
        <w:jc w:val="both"/>
        <w:rPr>
          <w:sz w:val="22"/>
          <w:szCs w:val="22"/>
        </w:rPr>
      </w:pPr>
      <w:r w:rsidRPr="0081416F">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8376B2" w:rsidRPr="0081416F" w:rsidRDefault="008376B2" w:rsidP="008376B2">
      <w:pPr>
        <w:tabs>
          <w:tab w:val="left" w:pos="851"/>
        </w:tabs>
        <w:ind w:firstLine="539"/>
        <w:jc w:val="both"/>
        <w:rPr>
          <w:sz w:val="22"/>
          <w:szCs w:val="22"/>
        </w:rPr>
      </w:pPr>
    </w:p>
    <w:p w:rsidR="008376B2" w:rsidRPr="0081416F" w:rsidRDefault="008376B2" w:rsidP="008376B2">
      <w:pPr>
        <w:pStyle w:val="a3"/>
        <w:spacing w:before="0" w:beforeAutospacing="0" w:after="0" w:afterAutospacing="0"/>
        <w:ind w:firstLine="567"/>
        <w:jc w:val="both"/>
        <w:rPr>
          <w:b/>
          <w:sz w:val="22"/>
          <w:szCs w:val="22"/>
        </w:rPr>
      </w:pPr>
      <w:r w:rsidRPr="0081416F">
        <w:rPr>
          <w:b/>
          <w:sz w:val="22"/>
          <w:szCs w:val="22"/>
        </w:rPr>
        <w:t xml:space="preserve">Для земельных участков (лоты аукциона с 1 по </w:t>
      </w:r>
      <w:r w:rsidR="00E23E08" w:rsidRPr="0081416F">
        <w:rPr>
          <w:b/>
          <w:sz w:val="22"/>
          <w:szCs w:val="22"/>
        </w:rPr>
        <w:t>3</w:t>
      </w:r>
      <w:r w:rsidRPr="0081416F">
        <w:rPr>
          <w:b/>
          <w:sz w:val="22"/>
          <w:szCs w:val="22"/>
        </w:rPr>
        <w:t>):</w:t>
      </w:r>
    </w:p>
    <w:p w:rsidR="008376B2" w:rsidRPr="0081416F" w:rsidRDefault="008376B2" w:rsidP="008376B2">
      <w:pPr>
        <w:pStyle w:val="a3"/>
        <w:spacing w:before="0" w:beforeAutospacing="0" w:after="0" w:afterAutospacing="0"/>
        <w:ind w:firstLine="567"/>
        <w:jc w:val="both"/>
        <w:rPr>
          <w:rFonts w:eastAsiaTheme="minorHAnsi"/>
          <w:sz w:val="22"/>
          <w:szCs w:val="22"/>
          <w:lang w:eastAsia="en-US"/>
        </w:rPr>
      </w:pPr>
      <w:r w:rsidRPr="0081416F">
        <w:rPr>
          <w:sz w:val="22"/>
          <w:szCs w:val="22"/>
        </w:rPr>
        <w:t xml:space="preserve">Земельные участки </w:t>
      </w:r>
      <w:r w:rsidRPr="0081416F">
        <w:rPr>
          <w:rFonts w:eastAsiaTheme="minorHAnsi"/>
          <w:sz w:val="22"/>
          <w:szCs w:val="22"/>
          <w:lang w:eastAsia="en-US"/>
        </w:rPr>
        <w:t xml:space="preserve">в перечень муниципального имущества, предусмотренный </w:t>
      </w:r>
      <w:hyperlink r:id="rId10" w:history="1">
        <w:r w:rsidRPr="0081416F">
          <w:rPr>
            <w:rFonts w:eastAsiaTheme="minorHAnsi"/>
            <w:sz w:val="22"/>
            <w:szCs w:val="22"/>
            <w:lang w:eastAsia="en-US"/>
          </w:rPr>
          <w:t>ч.4 ст.18</w:t>
        </w:r>
      </w:hyperlink>
      <w:r w:rsidRPr="0081416F">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C66BED" w:rsidRPr="0081416F" w:rsidRDefault="00C66BED" w:rsidP="00C66BED">
      <w:pPr>
        <w:pStyle w:val="a3"/>
        <w:spacing w:before="0" w:beforeAutospacing="0" w:after="0" w:afterAutospacing="0"/>
        <w:ind w:firstLine="567"/>
        <w:jc w:val="both"/>
        <w:rPr>
          <w:sz w:val="22"/>
          <w:szCs w:val="22"/>
        </w:rPr>
      </w:pPr>
      <w:r w:rsidRPr="0081416F">
        <w:rPr>
          <w:sz w:val="22"/>
          <w:szCs w:val="22"/>
        </w:rPr>
        <w:t xml:space="preserve">Территориальная зона по </w:t>
      </w:r>
      <w:proofErr w:type="spellStart"/>
      <w:r w:rsidRPr="0081416F">
        <w:rPr>
          <w:sz w:val="22"/>
          <w:szCs w:val="22"/>
        </w:rPr>
        <w:t>ПЗиЗ</w:t>
      </w:r>
      <w:proofErr w:type="spellEnd"/>
      <w:r w:rsidRPr="0081416F">
        <w:rPr>
          <w:sz w:val="22"/>
          <w:szCs w:val="22"/>
        </w:rPr>
        <w:t xml:space="preserve"> – Зона застройки индивидуальными жилыми домами городского типа (Ж-1).</w:t>
      </w:r>
    </w:p>
    <w:p w:rsidR="00C66BED" w:rsidRPr="0081416F" w:rsidRDefault="00C66BED" w:rsidP="00C66BED">
      <w:pPr>
        <w:pStyle w:val="a3"/>
        <w:spacing w:before="0" w:beforeAutospacing="0" w:after="0" w:afterAutospacing="0"/>
        <w:ind w:firstLine="567"/>
        <w:jc w:val="both"/>
        <w:rPr>
          <w:sz w:val="22"/>
          <w:szCs w:val="22"/>
        </w:rPr>
      </w:pPr>
      <w:r w:rsidRPr="0081416F">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C66BED" w:rsidRPr="0081416F" w:rsidRDefault="00C66BED" w:rsidP="00C66BED">
      <w:pPr>
        <w:pStyle w:val="a3"/>
        <w:spacing w:before="0" w:beforeAutospacing="0" w:after="0" w:afterAutospacing="0"/>
        <w:ind w:firstLine="567"/>
        <w:jc w:val="both"/>
        <w:rPr>
          <w:sz w:val="22"/>
          <w:szCs w:val="22"/>
        </w:rPr>
      </w:pPr>
      <w:r w:rsidRPr="0081416F">
        <w:rPr>
          <w:sz w:val="22"/>
          <w:szCs w:val="22"/>
        </w:rPr>
        <w:t>Иные предельные параметры разрешенного строительства, реконструкции объектов капитального строительства:</w:t>
      </w:r>
    </w:p>
    <w:p w:rsidR="00C66BED" w:rsidRPr="0081416F" w:rsidRDefault="00C66BED" w:rsidP="00C66BED">
      <w:pPr>
        <w:pStyle w:val="ConsPlusNormal"/>
        <w:ind w:firstLine="567"/>
        <w:jc w:val="both"/>
        <w:rPr>
          <w:rFonts w:ascii="Times New Roman" w:hAnsi="Times New Roman" w:cs="Times New Roman"/>
          <w:sz w:val="22"/>
          <w:szCs w:val="22"/>
        </w:rPr>
      </w:pPr>
      <w:r w:rsidRPr="0081416F">
        <w:rPr>
          <w:rFonts w:ascii="Times New Roman" w:hAnsi="Times New Roman" w:cs="Times New Roman"/>
          <w:sz w:val="22"/>
          <w:szCs w:val="22"/>
        </w:rPr>
        <w:t>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w:t>
      </w:r>
    </w:p>
    <w:p w:rsidR="00C66BED" w:rsidRPr="0081416F" w:rsidRDefault="00C66BED" w:rsidP="00C66BED">
      <w:pPr>
        <w:pStyle w:val="ConsPlusNormal"/>
        <w:ind w:firstLine="567"/>
        <w:jc w:val="both"/>
        <w:rPr>
          <w:rFonts w:ascii="Times New Roman" w:hAnsi="Times New Roman" w:cs="Times New Roman"/>
          <w:sz w:val="22"/>
          <w:szCs w:val="22"/>
        </w:rPr>
      </w:pPr>
      <w:r w:rsidRPr="0081416F">
        <w:rPr>
          <w:rFonts w:ascii="Times New Roman" w:hAnsi="Times New Roman" w:cs="Times New Roman"/>
          <w:sz w:val="22"/>
          <w:szCs w:val="22"/>
        </w:rPr>
        <w:t>В случае возведения ограждения из конструкций (кованый, сетка-</w:t>
      </w:r>
      <w:proofErr w:type="spellStart"/>
      <w:r w:rsidRPr="0081416F">
        <w:rPr>
          <w:rFonts w:ascii="Times New Roman" w:hAnsi="Times New Roman" w:cs="Times New Roman"/>
          <w:sz w:val="22"/>
          <w:szCs w:val="22"/>
        </w:rPr>
        <w:t>рабица</w:t>
      </w:r>
      <w:proofErr w:type="spellEnd"/>
      <w:r w:rsidRPr="0081416F">
        <w:rPr>
          <w:rFonts w:ascii="Times New Roman" w:hAnsi="Times New Roman" w:cs="Times New Roman"/>
          <w:sz w:val="22"/>
          <w:szCs w:val="22"/>
        </w:rPr>
        <w:t>, деревянный штакетник и других) или материалов (</w:t>
      </w:r>
      <w:proofErr w:type="spellStart"/>
      <w:r w:rsidRPr="0081416F">
        <w:rPr>
          <w:rFonts w:ascii="Times New Roman" w:hAnsi="Times New Roman" w:cs="Times New Roman"/>
          <w:sz w:val="22"/>
          <w:szCs w:val="22"/>
        </w:rPr>
        <w:t>светопрозрачные</w:t>
      </w:r>
      <w:proofErr w:type="spellEnd"/>
      <w:r w:rsidRPr="0081416F">
        <w:rPr>
          <w:rFonts w:ascii="Times New Roman" w:hAnsi="Times New Roman" w:cs="Times New Roman"/>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w:t>
      </w:r>
      <w:proofErr w:type="gramStart"/>
      <w:r w:rsidRPr="0081416F">
        <w:rPr>
          <w:rFonts w:ascii="Times New Roman" w:hAnsi="Times New Roman" w:cs="Times New Roman"/>
          <w:sz w:val="22"/>
          <w:szCs w:val="22"/>
        </w:rPr>
        <w:t>ограждения  не</w:t>
      </w:r>
      <w:proofErr w:type="gramEnd"/>
      <w:r w:rsidRPr="0081416F">
        <w:rPr>
          <w:rFonts w:ascii="Times New Roman" w:hAnsi="Times New Roman" w:cs="Times New Roman"/>
          <w:sz w:val="22"/>
          <w:szCs w:val="22"/>
        </w:rPr>
        <w:t xml:space="preserve"> применяется.</w:t>
      </w:r>
    </w:p>
    <w:p w:rsidR="00C66BED" w:rsidRPr="0081416F" w:rsidRDefault="00C66BED" w:rsidP="00C66BED">
      <w:pPr>
        <w:pStyle w:val="ConsPlusNormal"/>
        <w:ind w:firstLine="567"/>
        <w:jc w:val="both"/>
        <w:rPr>
          <w:rFonts w:ascii="Times New Roman" w:hAnsi="Times New Roman" w:cs="Times New Roman"/>
          <w:sz w:val="22"/>
          <w:szCs w:val="22"/>
        </w:rPr>
      </w:pPr>
      <w:r w:rsidRPr="0081416F">
        <w:rPr>
          <w:rFonts w:ascii="Times New Roman" w:hAnsi="Times New Roman" w:cs="Times New Roman"/>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C66BED" w:rsidRPr="0081416F" w:rsidRDefault="00C66BED" w:rsidP="00C66BED">
      <w:pPr>
        <w:pStyle w:val="ConsPlusNormal"/>
        <w:ind w:firstLine="567"/>
        <w:jc w:val="both"/>
        <w:rPr>
          <w:rFonts w:ascii="Times New Roman" w:hAnsi="Times New Roman" w:cs="Times New Roman"/>
          <w:sz w:val="22"/>
          <w:szCs w:val="22"/>
        </w:rPr>
      </w:pPr>
      <w:r w:rsidRPr="0081416F">
        <w:rPr>
          <w:rFonts w:ascii="Times New Roman" w:hAnsi="Times New Roman" w:cs="Times New Roman"/>
          <w:sz w:val="22"/>
          <w:szCs w:val="22"/>
        </w:rPr>
        <w:lastRenderedPageBreak/>
        <w:t xml:space="preserve">Согласно СП 30-102-99 «Планировка и застройка территорий малоэтажного жилищного строительства», расстояния до границы соседнего земельного участка по санитарно-бытовым условиям должны быть не </w:t>
      </w:r>
      <w:proofErr w:type="gramStart"/>
      <w:r w:rsidRPr="0081416F">
        <w:rPr>
          <w:rFonts w:ascii="Times New Roman" w:hAnsi="Times New Roman" w:cs="Times New Roman"/>
          <w:sz w:val="22"/>
          <w:szCs w:val="22"/>
        </w:rPr>
        <w:t>менее:  от</w:t>
      </w:r>
      <w:proofErr w:type="gramEnd"/>
      <w:r w:rsidRPr="0081416F">
        <w:rPr>
          <w:rFonts w:ascii="Times New Roman" w:hAnsi="Times New Roman" w:cs="Times New Roman"/>
          <w:sz w:val="22"/>
          <w:szCs w:val="22"/>
        </w:rPr>
        <w:t xml:space="preserve"> постройки для содержания скота и птицы - 4 м;  от других построек (бани, гаража и др.) - 1 м;  от стволов высокорослых деревьев - 4 м;  от стволов среднерослых деревьев - 2 м;  от кустарника - 1 м.</w:t>
      </w:r>
    </w:p>
    <w:p w:rsidR="00C66BED" w:rsidRPr="0081416F" w:rsidRDefault="00C66BED" w:rsidP="00C66BED">
      <w:pPr>
        <w:autoSpaceDE w:val="0"/>
        <w:autoSpaceDN w:val="0"/>
        <w:adjustRightInd w:val="0"/>
        <w:ind w:firstLine="567"/>
        <w:jc w:val="both"/>
        <w:rPr>
          <w:sz w:val="22"/>
          <w:szCs w:val="22"/>
        </w:rPr>
      </w:pPr>
      <w:r w:rsidRPr="0081416F">
        <w:rPr>
          <w:sz w:val="22"/>
          <w:szCs w:val="22"/>
        </w:rPr>
        <w:t>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C66BED" w:rsidRPr="0081416F" w:rsidRDefault="00C66BED" w:rsidP="00C66BED">
      <w:pPr>
        <w:pStyle w:val="a3"/>
        <w:tabs>
          <w:tab w:val="left" w:pos="0"/>
        </w:tabs>
        <w:spacing w:before="0" w:beforeAutospacing="0" w:after="0" w:afterAutospacing="0"/>
        <w:ind w:firstLine="567"/>
        <w:jc w:val="both"/>
        <w:rPr>
          <w:sz w:val="22"/>
          <w:szCs w:val="22"/>
        </w:rPr>
      </w:pPr>
      <w:r w:rsidRPr="0081416F">
        <w:rPr>
          <w:sz w:val="22"/>
          <w:szCs w:val="22"/>
        </w:rPr>
        <w:t xml:space="preserve">Согласно СП 42.13330.2016 «Свод правил. Градостроительство. Планировка и застройка городских и сельских поселений», расстояния от окон жилых помещений (комнат), кухонь и </w:t>
      </w:r>
      <w:proofErr w:type="gramStart"/>
      <w:r w:rsidRPr="0081416F">
        <w:rPr>
          <w:sz w:val="22"/>
          <w:szCs w:val="22"/>
        </w:rPr>
        <w:t>веранд жилых домов до стен жилых домов</w:t>
      </w:r>
      <w:proofErr w:type="gramEnd"/>
      <w:r w:rsidRPr="0081416F">
        <w:rPr>
          <w:sz w:val="22"/>
          <w:szCs w:val="22"/>
        </w:rPr>
        <w:t xml:space="preserve"> и хозяйственных построек (сарая, гаража, бани), расположенных на соседних земельных участках, должны быть не менее 6 м. Расстояние от границ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rsidR="00AE3CB3" w:rsidRPr="0081416F" w:rsidRDefault="00AE3CB3" w:rsidP="00AE3CB3">
      <w:pPr>
        <w:pStyle w:val="a3"/>
        <w:tabs>
          <w:tab w:val="left" w:pos="0"/>
        </w:tabs>
        <w:spacing w:before="0" w:beforeAutospacing="0" w:after="0" w:afterAutospacing="0"/>
        <w:ind w:firstLine="567"/>
        <w:jc w:val="both"/>
        <w:rPr>
          <w:sz w:val="22"/>
          <w:szCs w:val="22"/>
        </w:rPr>
      </w:pPr>
      <w:r w:rsidRPr="0081416F">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8376B2" w:rsidRPr="0081416F" w:rsidRDefault="008376B2" w:rsidP="008376B2">
      <w:pPr>
        <w:pStyle w:val="a3"/>
        <w:spacing w:before="0" w:beforeAutospacing="0" w:after="0" w:afterAutospacing="0"/>
        <w:ind w:firstLine="567"/>
        <w:jc w:val="both"/>
        <w:rPr>
          <w:sz w:val="22"/>
          <w:szCs w:val="22"/>
        </w:rPr>
      </w:pPr>
      <w:r w:rsidRPr="0081416F">
        <w:rPr>
          <w:b/>
          <w:sz w:val="22"/>
          <w:szCs w:val="22"/>
        </w:rPr>
        <w:t>Площадь зоны допустимого размещения зданий, строений, сооружений (реконструкции</w:t>
      </w:r>
      <w:proofErr w:type="gramStart"/>
      <w:r w:rsidRPr="0081416F">
        <w:rPr>
          <w:b/>
          <w:sz w:val="22"/>
          <w:szCs w:val="22"/>
        </w:rPr>
        <w:t>)</w:t>
      </w:r>
      <w:r w:rsidRPr="0081416F">
        <w:rPr>
          <w:sz w:val="22"/>
          <w:szCs w:val="22"/>
        </w:rPr>
        <w:t>:</w:t>
      </w:r>
      <w:r w:rsidRPr="0081416F">
        <w:rPr>
          <w:b/>
          <w:sz w:val="22"/>
          <w:szCs w:val="22"/>
        </w:rPr>
        <w:t xml:space="preserve">   </w:t>
      </w:r>
      <w:proofErr w:type="gramEnd"/>
      <w:r w:rsidRPr="0081416F">
        <w:rPr>
          <w:b/>
          <w:sz w:val="22"/>
          <w:szCs w:val="22"/>
        </w:rPr>
        <w:t xml:space="preserve">               </w:t>
      </w:r>
      <w:r w:rsidRPr="0081416F">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995 </w:t>
      </w:r>
      <w:proofErr w:type="spellStart"/>
      <w:r w:rsidRPr="0081416F">
        <w:rPr>
          <w:sz w:val="22"/>
          <w:szCs w:val="22"/>
        </w:rPr>
        <w:t>кв.м</w:t>
      </w:r>
      <w:proofErr w:type="spellEnd"/>
      <w:r w:rsidRPr="0081416F">
        <w:rPr>
          <w:sz w:val="22"/>
          <w:szCs w:val="22"/>
        </w:rPr>
        <w:t xml:space="preserve">.  (лот   аукциона 1); – 994 </w:t>
      </w:r>
      <w:proofErr w:type="spellStart"/>
      <w:r w:rsidRPr="0081416F">
        <w:rPr>
          <w:sz w:val="22"/>
          <w:szCs w:val="22"/>
        </w:rPr>
        <w:t>кв.м</w:t>
      </w:r>
      <w:proofErr w:type="spellEnd"/>
      <w:r w:rsidRPr="0081416F">
        <w:rPr>
          <w:sz w:val="22"/>
          <w:szCs w:val="22"/>
        </w:rPr>
        <w:t xml:space="preserve">.  (лот   аукциона 2); – 1210 </w:t>
      </w:r>
      <w:proofErr w:type="spellStart"/>
      <w:r w:rsidRPr="0081416F">
        <w:rPr>
          <w:sz w:val="22"/>
          <w:szCs w:val="22"/>
        </w:rPr>
        <w:t>кв.м</w:t>
      </w:r>
      <w:proofErr w:type="spellEnd"/>
      <w:r w:rsidRPr="0081416F">
        <w:rPr>
          <w:sz w:val="22"/>
          <w:szCs w:val="22"/>
        </w:rPr>
        <w:t xml:space="preserve">. (лот аукциона </w:t>
      </w:r>
      <w:r w:rsidR="00E23E08" w:rsidRPr="0081416F">
        <w:rPr>
          <w:sz w:val="22"/>
          <w:szCs w:val="22"/>
        </w:rPr>
        <w:t>3</w:t>
      </w:r>
      <w:r w:rsidRPr="0081416F">
        <w:rPr>
          <w:sz w:val="22"/>
          <w:szCs w:val="22"/>
        </w:rPr>
        <w:t xml:space="preserve">).  </w:t>
      </w:r>
    </w:p>
    <w:p w:rsidR="008376B2" w:rsidRPr="0081416F" w:rsidRDefault="008376B2" w:rsidP="008376B2">
      <w:pPr>
        <w:pStyle w:val="a3"/>
        <w:spacing w:before="0" w:beforeAutospacing="0" w:after="0" w:afterAutospacing="0"/>
        <w:ind w:firstLine="567"/>
        <w:jc w:val="both"/>
        <w:rPr>
          <w:sz w:val="22"/>
          <w:szCs w:val="22"/>
        </w:rPr>
      </w:pPr>
    </w:p>
    <w:p w:rsidR="008376B2" w:rsidRPr="0081416F" w:rsidRDefault="008376B2" w:rsidP="008376B2">
      <w:pPr>
        <w:pStyle w:val="a3"/>
        <w:spacing w:before="0" w:beforeAutospacing="0" w:after="0" w:afterAutospacing="0"/>
        <w:ind w:firstLine="567"/>
        <w:jc w:val="both"/>
        <w:rPr>
          <w:b/>
          <w:sz w:val="22"/>
          <w:szCs w:val="22"/>
        </w:rPr>
      </w:pPr>
      <w:r w:rsidRPr="0081416F">
        <w:rPr>
          <w:b/>
          <w:sz w:val="22"/>
          <w:szCs w:val="22"/>
        </w:rPr>
        <w:t>Порядок подачи заявок на участие в аукционе (далее – заявка):</w:t>
      </w:r>
    </w:p>
    <w:p w:rsidR="008376B2" w:rsidRPr="0081416F" w:rsidRDefault="008376B2" w:rsidP="008376B2">
      <w:pPr>
        <w:pStyle w:val="3"/>
        <w:shd w:val="clear" w:color="auto" w:fill="auto"/>
        <w:tabs>
          <w:tab w:val="left" w:pos="567"/>
        </w:tabs>
        <w:spacing w:before="0" w:line="240" w:lineRule="auto"/>
        <w:ind w:firstLine="567"/>
        <w:rPr>
          <w:rStyle w:val="af3"/>
          <w:b w:val="0"/>
          <w:sz w:val="22"/>
          <w:szCs w:val="22"/>
        </w:rPr>
      </w:pPr>
      <w:r w:rsidRPr="0081416F">
        <w:rPr>
          <w:rStyle w:val="af3"/>
          <w:b w:val="0"/>
          <w:sz w:val="22"/>
          <w:szCs w:val="22"/>
        </w:rPr>
        <w:t xml:space="preserve">Дата и время начала приема заявок – </w:t>
      </w:r>
      <w:r w:rsidR="005E2D61" w:rsidRPr="0081416F">
        <w:rPr>
          <w:rStyle w:val="af3"/>
          <w:b w:val="0"/>
          <w:sz w:val="22"/>
          <w:szCs w:val="22"/>
        </w:rPr>
        <w:t xml:space="preserve">28 июля </w:t>
      </w:r>
      <w:r w:rsidRPr="0081416F">
        <w:rPr>
          <w:rStyle w:val="af3"/>
          <w:b w:val="0"/>
          <w:sz w:val="22"/>
          <w:szCs w:val="22"/>
        </w:rPr>
        <w:t xml:space="preserve">2023 года в 13 час. 00 мин. по местному времени.   </w:t>
      </w:r>
    </w:p>
    <w:p w:rsidR="008376B2" w:rsidRPr="0081416F" w:rsidRDefault="008376B2" w:rsidP="008376B2">
      <w:pPr>
        <w:pStyle w:val="3"/>
        <w:shd w:val="clear" w:color="auto" w:fill="auto"/>
        <w:tabs>
          <w:tab w:val="left" w:pos="567"/>
        </w:tabs>
        <w:spacing w:before="0" w:line="240" w:lineRule="auto"/>
        <w:ind w:firstLine="567"/>
        <w:rPr>
          <w:rStyle w:val="af3"/>
          <w:b w:val="0"/>
          <w:sz w:val="22"/>
          <w:szCs w:val="22"/>
        </w:rPr>
      </w:pPr>
      <w:r w:rsidRPr="0081416F">
        <w:rPr>
          <w:rStyle w:val="af3"/>
          <w:b w:val="0"/>
          <w:sz w:val="22"/>
          <w:szCs w:val="22"/>
        </w:rPr>
        <w:t xml:space="preserve">Дата и время окончания приема заявок – </w:t>
      </w:r>
      <w:r w:rsidR="005E2D61" w:rsidRPr="0081416F">
        <w:rPr>
          <w:rStyle w:val="af3"/>
          <w:b w:val="0"/>
          <w:sz w:val="22"/>
          <w:szCs w:val="22"/>
        </w:rPr>
        <w:t xml:space="preserve">23 августа </w:t>
      </w:r>
      <w:r w:rsidRPr="0081416F">
        <w:rPr>
          <w:rStyle w:val="af3"/>
          <w:b w:val="0"/>
          <w:sz w:val="22"/>
          <w:szCs w:val="22"/>
        </w:rPr>
        <w:t>2023 года в 13 час. 00 мин. по местному времени.</w:t>
      </w:r>
    </w:p>
    <w:p w:rsidR="008376B2" w:rsidRPr="0081416F" w:rsidRDefault="008376B2" w:rsidP="008376B2">
      <w:pPr>
        <w:ind w:firstLine="567"/>
        <w:jc w:val="both"/>
        <w:rPr>
          <w:rStyle w:val="a4"/>
          <w:b w:val="0"/>
          <w:sz w:val="22"/>
          <w:szCs w:val="22"/>
        </w:rPr>
      </w:pPr>
      <w:r w:rsidRPr="0081416F">
        <w:rPr>
          <w:rStyle w:val="a4"/>
          <w:b w:val="0"/>
          <w:sz w:val="22"/>
          <w:szCs w:val="22"/>
        </w:rPr>
        <w:t xml:space="preserve">Подача заявок осуществляется круглосуточно. </w:t>
      </w:r>
    </w:p>
    <w:p w:rsidR="008376B2" w:rsidRPr="0081416F" w:rsidRDefault="008376B2" w:rsidP="008376B2">
      <w:pPr>
        <w:pStyle w:val="3"/>
        <w:shd w:val="clear" w:color="auto" w:fill="auto"/>
        <w:tabs>
          <w:tab w:val="left" w:pos="567"/>
        </w:tabs>
        <w:spacing w:before="0" w:line="240" w:lineRule="auto"/>
        <w:ind w:firstLine="567"/>
        <w:rPr>
          <w:rStyle w:val="af3"/>
          <w:b w:val="0"/>
          <w:sz w:val="22"/>
          <w:szCs w:val="22"/>
        </w:rPr>
      </w:pPr>
      <w:r w:rsidRPr="0081416F">
        <w:rPr>
          <w:rStyle w:val="a4"/>
          <w:b w:val="0"/>
          <w:sz w:val="22"/>
          <w:szCs w:val="22"/>
        </w:rPr>
        <w:t xml:space="preserve">Адрес места приема заявок - </w:t>
      </w:r>
      <w:r w:rsidRPr="0081416F">
        <w:rPr>
          <w:rStyle w:val="af3"/>
          <w:b w:val="0"/>
          <w:sz w:val="22"/>
          <w:szCs w:val="22"/>
        </w:rPr>
        <w:t xml:space="preserve">электронная площадка </w:t>
      </w:r>
      <w:r w:rsidRPr="0081416F">
        <w:rPr>
          <w:sz w:val="22"/>
          <w:szCs w:val="22"/>
          <w:lang w:eastAsia="ru-RU"/>
        </w:rPr>
        <w:t xml:space="preserve">- </w:t>
      </w:r>
      <w:r w:rsidRPr="0081416F">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81416F">
          <w:rPr>
            <w:rStyle w:val="a5"/>
            <w:color w:val="auto"/>
            <w:sz w:val="22"/>
            <w:szCs w:val="22"/>
            <w:u w:val="none"/>
            <w:shd w:val="clear" w:color="auto" w:fill="FFFFFF"/>
          </w:rPr>
          <w:t>http://utp.sberbank-ast.ru</w:t>
        </w:r>
      </w:hyperlink>
      <w:r w:rsidRPr="0081416F">
        <w:rPr>
          <w:rStyle w:val="af3"/>
          <w:b w:val="0"/>
          <w:sz w:val="22"/>
          <w:szCs w:val="22"/>
        </w:rPr>
        <w:t xml:space="preserve"> (торговая секция «Приватизация, аренда и продажа прав»).</w:t>
      </w:r>
    </w:p>
    <w:p w:rsidR="008376B2" w:rsidRPr="0081416F" w:rsidRDefault="008376B2" w:rsidP="008376B2">
      <w:pPr>
        <w:pStyle w:val="a3"/>
        <w:spacing w:before="0" w:beforeAutospacing="0" w:after="0" w:afterAutospacing="0"/>
        <w:ind w:firstLine="567"/>
        <w:jc w:val="both"/>
        <w:rPr>
          <w:sz w:val="22"/>
          <w:szCs w:val="22"/>
        </w:rPr>
      </w:pPr>
      <w:r w:rsidRPr="0081416F">
        <w:rPr>
          <w:rStyle w:val="a4"/>
          <w:b w:val="0"/>
          <w:sz w:val="22"/>
          <w:szCs w:val="22"/>
        </w:rPr>
        <w:t>Форма заявки, порядок ее приема:</w:t>
      </w:r>
    </w:p>
    <w:p w:rsidR="008376B2" w:rsidRPr="0081416F" w:rsidRDefault="008376B2" w:rsidP="008376B2">
      <w:pPr>
        <w:widowControl w:val="0"/>
        <w:ind w:firstLine="567"/>
        <w:jc w:val="both"/>
        <w:rPr>
          <w:sz w:val="22"/>
          <w:szCs w:val="22"/>
        </w:rPr>
      </w:pPr>
      <w:r w:rsidRPr="0081416F">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ЗАО «Сбербанк-АСТ» торговой секции «</w:t>
      </w:r>
      <w:r w:rsidRPr="0081416F">
        <w:rPr>
          <w:sz w:val="22"/>
          <w:szCs w:val="22"/>
        </w:rPr>
        <w:t>Приватизация, аренда и продажа прав</w:t>
      </w:r>
      <w:r w:rsidRPr="0081416F">
        <w:rPr>
          <w:bCs/>
          <w:sz w:val="22"/>
          <w:szCs w:val="22"/>
        </w:rPr>
        <w:t xml:space="preserve">» из личного кабинета заявителя (представителя заявителя) </w:t>
      </w:r>
      <w:r w:rsidRPr="0081416F">
        <w:rPr>
          <w:sz w:val="22"/>
          <w:szCs w:val="22"/>
        </w:rPr>
        <w:t xml:space="preserve">отдельно по каждому лоту в сроки, установленные в настоящем извещении. </w:t>
      </w:r>
    </w:p>
    <w:p w:rsidR="008376B2" w:rsidRPr="0081416F" w:rsidRDefault="008376B2" w:rsidP="008376B2">
      <w:pPr>
        <w:autoSpaceDE w:val="0"/>
        <w:autoSpaceDN w:val="0"/>
        <w:adjustRightInd w:val="0"/>
        <w:ind w:firstLine="540"/>
        <w:jc w:val="both"/>
        <w:rPr>
          <w:rFonts w:eastAsiaTheme="minorHAnsi"/>
          <w:bCs/>
          <w:sz w:val="22"/>
          <w:szCs w:val="22"/>
          <w:lang w:eastAsia="en-US"/>
        </w:rPr>
      </w:pPr>
      <w:r w:rsidRPr="0081416F">
        <w:rPr>
          <w:rFonts w:eastAsiaTheme="minorHAnsi"/>
          <w:bCs/>
          <w:sz w:val="22"/>
          <w:szCs w:val="22"/>
          <w:lang w:eastAsia="en-US"/>
        </w:rPr>
        <w:t xml:space="preserve">Заявка с указанием банковских реквизитов счета для возврата задатка </w:t>
      </w:r>
      <w:r w:rsidRPr="0081416F">
        <w:rPr>
          <w:sz w:val="22"/>
          <w:szCs w:val="22"/>
        </w:rPr>
        <w:t xml:space="preserve">(форма заявки - приложение № 1 к настоящему извещению) </w:t>
      </w:r>
      <w:r w:rsidRPr="0081416F">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1.  Копии документов, удостоверяющих личность заявителя (для граждан);</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8376B2" w:rsidRPr="0081416F" w:rsidRDefault="008376B2" w:rsidP="008376B2">
      <w:pPr>
        <w:tabs>
          <w:tab w:val="left" w:pos="540"/>
        </w:tabs>
        <w:ind w:firstLine="567"/>
        <w:jc w:val="both"/>
        <w:outlineLvl w:val="0"/>
        <w:rPr>
          <w:bCs/>
          <w:sz w:val="22"/>
          <w:szCs w:val="22"/>
        </w:rPr>
      </w:pPr>
      <w:r w:rsidRPr="0081416F">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8376B2" w:rsidRPr="0081416F" w:rsidRDefault="008376B2" w:rsidP="008376B2">
      <w:pPr>
        <w:autoSpaceDE w:val="0"/>
        <w:autoSpaceDN w:val="0"/>
        <w:adjustRightInd w:val="0"/>
        <w:ind w:firstLine="540"/>
        <w:jc w:val="both"/>
        <w:rPr>
          <w:rFonts w:eastAsiaTheme="minorHAnsi"/>
          <w:bCs/>
          <w:sz w:val="22"/>
          <w:szCs w:val="22"/>
          <w:lang w:eastAsia="en-US"/>
        </w:rPr>
      </w:pPr>
      <w:r w:rsidRPr="0081416F">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8376B2" w:rsidRPr="0081416F" w:rsidRDefault="008376B2" w:rsidP="008376B2">
      <w:pPr>
        <w:pStyle w:val="a3"/>
        <w:spacing w:before="0" w:beforeAutospacing="0" w:after="0" w:afterAutospacing="0"/>
        <w:ind w:firstLine="567"/>
        <w:jc w:val="both"/>
        <w:rPr>
          <w:sz w:val="22"/>
          <w:szCs w:val="22"/>
        </w:rPr>
      </w:pPr>
      <w:bookmarkStart w:id="1" w:name="Par2"/>
      <w:bookmarkEnd w:id="1"/>
      <w:r w:rsidRPr="0081416F">
        <w:rPr>
          <w:sz w:val="22"/>
          <w:szCs w:val="22"/>
        </w:rPr>
        <w:t xml:space="preserve">Один заявитель имеет право подать только одну заявку по каждому лоту аукциона. </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Заявка, поступившая по истечении срока приема заявок, возвращается заявителю в день ее поступления.</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 xml:space="preserve">Заявитель имеет право отозвать принятую организатором аукциона заявку </w:t>
      </w:r>
      <w:r w:rsidRPr="0081416F">
        <w:rPr>
          <w:rFonts w:eastAsiaTheme="minorHAnsi"/>
          <w:sz w:val="22"/>
          <w:szCs w:val="22"/>
          <w:lang w:eastAsia="en-US"/>
        </w:rPr>
        <w:t>до установленных в настоящем извещении даты и времени начала рассмотрения заявок</w:t>
      </w:r>
      <w:r w:rsidRPr="0081416F">
        <w:rPr>
          <w:sz w:val="22"/>
          <w:szCs w:val="22"/>
        </w:rPr>
        <w:t xml:space="preserve"> на участие в таком аукционе. </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Изменение заявки осуществляется путем отзыва ранее поданной и подачи новой заявки.</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Представитель заявителя осуществляет действия в</w:t>
      </w:r>
      <w:r w:rsidRPr="0081416F">
        <w:rPr>
          <w:bCs/>
          <w:sz w:val="22"/>
          <w:szCs w:val="22"/>
        </w:rPr>
        <w:t xml:space="preserve"> торговой секции «</w:t>
      </w:r>
      <w:r w:rsidRPr="0081416F">
        <w:rPr>
          <w:sz w:val="22"/>
          <w:szCs w:val="22"/>
        </w:rPr>
        <w:t>Приватизация, аренда и продажа прав</w:t>
      </w:r>
      <w:r w:rsidRPr="0081416F">
        <w:rPr>
          <w:bCs/>
          <w:sz w:val="22"/>
          <w:szCs w:val="22"/>
        </w:rPr>
        <w:t xml:space="preserve">» </w:t>
      </w:r>
      <w:r w:rsidRPr="0081416F">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lastRenderedPageBreak/>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проходит процедуру регистрации в Реестре участников торгов в ГИС Торги для участия в аукционе.</w:t>
      </w:r>
    </w:p>
    <w:p w:rsidR="008376B2" w:rsidRPr="0081416F" w:rsidRDefault="008376B2" w:rsidP="008376B2">
      <w:pPr>
        <w:pStyle w:val="a3"/>
        <w:spacing w:before="0" w:beforeAutospacing="0" w:after="0" w:afterAutospacing="0"/>
        <w:ind w:firstLine="567"/>
        <w:jc w:val="both"/>
        <w:rPr>
          <w:rStyle w:val="a4"/>
          <w:sz w:val="22"/>
          <w:szCs w:val="22"/>
        </w:rPr>
      </w:pPr>
      <w:r w:rsidRPr="0081416F">
        <w:rPr>
          <w:rFonts w:eastAsiaTheme="minorHAnsi"/>
          <w:sz w:val="22"/>
          <w:szCs w:val="22"/>
          <w:lang w:eastAsia="en-US"/>
        </w:rPr>
        <w:t xml:space="preserve">Во всем остальном, действия представителя заявителя в </w:t>
      </w:r>
      <w:r w:rsidRPr="0081416F">
        <w:rPr>
          <w:bCs/>
          <w:sz w:val="22"/>
          <w:szCs w:val="22"/>
        </w:rPr>
        <w:t>торговой секции «</w:t>
      </w:r>
      <w:r w:rsidRPr="0081416F">
        <w:rPr>
          <w:sz w:val="22"/>
          <w:szCs w:val="22"/>
        </w:rPr>
        <w:t>Приватизация, аренда и продажа прав</w:t>
      </w:r>
      <w:r w:rsidRPr="0081416F">
        <w:rPr>
          <w:bCs/>
          <w:sz w:val="22"/>
          <w:szCs w:val="22"/>
        </w:rPr>
        <w:t xml:space="preserve">» </w:t>
      </w:r>
      <w:r w:rsidRPr="0081416F">
        <w:rPr>
          <w:rFonts w:eastAsiaTheme="minorHAnsi"/>
          <w:sz w:val="22"/>
          <w:szCs w:val="22"/>
          <w:lang w:eastAsia="en-US"/>
        </w:rPr>
        <w:t xml:space="preserve">аналогичны действиям заявителя, действующего в </w:t>
      </w:r>
      <w:r w:rsidRPr="0081416F">
        <w:rPr>
          <w:bCs/>
          <w:sz w:val="22"/>
          <w:szCs w:val="22"/>
        </w:rPr>
        <w:t>торговой секции «</w:t>
      </w:r>
      <w:r w:rsidRPr="0081416F">
        <w:rPr>
          <w:sz w:val="22"/>
          <w:szCs w:val="22"/>
        </w:rPr>
        <w:t>Приватизация, аренда и продажа прав</w:t>
      </w:r>
      <w:r w:rsidRPr="0081416F">
        <w:rPr>
          <w:bCs/>
          <w:sz w:val="22"/>
          <w:szCs w:val="22"/>
        </w:rPr>
        <w:t xml:space="preserve">» </w:t>
      </w:r>
      <w:r w:rsidRPr="0081416F">
        <w:rPr>
          <w:rFonts w:eastAsiaTheme="minorHAnsi"/>
          <w:sz w:val="22"/>
          <w:szCs w:val="22"/>
          <w:lang w:eastAsia="en-US"/>
        </w:rPr>
        <w:t>лично.</w:t>
      </w:r>
    </w:p>
    <w:p w:rsidR="008376B2" w:rsidRPr="0081416F" w:rsidRDefault="008376B2" w:rsidP="008376B2">
      <w:pPr>
        <w:pStyle w:val="Default"/>
        <w:ind w:firstLine="567"/>
        <w:jc w:val="both"/>
        <w:rPr>
          <w:color w:val="auto"/>
          <w:sz w:val="22"/>
          <w:szCs w:val="22"/>
        </w:rPr>
      </w:pPr>
      <w:r w:rsidRPr="0081416F">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 xml:space="preserve">Срок внесения задатка – с </w:t>
      </w:r>
      <w:r w:rsidR="005E2D61" w:rsidRPr="0081416F">
        <w:rPr>
          <w:sz w:val="22"/>
          <w:szCs w:val="22"/>
        </w:rPr>
        <w:t xml:space="preserve">28 июля </w:t>
      </w:r>
      <w:r w:rsidRPr="0081416F">
        <w:rPr>
          <w:sz w:val="22"/>
          <w:szCs w:val="22"/>
        </w:rPr>
        <w:t xml:space="preserve">2023 по </w:t>
      </w:r>
      <w:r w:rsidR="005E2D61" w:rsidRPr="0081416F">
        <w:rPr>
          <w:sz w:val="22"/>
          <w:szCs w:val="22"/>
        </w:rPr>
        <w:t>23 августа</w:t>
      </w:r>
      <w:r w:rsidRPr="0081416F">
        <w:rPr>
          <w:sz w:val="22"/>
          <w:szCs w:val="22"/>
        </w:rPr>
        <w:t xml:space="preserve"> 2023 до момента подачи заявителем заявки. </w:t>
      </w:r>
    </w:p>
    <w:p w:rsidR="008376B2" w:rsidRPr="0081416F" w:rsidRDefault="008376B2" w:rsidP="008376B2">
      <w:pPr>
        <w:pStyle w:val="a3"/>
        <w:spacing w:before="0" w:beforeAutospacing="0" w:after="0" w:afterAutospacing="0"/>
        <w:ind w:firstLine="567"/>
        <w:jc w:val="both"/>
        <w:rPr>
          <w:sz w:val="22"/>
          <w:szCs w:val="22"/>
        </w:rPr>
      </w:pPr>
      <w:r w:rsidRPr="0081416F">
        <w:rPr>
          <w:bCs/>
          <w:iCs/>
          <w:sz w:val="22"/>
          <w:szCs w:val="22"/>
        </w:rPr>
        <w:t xml:space="preserve">Задаток служит обеспечением </w:t>
      </w:r>
      <w:r w:rsidRPr="0081416F">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5E2D61" w:rsidRPr="0081416F" w:rsidRDefault="008376B2" w:rsidP="005E2D61">
      <w:pPr>
        <w:pStyle w:val="a3"/>
        <w:spacing w:before="0" w:beforeAutospacing="0" w:after="0" w:afterAutospacing="0"/>
        <w:ind w:firstLine="567"/>
        <w:jc w:val="both"/>
        <w:rPr>
          <w:sz w:val="22"/>
          <w:szCs w:val="22"/>
          <w:shd w:val="clear" w:color="auto" w:fill="FFFFFF"/>
        </w:rPr>
      </w:pPr>
      <w:r w:rsidRPr="0081416F">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81416F">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 </w:t>
      </w:r>
      <w:r w:rsidR="005E2D61" w:rsidRPr="0081416F">
        <w:rPr>
          <w:rFonts w:eastAsia="Calibri"/>
          <w:sz w:val="22"/>
          <w:szCs w:val="22"/>
        </w:rPr>
        <w:t>в назначении платежа обязательно указать: «</w:t>
      </w:r>
      <w:r w:rsidR="005E2D61" w:rsidRPr="0081416F">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8376B2" w:rsidRPr="0081416F" w:rsidRDefault="005E2D61" w:rsidP="005E2D61">
      <w:pPr>
        <w:pStyle w:val="a3"/>
        <w:spacing w:before="0" w:beforeAutospacing="0" w:after="0" w:afterAutospacing="0"/>
        <w:ind w:firstLine="567"/>
        <w:jc w:val="both"/>
        <w:rPr>
          <w:rFonts w:eastAsia="Calibri"/>
          <w:sz w:val="22"/>
          <w:szCs w:val="22"/>
        </w:rPr>
      </w:pPr>
      <w:r w:rsidRPr="0081416F">
        <w:rPr>
          <w:rFonts w:eastAsia="Calibri"/>
          <w:bCs/>
          <w:sz w:val="22"/>
          <w:szCs w:val="22"/>
        </w:rPr>
        <w:t xml:space="preserve">Образец платежного поручения и порядок его заполнения размещены </w:t>
      </w:r>
      <w:r w:rsidR="008376B2" w:rsidRPr="0081416F">
        <w:rPr>
          <w:rFonts w:eastAsiaTheme="minorHAnsi"/>
          <w:sz w:val="22"/>
          <w:szCs w:val="22"/>
          <w:lang w:eastAsia="en-US"/>
        </w:rPr>
        <w:t xml:space="preserve">в открытой части электронной площадки и торговой секции </w:t>
      </w:r>
      <w:r w:rsidR="008376B2" w:rsidRPr="0081416F">
        <w:rPr>
          <w:sz w:val="22"/>
          <w:szCs w:val="22"/>
          <w:shd w:val="clear" w:color="auto" w:fill="FFFFFF"/>
        </w:rPr>
        <w:t xml:space="preserve">«Приватизация, аренда и продажа прав» </w:t>
      </w:r>
      <w:r w:rsidR="008376B2" w:rsidRPr="0081416F">
        <w:rPr>
          <w:rFonts w:eastAsia="Calibri"/>
          <w:bCs/>
          <w:sz w:val="22"/>
          <w:szCs w:val="22"/>
        </w:rPr>
        <w:t xml:space="preserve">на сайте http://utp.sberbank-ast.ru в разделе «Информация по ТС» </w:t>
      </w:r>
      <w:r w:rsidR="008376B2" w:rsidRPr="0081416F">
        <w:rPr>
          <w:rStyle w:val="af3"/>
          <w:b w:val="0"/>
          <w:sz w:val="22"/>
          <w:szCs w:val="22"/>
        </w:rPr>
        <w:t>торговой секции «Приватизация, аренда и продажа прав»</w:t>
      </w:r>
      <w:r w:rsidR="008376B2" w:rsidRPr="0081416F">
        <w:rPr>
          <w:rStyle w:val="af3"/>
          <w:sz w:val="22"/>
          <w:szCs w:val="22"/>
        </w:rPr>
        <w:t xml:space="preserve"> </w:t>
      </w:r>
      <w:r w:rsidR="008376B2" w:rsidRPr="0081416F">
        <w:rPr>
          <w:rFonts w:eastAsia="Calibri"/>
          <w:bCs/>
          <w:sz w:val="22"/>
          <w:szCs w:val="22"/>
        </w:rPr>
        <w:t>- «Банковские реквизиты для перечисления денежных средств».</w:t>
      </w:r>
    </w:p>
    <w:p w:rsidR="008376B2" w:rsidRPr="0081416F" w:rsidRDefault="008376B2" w:rsidP="008376B2">
      <w:pPr>
        <w:tabs>
          <w:tab w:val="left" w:pos="540"/>
        </w:tabs>
        <w:ind w:firstLine="567"/>
        <w:jc w:val="both"/>
        <w:rPr>
          <w:rFonts w:eastAsia="Calibri"/>
          <w:sz w:val="22"/>
          <w:szCs w:val="22"/>
        </w:rPr>
      </w:pPr>
      <w:r w:rsidRPr="0081416F">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8376B2" w:rsidRPr="0081416F" w:rsidRDefault="008376B2" w:rsidP="008376B2">
      <w:pPr>
        <w:tabs>
          <w:tab w:val="left" w:pos="540"/>
        </w:tabs>
        <w:ind w:firstLine="567"/>
        <w:jc w:val="both"/>
        <w:rPr>
          <w:rFonts w:eastAsia="Calibri"/>
          <w:sz w:val="22"/>
          <w:szCs w:val="22"/>
        </w:rPr>
      </w:pPr>
      <w:r w:rsidRPr="0081416F">
        <w:rPr>
          <w:rFonts w:eastAsia="Calibri"/>
          <w:sz w:val="22"/>
          <w:szCs w:val="22"/>
        </w:rPr>
        <w:t xml:space="preserve">Оператор электронной площадки </w:t>
      </w:r>
      <w:r w:rsidRPr="0081416F">
        <w:rPr>
          <w:rFonts w:eastAsiaTheme="minorHAnsi"/>
          <w:sz w:val="22"/>
          <w:szCs w:val="22"/>
          <w:lang w:eastAsia="en-US"/>
        </w:rPr>
        <w:t xml:space="preserve">программными средствами </w:t>
      </w:r>
      <w:r w:rsidRPr="0081416F">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8376B2" w:rsidRPr="0081416F" w:rsidRDefault="008376B2" w:rsidP="008376B2">
      <w:pPr>
        <w:autoSpaceDE w:val="0"/>
        <w:autoSpaceDN w:val="0"/>
        <w:adjustRightInd w:val="0"/>
        <w:ind w:firstLine="567"/>
        <w:jc w:val="both"/>
        <w:rPr>
          <w:sz w:val="22"/>
          <w:szCs w:val="22"/>
        </w:rPr>
      </w:pPr>
      <w:r w:rsidRPr="0081416F">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81416F">
        <w:rPr>
          <w:rFonts w:eastAsia="Calibri"/>
          <w:sz w:val="22"/>
          <w:szCs w:val="22"/>
        </w:rPr>
        <w:t xml:space="preserve">рассмотрения заявок </w:t>
      </w:r>
      <w:r w:rsidRPr="0081416F">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8376B2" w:rsidRPr="0081416F" w:rsidRDefault="008376B2" w:rsidP="008376B2">
      <w:pPr>
        <w:autoSpaceDE w:val="0"/>
        <w:autoSpaceDN w:val="0"/>
        <w:adjustRightInd w:val="0"/>
        <w:ind w:firstLine="567"/>
        <w:jc w:val="both"/>
        <w:rPr>
          <w:sz w:val="22"/>
          <w:szCs w:val="22"/>
        </w:rPr>
      </w:pPr>
      <w:r w:rsidRPr="0081416F">
        <w:rPr>
          <w:sz w:val="22"/>
          <w:szCs w:val="22"/>
        </w:rPr>
        <w:t>Документом, подтверждающим поступление задатка на счет, указанный в настоящем извещении, является выписка с этого счета.</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8376B2" w:rsidRPr="0081416F" w:rsidRDefault="008376B2" w:rsidP="008376B2">
      <w:pPr>
        <w:autoSpaceDE w:val="0"/>
        <w:autoSpaceDN w:val="0"/>
        <w:adjustRightInd w:val="0"/>
        <w:ind w:firstLine="567"/>
        <w:jc w:val="both"/>
        <w:rPr>
          <w:sz w:val="22"/>
          <w:szCs w:val="22"/>
        </w:rPr>
      </w:pPr>
      <w:r w:rsidRPr="0081416F">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8376B2" w:rsidRPr="0081416F" w:rsidRDefault="008376B2" w:rsidP="008376B2">
      <w:pPr>
        <w:pStyle w:val="a3"/>
        <w:spacing w:before="0" w:beforeAutospacing="0" w:after="0" w:afterAutospacing="0"/>
        <w:ind w:firstLine="567"/>
        <w:jc w:val="both"/>
        <w:rPr>
          <w:rFonts w:eastAsiaTheme="minorHAnsi"/>
          <w:sz w:val="22"/>
          <w:szCs w:val="22"/>
          <w:lang w:eastAsia="en-US"/>
        </w:rPr>
      </w:pPr>
      <w:r w:rsidRPr="0081416F">
        <w:rPr>
          <w:sz w:val="22"/>
          <w:szCs w:val="22"/>
        </w:rPr>
        <w:lastRenderedPageBreak/>
        <w:t xml:space="preserve">Внесенный задаток заявителю, подавшему заявку на участие в аукционе, в отношении </w:t>
      </w:r>
      <w:proofErr w:type="gramStart"/>
      <w:r w:rsidRPr="0081416F">
        <w:rPr>
          <w:sz w:val="22"/>
          <w:szCs w:val="22"/>
        </w:rPr>
        <w:t>которого  организатором</w:t>
      </w:r>
      <w:proofErr w:type="gramEnd"/>
      <w:r w:rsidRPr="0081416F">
        <w:rPr>
          <w:sz w:val="22"/>
          <w:szCs w:val="22"/>
        </w:rPr>
        <w:t xml:space="preserve"> аукциона принято </w:t>
      </w:r>
      <w:r w:rsidRPr="0081416F">
        <w:rPr>
          <w:rFonts w:eastAsiaTheme="minorHAnsi"/>
          <w:sz w:val="22"/>
          <w:szCs w:val="22"/>
          <w:lang w:eastAsia="en-US"/>
        </w:rPr>
        <w:t xml:space="preserve">решение об отказе в проведении аукциона, </w:t>
      </w:r>
      <w:r w:rsidRPr="0081416F">
        <w:rPr>
          <w:sz w:val="22"/>
          <w:szCs w:val="22"/>
        </w:rPr>
        <w:t xml:space="preserve">возвращается </w:t>
      </w:r>
      <w:r w:rsidRPr="0081416F">
        <w:rPr>
          <w:rFonts w:eastAsiaTheme="minorHAnsi"/>
          <w:sz w:val="22"/>
          <w:szCs w:val="22"/>
          <w:lang w:eastAsia="en-US"/>
        </w:rPr>
        <w:t xml:space="preserve">в течение трех дней со дня принятия данного решения. </w:t>
      </w:r>
      <w:r w:rsidRPr="0081416F">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 xml:space="preserve">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w:t>
      </w:r>
      <w:r w:rsidR="008B04F3" w:rsidRPr="0081416F">
        <w:rPr>
          <w:sz w:val="22"/>
          <w:szCs w:val="22"/>
        </w:rPr>
        <w:t xml:space="preserve">купли-продажи </w:t>
      </w:r>
      <w:r w:rsidRPr="0081416F">
        <w:rPr>
          <w:sz w:val="22"/>
          <w:szCs w:val="22"/>
        </w:rPr>
        <w:t>земельного участка вследствие уклонения от заключения указанного договора, не возвращаются.</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w:t>
      </w:r>
      <w:proofErr w:type="gramStart"/>
      <w:r w:rsidRPr="0081416F">
        <w:rPr>
          <w:sz w:val="22"/>
          <w:szCs w:val="22"/>
        </w:rPr>
        <w:t>аукциона .</w:t>
      </w:r>
      <w:proofErr w:type="gramEnd"/>
      <w:r w:rsidRPr="0081416F">
        <w:rPr>
          <w:sz w:val="22"/>
          <w:szCs w:val="22"/>
        </w:rPr>
        <w:t xml:space="preserve"> </w:t>
      </w: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 xml:space="preserve">Дата, время и место рассмотрения заявок на участие в аукционе: </w:t>
      </w:r>
      <w:r w:rsidRPr="0081416F">
        <w:rPr>
          <w:rStyle w:val="a4"/>
          <w:b w:val="0"/>
          <w:sz w:val="22"/>
          <w:szCs w:val="22"/>
        </w:rPr>
        <w:t>2</w:t>
      </w:r>
      <w:r w:rsidR="005E2D61" w:rsidRPr="0081416F">
        <w:rPr>
          <w:rStyle w:val="a4"/>
          <w:b w:val="0"/>
          <w:sz w:val="22"/>
          <w:szCs w:val="22"/>
        </w:rPr>
        <w:t xml:space="preserve">5 августа </w:t>
      </w:r>
      <w:r w:rsidRPr="0081416F">
        <w:rPr>
          <w:rStyle w:val="af3"/>
          <w:b w:val="0"/>
          <w:sz w:val="22"/>
          <w:szCs w:val="22"/>
        </w:rPr>
        <w:t>2023 года</w:t>
      </w:r>
      <w:r w:rsidRPr="0081416F">
        <w:rPr>
          <w:rStyle w:val="af3"/>
          <w:sz w:val="22"/>
          <w:szCs w:val="22"/>
        </w:rPr>
        <w:t xml:space="preserve"> </w:t>
      </w:r>
      <w:r w:rsidRPr="0081416F">
        <w:rPr>
          <w:sz w:val="22"/>
          <w:szCs w:val="22"/>
        </w:rPr>
        <w:t xml:space="preserve">в 10 часов 00 минут </w:t>
      </w:r>
      <w:r w:rsidRPr="0081416F">
        <w:rPr>
          <w:rStyle w:val="af3"/>
          <w:b w:val="0"/>
          <w:sz w:val="22"/>
          <w:szCs w:val="22"/>
        </w:rPr>
        <w:t>по местному времени</w:t>
      </w:r>
      <w:r w:rsidRPr="0081416F">
        <w:rPr>
          <w:sz w:val="22"/>
          <w:szCs w:val="22"/>
        </w:rPr>
        <w:t xml:space="preserve"> 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81416F">
        <w:rPr>
          <w:sz w:val="22"/>
          <w:szCs w:val="22"/>
        </w:rPr>
        <w:t>каб</w:t>
      </w:r>
      <w:proofErr w:type="spellEnd"/>
      <w:r w:rsidRPr="0081416F">
        <w:rPr>
          <w:sz w:val="22"/>
          <w:szCs w:val="22"/>
        </w:rPr>
        <w:t>. 204.</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Заявитель не допускается к участию в аукционе в следующих случаях:</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xml:space="preserve">- </w:t>
      </w:r>
      <w:proofErr w:type="spellStart"/>
      <w:r w:rsidRPr="0081416F">
        <w:rPr>
          <w:rFonts w:eastAsiaTheme="minorHAnsi"/>
          <w:sz w:val="22"/>
          <w:szCs w:val="22"/>
          <w:lang w:eastAsia="en-US"/>
        </w:rPr>
        <w:t>непоступление</w:t>
      </w:r>
      <w:proofErr w:type="spellEnd"/>
      <w:r w:rsidRPr="0081416F">
        <w:rPr>
          <w:rFonts w:eastAsiaTheme="minorHAnsi"/>
          <w:sz w:val="22"/>
          <w:szCs w:val="22"/>
          <w:lang w:eastAsia="en-US"/>
        </w:rPr>
        <w:t xml:space="preserve"> задатка на дату рассмотрения заявок на участие в аукционе;</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376B2" w:rsidRPr="0081416F" w:rsidRDefault="008376B2" w:rsidP="008376B2">
      <w:pPr>
        <w:tabs>
          <w:tab w:val="left" w:pos="567"/>
        </w:tabs>
        <w:autoSpaceDE w:val="0"/>
        <w:autoSpaceDN w:val="0"/>
        <w:adjustRightInd w:val="0"/>
        <w:ind w:firstLine="567"/>
        <w:jc w:val="both"/>
        <w:rPr>
          <w:rFonts w:eastAsiaTheme="minorHAnsi"/>
          <w:bCs/>
          <w:sz w:val="22"/>
          <w:szCs w:val="22"/>
          <w:lang w:eastAsia="en-US"/>
        </w:rPr>
      </w:pPr>
      <w:r w:rsidRPr="0081416F">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8376B2" w:rsidRPr="0081416F" w:rsidRDefault="008376B2" w:rsidP="008376B2">
      <w:pPr>
        <w:tabs>
          <w:tab w:val="left" w:pos="567"/>
        </w:tabs>
        <w:autoSpaceDE w:val="0"/>
        <w:autoSpaceDN w:val="0"/>
        <w:adjustRightInd w:val="0"/>
        <w:ind w:firstLine="567"/>
        <w:jc w:val="both"/>
        <w:rPr>
          <w:rFonts w:eastAsiaTheme="minorHAnsi"/>
          <w:bCs/>
          <w:sz w:val="22"/>
          <w:szCs w:val="22"/>
          <w:lang w:eastAsia="en-US"/>
        </w:rPr>
      </w:pPr>
      <w:r w:rsidRPr="0081416F">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8376B2" w:rsidRPr="0081416F" w:rsidRDefault="008376B2" w:rsidP="008376B2">
      <w:pPr>
        <w:autoSpaceDE w:val="0"/>
        <w:autoSpaceDN w:val="0"/>
        <w:adjustRightInd w:val="0"/>
        <w:ind w:firstLine="540"/>
        <w:jc w:val="both"/>
        <w:rPr>
          <w:rFonts w:eastAsiaTheme="minorHAnsi"/>
          <w:b/>
          <w:bCs/>
          <w:sz w:val="22"/>
          <w:szCs w:val="22"/>
          <w:lang w:eastAsia="en-US"/>
        </w:rPr>
      </w:pPr>
      <w:bookmarkStart w:id="2" w:name="Par0"/>
      <w:bookmarkEnd w:id="2"/>
      <w:r w:rsidRPr="0081416F">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81416F">
        <w:rPr>
          <w:rFonts w:eastAsiaTheme="minorHAnsi"/>
          <w:sz w:val="22"/>
          <w:szCs w:val="22"/>
          <w:lang w:eastAsia="en-US"/>
        </w:rPr>
        <w:t>ГИС Торги</w:t>
      </w:r>
      <w:r w:rsidRPr="0081416F">
        <w:rPr>
          <w:rFonts w:eastAsiaTheme="minorHAnsi"/>
          <w:b/>
          <w:bCs/>
          <w:sz w:val="22"/>
          <w:szCs w:val="22"/>
          <w:lang w:eastAsia="en-US"/>
        </w:rPr>
        <w:t>.</w:t>
      </w:r>
    </w:p>
    <w:p w:rsidR="008376B2" w:rsidRPr="0081416F" w:rsidRDefault="008376B2" w:rsidP="008376B2">
      <w:pPr>
        <w:pStyle w:val="a3"/>
        <w:spacing w:before="0" w:beforeAutospacing="0" w:after="0" w:afterAutospacing="0"/>
        <w:ind w:firstLine="567"/>
        <w:jc w:val="both"/>
        <w:rPr>
          <w:rStyle w:val="a4"/>
          <w:sz w:val="22"/>
          <w:szCs w:val="22"/>
        </w:rPr>
      </w:pPr>
      <w:r w:rsidRPr="0081416F">
        <w:rPr>
          <w:rStyle w:val="a4"/>
          <w:sz w:val="22"/>
          <w:szCs w:val="22"/>
        </w:rPr>
        <w:t>Порядок проведения аукциона:</w:t>
      </w:r>
    </w:p>
    <w:p w:rsidR="008376B2" w:rsidRPr="0081416F" w:rsidRDefault="008376B2" w:rsidP="008376B2">
      <w:pPr>
        <w:ind w:firstLine="567"/>
        <w:jc w:val="both"/>
        <w:rPr>
          <w:bCs/>
          <w:sz w:val="22"/>
          <w:szCs w:val="22"/>
        </w:rPr>
      </w:pPr>
      <w:r w:rsidRPr="0081416F">
        <w:rPr>
          <w:rFonts w:eastAsiaTheme="minorHAnsi"/>
          <w:bCs/>
          <w:sz w:val="22"/>
          <w:szCs w:val="22"/>
          <w:lang w:eastAsia="en-US"/>
        </w:rPr>
        <w:t>Аукцион (</w:t>
      </w:r>
      <w:r w:rsidRPr="0081416F">
        <w:rPr>
          <w:rFonts w:eastAsia="Courier New"/>
          <w:sz w:val="22"/>
          <w:szCs w:val="22"/>
          <w:lang w:bidi="ru-RU"/>
        </w:rPr>
        <w:t xml:space="preserve">подача предложений о цене предмета аукциона участниками аукциона (торговая сессия) </w:t>
      </w:r>
      <w:r w:rsidRPr="0081416F">
        <w:rPr>
          <w:rFonts w:eastAsiaTheme="minorHAnsi"/>
          <w:bCs/>
          <w:sz w:val="22"/>
          <w:szCs w:val="22"/>
          <w:lang w:eastAsia="en-US"/>
        </w:rPr>
        <w:t xml:space="preserve">проводится на электронной площадке оператором электронной площадки </w:t>
      </w:r>
      <w:r w:rsidRPr="0081416F">
        <w:rPr>
          <w:sz w:val="22"/>
          <w:szCs w:val="22"/>
        </w:rPr>
        <w:t xml:space="preserve">в соответствии с регламентом </w:t>
      </w:r>
      <w:r w:rsidRPr="0081416F">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81416F">
        <w:rPr>
          <w:sz w:val="22"/>
          <w:szCs w:val="22"/>
        </w:rPr>
        <w:t>Приватизация, аренда и продажа прав</w:t>
      </w:r>
      <w:r w:rsidRPr="0081416F">
        <w:rPr>
          <w:bCs/>
          <w:sz w:val="22"/>
          <w:szCs w:val="22"/>
        </w:rPr>
        <w:t xml:space="preserve">» из личного кабинета заявителя (представителя заявителя) </w:t>
      </w:r>
      <w:r w:rsidRPr="0081416F">
        <w:rPr>
          <w:sz w:val="22"/>
          <w:szCs w:val="22"/>
        </w:rPr>
        <w:t xml:space="preserve">отдельно по каждому лоту </w:t>
      </w:r>
      <w:r w:rsidRPr="0081416F">
        <w:rPr>
          <w:rFonts w:eastAsiaTheme="minorHAnsi"/>
          <w:sz w:val="22"/>
          <w:szCs w:val="22"/>
          <w:lang w:eastAsia="en-US"/>
        </w:rPr>
        <w:t>в режиме реального времени в день и время, указанные в настоящем извещении</w:t>
      </w:r>
      <w:r w:rsidRPr="0081416F">
        <w:rPr>
          <w:bCs/>
          <w:sz w:val="22"/>
          <w:szCs w:val="22"/>
        </w:rPr>
        <w:t>.</w:t>
      </w:r>
    </w:p>
    <w:p w:rsidR="008376B2" w:rsidRPr="0081416F" w:rsidRDefault="008376B2" w:rsidP="008376B2">
      <w:pPr>
        <w:pStyle w:val="a3"/>
        <w:spacing w:before="0" w:beforeAutospacing="0" w:after="0" w:afterAutospacing="0"/>
        <w:ind w:firstLine="567"/>
        <w:jc w:val="both"/>
        <w:rPr>
          <w:rFonts w:eastAsiaTheme="minorHAnsi"/>
          <w:sz w:val="22"/>
          <w:szCs w:val="22"/>
          <w:lang w:eastAsia="en-US"/>
        </w:rPr>
      </w:pPr>
      <w:r w:rsidRPr="0081416F">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8376B2" w:rsidRPr="0081416F" w:rsidRDefault="008376B2" w:rsidP="008376B2">
      <w:pPr>
        <w:autoSpaceDE w:val="0"/>
        <w:autoSpaceDN w:val="0"/>
        <w:adjustRightInd w:val="0"/>
        <w:ind w:firstLine="567"/>
        <w:jc w:val="both"/>
        <w:rPr>
          <w:sz w:val="22"/>
          <w:szCs w:val="22"/>
        </w:rPr>
      </w:pPr>
      <w:r w:rsidRPr="0081416F">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8376B2" w:rsidRPr="0081416F" w:rsidRDefault="008376B2" w:rsidP="008376B2">
      <w:pPr>
        <w:autoSpaceDE w:val="0"/>
        <w:autoSpaceDN w:val="0"/>
        <w:adjustRightInd w:val="0"/>
        <w:ind w:firstLine="567"/>
        <w:jc w:val="both"/>
        <w:rPr>
          <w:sz w:val="22"/>
          <w:szCs w:val="22"/>
        </w:rPr>
      </w:pPr>
      <w:r w:rsidRPr="0081416F">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8376B2" w:rsidRPr="0081416F" w:rsidRDefault="008376B2" w:rsidP="008376B2">
      <w:pPr>
        <w:pStyle w:val="a3"/>
        <w:spacing w:before="0" w:beforeAutospacing="0" w:after="0" w:afterAutospacing="0"/>
        <w:ind w:firstLine="567"/>
        <w:jc w:val="both"/>
        <w:rPr>
          <w:sz w:val="22"/>
          <w:szCs w:val="22"/>
        </w:rPr>
      </w:pPr>
      <w:r w:rsidRPr="0081416F">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xml:space="preserve">Время для подачи предложений о цене определяется в следующем порядке: </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lastRenderedPageBreak/>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81416F">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8376B2" w:rsidRPr="0081416F" w:rsidRDefault="008376B2" w:rsidP="008376B2">
      <w:pPr>
        <w:tabs>
          <w:tab w:val="left" w:pos="709"/>
        </w:tabs>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376B2" w:rsidRPr="0081416F" w:rsidRDefault="008376B2" w:rsidP="008376B2">
      <w:pPr>
        <w:tabs>
          <w:tab w:val="left" w:pos="709"/>
        </w:tabs>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xml:space="preserve">- представленное предложение о цене ниже начальной цены предмета аукциона; </w:t>
      </w:r>
    </w:p>
    <w:p w:rsidR="008376B2" w:rsidRPr="0081416F" w:rsidRDefault="008376B2" w:rsidP="008376B2">
      <w:pPr>
        <w:tabs>
          <w:tab w:val="left" w:pos="709"/>
        </w:tabs>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xml:space="preserve">- представленное предложение о цене равно нулю; </w:t>
      </w:r>
    </w:p>
    <w:p w:rsidR="008376B2" w:rsidRPr="0081416F" w:rsidRDefault="008376B2" w:rsidP="008376B2">
      <w:pPr>
        <w:tabs>
          <w:tab w:val="left" w:pos="709"/>
        </w:tabs>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376B2" w:rsidRPr="0081416F" w:rsidRDefault="008376B2" w:rsidP="008376B2">
      <w:pPr>
        <w:tabs>
          <w:tab w:val="left" w:pos="709"/>
          <w:tab w:val="left" w:pos="851"/>
        </w:tabs>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376B2" w:rsidRPr="0081416F" w:rsidRDefault="008376B2" w:rsidP="008376B2">
      <w:pPr>
        <w:tabs>
          <w:tab w:val="left" w:pos="709"/>
        </w:tabs>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376B2" w:rsidRPr="0081416F" w:rsidRDefault="008376B2" w:rsidP="008376B2">
      <w:pPr>
        <w:autoSpaceDE w:val="0"/>
        <w:autoSpaceDN w:val="0"/>
        <w:adjustRightInd w:val="0"/>
        <w:ind w:firstLine="567"/>
        <w:jc w:val="both"/>
        <w:rPr>
          <w:rFonts w:eastAsiaTheme="minorHAnsi"/>
          <w:sz w:val="22"/>
          <w:szCs w:val="22"/>
          <w:lang w:eastAsia="en-US"/>
        </w:rPr>
      </w:pPr>
      <w:r w:rsidRPr="0081416F">
        <w:rPr>
          <w:rFonts w:eastAsiaTheme="minorHAnsi"/>
          <w:sz w:val="22"/>
          <w:szCs w:val="22"/>
          <w:lang w:eastAsia="en-US"/>
        </w:rPr>
        <w:t xml:space="preserve">Торговая сессия не проводится в случаях, если: </w:t>
      </w:r>
    </w:p>
    <w:p w:rsidR="008376B2" w:rsidRPr="0081416F" w:rsidRDefault="008376B2" w:rsidP="008376B2">
      <w:pPr>
        <w:autoSpaceDE w:val="0"/>
        <w:autoSpaceDN w:val="0"/>
        <w:adjustRightInd w:val="0"/>
        <w:jc w:val="both"/>
        <w:rPr>
          <w:rFonts w:eastAsiaTheme="minorHAnsi"/>
          <w:sz w:val="22"/>
          <w:szCs w:val="22"/>
          <w:lang w:eastAsia="en-US"/>
        </w:rPr>
      </w:pPr>
      <w:r w:rsidRPr="0081416F">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376B2" w:rsidRPr="0081416F" w:rsidRDefault="008376B2" w:rsidP="008376B2">
      <w:pPr>
        <w:autoSpaceDE w:val="0"/>
        <w:autoSpaceDN w:val="0"/>
        <w:adjustRightInd w:val="0"/>
        <w:jc w:val="both"/>
        <w:rPr>
          <w:rFonts w:eastAsiaTheme="minorHAnsi"/>
          <w:sz w:val="22"/>
          <w:szCs w:val="22"/>
          <w:lang w:eastAsia="en-US"/>
        </w:rPr>
      </w:pPr>
      <w:r w:rsidRPr="0081416F">
        <w:rPr>
          <w:rFonts w:eastAsiaTheme="minorHAnsi"/>
          <w:sz w:val="22"/>
          <w:szCs w:val="22"/>
          <w:lang w:eastAsia="en-US"/>
        </w:rPr>
        <w:t xml:space="preserve">- в результате рассмотрения заявок все заявки отклонены; </w:t>
      </w:r>
    </w:p>
    <w:p w:rsidR="008376B2" w:rsidRPr="0081416F" w:rsidRDefault="008376B2" w:rsidP="008376B2">
      <w:pPr>
        <w:autoSpaceDE w:val="0"/>
        <w:autoSpaceDN w:val="0"/>
        <w:adjustRightInd w:val="0"/>
        <w:jc w:val="both"/>
        <w:rPr>
          <w:rFonts w:eastAsiaTheme="minorHAnsi"/>
          <w:sz w:val="22"/>
          <w:szCs w:val="22"/>
          <w:lang w:eastAsia="en-US"/>
        </w:rPr>
      </w:pPr>
      <w:r w:rsidRPr="0081416F">
        <w:rPr>
          <w:rFonts w:eastAsiaTheme="minorHAnsi"/>
          <w:sz w:val="22"/>
          <w:szCs w:val="22"/>
          <w:lang w:eastAsia="en-US"/>
        </w:rPr>
        <w:t xml:space="preserve">- в результате рассмотрения заявок участником признан только один заявитель; </w:t>
      </w:r>
    </w:p>
    <w:p w:rsidR="008376B2" w:rsidRPr="0081416F" w:rsidRDefault="008376B2" w:rsidP="008376B2">
      <w:pPr>
        <w:autoSpaceDE w:val="0"/>
        <w:autoSpaceDN w:val="0"/>
        <w:adjustRightInd w:val="0"/>
        <w:jc w:val="both"/>
        <w:rPr>
          <w:rFonts w:eastAsiaTheme="minorHAnsi"/>
          <w:sz w:val="22"/>
          <w:szCs w:val="22"/>
          <w:lang w:eastAsia="en-US"/>
        </w:rPr>
      </w:pPr>
      <w:r w:rsidRPr="0081416F">
        <w:rPr>
          <w:rFonts w:eastAsiaTheme="minorHAnsi"/>
          <w:sz w:val="22"/>
          <w:szCs w:val="22"/>
          <w:lang w:eastAsia="en-US"/>
        </w:rPr>
        <w:t xml:space="preserve">- аукцион (лот аукциона) отменены организатором аукциона; </w:t>
      </w:r>
    </w:p>
    <w:p w:rsidR="008376B2" w:rsidRPr="0081416F" w:rsidRDefault="008376B2" w:rsidP="008376B2">
      <w:pPr>
        <w:autoSpaceDE w:val="0"/>
        <w:autoSpaceDN w:val="0"/>
        <w:adjustRightInd w:val="0"/>
        <w:jc w:val="both"/>
        <w:rPr>
          <w:rFonts w:eastAsiaTheme="minorHAnsi"/>
          <w:sz w:val="22"/>
          <w:szCs w:val="22"/>
          <w:lang w:eastAsia="en-US"/>
        </w:rPr>
      </w:pPr>
      <w:r w:rsidRPr="0081416F">
        <w:rPr>
          <w:rFonts w:eastAsiaTheme="minorHAnsi"/>
          <w:sz w:val="22"/>
          <w:szCs w:val="22"/>
          <w:lang w:eastAsia="en-US"/>
        </w:rPr>
        <w:t xml:space="preserve">- этап подачи предложений о цене по аукциону (лоту аукциона) приостановлен. </w:t>
      </w:r>
    </w:p>
    <w:p w:rsidR="008376B2" w:rsidRPr="0081416F" w:rsidRDefault="008376B2" w:rsidP="008376B2">
      <w:pPr>
        <w:autoSpaceDE w:val="0"/>
        <w:autoSpaceDN w:val="0"/>
        <w:adjustRightInd w:val="0"/>
        <w:ind w:firstLine="540"/>
        <w:jc w:val="both"/>
        <w:rPr>
          <w:sz w:val="22"/>
          <w:szCs w:val="22"/>
          <w:shd w:val="clear" w:color="auto" w:fill="FFFFFF"/>
        </w:rPr>
      </w:pPr>
      <w:r w:rsidRPr="0081416F">
        <w:rPr>
          <w:sz w:val="22"/>
          <w:szCs w:val="22"/>
        </w:rPr>
        <w:t>А</w:t>
      </w:r>
      <w:r w:rsidRPr="0081416F">
        <w:rPr>
          <w:sz w:val="22"/>
          <w:szCs w:val="22"/>
          <w:shd w:val="clear" w:color="auto" w:fill="FFFFFF"/>
        </w:rPr>
        <w:t>укцион признается несостоявшимся в следующих случаях:</w:t>
      </w:r>
    </w:p>
    <w:p w:rsidR="008376B2" w:rsidRPr="0081416F" w:rsidRDefault="008376B2" w:rsidP="008376B2">
      <w:pPr>
        <w:autoSpaceDE w:val="0"/>
        <w:autoSpaceDN w:val="0"/>
        <w:adjustRightInd w:val="0"/>
        <w:jc w:val="both"/>
        <w:rPr>
          <w:rFonts w:eastAsiaTheme="minorHAnsi"/>
          <w:sz w:val="22"/>
          <w:szCs w:val="22"/>
          <w:lang w:eastAsia="en-US"/>
        </w:rPr>
      </w:pPr>
      <w:r w:rsidRPr="0081416F">
        <w:rPr>
          <w:rFonts w:eastAsiaTheme="minorHAnsi"/>
          <w:sz w:val="22"/>
          <w:szCs w:val="22"/>
          <w:lang w:eastAsia="en-US"/>
        </w:rPr>
        <w:t>- по окончании срока подачи заявок не подано ни одной заявки;</w:t>
      </w:r>
    </w:p>
    <w:p w:rsidR="008376B2" w:rsidRPr="0081416F" w:rsidRDefault="008376B2" w:rsidP="008376B2">
      <w:pPr>
        <w:autoSpaceDE w:val="0"/>
        <w:autoSpaceDN w:val="0"/>
        <w:adjustRightInd w:val="0"/>
        <w:jc w:val="both"/>
        <w:rPr>
          <w:rFonts w:eastAsiaTheme="minorHAnsi"/>
          <w:sz w:val="22"/>
          <w:szCs w:val="22"/>
          <w:lang w:eastAsia="en-US"/>
        </w:rPr>
      </w:pPr>
      <w:r w:rsidRPr="0081416F">
        <w:rPr>
          <w:rFonts w:eastAsiaTheme="minorHAnsi"/>
          <w:sz w:val="22"/>
          <w:szCs w:val="22"/>
          <w:lang w:eastAsia="en-US"/>
        </w:rPr>
        <w:t xml:space="preserve">- по окончании срока подачи заявок подана только одна заявка,  </w:t>
      </w:r>
    </w:p>
    <w:p w:rsidR="008376B2" w:rsidRPr="0081416F" w:rsidRDefault="008376B2" w:rsidP="008376B2">
      <w:pPr>
        <w:autoSpaceDE w:val="0"/>
        <w:autoSpaceDN w:val="0"/>
        <w:adjustRightInd w:val="0"/>
        <w:jc w:val="both"/>
        <w:rPr>
          <w:rFonts w:eastAsiaTheme="minorHAnsi"/>
          <w:sz w:val="22"/>
          <w:szCs w:val="22"/>
          <w:lang w:eastAsia="en-US"/>
        </w:rPr>
      </w:pPr>
      <w:r w:rsidRPr="0081416F">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376B2" w:rsidRPr="0081416F" w:rsidRDefault="008376B2" w:rsidP="008376B2">
      <w:pPr>
        <w:autoSpaceDE w:val="0"/>
        <w:autoSpaceDN w:val="0"/>
        <w:adjustRightInd w:val="0"/>
        <w:jc w:val="both"/>
        <w:rPr>
          <w:rFonts w:eastAsiaTheme="minorHAnsi"/>
          <w:sz w:val="22"/>
          <w:szCs w:val="22"/>
          <w:lang w:eastAsia="en-US"/>
        </w:rPr>
      </w:pPr>
      <w:r w:rsidRPr="0081416F">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376B2" w:rsidRPr="0081416F" w:rsidRDefault="008376B2" w:rsidP="008376B2">
      <w:pPr>
        <w:autoSpaceDE w:val="0"/>
        <w:autoSpaceDN w:val="0"/>
        <w:adjustRightInd w:val="0"/>
        <w:jc w:val="both"/>
        <w:rPr>
          <w:rFonts w:eastAsiaTheme="minorHAnsi"/>
          <w:sz w:val="22"/>
          <w:szCs w:val="22"/>
          <w:lang w:eastAsia="en-US"/>
        </w:rPr>
      </w:pPr>
      <w:r w:rsidRPr="0081416F">
        <w:rPr>
          <w:rFonts w:eastAsiaTheme="minorHAnsi"/>
          <w:sz w:val="22"/>
          <w:szCs w:val="22"/>
          <w:lang w:eastAsia="en-US"/>
        </w:rPr>
        <w:t>- при проведении аукциона не присутствовал ни один из участников аукциона;</w:t>
      </w:r>
    </w:p>
    <w:p w:rsidR="008376B2" w:rsidRPr="0081416F" w:rsidRDefault="008376B2" w:rsidP="008376B2">
      <w:pPr>
        <w:autoSpaceDE w:val="0"/>
        <w:autoSpaceDN w:val="0"/>
        <w:adjustRightInd w:val="0"/>
        <w:jc w:val="both"/>
        <w:rPr>
          <w:rFonts w:eastAsiaTheme="minorHAnsi"/>
          <w:sz w:val="22"/>
          <w:szCs w:val="22"/>
          <w:lang w:eastAsia="en-US"/>
        </w:rPr>
      </w:pPr>
      <w:r w:rsidRPr="0081416F">
        <w:rPr>
          <w:rFonts w:eastAsiaTheme="minorHAnsi"/>
          <w:sz w:val="22"/>
          <w:szCs w:val="22"/>
          <w:lang w:eastAsia="en-US"/>
        </w:rPr>
        <w:t xml:space="preserve">- в аукционе участвовал только один участник; </w:t>
      </w:r>
    </w:p>
    <w:p w:rsidR="008376B2" w:rsidRPr="0081416F" w:rsidRDefault="008376B2" w:rsidP="008376B2">
      <w:pPr>
        <w:autoSpaceDE w:val="0"/>
        <w:autoSpaceDN w:val="0"/>
        <w:adjustRightInd w:val="0"/>
        <w:jc w:val="both"/>
        <w:rPr>
          <w:rFonts w:eastAsiaTheme="minorHAnsi"/>
          <w:sz w:val="22"/>
          <w:szCs w:val="22"/>
          <w:lang w:eastAsia="en-US"/>
        </w:rPr>
      </w:pPr>
      <w:r w:rsidRPr="0081416F">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8376B2" w:rsidRPr="0081416F" w:rsidRDefault="008376B2" w:rsidP="008376B2">
      <w:pPr>
        <w:ind w:firstLine="567"/>
        <w:jc w:val="both"/>
        <w:rPr>
          <w:sz w:val="22"/>
          <w:szCs w:val="22"/>
        </w:rPr>
      </w:pPr>
      <w:r w:rsidRPr="0081416F">
        <w:rPr>
          <w:b/>
          <w:sz w:val="22"/>
          <w:szCs w:val="22"/>
        </w:rPr>
        <w:t xml:space="preserve">Срок отказа организатора аукциона от проведения аукциона: </w:t>
      </w:r>
      <w:r w:rsidRPr="0081416F">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8376B2" w:rsidRPr="0081416F" w:rsidRDefault="008376B2" w:rsidP="008376B2">
      <w:pPr>
        <w:ind w:firstLine="567"/>
        <w:jc w:val="both"/>
        <w:rPr>
          <w:sz w:val="22"/>
          <w:szCs w:val="22"/>
        </w:rPr>
      </w:pPr>
      <w:r w:rsidRPr="0081416F">
        <w:rPr>
          <w:b/>
          <w:sz w:val="22"/>
          <w:szCs w:val="22"/>
        </w:rPr>
        <w:t>Порядок заключения договора купли-</w:t>
      </w:r>
      <w:proofErr w:type="gramStart"/>
      <w:r w:rsidRPr="0081416F">
        <w:rPr>
          <w:b/>
          <w:sz w:val="22"/>
          <w:szCs w:val="22"/>
        </w:rPr>
        <w:t>продажи  земельного</w:t>
      </w:r>
      <w:proofErr w:type="gramEnd"/>
      <w:r w:rsidRPr="0081416F">
        <w:rPr>
          <w:b/>
          <w:sz w:val="22"/>
          <w:szCs w:val="22"/>
        </w:rPr>
        <w:t xml:space="preserve"> участка (далее – договор)</w:t>
      </w:r>
      <w:r w:rsidRPr="0081416F">
        <w:rPr>
          <w:sz w:val="22"/>
          <w:szCs w:val="22"/>
        </w:rPr>
        <w:t xml:space="preserve">: </w:t>
      </w:r>
    </w:p>
    <w:p w:rsidR="008376B2" w:rsidRPr="0081416F" w:rsidRDefault="008376B2" w:rsidP="008376B2">
      <w:pPr>
        <w:ind w:firstLine="567"/>
        <w:jc w:val="both"/>
        <w:rPr>
          <w:rFonts w:eastAsiaTheme="minorHAnsi"/>
          <w:bCs/>
          <w:sz w:val="22"/>
          <w:szCs w:val="22"/>
          <w:lang w:eastAsia="en-US"/>
        </w:rPr>
      </w:pPr>
      <w:r w:rsidRPr="0081416F">
        <w:rPr>
          <w:rFonts w:eastAsiaTheme="minorHAnsi"/>
          <w:bCs/>
          <w:sz w:val="22"/>
          <w:szCs w:val="22"/>
          <w:lang w:eastAsia="en-US"/>
        </w:rPr>
        <w:t>По результатам проведения аукциона договор (</w:t>
      </w:r>
      <w:r w:rsidRPr="0081416F">
        <w:rPr>
          <w:sz w:val="22"/>
          <w:szCs w:val="22"/>
          <w:lang w:eastAsia="en-US"/>
        </w:rPr>
        <w:t>проект договора - Приложения №№ 2-</w:t>
      </w:r>
      <w:r w:rsidR="00E23E08" w:rsidRPr="0081416F">
        <w:rPr>
          <w:sz w:val="22"/>
          <w:szCs w:val="22"/>
          <w:lang w:eastAsia="en-US"/>
        </w:rPr>
        <w:t>4</w:t>
      </w:r>
      <w:r w:rsidRPr="0081416F">
        <w:rPr>
          <w:bCs/>
          <w:sz w:val="22"/>
          <w:szCs w:val="22"/>
          <w:lang w:eastAsia="en-US"/>
        </w:rPr>
        <w:t xml:space="preserve"> к настоящему извещению)</w:t>
      </w:r>
      <w:r w:rsidRPr="0081416F">
        <w:rPr>
          <w:rFonts w:eastAsiaTheme="minorHAnsi"/>
          <w:bCs/>
          <w:sz w:val="22"/>
          <w:szCs w:val="22"/>
          <w:lang w:eastAsia="en-US"/>
        </w:rPr>
        <w:t xml:space="preserve"> заключается в электронной форме </w:t>
      </w:r>
      <w:r w:rsidRPr="0081416F">
        <w:rPr>
          <w:bCs/>
          <w:sz w:val="22"/>
          <w:szCs w:val="22"/>
        </w:rPr>
        <w:t>посредством штатного интерфейса универсальной торговой платформы ЗАО «Сбербанк-АСТ» торговой секции «</w:t>
      </w:r>
      <w:r w:rsidRPr="0081416F">
        <w:rPr>
          <w:sz w:val="22"/>
          <w:szCs w:val="22"/>
        </w:rPr>
        <w:t>Приватизация, аренда и продажа прав</w:t>
      </w:r>
      <w:r w:rsidRPr="0081416F">
        <w:rPr>
          <w:bCs/>
          <w:sz w:val="22"/>
          <w:szCs w:val="22"/>
        </w:rPr>
        <w:t xml:space="preserve">» </w:t>
      </w:r>
      <w:r w:rsidRPr="0081416F">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8376B2" w:rsidRPr="0081416F" w:rsidRDefault="008376B2" w:rsidP="008376B2">
      <w:pPr>
        <w:autoSpaceDE w:val="0"/>
        <w:autoSpaceDN w:val="0"/>
        <w:adjustRightInd w:val="0"/>
        <w:ind w:firstLine="540"/>
        <w:jc w:val="both"/>
        <w:rPr>
          <w:rFonts w:eastAsiaTheme="minorHAnsi"/>
          <w:bCs/>
          <w:sz w:val="22"/>
          <w:szCs w:val="22"/>
          <w:lang w:eastAsia="en-US"/>
        </w:rPr>
      </w:pPr>
      <w:r w:rsidRPr="0081416F">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8376B2" w:rsidRPr="0081416F" w:rsidRDefault="008376B2" w:rsidP="008376B2">
      <w:pPr>
        <w:autoSpaceDE w:val="0"/>
        <w:autoSpaceDN w:val="0"/>
        <w:adjustRightInd w:val="0"/>
        <w:ind w:firstLine="540"/>
        <w:jc w:val="both"/>
        <w:rPr>
          <w:rFonts w:eastAsiaTheme="minorHAnsi"/>
          <w:sz w:val="22"/>
          <w:szCs w:val="22"/>
          <w:lang w:eastAsia="en-US"/>
        </w:rPr>
      </w:pPr>
      <w:r w:rsidRPr="0081416F">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8376B2" w:rsidRPr="0081416F" w:rsidRDefault="008376B2" w:rsidP="008376B2">
      <w:pPr>
        <w:autoSpaceDE w:val="0"/>
        <w:autoSpaceDN w:val="0"/>
        <w:adjustRightInd w:val="0"/>
        <w:ind w:firstLine="540"/>
        <w:jc w:val="both"/>
        <w:rPr>
          <w:rFonts w:eastAsiaTheme="minorHAnsi"/>
          <w:bCs/>
          <w:sz w:val="22"/>
          <w:szCs w:val="22"/>
          <w:lang w:eastAsia="en-US"/>
        </w:rPr>
      </w:pPr>
      <w:r w:rsidRPr="0081416F">
        <w:rPr>
          <w:rFonts w:eastAsiaTheme="minorHAnsi"/>
          <w:bCs/>
          <w:sz w:val="22"/>
          <w:szCs w:val="22"/>
          <w:lang w:eastAsia="en-US"/>
        </w:rPr>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81416F">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w:t>
      </w:r>
      <w:r w:rsidRPr="0081416F">
        <w:rPr>
          <w:rFonts w:eastAsiaTheme="minorHAnsi"/>
          <w:sz w:val="22"/>
          <w:szCs w:val="22"/>
          <w:lang w:eastAsia="en-US"/>
        </w:rPr>
        <w:lastRenderedPageBreak/>
        <w:t>предпоследнее предложение о цене предмета аукциона, в случае уклонения победителя такого аукциона от заключения договора)</w:t>
      </w:r>
      <w:r w:rsidRPr="0081416F">
        <w:rPr>
          <w:rFonts w:eastAsiaTheme="minorHAnsi"/>
          <w:bCs/>
          <w:sz w:val="22"/>
          <w:szCs w:val="22"/>
          <w:lang w:eastAsia="en-US"/>
        </w:rPr>
        <w:t>, подписанный проект договора.</w:t>
      </w:r>
    </w:p>
    <w:p w:rsidR="008376B2" w:rsidRPr="0081416F" w:rsidRDefault="008376B2" w:rsidP="008376B2">
      <w:pPr>
        <w:ind w:firstLine="567"/>
        <w:jc w:val="both"/>
        <w:rPr>
          <w:sz w:val="22"/>
          <w:szCs w:val="22"/>
        </w:rPr>
      </w:pPr>
      <w:r w:rsidRPr="0081416F">
        <w:rPr>
          <w:sz w:val="22"/>
          <w:szCs w:val="22"/>
        </w:rPr>
        <w:t xml:space="preserve">Срок заключения договора - в течение тридцати дней со дня направления организатором аукциона </w:t>
      </w:r>
      <w:r w:rsidRPr="0081416F">
        <w:rPr>
          <w:rFonts w:eastAsiaTheme="minorHAnsi"/>
          <w:bCs/>
          <w:sz w:val="22"/>
          <w:szCs w:val="22"/>
          <w:lang w:eastAsia="en-US"/>
        </w:rPr>
        <w:t>победителю аукциона или иным лицам, с которыми заключается договор (</w:t>
      </w:r>
      <w:r w:rsidRPr="0081416F">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81416F">
        <w:rPr>
          <w:sz w:val="22"/>
          <w:szCs w:val="22"/>
        </w:rPr>
        <w:t>проекта договора в трех экземплярах.</w:t>
      </w:r>
    </w:p>
    <w:p w:rsidR="008376B2" w:rsidRPr="0081416F" w:rsidRDefault="008376B2" w:rsidP="008376B2">
      <w:pPr>
        <w:ind w:firstLine="567"/>
        <w:jc w:val="both"/>
        <w:rPr>
          <w:sz w:val="22"/>
          <w:szCs w:val="22"/>
        </w:rPr>
      </w:pPr>
      <w:r w:rsidRPr="0081416F">
        <w:rPr>
          <w:sz w:val="22"/>
          <w:szCs w:val="22"/>
        </w:rPr>
        <w:t>Договор заключается:</w:t>
      </w:r>
    </w:p>
    <w:p w:rsidR="008376B2" w:rsidRPr="0081416F" w:rsidRDefault="008376B2" w:rsidP="008376B2">
      <w:pPr>
        <w:ind w:firstLine="567"/>
        <w:jc w:val="both"/>
        <w:rPr>
          <w:sz w:val="22"/>
          <w:szCs w:val="22"/>
        </w:rPr>
      </w:pPr>
      <w:r w:rsidRPr="0081416F">
        <w:rPr>
          <w:sz w:val="22"/>
          <w:szCs w:val="22"/>
        </w:rPr>
        <w:t>-  с победителем аукциона – по цене, сложившейся по результатам аукциона;</w:t>
      </w:r>
    </w:p>
    <w:p w:rsidR="008376B2" w:rsidRPr="0081416F" w:rsidRDefault="008376B2" w:rsidP="008376B2">
      <w:pPr>
        <w:ind w:firstLine="567"/>
        <w:jc w:val="both"/>
        <w:rPr>
          <w:b/>
          <w:sz w:val="22"/>
          <w:szCs w:val="22"/>
        </w:rPr>
      </w:pPr>
      <w:r w:rsidRPr="0081416F">
        <w:rPr>
          <w:sz w:val="22"/>
          <w:szCs w:val="22"/>
        </w:rPr>
        <w:t xml:space="preserve">- с </w:t>
      </w:r>
      <w:r w:rsidRPr="0081416F">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81416F">
        <w:rPr>
          <w:rFonts w:eastAsiaTheme="minorHAnsi"/>
          <w:sz w:val="22"/>
          <w:szCs w:val="22"/>
          <w:lang w:eastAsia="en-US"/>
        </w:rPr>
        <w:t>победителем  аукциона</w:t>
      </w:r>
      <w:proofErr w:type="gramEnd"/>
      <w:r w:rsidRPr="0081416F">
        <w:rPr>
          <w:rFonts w:eastAsiaTheme="minorHAnsi"/>
          <w:sz w:val="22"/>
          <w:szCs w:val="22"/>
          <w:lang w:eastAsia="en-US"/>
        </w:rPr>
        <w:t xml:space="preserve"> в ходе проведения такого аукциона;</w:t>
      </w:r>
    </w:p>
    <w:p w:rsidR="008376B2" w:rsidRPr="0081416F" w:rsidRDefault="008376B2" w:rsidP="008376B2">
      <w:pPr>
        <w:ind w:firstLine="567"/>
        <w:jc w:val="both"/>
        <w:rPr>
          <w:b/>
          <w:sz w:val="22"/>
          <w:szCs w:val="22"/>
        </w:rPr>
      </w:pPr>
      <w:r w:rsidRPr="0081416F">
        <w:rPr>
          <w:sz w:val="22"/>
          <w:szCs w:val="22"/>
        </w:rPr>
        <w:t xml:space="preserve">- с </w:t>
      </w:r>
      <w:r w:rsidRPr="0081416F">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81416F">
        <w:rPr>
          <w:sz w:val="22"/>
          <w:szCs w:val="22"/>
        </w:rPr>
        <w:t>по начальной цене предмета аукциона.</w:t>
      </w: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 xml:space="preserve">Осмотр земельных участков </w:t>
      </w:r>
      <w:r w:rsidRPr="0081416F">
        <w:rPr>
          <w:sz w:val="22"/>
          <w:szCs w:val="22"/>
        </w:rPr>
        <w:t>осуществляется заявителем самостоятельно с даты опубликования настоящего извещения в любое время.</w:t>
      </w:r>
    </w:p>
    <w:p w:rsidR="008376B2" w:rsidRPr="0081416F" w:rsidRDefault="008376B2" w:rsidP="008376B2">
      <w:pPr>
        <w:pStyle w:val="a3"/>
        <w:spacing w:before="0" w:beforeAutospacing="0" w:after="0" w:afterAutospacing="0"/>
        <w:ind w:firstLine="567"/>
        <w:jc w:val="both"/>
        <w:rPr>
          <w:sz w:val="22"/>
          <w:szCs w:val="22"/>
        </w:rPr>
      </w:pPr>
      <w:r w:rsidRPr="0081416F">
        <w:rPr>
          <w:rStyle w:val="a4"/>
          <w:sz w:val="22"/>
          <w:szCs w:val="22"/>
        </w:rPr>
        <w:t xml:space="preserve">Ознакомление с документацией на земельные участки и условиями договоров </w:t>
      </w:r>
      <w:r w:rsidR="00C07E3A" w:rsidRPr="0081416F">
        <w:rPr>
          <w:rStyle w:val="a4"/>
          <w:sz w:val="22"/>
          <w:szCs w:val="22"/>
        </w:rPr>
        <w:t>купли-</w:t>
      </w:r>
      <w:proofErr w:type="gramStart"/>
      <w:r w:rsidR="00C07E3A" w:rsidRPr="0081416F">
        <w:rPr>
          <w:rStyle w:val="a4"/>
          <w:sz w:val="22"/>
          <w:szCs w:val="22"/>
        </w:rPr>
        <w:t xml:space="preserve">продажи </w:t>
      </w:r>
      <w:r w:rsidRPr="0081416F">
        <w:rPr>
          <w:rStyle w:val="a4"/>
          <w:sz w:val="22"/>
          <w:szCs w:val="22"/>
        </w:rPr>
        <w:t xml:space="preserve"> земельных</w:t>
      </w:r>
      <w:proofErr w:type="gramEnd"/>
      <w:r w:rsidRPr="0081416F">
        <w:rPr>
          <w:rStyle w:val="a4"/>
          <w:sz w:val="22"/>
          <w:szCs w:val="22"/>
        </w:rPr>
        <w:t xml:space="preserve"> участков </w:t>
      </w:r>
      <w:r w:rsidRPr="0081416F">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адресу:  г. Находка, ул. Школьная, 18, </w:t>
      </w:r>
      <w:proofErr w:type="spellStart"/>
      <w:r w:rsidRPr="0081416F">
        <w:rPr>
          <w:sz w:val="22"/>
          <w:szCs w:val="22"/>
        </w:rPr>
        <w:t>каб</w:t>
      </w:r>
      <w:proofErr w:type="spellEnd"/>
      <w:r w:rsidRPr="0081416F">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8376B2" w:rsidRPr="0081416F" w:rsidRDefault="008376B2" w:rsidP="008376B2">
      <w:pPr>
        <w:pStyle w:val="a3"/>
        <w:tabs>
          <w:tab w:val="left" w:pos="284"/>
          <w:tab w:val="left" w:pos="851"/>
        </w:tabs>
        <w:spacing w:before="0" w:beforeAutospacing="0" w:after="0" w:afterAutospacing="0"/>
        <w:ind w:firstLine="567"/>
        <w:jc w:val="both"/>
        <w:rPr>
          <w:rFonts w:eastAsiaTheme="minorHAnsi"/>
          <w:sz w:val="22"/>
          <w:szCs w:val="22"/>
          <w:lang w:eastAsia="en-US"/>
        </w:rPr>
      </w:pPr>
      <w:r w:rsidRPr="0081416F">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8376B2" w:rsidRPr="0081416F" w:rsidRDefault="008376B2" w:rsidP="008376B2">
      <w:pPr>
        <w:pStyle w:val="a3"/>
        <w:tabs>
          <w:tab w:val="left" w:pos="284"/>
          <w:tab w:val="left" w:pos="851"/>
        </w:tabs>
        <w:spacing w:before="0" w:beforeAutospacing="0" w:after="0" w:afterAutospacing="0"/>
        <w:ind w:firstLine="567"/>
        <w:jc w:val="both"/>
        <w:rPr>
          <w:sz w:val="22"/>
          <w:szCs w:val="22"/>
        </w:rPr>
      </w:pPr>
      <w:r w:rsidRPr="0081416F">
        <w:rPr>
          <w:rFonts w:eastAsiaTheme="minorHAnsi"/>
          <w:sz w:val="22"/>
          <w:szCs w:val="22"/>
          <w:lang w:eastAsia="en-US"/>
        </w:rPr>
        <w:t>Извещение о проведении аукциона, ф</w:t>
      </w:r>
      <w:r w:rsidRPr="0081416F">
        <w:rPr>
          <w:sz w:val="22"/>
          <w:szCs w:val="22"/>
        </w:rPr>
        <w:t xml:space="preserve">орма заявки на участие в аукционе и </w:t>
      </w:r>
      <w:r w:rsidRPr="0081416F">
        <w:rPr>
          <w:b/>
          <w:sz w:val="22"/>
          <w:szCs w:val="22"/>
        </w:rPr>
        <w:t>п</w:t>
      </w:r>
      <w:r w:rsidRPr="0081416F">
        <w:rPr>
          <w:rStyle w:val="a4"/>
          <w:b w:val="0"/>
          <w:sz w:val="22"/>
          <w:szCs w:val="22"/>
        </w:rPr>
        <w:t>роекты договоров купли-продажи земельных участков, являющиеся  приложениями № 1 и №№ 2-</w:t>
      </w:r>
      <w:r w:rsidR="00E23E08" w:rsidRPr="0081416F">
        <w:rPr>
          <w:rStyle w:val="a4"/>
          <w:b w:val="0"/>
          <w:sz w:val="22"/>
          <w:szCs w:val="22"/>
        </w:rPr>
        <w:t>4</w:t>
      </w:r>
      <w:r w:rsidRPr="0081416F">
        <w:rPr>
          <w:rStyle w:val="a4"/>
          <w:b w:val="0"/>
          <w:sz w:val="22"/>
          <w:szCs w:val="22"/>
        </w:rPr>
        <w:t xml:space="preserve"> к настоящему извещению,  размещены в сети Интернет</w:t>
      </w:r>
      <w:r w:rsidRPr="0081416F">
        <w:rPr>
          <w:rStyle w:val="a4"/>
          <w:sz w:val="22"/>
          <w:szCs w:val="22"/>
        </w:rPr>
        <w:t xml:space="preserve"> </w:t>
      </w:r>
      <w:r w:rsidRPr="0081416F">
        <w:rPr>
          <w:rStyle w:val="a5"/>
          <w:color w:val="auto"/>
          <w:sz w:val="22"/>
          <w:szCs w:val="22"/>
          <w:u w:val="none"/>
        </w:rPr>
        <w:t xml:space="preserve">на сайте </w:t>
      </w:r>
      <w:r w:rsidRPr="0081416F">
        <w:rPr>
          <w:rStyle w:val="af3"/>
          <w:b w:val="0"/>
          <w:sz w:val="22"/>
          <w:szCs w:val="22"/>
        </w:rPr>
        <w:t xml:space="preserve">универсальной торговой платформы АО «Сбербанк-АСТ» </w:t>
      </w:r>
      <w:hyperlink r:id="rId12" w:history="1">
        <w:r w:rsidRPr="0081416F">
          <w:rPr>
            <w:rStyle w:val="a5"/>
            <w:color w:val="auto"/>
            <w:sz w:val="22"/>
            <w:szCs w:val="22"/>
            <w:u w:val="none"/>
            <w:shd w:val="clear" w:color="auto" w:fill="FFFFFF"/>
          </w:rPr>
          <w:t>http://utp.sberbank-ast.ru</w:t>
        </w:r>
      </w:hyperlink>
      <w:r w:rsidRPr="0081416F">
        <w:rPr>
          <w:rStyle w:val="af3"/>
          <w:sz w:val="22"/>
          <w:szCs w:val="22"/>
        </w:rPr>
        <w:t xml:space="preserve"> </w:t>
      </w:r>
      <w:r w:rsidRPr="0081416F">
        <w:rPr>
          <w:rStyle w:val="af3"/>
          <w:b w:val="0"/>
          <w:sz w:val="22"/>
          <w:szCs w:val="22"/>
        </w:rPr>
        <w:t xml:space="preserve">(торговая секция «Приватизация, аренда и продажа прав»), в </w:t>
      </w:r>
      <w:r w:rsidRPr="0081416F">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81416F">
          <w:rPr>
            <w:rStyle w:val="a5"/>
            <w:color w:val="auto"/>
            <w:sz w:val="22"/>
            <w:szCs w:val="22"/>
            <w:u w:val="none"/>
          </w:rPr>
          <w:t>www.torgi.gov.ru»</w:t>
        </w:r>
      </w:hyperlink>
      <w:r w:rsidRPr="0081416F">
        <w:rPr>
          <w:rStyle w:val="a5"/>
          <w:color w:val="auto"/>
          <w:sz w:val="22"/>
          <w:szCs w:val="22"/>
          <w:u w:val="none"/>
        </w:rPr>
        <w:t xml:space="preserve"> (ГИС Торги), </w:t>
      </w:r>
      <w:r w:rsidRPr="0081416F">
        <w:rPr>
          <w:sz w:val="22"/>
          <w:szCs w:val="22"/>
        </w:rPr>
        <w:t xml:space="preserve">на официальном сайте Находкинского городского округа </w:t>
      </w:r>
      <w:hyperlink r:id="rId14" w:history="1">
        <w:r w:rsidRPr="0081416F">
          <w:rPr>
            <w:rStyle w:val="a5"/>
            <w:color w:val="auto"/>
            <w:sz w:val="22"/>
            <w:szCs w:val="22"/>
            <w:u w:val="none"/>
          </w:rPr>
          <w:t>www.nakhodka-city.ru</w:t>
        </w:r>
      </w:hyperlink>
      <w:r w:rsidRPr="0081416F">
        <w:rPr>
          <w:rStyle w:val="a5"/>
          <w:color w:val="auto"/>
          <w:sz w:val="22"/>
          <w:szCs w:val="22"/>
          <w:u w:val="none"/>
        </w:rPr>
        <w:t xml:space="preserve"> (</w:t>
      </w:r>
      <w:r w:rsidRPr="0081416F">
        <w:rPr>
          <w:sz w:val="22"/>
          <w:szCs w:val="22"/>
        </w:rPr>
        <w:t xml:space="preserve">раздел «муниципальная собственность») и доступны для ознакомления всем заинтересованным лицам без взимания платы.  Контактный телефон: 8 (4236) 69 22 80. </w:t>
      </w:r>
    </w:p>
    <w:p w:rsidR="008376B2" w:rsidRPr="0081416F" w:rsidRDefault="008376B2" w:rsidP="008376B2">
      <w:pPr>
        <w:pStyle w:val="3"/>
        <w:shd w:val="clear" w:color="auto" w:fill="auto"/>
        <w:tabs>
          <w:tab w:val="left" w:pos="567"/>
        </w:tabs>
        <w:spacing w:before="0" w:line="240" w:lineRule="auto"/>
        <w:ind w:firstLine="567"/>
        <w:rPr>
          <w:sz w:val="22"/>
          <w:szCs w:val="22"/>
        </w:rPr>
      </w:pPr>
    </w:p>
    <w:p w:rsidR="008376B2" w:rsidRPr="0081416F" w:rsidRDefault="008376B2" w:rsidP="008376B2">
      <w:pPr>
        <w:suppressAutoHyphens/>
        <w:adjustRightInd w:val="0"/>
        <w:jc w:val="center"/>
        <w:rPr>
          <w:sz w:val="22"/>
          <w:szCs w:val="22"/>
        </w:rPr>
      </w:pPr>
    </w:p>
    <w:p w:rsidR="008376B2" w:rsidRPr="0081416F" w:rsidRDefault="008376B2" w:rsidP="008376B2">
      <w:pPr>
        <w:suppressAutoHyphens/>
        <w:adjustRightInd w:val="0"/>
        <w:jc w:val="center"/>
        <w:rPr>
          <w:sz w:val="22"/>
          <w:szCs w:val="22"/>
        </w:rPr>
      </w:pPr>
      <w:r w:rsidRPr="0081416F">
        <w:rPr>
          <w:sz w:val="22"/>
          <w:szCs w:val="22"/>
        </w:rPr>
        <w:t>__________________</w:t>
      </w:r>
    </w:p>
    <w:p w:rsidR="008376B2" w:rsidRPr="0081416F" w:rsidRDefault="008376B2" w:rsidP="008376B2">
      <w:pPr>
        <w:suppressAutoHyphens/>
        <w:adjustRightInd w:val="0"/>
        <w:jc w:val="center"/>
        <w:rPr>
          <w:sz w:val="22"/>
          <w:szCs w:val="22"/>
        </w:rPr>
      </w:pPr>
    </w:p>
    <w:p w:rsidR="008376B2" w:rsidRPr="0081416F" w:rsidRDefault="008376B2" w:rsidP="008376B2">
      <w:pPr>
        <w:suppressAutoHyphens/>
        <w:adjustRightInd w:val="0"/>
        <w:jc w:val="center"/>
        <w:rPr>
          <w:sz w:val="22"/>
          <w:szCs w:val="22"/>
          <w:shd w:val="clear" w:color="auto" w:fill="FFFFFF"/>
        </w:rPr>
      </w:pPr>
    </w:p>
    <w:p w:rsidR="008376B2" w:rsidRPr="0081416F" w:rsidRDefault="008376B2" w:rsidP="008376B2">
      <w:pPr>
        <w:suppressAutoHyphens/>
        <w:adjustRightInd w:val="0"/>
        <w:jc w:val="center"/>
        <w:rPr>
          <w:sz w:val="22"/>
          <w:szCs w:val="22"/>
        </w:rPr>
      </w:pPr>
    </w:p>
    <w:p w:rsidR="00A5001B" w:rsidRPr="0081416F" w:rsidRDefault="00A5001B" w:rsidP="008376B2">
      <w:pPr>
        <w:pStyle w:val="a3"/>
        <w:spacing w:before="0" w:beforeAutospacing="0" w:after="0" w:afterAutospacing="0"/>
        <w:jc w:val="center"/>
        <w:rPr>
          <w:sz w:val="22"/>
          <w:szCs w:val="22"/>
        </w:rPr>
      </w:pPr>
    </w:p>
    <w:sectPr w:rsidR="00A5001B" w:rsidRPr="0081416F"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61EE"/>
    <w:rsid w:val="00026FA6"/>
    <w:rsid w:val="000313BC"/>
    <w:rsid w:val="000327A8"/>
    <w:rsid w:val="0003313D"/>
    <w:rsid w:val="00035D1F"/>
    <w:rsid w:val="000400A5"/>
    <w:rsid w:val="00042E5C"/>
    <w:rsid w:val="00044F24"/>
    <w:rsid w:val="00044F70"/>
    <w:rsid w:val="00047837"/>
    <w:rsid w:val="00051CC0"/>
    <w:rsid w:val="000543F2"/>
    <w:rsid w:val="0005493F"/>
    <w:rsid w:val="00054C09"/>
    <w:rsid w:val="00056447"/>
    <w:rsid w:val="000566A3"/>
    <w:rsid w:val="00056C4E"/>
    <w:rsid w:val="00060F26"/>
    <w:rsid w:val="00061F2F"/>
    <w:rsid w:val="00063445"/>
    <w:rsid w:val="00064464"/>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A1B42"/>
    <w:rsid w:val="000A36DF"/>
    <w:rsid w:val="000A6D10"/>
    <w:rsid w:val="000A7041"/>
    <w:rsid w:val="000B5BE9"/>
    <w:rsid w:val="000B702F"/>
    <w:rsid w:val="000C004D"/>
    <w:rsid w:val="000C0234"/>
    <w:rsid w:val="000C0F72"/>
    <w:rsid w:val="000C1B2E"/>
    <w:rsid w:val="000C1D32"/>
    <w:rsid w:val="000C1FB1"/>
    <w:rsid w:val="000C29F0"/>
    <w:rsid w:val="000C427E"/>
    <w:rsid w:val="000C4D31"/>
    <w:rsid w:val="000C4E57"/>
    <w:rsid w:val="000C4F87"/>
    <w:rsid w:val="000C52AA"/>
    <w:rsid w:val="000C58A5"/>
    <w:rsid w:val="000C5A7C"/>
    <w:rsid w:val="000C760C"/>
    <w:rsid w:val="000D00BB"/>
    <w:rsid w:val="000D1AC9"/>
    <w:rsid w:val="000D225C"/>
    <w:rsid w:val="000D57D4"/>
    <w:rsid w:val="000D584C"/>
    <w:rsid w:val="000D5BCF"/>
    <w:rsid w:val="000D75EA"/>
    <w:rsid w:val="000D7FD9"/>
    <w:rsid w:val="000E2399"/>
    <w:rsid w:val="000E3448"/>
    <w:rsid w:val="000E3CA5"/>
    <w:rsid w:val="000E4413"/>
    <w:rsid w:val="000E602C"/>
    <w:rsid w:val="000E6C77"/>
    <w:rsid w:val="000E6DC7"/>
    <w:rsid w:val="000F0541"/>
    <w:rsid w:val="000F1A07"/>
    <w:rsid w:val="000F1AAB"/>
    <w:rsid w:val="000F229B"/>
    <w:rsid w:val="000F2F6E"/>
    <w:rsid w:val="000F3C63"/>
    <w:rsid w:val="000F4118"/>
    <w:rsid w:val="000F5A10"/>
    <w:rsid w:val="000F6BE4"/>
    <w:rsid w:val="0010130F"/>
    <w:rsid w:val="00101AF5"/>
    <w:rsid w:val="00102F96"/>
    <w:rsid w:val="00103481"/>
    <w:rsid w:val="0010421C"/>
    <w:rsid w:val="00104656"/>
    <w:rsid w:val="00107D95"/>
    <w:rsid w:val="00110267"/>
    <w:rsid w:val="001118E0"/>
    <w:rsid w:val="001121AF"/>
    <w:rsid w:val="00112EF6"/>
    <w:rsid w:val="00112F82"/>
    <w:rsid w:val="00114E71"/>
    <w:rsid w:val="001152E1"/>
    <w:rsid w:val="00115CD3"/>
    <w:rsid w:val="001176F6"/>
    <w:rsid w:val="001203C3"/>
    <w:rsid w:val="001203E6"/>
    <w:rsid w:val="00121DA5"/>
    <w:rsid w:val="001225EA"/>
    <w:rsid w:val="00123916"/>
    <w:rsid w:val="00123EF7"/>
    <w:rsid w:val="00123F88"/>
    <w:rsid w:val="00124DE7"/>
    <w:rsid w:val="00126FC0"/>
    <w:rsid w:val="00126FDF"/>
    <w:rsid w:val="00127BB6"/>
    <w:rsid w:val="00130D3B"/>
    <w:rsid w:val="00133E26"/>
    <w:rsid w:val="001341E5"/>
    <w:rsid w:val="00134BFA"/>
    <w:rsid w:val="00136C6F"/>
    <w:rsid w:val="00141079"/>
    <w:rsid w:val="0014162A"/>
    <w:rsid w:val="00142CFC"/>
    <w:rsid w:val="001430FA"/>
    <w:rsid w:val="00143349"/>
    <w:rsid w:val="00143DDC"/>
    <w:rsid w:val="001455EC"/>
    <w:rsid w:val="0015073D"/>
    <w:rsid w:val="0015267A"/>
    <w:rsid w:val="00152AA0"/>
    <w:rsid w:val="00152AC7"/>
    <w:rsid w:val="001533C7"/>
    <w:rsid w:val="001568B5"/>
    <w:rsid w:val="00160EA1"/>
    <w:rsid w:val="00161527"/>
    <w:rsid w:val="001623A2"/>
    <w:rsid w:val="00162764"/>
    <w:rsid w:val="00162C3A"/>
    <w:rsid w:val="00162DD7"/>
    <w:rsid w:val="00164EFF"/>
    <w:rsid w:val="001670EB"/>
    <w:rsid w:val="00171C97"/>
    <w:rsid w:val="001768D3"/>
    <w:rsid w:val="001770BA"/>
    <w:rsid w:val="00180C32"/>
    <w:rsid w:val="00181919"/>
    <w:rsid w:val="00182C43"/>
    <w:rsid w:val="00183E72"/>
    <w:rsid w:val="0018406C"/>
    <w:rsid w:val="001905B5"/>
    <w:rsid w:val="001907B4"/>
    <w:rsid w:val="00191F00"/>
    <w:rsid w:val="00196076"/>
    <w:rsid w:val="00196F4E"/>
    <w:rsid w:val="00197BEB"/>
    <w:rsid w:val="001A0622"/>
    <w:rsid w:val="001A1BE1"/>
    <w:rsid w:val="001A63D9"/>
    <w:rsid w:val="001A6A44"/>
    <w:rsid w:val="001A6C9E"/>
    <w:rsid w:val="001A7DF3"/>
    <w:rsid w:val="001B12E7"/>
    <w:rsid w:val="001B1A04"/>
    <w:rsid w:val="001B2789"/>
    <w:rsid w:val="001B2E7B"/>
    <w:rsid w:val="001B38D4"/>
    <w:rsid w:val="001B4134"/>
    <w:rsid w:val="001B4ED2"/>
    <w:rsid w:val="001B51B7"/>
    <w:rsid w:val="001B5336"/>
    <w:rsid w:val="001B6512"/>
    <w:rsid w:val="001B7493"/>
    <w:rsid w:val="001C01AD"/>
    <w:rsid w:val="001C06C1"/>
    <w:rsid w:val="001C07D7"/>
    <w:rsid w:val="001C0D49"/>
    <w:rsid w:val="001C1FC7"/>
    <w:rsid w:val="001C3255"/>
    <w:rsid w:val="001C4640"/>
    <w:rsid w:val="001C4B24"/>
    <w:rsid w:val="001C5AA5"/>
    <w:rsid w:val="001C6FFD"/>
    <w:rsid w:val="001C7C73"/>
    <w:rsid w:val="001D0D66"/>
    <w:rsid w:val="001D346A"/>
    <w:rsid w:val="001D4E4D"/>
    <w:rsid w:val="001D525E"/>
    <w:rsid w:val="001D571F"/>
    <w:rsid w:val="001D6317"/>
    <w:rsid w:val="001E011C"/>
    <w:rsid w:val="001E11C6"/>
    <w:rsid w:val="001E19F9"/>
    <w:rsid w:val="001E3668"/>
    <w:rsid w:val="001E599A"/>
    <w:rsid w:val="001E661A"/>
    <w:rsid w:val="001E79C0"/>
    <w:rsid w:val="001F2370"/>
    <w:rsid w:val="001F2D1B"/>
    <w:rsid w:val="001F432C"/>
    <w:rsid w:val="001F4A37"/>
    <w:rsid w:val="001F71B5"/>
    <w:rsid w:val="00200474"/>
    <w:rsid w:val="00200B4A"/>
    <w:rsid w:val="00202998"/>
    <w:rsid w:val="002032CF"/>
    <w:rsid w:val="00203FC5"/>
    <w:rsid w:val="00207434"/>
    <w:rsid w:val="0021136D"/>
    <w:rsid w:val="0021215C"/>
    <w:rsid w:val="00212526"/>
    <w:rsid w:val="0021297B"/>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91F"/>
    <w:rsid w:val="002401FD"/>
    <w:rsid w:val="00240320"/>
    <w:rsid w:val="00241CB5"/>
    <w:rsid w:val="00242022"/>
    <w:rsid w:val="00242823"/>
    <w:rsid w:val="00243058"/>
    <w:rsid w:val="0024343D"/>
    <w:rsid w:val="0024388F"/>
    <w:rsid w:val="00245F78"/>
    <w:rsid w:val="0024606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7734"/>
    <w:rsid w:val="002679D6"/>
    <w:rsid w:val="002701A6"/>
    <w:rsid w:val="002707E7"/>
    <w:rsid w:val="00272426"/>
    <w:rsid w:val="00277807"/>
    <w:rsid w:val="00280514"/>
    <w:rsid w:val="002807FA"/>
    <w:rsid w:val="00281BC9"/>
    <w:rsid w:val="002823BE"/>
    <w:rsid w:val="0028314E"/>
    <w:rsid w:val="00283B07"/>
    <w:rsid w:val="0028590A"/>
    <w:rsid w:val="00286A2A"/>
    <w:rsid w:val="00287F95"/>
    <w:rsid w:val="002927E3"/>
    <w:rsid w:val="0029294C"/>
    <w:rsid w:val="00292A02"/>
    <w:rsid w:val="00293379"/>
    <w:rsid w:val="002942BE"/>
    <w:rsid w:val="0029537E"/>
    <w:rsid w:val="00297300"/>
    <w:rsid w:val="00297DB2"/>
    <w:rsid w:val="002A0899"/>
    <w:rsid w:val="002A0DCE"/>
    <w:rsid w:val="002A14C5"/>
    <w:rsid w:val="002A2115"/>
    <w:rsid w:val="002A3CC1"/>
    <w:rsid w:val="002A5391"/>
    <w:rsid w:val="002A63F7"/>
    <w:rsid w:val="002A689E"/>
    <w:rsid w:val="002B1C70"/>
    <w:rsid w:val="002B2CD0"/>
    <w:rsid w:val="002B3391"/>
    <w:rsid w:val="002B33E8"/>
    <w:rsid w:val="002B36ED"/>
    <w:rsid w:val="002B5528"/>
    <w:rsid w:val="002B717E"/>
    <w:rsid w:val="002B7289"/>
    <w:rsid w:val="002B755B"/>
    <w:rsid w:val="002C1FEA"/>
    <w:rsid w:val="002C342D"/>
    <w:rsid w:val="002C3B25"/>
    <w:rsid w:val="002C52B4"/>
    <w:rsid w:val="002C6918"/>
    <w:rsid w:val="002C76E3"/>
    <w:rsid w:val="002C7EC4"/>
    <w:rsid w:val="002D02F7"/>
    <w:rsid w:val="002D0FBC"/>
    <w:rsid w:val="002D17E9"/>
    <w:rsid w:val="002D1A37"/>
    <w:rsid w:val="002D3A85"/>
    <w:rsid w:val="002D4F4D"/>
    <w:rsid w:val="002D562C"/>
    <w:rsid w:val="002D65E5"/>
    <w:rsid w:val="002D70DF"/>
    <w:rsid w:val="002D75FB"/>
    <w:rsid w:val="002D77C1"/>
    <w:rsid w:val="002D7CA3"/>
    <w:rsid w:val="002E0D2B"/>
    <w:rsid w:val="002E2C68"/>
    <w:rsid w:val="002E4232"/>
    <w:rsid w:val="002E4BC8"/>
    <w:rsid w:val="002E614C"/>
    <w:rsid w:val="002E68A1"/>
    <w:rsid w:val="002E6B67"/>
    <w:rsid w:val="002E72E4"/>
    <w:rsid w:val="002E75C3"/>
    <w:rsid w:val="002F11D6"/>
    <w:rsid w:val="002F14B2"/>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C5C"/>
    <w:rsid w:val="0031745F"/>
    <w:rsid w:val="00317C9C"/>
    <w:rsid w:val="0032157F"/>
    <w:rsid w:val="00321E4E"/>
    <w:rsid w:val="00322C57"/>
    <w:rsid w:val="003243BF"/>
    <w:rsid w:val="00324544"/>
    <w:rsid w:val="00325753"/>
    <w:rsid w:val="003272D3"/>
    <w:rsid w:val="00330425"/>
    <w:rsid w:val="003306A0"/>
    <w:rsid w:val="00330823"/>
    <w:rsid w:val="00330A81"/>
    <w:rsid w:val="00330D7B"/>
    <w:rsid w:val="003312D6"/>
    <w:rsid w:val="0033159D"/>
    <w:rsid w:val="00333883"/>
    <w:rsid w:val="00340771"/>
    <w:rsid w:val="00344E1D"/>
    <w:rsid w:val="003456B9"/>
    <w:rsid w:val="00345CD5"/>
    <w:rsid w:val="003466F8"/>
    <w:rsid w:val="003470B4"/>
    <w:rsid w:val="003504BE"/>
    <w:rsid w:val="00351B16"/>
    <w:rsid w:val="00351D9B"/>
    <w:rsid w:val="00352CFE"/>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2552"/>
    <w:rsid w:val="00373A46"/>
    <w:rsid w:val="00373AAB"/>
    <w:rsid w:val="00375A97"/>
    <w:rsid w:val="00375CBB"/>
    <w:rsid w:val="00377185"/>
    <w:rsid w:val="0038090D"/>
    <w:rsid w:val="00380FF3"/>
    <w:rsid w:val="003816AE"/>
    <w:rsid w:val="00381884"/>
    <w:rsid w:val="00381B24"/>
    <w:rsid w:val="003824B8"/>
    <w:rsid w:val="00382A3F"/>
    <w:rsid w:val="00383F33"/>
    <w:rsid w:val="00384805"/>
    <w:rsid w:val="00384824"/>
    <w:rsid w:val="00384A66"/>
    <w:rsid w:val="0038752C"/>
    <w:rsid w:val="00387A98"/>
    <w:rsid w:val="00387E57"/>
    <w:rsid w:val="00390FED"/>
    <w:rsid w:val="003925E0"/>
    <w:rsid w:val="0039321A"/>
    <w:rsid w:val="0039322D"/>
    <w:rsid w:val="0039385E"/>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5FF6"/>
    <w:rsid w:val="003B62A8"/>
    <w:rsid w:val="003B6C33"/>
    <w:rsid w:val="003C1FD2"/>
    <w:rsid w:val="003C2F48"/>
    <w:rsid w:val="003C390E"/>
    <w:rsid w:val="003C417B"/>
    <w:rsid w:val="003C4C75"/>
    <w:rsid w:val="003C4F1D"/>
    <w:rsid w:val="003C5243"/>
    <w:rsid w:val="003C641D"/>
    <w:rsid w:val="003C68F8"/>
    <w:rsid w:val="003C6A77"/>
    <w:rsid w:val="003D1ABF"/>
    <w:rsid w:val="003D3DDC"/>
    <w:rsid w:val="003D42D1"/>
    <w:rsid w:val="003D43CA"/>
    <w:rsid w:val="003D570D"/>
    <w:rsid w:val="003D5876"/>
    <w:rsid w:val="003D6EAE"/>
    <w:rsid w:val="003E02E4"/>
    <w:rsid w:val="003E0698"/>
    <w:rsid w:val="003E073A"/>
    <w:rsid w:val="003E3586"/>
    <w:rsid w:val="003E55A4"/>
    <w:rsid w:val="003E6E08"/>
    <w:rsid w:val="003E7400"/>
    <w:rsid w:val="003E79F5"/>
    <w:rsid w:val="003E7A41"/>
    <w:rsid w:val="003F1572"/>
    <w:rsid w:val="003F1934"/>
    <w:rsid w:val="003F21F1"/>
    <w:rsid w:val="003F4E33"/>
    <w:rsid w:val="003F59BC"/>
    <w:rsid w:val="003F5C4F"/>
    <w:rsid w:val="003F5EE6"/>
    <w:rsid w:val="003F6170"/>
    <w:rsid w:val="003F645A"/>
    <w:rsid w:val="003F656F"/>
    <w:rsid w:val="003F6FA7"/>
    <w:rsid w:val="00400377"/>
    <w:rsid w:val="00400CCD"/>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210DC"/>
    <w:rsid w:val="00421265"/>
    <w:rsid w:val="0042251A"/>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6029D"/>
    <w:rsid w:val="0046033E"/>
    <w:rsid w:val="0046080E"/>
    <w:rsid w:val="00461497"/>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1064"/>
    <w:rsid w:val="00481DE8"/>
    <w:rsid w:val="00482768"/>
    <w:rsid w:val="00482FAF"/>
    <w:rsid w:val="004836C3"/>
    <w:rsid w:val="00484420"/>
    <w:rsid w:val="004855C8"/>
    <w:rsid w:val="00485F09"/>
    <w:rsid w:val="00486619"/>
    <w:rsid w:val="00486B89"/>
    <w:rsid w:val="00486CBD"/>
    <w:rsid w:val="00490C73"/>
    <w:rsid w:val="00490EEB"/>
    <w:rsid w:val="004941DC"/>
    <w:rsid w:val="0049525F"/>
    <w:rsid w:val="00496992"/>
    <w:rsid w:val="004974D0"/>
    <w:rsid w:val="004A1061"/>
    <w:rsid w:val="004A184E"/>
    <w:rsid w:val="004A2071"/>
    <w:rsid w:val="004A247A"/>
    <w:rsid w:val="004A3487"/>
    <w:rsid w:val="004A4BAF"/>
    <w:rsid w:val="004A513C"/>
    <w:rsid w:val="004B3687"/>
    <w:rsid w:val="004B535F"/>
    <w:rsid w:val="004B61DD"/>
    <w:rsid w:val="004B6C5B"/>
    <w:rsid w:val="004C1040"/>
    <w:rsid w:val="004C15EC"/>
    <w:rsid w:val="004C4205"/>
    <w:rsid w:val="004C5476"/>
    <w:rsid w:val="004C6185"/>
    <w:rsid w:val="004C7135"/>
    <w:rsid w:val="004C7C20"/>
    <w:rsid w:val="004D46CE"/>
    <w:rsid w:val="004D5090"/>
    <w:rsid w:val="004D5C08"/>
    <w:rsid w:val="004D6990"/>
    <w:rsid w:val="004D6CFE"/>
    <w:rsid w:val="004E030D"/>
    <w:rsid w:val="004E235D"/>
    <w:rsid w:val="004E2A7C"/>
    <w:rsid w:val="004E365C"/>
    <w:rsid w:val="004E3D2D"/>
    <w:rsid w:val="004E4040"/>
    <w:rsid w:val="004E4509"/>
    <w:rsid w:val="004E4B99"/>
    <w:rsid w:val="004E5B4C"/>
    <w:rsid w:val="004E61BF"/>
    <w:rsid w:val="004E6440"/>
    <w:rsid w:val="004E69F5"/>
    <w:rsid w:val="004E6F19"/>
    <w:rsid w:val="004E77C0"/>
    <w:rsid w:val="004F1A1E"/>
    <w:rsid w:val="004F1C40"/>
    <w:rsid w:val="004F388D"/>
    <w:rsid w:val="004F3DCA"/>
    <w:rsid w:val="004F6D18"/>
    <w:rsid w:val="004F7AC0"/>
    <w:rsid w:val="0050030F"/>
    <w:rsid w:val="00500A53"/>
    <w:rsid w:val="00501E8D"/>
    <w:rsid w:val="00502EF5"/>
    <w:rsid w:val="00505A78"/>
    <w:rsid w:val="00505BA8"/>
    <w:rsid w:val="00505DC1"/>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ABE"/>
    <w:rsid w:val="00523CE8"/>
    <w:rsid w:val="00525FB2"/>
    <w:rsid w:val="005305E4"/>
    <w:rsid w:val="00531D0B"/>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1BFD"/>
    <w:rsid w:val="0056255C"/>
    <w:rsid w:val="005629FC"/>
    <w:rsid w:val="00562F52"/>
    <w:rsid w:val="005637C3"/>
    <w:rsid w:val="00565287"/>
    <w:rsid w:val="0056562E"/>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77A24"/>
    <w:rsid w:val="005814C8"/>
    <w:rsid w:val="005824C4"/>
    <w:rsid w:val="005828B5"/>
    <w:rsid w:val="00583447"/>
    <w:rsid w:val="00584E3C"/>
    <w:rsid w:val="005855DE"/>
    <w:rsid w:val="00586119"/>
    <w:rsid w:val="005872BE"/>
    <w:rsid w:val="00587A5F"/>
    <w:rsid w:val="00587EA4"/>
    <w:rsid w:val="005918CB"/>
    <w:rsid w:val="00591CA1"/>
    <w:rsid w:val="00591D3C"/>
    <w:rsid w:val="00594CAF"/>
    <w:rsid w:val="00595AE8"/>
    <w:rsid w:val="00595B85"/>
    <w:rsid w:val="005977FE"/>
    <w:rsid w:val="00597C0F"/>
    <w:rsid w:val="005A1520"/>
    <w:rsid w:val="005A1830"/>
    <w:rsid w:val="005A1AED"/>
    <w:rsid w:val="005A29AF"/>
    <w:rsid w:val="005A36C1"/>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7BE6"/>
    <w:rsid w:val="005D03A4"/>
    <w:rsid w:val="005D1C5F"/>
    <w:rsid w:val="005D3E64"/>
    <w:rsid w:val="005D5A1D"/>
    <w:rsid w:val="005D7301"/>
    <w:rsid w:val="005D7733"/>
    <w:rsid w:val="005D7A46"/>
    <w:rsid w:val="005D7E50"/>
    <w:rsid w:val="005E2030"/>
    <w:rsid w:val="005E2D61"/>
    <w:rsid w:val="005E532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2147"/>
    <w:rsid w:val="00612EB6"/>
    <w:rsid w:val="00613E4F"/>
    <w:rsid w:val="00613E65"/>
    <w:rsid w:val="00613EA6"/>
    <w:rsid w:val="00615F34"/>
    <w:rsid w:val="00617217"/>
    <w:rsid w:val="006172AE"/>
    <w:rsid w:val="00617F1B"/>
    <w:rsid w:val="00620C1C"/>
    <w:rsid w:val="006214E6"/>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362"/>
    <w:rsid w:val="00664214"/>
    <w:rsid w:val="0067063D"/>
    <w:rsid w:val="006708B6"/>
    <w:rsid w:val="00670ED9"/>
    <w:rsid w:val="00671567"/>
    <w:rsid w:val="00672FDA"/>
    <w:rsid w:val="00674CD6"/>
    <w:rsid w:val="00674E4C"/>
    <w:rsid w:val="006762F2"/>
    <w:rsid w:val="00676C17"/>
    <w:rsid w:val="00680CFB"/>
    <w:rsid w:val="00684236"/>
    <w:rsid w:val="0068785C"/>
    <w:rsid w:val="00691459"/>
    <w:rsid w:val="00692088"/>
    <w:rsid w:val="0069211E"/>
    <w:rsid w:val="006937D1"/>
    <w:rsid w:val="00694224"/>
    <w:rsid w:val="006961D1"/>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5F4E"/>
    <w:rsid w:val="006A62D1"/>
    <w:rsid w:val="006A71F2"/>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7A0A"/>
    <w:rsid w:val="006D0700"/>
    <w:rsid w:val="006D3C62"/>
    <w:rsid w:val="006D43E4"/>
    <w:rsid w:val="006D515A"/>
    <w:rsid w:val="006D6D1A"/>
    <w:rsid w:val="006D6E35"/>
    <w:rsid w:val="006D7509"/>
    <w:rsid w:val="006E1A38"/>
    <w:rsid w:val="006E2D8F"/>
    <w:rsid w:val="006E2F5A"/>
    <w:rsid w:val="006E3F88"/>
    <w:rsid w:val="006E4449"/>
    <w:rsid w:val="006E63F3"/>
    <w:rsid w:val="006E6F8D"/>
    <w:rsid w:val="006F139F"/>
    <w:rsid w:val="006F2B2B"/>
    <w:rsid w:val="006F3EAE"/>
    <w:rsid w:val="006F68C5"/>
    <w:rsid w:val="007002F9"/>
    <w:rsid w:val="0070084A"/>
    <w:rsid w:val="0070345E"/>
    <w:rsid w:val="0070630F"/>
    <w:rsid w:val="00706569"/>
    <w:rsid w:val="007065CE"/>
    <w:rsid w:val="00707585"/>
    <w:rsid w:val="00707C91"/>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478BD"/>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3FD"/>
    <w:rsid w:val="007647AB"/>
    <w:rsid w:val="00764DD4"/>
    <w:rsid w:val="007653CE"/>
    <w:rsid w:val="007733FB"/>
    <w:rsid w:val="00774AAD"/>
    <w:rsid w:val="00776F3A"/>
    <w:rsid w:val="0077799D"/>
    <w:rsid w:val="007805FB"/>
    <w:rsid w:val="00780D6A"/>
    <w:rsid w:val="00781293"/>
    <w:rsid w:val="00781689"/>
    <w:rsid w:val="00784403"/>
    <w:rsid w:val="00785486"/>
    <w:rsid w:val="0078605F"/>
    <w:rsid w:val="00786987"/>
    <w:rsid w:val="00787BC4"/>
    <w:rsid w:val="00790E05"/>
    <w:rsid w:val="007913ED"/>
    <w:rsid w:val="0079170E"/>
    <w:rsid w:val="00791BA9"/>
    <w:rsid w:val="0079239D"/>
    <w:rsid w:val="00792CD8"/>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1FD"/>
    <w:rsid w:val="007B0724"/>
    <w:rsid w:val="007B0D5D"/>
    <w:rsid w:val="007B1E8C"/>
    <w:rsid w:val="007B2FBD"/>
    <w:rsid w:val="007B3B63"/>
    <w:rsid w:val="007B3F7D"/>
    <w:rsid w:val="007B482D"/>
    <w:rsid w:val="007B59B6"/>
    <w:rsid w:val="007B6719"/>
    <w:rsid w:val="007B6A6A"/>
    <w:rsid w:val="007B6FB3"/>
    <w:rsid w:val="007B75F5"/>
    <w:rsid w:val="007B7BC7"/>
    <w:rsid w:val="007C05F3"/>
    <w:rsid w:val="007C1A24"/>
    <w:rsid w:val="007C3FCF"/>
    <w:rsid w:val="007C5111"/>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BDB"/>
    <w:rsid w:val="007F127D"/>
    <w:rsid w:val="007F2FEF"/>
    <w:rsid w:val="007F4718"/>
    <w:rsid w:val="007F47B4"/>
    <w:rsid w:val="007F4837"/>
    <w:rsid w:val="007F4CD3"/>
    <w:rsid w:val="007F5A00"/>
    <w:rsid w:val="007F63B0"/>
    <w:rsid w:val="007F68A0"/>
    <w:rsid w:val="007F6DC3"/>
    <w:rsid w:val="007F72DA"/>
    <w:rsid w:val="0080035D"/>
    <w:rsid w:val="00800D02"/>
    <w:rsid w:val="008010B7"/>
    <w:rsid w:val="0080406F"/>
    <w:rsid w:val="0080627D"/>
    <w:rsid w:val="00806D2F"/>
    <w:rsid w:val="008109C8"/>
    <w:rsid w:val="00810B7F"/>
    <w:rsid w:val="00812A20"/>
    <w:rsid w:val="00813B01"/>
    <w:rsid w:val="00813C01"/>
    <w:rsid w:val="0081416F"/>
    <w:rsid w:val="0081447C"/>
    <w:rsid w:val="00815D8F"/>
    <w:rsid w:val="00816CC2"/>
    <w:rsid w:val="00820E3C"/>
    <w:rsid w:val="0082184C"/>
    <w:rsid w:val="00823000"/>
    <w:rsid w:val="00824D2B"/>
    <w:rsid w:val="00825845"/>
    <w:rsid w:val="008261D6"/>
    <w:rsid w:val="00830AB2"/>
    <w:rsid w:val="00832C54"/>
    <w:rsid w:val="00835ACD"/>
    <w:rsid w:val="00835B75"/>
    <w:rsid w:val="008367CE"/>
    <w:rsid w:val="00837208"/>
    <w:rsid w:val="008376B2"/>
    <w:rsid w:val="008400AF"/>
    <w:rsid w:val="00842C15"/>
    <w:rsid w:val="00842EF0"/>
    <w:rsid w:val="00843365"/>
    <w:rsid w:val="0084337C"/>
    <w:rsid w:val="00846639"/>
    <w:rsid w:val="0084700D"/>
    <w:rsid w:val="0085424C"/>
    <w:rsid w:val="0085449F"/>
    <w:rsid w:val="00854955"/>
    <w:rsid w:val="008562F6"/>
    <w:rsid w:val="00860E9C"/>
    <w:rsid w:val="008623BA"/>
    <w:rsid w:val="008625B9"/>
    <w:rsid w:val="00862689"/>
    <w:rsid w:val="00863982"/>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59FF"/>
    <w:rsid w:val="00896000"/>
    <w:rsid w:val="008A10B1"/>
    <w:rsid w:val="008A1B9F"/>
    <w:rsid w:val="008A2A56"/>
    <w:rsid w:val="008A2D1F"/>
    <w:rsid w:val="008A3754"/>
    <w:rsid w:val="008A3DF6"/>
    <w:rsid w:val="008A4091"/>
    <w:rsid w:val="008A469F"/>
    <w:rsid w:val="008A4894"/>
    <w:rsid w:val="008A5ECE"/>
    <w:rsid w:val="008B04F3"/>
    <w:rsid w:val="008B4649"/>
    <w:rsid w:val="008C2D2C"/>
    <w:rsid w:val="008C37FA"/>
    <w:rsid w:val="008C3801"/>
    <w:rsid w:val="008C44E6"/>
    <w:rsid w:val="008C4D62"/>
    <w:rsid w:val="008C5983"/>
    <w:rsid w:val="008C5A92"/>
    <w:rsid w:val="008C6D66"/>
    <w:rsid w:val="008C750E"/>
    <w:rsid w:val="008D12E4"/>
    <w:rsid w:val="008D157B"/>
    <w:rsid w:val="008D19A1"/>
    <w:rsid w:val="008D1C49"/>
    <w:rsid w:val="008D274E"/>
    <w:rsid w:val="008D3BB6"/>
    <w:rsid w:val="008D3CDE"/>
    <w:rsid w:val="008D57EF"/>
    <w:rsid w:val="008D622F"/>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127D3"/>
    <w:rsid w:val="00913347"/>
    <w:rsid w:val="009160D4"/>
    <w:rsid w:val="009164A4"/>
    <w:rsid w:val="00916975"/>
    <w:rsid w:val="00920030"/>
    <w:rsid w:val="009215D7"/>
    <w:rsid w:val="0092234D"/>
    <w:rsid w:val="00922359"/>
    <w:rsid w:val="0092466D"/>
    <w:rsid w:val="00925317"/>
    <w:rsid w:val="00925E8D"/>
    <w:rsid w:val="009264D2"/>
    <w:rsid w:val="009268D4"/>
    <w:rsid w:val="00931EE8"/>
    <w:rsid w:val="009328B5"/>
    <w:rsid w:val="0093387B"/>
    <w:rsid w:val="00933B45"/>
    <w:rsid w:val="009345A5"/>
    <w:rsid w:val="00934F57"/>
    <w:rsid w:val="00935D55"/>
    <w:rsid w:val="00935EA7"/>
    <w:rsid w:val="009377DE"/>
    <w:rsid w:val="009413AE"/>
    <w:rsid w:val="0094143C"/>
    <w:rsid w:val="009425F5"/>
    <w:rsid w:val="009443C1"/>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5C86"/>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62E5"/>
    <w:rsid w:val="009872CA"/>
    <w:rsid w:val="00990FDE"/>
    <w:rsid w:val="00992004"/>
    <w:rsid w:val="009924BB"/>
    <w:rsid w:val="00993212"/>
    <w:rsid w:val="00993866"/>
    <w:rsid w:val="00993AA4"/>
    <w:rsid w:val="00993AD7"/>
    <w:rsid w:val="00993B7F"/>
    <w:rsid w:val="009954FF"/>
    <w:rsid w:val="009A0174"/>
    <w:rsid w:val="009A10DD"/>
    <w:rsid w:val="009A1143"/>
    <w:rsid w:val="009A160C"/>
    <w:rsid w:val="009A18E8"/>
    <w:rsid w:val="009A32F1"/>
    <w:rsid w:val="009A369B"/>
    <w:rsid w:val="009A5F13"/>
    <w:rsid w:val="009A6CD1"/>
    <w:rsid w:val="009A6D57"/>
    <w:rsid w:val="009A6DAB"/>
    <w:rsid w:val="009A724D"/>
    <w:rsid w:val="009B13A4"/>
    <w:rsid w:val="009B1E8C"/>
    <w:rsid w:val="009B21AA"/>
    <w:rsid w:val="009B2214"/>
    <w:rsid w:val="009B4576"/>
    <w:rsid w:val="009B584B"/>
    <w:rsid w:val="009B664A"/>
    <w:rsid w:val="009B698B"/>
    <w:rsid w:val="009B7D59"/>
    <w:rsid w:val="009C2330"/>
    <w:rsid w:val="009D1E32"/>
    <w:rsid w:val="009D20C0"/>
    <w:rsid w:val="009D2F2A"/>
    <w:rsid w:val="009E0CB8"/>
    <w:rsid w:val="009E244E"/>
    <w:rsid w:val="009E2C35"/>
    <w:rsid w:val="009E42AC"/>
    <w:rsid w:val="009E441C"/>
    <w:rsid w:val="009E48EA"/>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304C"/>
    <w:rsid w:val="00A0315A"/>
    <w:rsid w:val="00A040F9"/>
    <w:rsid w:val="00A046CF"/>
    <w:rsid w:val="00A0571D"/>
    <w:rsid w:val="00A0605C"/>
    <w:rsid w:val="00A06E92"/>
    <w:rsid w:val="00A11A51"/>
    <w:rsid w:val="00A12E9A"/>
    <w:rsid w:val="00A13B8A"/>
    <w:rsid w:val="00A14B76"/>
    <w:rsid w:val="00A16F34"/>
    <w:rsid w:val="00A26BB1"/>
    <w:rsid w:val="00A3071D"/>
    <w:rsid w:val="00A3145B"/>
    <w:rsid w:val="00A31F97"/>
    <w:rsid w:val="00A365B7"/>
    <w:rsid w:val="00A368CE"/>
    <w:rsid w:val="00A36933"/>
    <w:rsid w:val="00A36E6B"/>
    <w:rsid w:val="00A37B7B"/>
    <w:rsid w:val="00A37E7A"/>
    <w:rsid w:val="00A40E75"/>
    <w:rsid w:val="00A41590"/>
    <w:rsid w:val="00A444C3"/>
    <w:rsid w:val="00A46561"/>
    <w:rsid w:val="00A4679A"/>
    <w:rsid w:val="00A5001B"/>
    <w:rsid w:val="00A5123A"/>
    <w:rsid w:val="00A51DC0"/>
    <w:rsid w:val="00A52285"/>
    <w:rsid w:val="00A5279C"/>
    <w:rsid w:val="00A532C4"/>
    <w:rsid w:val="00A53B5C"/>
    <w:rsid w:val="00A552D5"/>
    <w:rsid w:val="00A560D9"/>
    <w:rsid w:val="00A6302C"/>
    <w:rsid w:val="00A65966"/>
    <w:rsid w:val="00A66028"/>
    <w:rsid w:val="00A663F2"/>
    <w:rsid w:val="00A677AD"/>
    <w:rsid w:val="00A70F45"/>
    <w:rsid w:val="00A714DA"/>
    <w:rsid w:val="00A71B77"/>
    <w:rsid w:val="00A73A2D"/>
    <w:rsid w:val="00A73F31"/>
    <w:rsid w:val="00A74AE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2DC4"/>
    <w:rsid w:val="00A93A6D"/>
    <w:rsid w:val="00A93ADD"/>
    <w:rsid w:val="00A93BD1"/>
    <w:rsid w:val="00A93FB8"/>
    <w:rsid w:val="00A96B93"/>
    <w:rsid w:val="00A97C8E"/>
    <w:rsid w:val="00AA0491"/>
    <w:rsid w:val="00AA165C"/>
    <w:rsid w:val="00AA2009"/>
    <w:rsid w:val="00AA542E"/>
    <w:rsid w:val="00AA7341"/>
    <w:rsid w:val="00AA78F5"/>
    <w:rsid w:val="00AA7D51"/>
    <w:rsid w:val="00AB0E54"/>
    <w:rsid w:val="00AB1D0E"/>
    <w:rsid w:val="00AB2D59"/>
    <w:rsid w:val="00AB34FB"/>
    <w:rsid w:val="00AB4020"/>
    <w:rsid w:val="00AB539C"/>
    <w:rsid w:val="00AB574E"/>
    <w:rsid w:val="00AB6FAA"/>
    <w:rsid w:val="00AB7168"/>
    <w:rsid w:val="00AB7685"/>
    <w:rsid w:val="00AB7AE0"/>
    <w:rsid w:val="00AC028D"/>
    <w:rsid w:val="00AC12C7"/>
    <w:rsid w:val="00AC1771"/>
    <w:rsid w:val="00AC3207"/>
    <w:rsid w:val="00AC3A7D"/>
    <w:rsid w:val="00AC4DBA"/>
    <w:rsid w:val="00AC7DF4"/>
    <w:rsid w:val="00AD0A05"/>
    <w:rsid w:val="00AD12A8"/>
    <w:rsid w:val="00AD186F"/>
    <w:rsid w:val="00AD2C58"/>
    <w:rsid w:val="00AD36C6"/>
    <w:rsid w:val="00AD6C5C"/>
    <w:rsid w:val="00AD79CA"/>
    <w:rsid w:val="00AE037C"/>
    <w:rsid w:val="00AE234B"/>
    <w:rsid w:val="00AE31EF"/>
    <w:rsid w:val="00AE3CB3"/>
    <w:rsid w:val="00AE6BEB"/>
    <w:rsid w:val="00AE799C"/>
    <w:rsid w:val="00AE7B71"/>
    <w:rsid w:val="00AF00DF"/>
    <w:rsid w:val="00AF055A"/>
    <w:rsid w:val="00AF1355"/>
    <w:rsid w:val="00AF2013"/>
    <w:rsid w:val="00AF24F8"/>
    <w:rsid w:val="00AF36E3"/>
    <w:rsid w:val="00AF3A33"/>
    <w:rsid w:val="00AF693F"/>
    <w:rsid w:val="00AF79DC"/>
    <w:rsid w:val="00AF7A83"/>
    <w:rsid w:val="00B00538"/>
    <w:rsid w:val="00B012C2"/>
    <w:rsid w:val="00B018CC"/>
    <w:rsid w:val="00B02779"/>
    <w:rsid w:val="00B03A04"/>
    <w:rsid w:val="00B05149"/>
    <w:rsid w:val="00B06F1E"/>
    <w:rsid w:val="00B07CC0"/>
    <w:rsid w:val="00B1128B"/>
    <w:rsid w:val="00B11A2A"/>
    <w:rsid w:val="00B12219"/>
    <w:rsid w:val="00B1232A"/>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146"/>
    <w:rsid w:val="00B374E5"/>
    <w:rsid w:val="00B40B77"/>
    <w:rsid w:val="00B414AC"/>
    <w:rsid w:val="00B417B4"/>
    <w:rsid w:val="00B42F1A"/>
    <w:rsid w:val="00B43E17"/>
    <w:rsid w:val="00B44BC5"/>
    <w:rsid w:val="00B47029"/>
    <w:rsid w:val="00B516E5"/>
    <w:rsid w:val="00B51D5B"/>
    <w:rsid w:val="00B538F1"/>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80D28"/>
    <w:rsid w:val="00B81663"/>
    <w:rsid w:val="00B819D0"/>
    <w:rsid w:val="00B81F88"/>
    <w:rsid w:val="00B82491"/>
    <w:rsid w:val="00B82B0D"/>
    <w:rsid w:val="00B83BF1"/>
    <w:rsid w:val="00B85CB5"/>
    <w:rsid w:val="00B85D10"/>
    <w:rsid w:val="00B85E73"/>
    <w:rsid w:val="00B879C0"/>
    <w:rsid w:val="00B87C98"/>
    <w:rsid w:val="00B91AD7"/>
    <w:rsid w:val="00B923C9"/>
    <w:rsid w:val="00B93333"/>
    <w:rsid w:val="00B93570"/>
    <w:rsid w:val="00B93AA6"/>
    <w:rsid w:val="00B9418B"/>
    <w:rsid w:val="00B955F7"/>
    <w:rsid w:val="00B977C7"/>
    <w:rsid w:val="00B97ADF"/>
    <w:rsid w:val="00BA01A3"/>
    <w:rsid w:val="00BA0775"/>
    <w:rsid w:val="00BA0E38"/>
    <w:rsid w:val="00BA27FB"/>
    <w:rsid w:val="00BA30C0"/>
    <w:rsid w:val="00BA4115"/>
    <w:rsid w:val="00BA5390"/>
    <w:rsid w:val="00BA77DB"/>
    <w:rsid w:val="00BB168D"/>
    <w:rsid w:val="00BB1F83"/>
    <w:rsid w:val="00BB6648"/>
    <w:rsid w:val="00BB666C"/>
    <w:rsid w:val="00BB7955"/>
    <w:rsid w:val="00BB7C10"/>
    <w:rsid w:val="00BC066D"/>
    <w:rsid w:val="00BC0C9B"/>
    <w:rsid w:val="00BC109C"/>
    <w:rsid w:val="00BC1494"/>
    <w:rsid w:val="00BC17AA"/>
    <w:rsid w:val="00BC3BD3"/>
    <w:rsid w:val="00BC5037"/>
    <w:rsid w:val="00BC726B"/>
    <w:rsid w:val="00BC73EE"/>
    <w:rsid w:val="00BC75CB"/>
    <w:rsid w:val="00BD1A34"/>
    <w:rsid w:val="00BD4908"/>
    <w:rsid w:val="00BD5C60"/>
    <w:rsid w:val="00BD6247"/>
    <w:rsid w:val="00BE0A69"/>
    <w:rsid w:val="00BE0C18"/>
    <w:rsid w:val="00BE126B"/>
    <w:rsid w:val="00BE1DE9"/>
    <w:rsid w:val="00BE2BAC"/>
    <w:rsid w:val="00BE2D68"/>
    <w:rsid w:val="00BE31FF"/>
    <w:rsid w:val="00BE34D0"/>
    <w:rsid w:val="00BE3959"/>
    <w:rsid w:val="00BE48E2"/>
    <w:rsid w:val="00BE536D"/>
    <w:rsid w:val="00BE55FD"/>
    <w:rsid w:val="00BE63DC"/>
    <w:rsid w:val="00BE73A7"/>
    <w:rsid w:val="00BF34CA"/>
    <w:rsid w:val="00BF3BC1"/>
    <w:rsid w:val="00BF4411"/>
    <w:rsid w:val="00BF4562"/>
    <w:rsid w:val="00BF47B6"/>
    <w:rsid w:val="00BF4AEA"/>
    <w:rsid w:val="00BF4C7E"/>
    <w:rsid w:val="00BF53EB"/>
    <w:rsid w:val="00C0078E"/>
    <w:rsid w:val="00C0214F"/>
    <w:rsid w:val="00C06FE8"/>
    <w:rsid w:val="00C078B9"/>
    <w:rsid w:val="00C07D4B"/>
    <w:rsid w:val="00C07E3A"/>
    <w:rsid w:val="00C1017A"/>
    <w:rsid w:val="00C11AED"/>
    <w:rsid w:val="00C11F49"/>
    <w:rsid w:val="00C12A1E"/>
    <w:rsid w:val="00C12A8C"/>
    <w:rsid w:val="00C132D6"/>
    <w:rsid w:val="00C1461B"/>
    <w:rsid w:val="00C1798A"/>
    <w:rsid w:val="00C17B50"/>
    <w:rsid w:val="00C17D64"/>
    <w:rsid w:val="00C2052D"/>
    <w:rsid w:val="00C2120A"/>
    <w:rsid w:val="00C21493"/>
    <w:rsid w:val="00C214F6"/>
    <w:rsid w:val="00C21D89"/>
    <w:rsid w:val="00C21DDF"/>
    <w:rsid w:val="00C223C1"/>
    <w:rsid w:val="00C22FC3"/>
    <w:rsid w:val="00C2502E"/>
    <w:rsid w:val="00C2698C"/>
    <w:rsid w:val="00C307A5"/>
    <w:rsid w:val="00C30918"/>
    <w:rsid w:val="00C312AD"/>
    <w:rsid w:val="00C3396E"/>
    <w:rsid w:val="00C35D0C"/>
    <w:rsid w:val="00C36EF3"/>
    <w:rsid w:val="00C41AE1"/>
    <w:rsid w:val="00C41B6E"/>
    <w:rsid w:val="00C428AF"/>
    <w:rsid w:val="00C42C0B"/>
    <w:rsid w:val="00C439ED"/>
    <w:rsid w:val="00C43A91"/>
    <w:rsid w:val="00C44AF3"/>
    <w:rsid w:val="00C456E7"/>
    <w:rsid w:val="00C46579"/>
    <w:rsid w:val="00C46E2D"/>
    <w:rsid w:val="00C50597"/>
    <w:rsid w:val="00C52A28"/>
    <w:rsid w:val="00C52C3A"/>
    <w:rsid w:val="00C55980"/>
    <w:rsid w:val="00C56FFE"/>
    <w:rsid w:val="00C5795C"/>
    <w:rsid w:val="00C57A40"/>
    <w:rsid w:val="00C6034E"/>
    <w:rsid w:val="00C60D82"/>
    <w:rsid w:val="00C618DD"/>
    <w:rsid w:val="00C61953"/>
    <w:rsid w:val="00C625D0"/>
    <w:rsid w:val="00C62A32"/>
    <w:rsid w:val="00C64031"/>
    <w:rsid w:val="00C65950"/>
    <w:rsid w:val="00C66734"/>
    <w:rsid w:val="00C66BED"/>
    <w:rsid w:val="00C7312B"/>
    <w:rsid w:val="00C74182"/>
    <w:rsid w:val="00C7425E"/>
    <w:rsid w:val="00C7493D"/>
    <w:rsid w:val="00C74E20"/>
    <w:rsid w:val="00C756B7"/>
    <w:rsid w:val="00C7572B"/>
    <w:rsid w:val="00C7580B"/>
    <w:rsid w:val="00C75D71"/>
    <w:rsid w:val="00C771B7"/>
    <w:rsid w:val="00C8157B"/>
    <w:rsid w:val="00C81CD2"/>
    <w:rsid w:val="00C82A7B"/>
    <w:rsid w:val="00C8498D"/>
    <w:rsid w:val="00C84B6D"/>
    <w:rsid w:val="00C8597D"/>
    <w:rsid w:val="00C85B0B"/>
    <w:rsid w:val="00C9132E"/>
    <w:rsid w:val="00C933AD"/>
    <w:rsid w:val="00C934A3"/>
    <w:rsid w:val="00C94A4C"/>
    <w:rsid w:val="00C9584D"/>
    <w:rsid w:val="00C95D1E"/>
    <w:rsid w:val="00C95D6D"/>
    <w:rsid w:val="00C97010"/>
    <w:rsid w:val="00CA4888"/>
    <w:rsid w:val="00CA4A62"/>
    <w:rsid w:val="00CA5215"/>
    <w:rsid w:val="00CA59DE"/>
    <w:rsid w:val="00CB56EE"/>
    <w:rsid w:val="00CB7325"/>
    <w:rsid w:val="00CB7B03"/>
    <w:rsid w:val="00CB7B47"/>
    <w:rsid w:val="00CB7BB3"/>
    <w:rsid w:val="00CC030A"/>
    <w:rsid w:val="00CC0EFD"/>
    <w:rsid w:val="00CC11B2"/>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41A5"/>
    <w:rsid w:val="00CF5500"/>
    <w:rsid w:val="00CF7735"/>
    <w:rsid w:val="00D00A3D"/>
    <w:rsid w:val="00D01CD1"/>
    <w:rsid w:val="00D01EF1"/>
    <w:rsid w:val="00D02CC8"/>
    <w:rsid w:val="00D03E0F"/>
    <w:rsid w:val="00D0470E"/>
    <w:rsid w:val="00D070AF"/>
    <w:rsid w:val="00D07E35"/>
    <w:rsid w:val="00D12C77"/>
    <w:rsid w:val="00D13281"/>
    <w:rsid w:val="00D13480"/>
    <w:rsid w:val="00D13500"/>
    <w:rsid w:val="00D14521"/>
    <w:rsid w:val="00D1776F"/>
    <w:rsid w:val="00D177D8"/>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303AF"/>
    <w:rsid w:val="00D30BD8"/>
    <w:rsid w:val="00D30D7E"/>
    <w:rsid w:val="00D3231C"/>
    <w:rsid w:val="00D32873"/>
    <w:rsid w:val="00D332E2"/>
    <w:rsid w:val="00D341C4"/>
    <w:rsid w:val="00D3482A"/>
    <w:rsid w:val="00D36855"/>
    <w:rsid w:val="00D36E36"/>
    <w:rsid w:val="00D40491"/>
    <w:rsid w:val="00D40A67"/>
    <w:rsid w:val="00D45D56"/>
    <w:rsid w:val="00D462C9"/>
    <w:rsid w:val="00D4634A"/>
    <w:rsid w:val="00D516A8"/>
    <w:rsid w:val="00D52FD5"/>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5130"/>
    <w:rsid w:val="00D767EE"/>
    <w:rsid w:val="00D77B6C"/>
    <w:rsid w:val="00D805FE"/>
    <w:rsid w:val="00D8122D"/>
    <w:rsid w:val="00D82FFD"/>
    <w:rsid w:val="00D83A1A"/>
    <w:rsid w:val="00D84F1D"/>
    <w:rsid w:val="00D86AE6"/>
    <w:rsid w:val="00D918BF"/>
    <w:rsid w:val="00D928D2"/>
    <w:rsid w:val="00D948C8"/>
    <w:rsid w:val="00D975D5"/>
    <w:rsid w:val="00DA0127"/>
    <w:rsid w:val="00DA144F"/>
    <w:rsid w:val="00DA26F0"/>
    <w:rsid w:val="00DA366C"/>
    <w:rsid w:val="00DA4D61"/>
    <w:rsid w:val="00DA5AA3"/>
    <w:rsid w:val="00DB0B83"/>
    <w:rsid w:val="00DB1D18"/>
    <w:rsid w:val="00DB2335"/>
    <w:rsid w:val="00DB2D7E"/>
    <w:rsid w:val="00DB3A54"/>
    <w:rsid w:val="00DB3F14"/>
    <w:rsid w:val="00DB5D14"/>
    <w:rsid w:val="00DB6152"/>
    <w:rsid w:val="00DB6B03"/>
    <w:rsid w:val="00DB6D6F"/>
    <w:rsid w:val="00DB75A4"/>
    <w:rsid w:val="00DB7A12"/>
    <w:rsid w:val="00DB7BEF"/>
    <w:rsid w:val="00DC1719"/>
    <w:rsid w:val="00DC184B"/>
    <w:rsid w:val="00DC312F"/>
    <w:rsid w:val="00DC38B2"/>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2BAE"/>
    <w:rsid w:val="00DE3C32"/>
    <w:rsid w:val="00DE40D3"/>
    <w:rsid w:val="00DE5DF2"/>
    <w:rsid w:val="00DF01B1"/>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060D"/>
    <w:rsid w:val="00E11535"/>
    <w:rsid w:val="00E1295F"/>
    <w:rsid w:val="00E143EC"/>
    <w:rsid w:val="00E16E50"/>
    <w:rsid w:val="00E170BE"/>
    <w:rsid w:val="00E1729E"/>
    <w:rsid w:val="00E17760"/>
    <w:rsid w:val="00E2032B"/>
    <w:rsid w:val="00E2088A"/>
    <w:rsid w:val="00E21CAF"/>
    <w:rsid w:val="00E23544"/>
    <w:rsid w:val="00E23E08"/>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0DD"/>
    <w:rsid w:val="00E7113E"/>
    <w:rsid w:val="00E72BA8"/>
    <w:rsid w:val="00E73208"/>
    <w:rsid w:val="00E7340C"/>
    <w:rsid w:val="00E74649"/>
    <w:rsid w:val="00E75DAE"/>
    <w:rsid w:val="00E769BB"/>
    <w:rsid w:val="00E76EEB"/>
    <w:rsid w:val="00E806C1"/>
    <w:rsid w:val="00E80C7D"/>
    <w:rsid w:val="00E80D9C"/>
    <w:rsid w:val="00E81D8F"/>
    <w:rsid w:val="00E85D50"/>
    <w:rsid w:val="00E862CF"/>
    <w:rsid w:val="00E869DE"/>
    <w:rsid w:val="00E9069B"/>
    <w:rsid w:val="00E90FF6"/>
    <w:rsid w:val="00E932A5"/>
    <w:rsid w:val="00E93A53"/>
    <w:rsid w:val="00E93FC6"/>
    <w:rsid w:val="00E9639B"/>
    <w:rsid w:val="00EA0DD3"/>
    <w:rsid w:val="00EA0E81"/>
    <w:rsid w:val="00EA11D2"/>
    <w:rsid w:val="00EA1BCD"/>
    <w:rsid w:val="00EA31C4"/>
    <w:rsid w:val="00EA49A8"/>
    <w:rsid w:val="00EA60CF"/>
    <w:rsid w:val="00EA72B4"/>
    <w:rsid w:val="00EB1E01"/>
    <w:rsid w:val="00EB4FD1"/>
    <w:rsid w:val="00EB54DA"/>
    <w:rsid w:val="00EB6E68"/>
    <w:rsid w:val="00EB7EC0"/>
    <w:rsid w:val="00EC010B"/>
    <w:rsid w:val="00EC0E5D"/>
    <w:rsid w:val="00EC2456"/>
    <w:rsid w:val="00EC276D"/>
    <w:rsid w:val="00EC3270"/>
    <w:rsid w:val="00EC3C32"/>
    <w:rsid w:val="00EC41B0"/>
    <w:rsid w:val="00EC5882"/>
    <w:rsid w:val="00EC6D14"/>
    <w:rsid w:val="00EC7289"/>
    <w:rsid w:val="00EC7729"/>
    <w:rsid w:val="00EC7EE8"/>
    <w:rsid w:val="00ED0DC6"/>
    <w:rsid w:val="00ED2282"/>
    <w:rsid w:val="00ED269C"/>
    <w:rsid w:val="00ED3D47"/>
    <w:rsid w:val="00ED482E"/>
    <w:rsid w:val="00ED4892"/>
    <w:rsid w:val="00ED4A1E"/>
    <w:rsid w:val="00ED5D00"/>
    <w:rsid w:val="00ED7D2C"/>
    <w:rsid w:val="00EE0740"/>
    <w:rsid w:val="00EE189E"/>
    <w:rsid w:val="00EE39B5"/>
    <w:rsid w:val="00EE4CF5"/>
    <w:rsid w:val="00EE7A6C"/>
    <w:rsid w:val="00EE7AF0"/>
    <w:rsid w:val="00EF18AB"/>
    <w:rsid w:val="00EF40CB"/>
    <w:rsid w:val="00EF5B39"/>
    <w:rsid w:val="00F00C1F"/>
    <w:rsid w:val="00F00FBE"/>
    <w:rsid w:val="00F01163"/>
    <w:rsid w:val="00F0234B"/>
    <w:rsid w:val="00F02894"/>
    <w:rsid w:val="00F02B02"/>
    <w:rsid w:val="00F03810"/>
    <w:rsid w:val="00F05907"/>
    <w:rsid w:val="00F0653A"/>
    <w:rsid w:val="00F1059A"/>
    <w:rsid w:val="00F133A7"/>
    <w:rsid w:val="00F1466E"/>
    <w:rsid w:val="00F1569A"/>
    <w:rsid w:val="00F176E5"/>
    <w:rsid w:val="00F20F79"/>
    <w:rsid w:val="00F22028"/>
    <w:rsid w:val="00F2216E"/>
    <w:rsid w:val="00F22B74"/>
    <w:rsid w:val="00F23AF2"/>
    <w:rsid w:val="00F250DD"/>
    <w:rsid w:val="00F25540"/>
    <w:rsid w:val="00F26707"/>
    <w:rsid w:val="00F277BA"/>
    <w:rsid w:val="00F30F1E"/>
    <w:rsid w:val="00F32DDF"/>
    <w:rsid w:val="00F335B0"/>
    <w:rsid w:val="00F3401D"/>
    <w:rsid w:val="00F4162D"/>
    <w:rsid w:val="00F42572"/>
    <w:rsid w:val="00F42BE4"/>
    <w:rsid w:val="00F468A4"/>
    <w:rsid w:val="00F47E51"/>
    <w:rsid w:val="00F51083"/>
    <w:rsid w:val="00F51088"/>
    <w:rsid w:val="00F51866"/>
    <w:rsid w:val="00F52926"/>
    <w:rsid w:val="00F53791"/>
    <w:rsid w:val="00F624AC"/>
    <w:rsid w:val="00F63542"/>
    <w:rsid w:val="00F64C68"/>
    <w:rsid w:val="00F64E77"/>
    <w:rsid w:val="00F666A2"/>
    <w:rsid w:val="00F67502"/>
    <w:rsid w:val="00F709C3"/>
    <w:rsid w:val="00F70FD6"/>
    <w:rsid w:val="00F7200C"/>
    <w:rsid w:val="00F724C6"/>
    <w:rsid w:val="00F73B26"/>
    <w:rsid w:val="00F779F2"/>
    <w:rsid w:val="00F77BBC"/>
    <w:rsid w:val="00F77DF9"/>
    <w:rsid w:val="00F77E19"/>
    <w:rsid w:val="00F801C2"/>
    <w:rsid w:val="00F8030A"/>
    <w:rsid w:val="00F81D64"/>
    <w:rsid w:val="00F81DBE"/>
    <w:rsid w:val="00F85F7B"/>
    <w:rsid w:val="00F86462"/>
    <w:rsid w:val="00F86B71"/>
    <w:rsid w:val="00F87B6E"/>
    <w:rsid w:val="00F906D3"/>
    <w:rsid w:val="00F91245"/>
    <w:rsid w:val="00F923F8"/>
    <w:rsid w:val="00F92F69"/>
    <w:rsid w:val="00F930DC"/>
    <w:rsid w:val="00F949E2"/>
    <w:rsid w:val="00F969FA"/>
    <w:rsid w:val="00F96E13"/>
    <w:rsid w:val="00F979A6"/>
    <w:rsid w:val="00F97A71"/>
    <w:rsid w:val="00F97CB3"/>
    <w:rsid w:val="00FA0238"/>
    <w:rsid w:val="00FA05E8"/>
    <w:rsid w:val="00FA0AD8"/>
    <w:rsid w:val="00FA0F8C"/>
    <w:rsid w:val="00FA24FA"/>
    <w:rsid w:val="00FA3863"/>
    <w:rsid w:val="00FA6131"/>
    <w:rsid w:val="00FB16A8"/>
    <w:rsid w:val="00FB28C6"/>
    <w:rsid w:val="00FB32D8"/>
    <w:rsid w:val="00FB48EA"/>
    <w:rsid w:val="00FB5935"/>
    <w:rsid w:val="00FC158F"/>
    <w:rsid w:val="00FC2154"/>
    <w:rsid w:val="00FC2BD2"/>
    <w:rsid w:val="00FC300C"/>
    <w:rsid w:val="00FC3352"/>
    <w:rsid w:val="00FC360E"/>
    <w:rsid w:val="00FC4254"/>
    <w:rsid w:val="00FC4A24"/>
    <w:rsid w:val="00FC4FAB"/>
    <w:rsid w:val="00FC65D6"/>
    <w:rsid w:val="00FD01CC"/>
    <w:rsid w:val="00FD0317"/>
    <w:rsid w:val="00FD165C"/>
    <w:rsid w:val="00FD23B7"/>
    <w:rsid w:val="00FD2B96"/>
    <w:rsid w:val="00FD357C"/>
    <w:rsid w:val="00FD3E88"/>
    <w:rsid w:val="00FE0690"/>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807F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6D6E-F0AE-475F-9ED7-222E987F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6066</Words>
  <Characters>34581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2023-05-26T00:55:00Z</cp:lastPrinted>
  <dcterms:created xsi:type="dcterms:W3CDTF">2023-07-26T01:20:00Z</dcterms:created>
  <dcterms:modified xsi:type="dcterms:W3CDTF">2023-07-26T01:22:00Z</dcterms:modified>
</cp:coreProperties>
</file>