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A" w:rsidRDefault="00B309C6" w:rsidP="00D12B2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641173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об итогах № 47</w:t>
      </w:r>
    </w:p>
    <w:p w:rsidR="006A6733" w:rsidRDefault="00B309C6" w:rsidP="00D12B2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64117335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>
        <w:rPr>
          <w:b/>
          <w:bCs/>
        </w:rPr>
        <w:t xml:space="preserve"> </w:t>
      </w:r>
    </w:p>
    <w:p w:rsidR="00C351A6" w:rsidRDefault="00C351A6" w:rsidP="00D12B2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64117335"/>
      </w:pP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6A6733" w:rsidTr="00D12B2A">
        <w:trPr>
          <w:divId w:val="964117335"/>
          <w:trHeight w:val="100"/>
        </w:trPr>
        <w:tc>
          <w:tcPr>
            <w:tcW w:w="5096" w:type="dxa"/>
            <w:hideMark/>
          </w:tcPr>
          <w:p w:rsidR="006A6733" w:rsidRDefault="006A6733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791" w:type="dxa"/>
            <w:hideMark/>
          </w:tcPr>
          <w:p w:rsidR="006A6733" w:rsidRDefault="00D12B2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B309C6">
              <w:rPr>
                <w:rFonts w:ascii="Times New Roman" w:hAnsi="Times New Roman" w:cs="Times New Roman"/>
                <w:sz w:val="24"/>
                <w:szCs w:val="24"/>
              </w:rPr>
              <w:t>: 25.12.2024</w:t>
            </w:r>
            <w:r w:rsidR="00B309C6">
              <w:t xml:space="preserve"> </w:t>
            </w:r>
          </w:p>
        </w:tc>
      </w:tr>
    </w:tbl>
    <w:p w:rsidR="006A6733" w:rsidRPr="00D12B2A" w:rsidRDefault="00B309C6" w:rsidP="00C351A6">
      <w:pPr>
        <w:widowControl w:val="0"/>
        <w:autoSpaceDE w:val="0"/>
        <w:autoSpaceDN w:val="0"/>
        <w:adjustRightInd w:val="0"/>
        <w:spacing w:after="0" w:line="240" w:lineRule="auto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>Организатор процедуры: АДМИНИС</w:t>
      </w:r>
      <w:r w:rsidR="00C351A6">
        <w:rPr>
          <w:rFonts w:ascii="Times New Roman" w:hAnsi="Times New Roman" w:cs="Times New Roman"/>
          <w:sz w:val="24"/>
          <w:szCs w:val="24"/>
        </w:rPr>
        <w:t xml:space="preserve">ТРАЦИЯ НАХОДКИНСКОГО ГОРОДСКОГО </w:t>
      </w:r>
      <w:r w:rsidRPr="00D12B2A">
        <w:rPr>
          <w:rFonts w:ascii="Times New Roman" w:hAnsi="Times New Roman" w:cs="Times New Roman"/>
          <w:sz w:val="24"/>
          <w:szCs w:val="24"/>
        </w:rPr>
        <w:t>ОКРУГА</w:t>
      </w:r>
    </w:p>
    <w:p w:rsidR="006A6733" w:rsidRPr="00D12B2A" w:rsidRDefault="00B309C6" w:rsidP="00C351A6">
      <w:pPr>
        <w:widowControl w:val="0"/>
        <w:autoSpaceDE w:val="0"/>
        <w:autoSpaceDN w:val="0"/>
        <w:adjustRightInd w:val="0"/>
        <w:spacing w:after="0" w:line="240" w:lineRule="auto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</w:t>
      </w:r>
      <w:r w:rsidR="00C351A6">
        <w:rPr>
          <w:rFonts w:ascii="Times New Roman" w:hAnsi="Times New Roman" w:cs="Times New Roman"/>
          <w:sz w:val="24"/>
          <w:szCs w:val="24"/>
        </w:rPr>
        <w:t xml:space="preserve">ЗОВАТЕЛЬНОЕ УЧРЕЖДЕНИЕ "СРЕДНЯЯ </w:t>
      </w:r>
      <w:r w:rsidRPr="00D12B2A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C351A6">
        <w:rPr>
          <w:rFonts w:ascii="Times New Roman" w:hAnsi="Times New Roman" w:cs="Times New Roman"/>
          <w:sz w:val="24"/>
          <w:szCs w:val="24"/>
        </w:rPr>
        <w:t xml:space="preserve"> </w:t>
      </w:r>
      <w:r w:rsidRPr="00D12B2A">
        <w:rPr>
          <w:rFonts w:ascii="Times New Roman" w:hAnsi="Times New Roman" w:cs="Times New Roman"/>
          <w:sz w:val="24"/>
          <w:szCs w:val="24"/>
        </w:rPr>
        <w:t>24" НАХОДКИНСКОГО ГОРОДСКОГО ОКРУГА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line="240" w:lineRule="auto"/>
        <w:jc w:val="both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>Адрес электро</w:t>
      </w:r>
      <w:r w:rsidR="00D12B2A" w:rsidRPr="00D12B2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12B2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D12B2A">
        <w:t xml:space="preserve"> 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after="0" w:line="240" w:lineRule="auto"/>
        <w:divId w:val="964117335"/>
      </w:pPr>
      <w:r w:rsidRPr="00D12B2A"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 w:rsidRPr="00D12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B2A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D12B2A">
        <w:t xml:space="preserve"> 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after="0" w:line="240" w:lineRule="auto"/>
        <w:divId w:val="964117335"/>
      </w:pPr>
      <w:r w:rsidRPr="00D12B2A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D12B2A">
        <w:rPr>
          <w:rFonts w:ascii="Times New Roman" w:hAnsi="Times New Roman" w:cs="Times New Roman"/>
          <w:sz w:val="24"/>
          <w:szCs w:val="24"/>
        </w:rPr>
        <w:t>SBR012-2412050012</w:t>
      </w:r>
      <w:r w:rsidRPr="00D12B2A">
        <w:t xml:space="preserve"> </w:t>
      </w:r>
    </w:p>
    <w:p w:rsidR="00C351A6" w:rsidRDefault="00B309C6">
      <w:pPr>
        <w:widowControl w:val="0"/>
        <w:autoSpaceDE w:val="0"/>
        <w:autoSpaceDN w:val="0"/>
        <w:adjustRightInd w:val="0"/>
        <w:spacing w:after="0" w:line="240" w:lineRule="auto"/>
        <w:divId w:val="964117335"/>
        <w:rPr>
          <w:rFonts w:ascii="Times New Roman" w:hAnsi="Times New Roman" w:cs="Times New Roman"/>
          <w:sz w:val="24"/>
          <w:szCs w:val="24"/>
        </w:rPr>
      </w:pPr>
      <w:proofErr w:type="gramStart"/>
      <w:r w:rsidRPr="00D12B2A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12B2A">
        <w:rPr>
          <w:rFonts w:ascii="Times New Roman" w:hAnsi="Times New Roman" w:cs="Times New Roman"/>
          <w:sz w:val="24"/>
          <w:szCs w:val="24"/>
        </w:rPr>
        <w:t xml:space="preserve">нежилое помещение площадью 305,7 </w:t>
      </w:r>
      <w:proofErr w:type="spellStart"/>
      <w:r w:rsidRPr="00D12B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12B2A">
        <w:rPr>
          <w:rFonts w:ascii="Times New Roman" w:hAnsi="Times New Roman" w:cs="Times New Roman"/>
          <w:sz w:val="24"/>
          <w:szCs w:val="24"/>
        </w:rPr>
        <w:t xml:space="preserve">., номер по плану строения № 7, расположенное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D12B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12B2A">
        <w:rPr>
          <w:rFonts w:ascii="Times New Roman" w:hAnsi="Times New Roman" w:cs="Times New Roman"/>
          <w:sz w:val="24"/>
          <w:szCs w:val="24"/>
        </w:rPr>
        <w:t>.; расположенное по адресу:</w:t>
      </w:r>
      <w:proofErr w:type="gramEnd"/>
      <w:r w:rsidRPr="00D12B2A">
        <w:rPr>
          <w:rFonts w:ascii="Times New Roman" w:hAnsi="Times New Roman" w:cs="Times New Roman"/>
          <w:sz w:val="24"/>
          <w:szCs w:val="24"/>
        </w:rPr>
        <w:t xml:space="preserve"> Приморский край,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after="0" w:line="240" w:lineRule="auto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 xml:space="preserve"> г. Находка, ул. Молодёжная, 14, </w:t>
      </w:r>
      <w:proofErr w:type="gramStart"/>
      <w:r w:rsidRPr="00D12B2A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D12B2A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МАОУ «СОШ № 24» НГО.</w:t>
      </w:r>
      <w:r w:rsidRPr="00D12B2A">
        <w:t xml:space="preserve"> </w:t>
      </w:r>
    </w:p>
    <w:p w:rsidR="006A6733" w:rsidRPr="00D12B2A" w:rsidRDefault="00B30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964117335"/>
      </w:pPr>
      <w:r w:rsidRPr="00D12B2A">
        <w:rPr>
          <w:rFonts w:ascii="Times New Roman" w:hAnsi="Times New Roman" w:cs="Times New Roman"/>
          <w:sz w:val="24"/>
          <w:szCs w:val="24"/>
        </w:rPr>
        <w:t>Начальная цена лота: 9</w:t>
      </w:r>
      <w:r w:rsidR="00D12B2A" w:rsidRPr="00D12B2A">
        <w:rPr>
          <w:rFonts w:ascii="Times New Roman" w:hAnsi="Times New Roman" w:cs="Times New Roman"/>
          <w:sz w:val="24"/>
          <w:szCs w:val="24"/>
        </w:rPr>
        <w:t xml:space="preserve"> </w:t>
      </w:r>
      <w:r w:rsidRPr="00D12B2A">
        <w:rPr>
          <w:rFonts w:ascii="Times New Roman" w:hAnsi="Times New Roman" w:cs="Times New Roman"/>
          <w:sz w:val="24"/>
          <w:szCs w:val="24"/>
        </w:rPr>
        <w:t xml:space="preserve">750.00 руб. </w:t>
      </w:r>
    </w:p>
    <w:p w:rsidR="00D12B2A" w:rsidRPr="006909F3" w:rsidRDefault="00B309C6" w:rsidP="00D12B2A">
      <w:pPr>
        <w:spacing w:after="0"/>
        <w:divId w:val="964117335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12B2A"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D12B2A" w:rsidRPr="006909F3" w:rsidRDefault="00D12B2A" w:rsidP="00D12B2A">
      <w:pPr>
        <w:spacing w:after="0"/>
        <w:divId w:val="964117335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D12B2A" w:rsidRPr="006909F3" w:rsidRDefault="00D12B2A" w:rsidP="00D12B2A">
      <w:pPr>
        <w:spacing w:after="0"/>
        <w:divId w:val="964117335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D12B2A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B2A" w:rsidRPr="006909F3" w:rsidRDefault="00D12B2A" w:rsidP="00D12B2A">
      <w:pPr>
        <w:spacing w:after="0"/>
        <w:divId w:val="964117335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D12B2A" w:rsidRPr="006909F3" w:rsidRDefault="00D12B2A" w:rsidP="00D12B2A">
      <w:pPr>
        <w:spacing w:after="0"/>
        <w:divId w:val="964117335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D12B2A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начальник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B2A" w:rsidRPr="006909F3" w:rsidRDefault="00D12B2A" w:rsidP="00D12B2A">
      <w:pPr>
        <w:spacing w:after="0"/>
        <w:divId w:val="964117335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D12B2A" w:rsidRDefault="00B309C6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="00D12B2A" w:rsidRPr="00155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12B2A" w:rsidRPr="001551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D12B2A" w:rsidRPr="00155118">
        <w:rPr>
          <w:rFonts w:ascii="Times New Roman" w:hAnsi="Times New Roman" w:cs="Times New Roman"/>
          <w:sz w:val="24"/>
          <w:szCs w:val="24"/>
        </w:rPr>
        <w:t xml:space="preserve"> с пунктом 121 части XI</w:t>
      </w:r>
      <w:r w:rsidR="00D12B2A"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2B2A"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 w:rsidR="00D12B2A"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C351A6" w:rsidRDefault="00D12B2A" w:rsidP="00D12B2A">
      <w:pPr>
        <w:spacing w:after="0"/>
        <w:divId w:val="96411733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D12B2A">
        <w:rPr>
          <w:rFonts w:ascii="Times New Roman" w:hAnsi="Times New Roman" w:cs="Times New Roman"/>
          <w:b/>
          <w:sz w:val="24"/>
          <w:szCs w:val="24"/>
        </w:rPr>
        <w:t xml:space="preserve">нежилое помещение площадью 305,7 </w:t>
      </w:r>
      <w:proofErr w:type="spellStart"/>
      <w:r w:rsidRPr="00D12B2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D12B2A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№ 7, расположенное на 1 этаже в здании муниципального автономного общеобразовательного учреждения «Средняя общеобразовательная школа </w:t>
      </w:r>
    </w:p>
    <w:p w:rsidR="00D12B2A" w:rsidRPr="00C351A6" w:rsidRDefault="00D12B2A" w:rsidP="00D12B2A">
      <w:pPr>
        <w:spacing w:after="0"/>
        <w:divId w:val="964117335"/>
        <w:rPr>
          <w:rFonts w:ascii="Times New Roman" w:hAnsi="Times New Roman" w:cs="Times New Roman"/>
          <w:b/>
          <w:sz w:val="24"/>
          <w:szCs w:val="24"/>
        </w:rPr>
      </w:pPr>
      <w:r w:rsidRPr="00D12B2A">
        <w:rPr>
          <w:rFonts w:ascii="Times New Roman" w:hAnsi="Times New Roman" w:cs="Times New Roman"/>
          <w:b/>
          <w:sz w:val="24"/>
          <w:szCs w:val="24"/>
        </w:rPr>
        <w:t xml:space="preserve">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D12B2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D12B2A">
        <w:rPr>
          <w:rFonts w:ascii="Times New Roman" w:hAnsi="Times New Roman" w:cs="Times New Roman"/>
          <w:b/>
          <w:sz w:val="24"/>
          <w:szCs w:val="24"/>
        </w:rPr>
        <w:t xml:space="preserve">.; расположенное по адресу: Приморский край, г. Находка, </w:t>
      </w:r>
      <w:bookmarkStart w:id="0" w:name="_GoBack"/>
      <w:bookmarkEnd w:id="0"/>
      <w:r w:rsidRPr="00D12B2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D12B2A">
        <w:rPr>
          <w:rFonts w:ascii="Times New Roman" w:hAnsi="Times New Roman" w:cs="Times New Roman"/>
          <w:b/>
          <w:sz w:val="24"/>
          <w:szCs w:val="24"/>
        </w:rPr>
        <w:t>Молодёжная</w:t>
      </w:r>
      <w:proofErr w:type="gramEnd"/>
      <w:r w:rsidRPr="00D12B2A">
        <w:rPr>
          <w:rFonts w:ascii="Times New Roman" w:hAnsi="Times New Roman" w:cs="Times New Roman"/>
          <w:b/>
          <w:sz w:val="24"/>
          <w:szCs w:val="24"/>
        </w:rPr>
        <w:t>, 14, закрепленное на праве оперативного управления за МАОУ «СОШ № 24» НГО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</w:t>
      </w:r>
      <w:r w:rsidRPr="00155118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 аукциона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Мишков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Игоревич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D12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учёта НДС, включая коммунальные платежи, составляет </w:t>
      </w:r>
      <w:r w:rsidRPr="00D1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9 750 (девять тыся</w:t>
      </w:r>
      <w:r w:rsidR="00C35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 семьсот пятьдесят) рублей  00 </w:t>
      </w:r>
      <w:r w:rsidRPr="00D1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копеек.   </w:t>
      </w:r>
    </w:p>
    <w:p w:rsidR="00D12B2A" w:rsidRPr="00155118" w:rsidRDefault="00D12B2A" w:rsidP="00D12B2A">
      <w:pPr>
        <w:spacing w:after="0"/>
        <w:divId w:val="964117335"/>
        <w:rPr>
          <w:rFonts w:ascii="Times New Roman" w:hAnsi="Times New Roman" w:cs="Times New Roman"/>
          <w:b/>
          <w:sz w:val="24"/>
          <w:szCs w:val="24"/>
        </w:rPr>
      </w:pPr>
      <w:r w:rsidRPr="006909F3">
        <w:rPr>
          <w:rFonts w:ascii="Times New Roman" w:hAnsi="Times New Roman" w:cs="Times New Roman"/>
          <w:b/>
          <w:sz w:val="24"/>
          <w:szCs w:val="24"/>
        </w:rPr>
        <w:br/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D12B2A" w:rsidRPr="00155118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D12B2A" w:rsidRPr="00155118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D12B2A" w:rsidRPr="00155118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D12B2A" w:rsidRPr="00155118" w:rsidRDefault="00D12B2A" w:rsidP="00D12B2A">
      <w:pPr>
        <w:spacing w:after="0"/>
        <w:divId w:val="964117335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D12B2A" w:rsidRPr="00155118" w:rsidRDefault="00D12B2A" w:rsidP="00D12B2A">
      <w:pPr>
        <w:spacing w:after="0"/>
        <w:divId w:val="964117335"/>
        <w:rPr>
          <w:b/>
          <w:sz w:val="24"/>
          <w:szCs w:val="24"/>
        </w:rPr>
      </w:pPr>
    </w:p>
    <w:p w:rsidR="00B309C6" w:rsidRDefault="00B309C6" w:rsidP="00D12B2A">
      <w:pPr>
        <w:spacing w:after="0"/>
        <w:divId w:val="964117335"/>
        <w:rPr>
          <w:b/>
        </w:rPr>
      </w:pPr>
    </w:p>
    <w:sectPr w:rsidR="00B309C6" w:rsidSect="00C351A6">
      <w:pgSz w:w="11906" w:h="16838"/>
      <w:pgMar w:top="426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02F8A"/>
    <w:rsid w:val="006A6733"/>
    <w:rsid w:val="00B309C6"/>
    <w:rsid w:val="00C02F8A"/>
    <w:rsid w:val="00C351A6"/>
    <w:rsid w:val="00D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2024-12-25T01:40:00Z</dcterms:created>
  <dcterms:modified xsi:type="dcterms:W3CDTF">2024-12-25T01:44:00Z</dcterms:modified>
</cp:coreProperties>
</file>