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F21701" w:rsidRPr="004B1F85" w:rsidTr="00810791">
        <w:tc>
          <w:tcPr>
            <w:tcW w:w="5100" w:type="dxa"/>
          </w:tcPr>
          <w:p w:rsidR="00F21701" w:rsidRPr="004B1F85" w:rsidRDefault="00F21701" w:rsidP="00810791">
            <w:pPr>
              <w:pStyle w:val="a3"/>
              <w:spacing w:before="0" w:beforeAutospacing="0" w:after="0" w:afterAutospacing="0"/>
              <w:ind w:left="176" w:right="459"/>
              <w:jc w:val="both"/>
              <w:rPr>
                <w:rStyle w:val="a4"/>
                <w:b w:val="0"/>
                <w:sz w:val="22"/>
                <w:szCs w:val="22"/>
              </w:rPr>
            </w:pPr>
            <w:r w:rsidRPr="004B1F85">
              <w:rPr>
                <w:rStyle w:val="a4"/>
                <w:b w:val="0"/>
                <w:sz w:val="22"/>
                <w:szCs w:val="22"/>
              </w:rPr>
              <w:t>СОГЛАСОВАНО</w:t>
            </w:r>
          </w:p>
          <w:p w:rsidR="00F21701" w:rsidRPr="004B1F85" w:rsidRDefault="00F21701" w:rsidP="00810791">
            <w:pPr>
              <w:pStyle w:val="a3"/>
              <w:spacing w:before="0" w:beforeAutospacing="0" w:after="0" w:afterAutospacing="0"/>
              <w:ind w:left="176" w:right="459"/>
              <w:jc w:val="both"/>
              <w:rPr>
                <w:rStyle w:val="a4"/>
                <w:b w:val="0"/>
                <w:sz w:val="22"/>
                <w:szCs w:val="22"/>
              </w:rPr>
            </w:pPr>
            <w:proofErr w:type="spellStart"/>
            <w:r w:rsidRPr="004B1F85">
              <w:rPr>
                <w:rStyle w:val="a4"/>
                <w:b w:val="0"/>
                <w:sz w:val="22"/>
                <w:szCs w:val="22"/>
              </w:rPr>
              <w:t>Врио</w:t>
            </w:r>
            <w:proofErr w:type="spellEnd"/>
            <w:r w:rsidRPr="004B1F85">
              <w:rPr>
                <w:rStyle w:val="a4"/>
                <w:b w:val="0"/>
                <w:sz w:val="22"/>
                <w:szCs w:val="22"/>
              </w:rPr>
              <w:t xml:space="preserve"> директора муниципального казенного учреждения «Департамент архитектуры, градостроительства и землепользования города Находка»</w:t>
            </w:r>
          </w:p>
          <w:p w:rsidR="00F21701" w:rsidRPr="004B1F85" w:rsidRDefault="00F21701" w:rsidP="00810791">
            <w:pPr>
              <w:pStyle w:val="a3"/>
              <w:spacing w:before="0" w:beforeAutospacing="0" w:after="0" w:afterAutospacing="0"/>
              <w:ind w:left="176" w:right="459"/>
              <w:jc w:val="both"/>
              <w:rPr>
                <w:rStyle w:val="a4"/>
                <w:b w:val="0"/>
                <w:sz w:val="22"/>
                <w:szCs w:val="22"/>
              </w:rPr>
            </w:pPr>
            <w:r w:rsidRPr="004B1F85">
              <w:rPr>
                <w:rStyle w:val="a4"/>
                <w:b w:val="0"/>
                <w:sz w:val="22"/>
                <w:szCs w:val="22"/>
              </w:rPr>
              <w:t xml:space="preserve"> </w:t>
            </w:r>
          </w:p>
          <w:p w:rsidR="00F21701" w:rsidRPr="004B1F85" w:rsidRDefault="00F21701" w:rsidP="00810791">
            <w:pPr>
              <w:pStyle w:val="a3"/>
              <w:spacing w:before="0" w:beforeAutospacing="0" w:after="0" w:afterAutospacing="0"/>
              <w:ind w:left="176" w:right="459"/>
              <w:jc w:val="both"/>
              <w:rPr>
                <w:rStyle w:val="a4"/>
                <w:b w:val="0"/>
                <w:sz w:val="22"/>
                <w:szCs w:val="22"/>
              </w:rPr>
            </w:pPr>
          </w:p>
          <w:p w:rsidR="00F21701" w:rsidRPr="004B1F85" w:rsidRDefault="00F21701" w:rsidP="00810791">
            <w:pPr>
              <w:pStyle w:val="a3"/>
              <w:spacing w:before="0" w:beforeAutospacing="0" w:after="0" w:afterAutospacing="0"/>
              <w:ind w:left="176" w:right="459"/>
              <w:jc w:val="both"/>
              <w:rPr>
                <w:rStyle w:val="a4"/>
                <w:b w:val="0"/>
                <w:sz w:val="22"/>
                <w:szCs w:val="22"/>
              </w:rPr>
            </w:pPr>
          </w:p>
          <w:p w:rsidR="00F21701" w:rsidRPr="004B1F85" w:rsidRDefault="00F21701" w:rsidP="00810791">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Pr="004B1F85">
              <w:rPr>
                <w:rStyle w:val="a4"/>
                <w:b w:val="0"/>
                <w:sz w:val="22"/>
                <w:szCs w:val="22"/>
              </w:rPr>
              <w:t>С.А. Кульпин</w:t>
            </w:r>
          </w:p>
          <w:p w:rsidR="00F21701" w:rsidRPr="004B1F85" w:rsidRDefault="00F21701" w:rsidP="00810791">
            <w:pPr>
              <w:pStyle w:val="a3"/>
              <w:spacing w:before="0" w:beforeAutospacing="0" w:after="0" w:afterAutospacing="0"/>
              <w:ind w:left="176" w:right="459"/>
              <w:jc w:val="both"/>
              <w:rPr>
                <w:rStyle w:val="a4"/>
                <w:b w:val="0"/>
                <w:sz w:val="22"/>
                <w:szCs w:val="22"/>
              </w:rPr>
            </w:pPr>
            <w:r w:rsidRPr="004B1F85">
              <w:rPr>
                <w:rStyle w:val="a4"/>
                <w:b w:val="0"/>
                <w:sz w:val="22"/>
                <w:szCs w:val="22"/>
              </w:rPr>
              <w:t>14 февраля 2024</w:t>
            </w:r>
          </w:p>
        </w:tc>
        <w:tc>
          <w:tcPr>
            <w:tcW w:w="5105" w:type="dxa"/>
          </w:tcPr>
          <w:p w:rsidR="00F21701" w:rsidRPr="004B1F85" w:rsidRDefault="00F21701" w:rsidP="00810791">
            <w:pPr>
              <w:pStyle w:val="a3"/>
              <w:spacing w:before="0" w:beforeAutospacing="0" w:after="0" w:afterAutospacing="0"/>
              <w:ind w:left="167"/>
              <w:jc w:val="both"/>
              <w:rPr>
                <w:rStyle w:val="a4"/>
                <w:b w:val="0"/>
                <w:sz w:val="22"/>
                <w:szCs w:val="22"/>
              </w:rPr>
            </w:pPr>
            <w:r w:rsidRPr="004B1F85">
              <w:rPr>
                <w:rStyle w:val="a4"/>
                <w:b w:val="0"/>
                <w:sz w:val="22"/>
                <w:szCs w:val="22"/>
              </w:rPr>
              <w:t>УТВЕРЖДАЮ</w:t>
            </w:r>
          </w:p>
          <w:p w:rsidR="00F21701" w:rsidRPr="004B1F85" w:rsidRDefault="00F21701" w:rsidP="00810791">
            <w:pPr>
              <w:pStyle w:val="a3"/>
              <w:spacing w:before="0" w:beforeAutospacing="0" w:after="0" w:afterAutospacing="0"/>
              <w:ind w:left="167" w:right="175"/>
              <w:rPr>
                <w:rStyle w:val="a4"/>
                <w:b w:val="0"/>
                <w:sz w:val="22"/>
                <w:szCs w:val="22"/>
              </w:rPr>
            </w:pPr>
            <w:r w:rsidRPr="004B1F85">
              <w:rPr>
                <w:rStyle w:val="a4"/>
                <w:b w:val="0"/>
                <w:sz w:val="22"/>
                <w:szCs w:val="22"/>
              </w:rPr>
              <w:t xml:space="preserve">Заместитель главы администрации Находкинского </w:t>
            </w:r>
            <w:proofErr w:type="gramStart"/>
            <w:r w:rsidRPr="004B1F85">
              <w:rPr>
                <w:rStyle w:val="a4"/>
                <w:b w:val="0"/>
                <w:sz w:val="22"/>
                <w:szCs w:val="22"/>
              </w:rPr>
              <w:t>городского  округа</w:t>
            </w:r>
            <w:proofErr w:type="gramEnd"/>
            <w:r w:rsidRPr="004B1F85">
              <w:rPr>
                <w:rStyle w:val="a4"/>
                <w:b w:val="0"/>
                <w:sz w:val="22"/>
                <w:szCs w:val="22"/>
              </w:rPr>
              <w:t xml:space="preserve">, </w:t>
            </w:r>
          </w:p>
          <w:p w:rsidR="00F21701" w:rsidRPr="004B1F85" w:rsidRDefault="00F21701" w:rsidP="00810791">
            <w:pPr>
              <w:ind w:left="167" w:right="-1"/>
              <w:rPr>
                <w:rStyle w:val="a4"/>
                <w:b w:val="0"/>
                <w:sz w:val="22"/>
                <w:szCs w:val="22"/>
              </w:rPr>
            </w:pPr>
            <w:proofErr w:type="spellStart"/>
            <w:r w:rsidRPr="004B1F85">
              <w:rPr>
                <w:spacing w:val="-8"/>
                <w:sz w:val="22"/>
                <w:szCs w:val="22"/>
              </w:rPr>
              <w:t>и.о</w:t>
            </w:r>
            <w:proofErr w:type="spellEnd"/>
            <w:r w:rsidRPr="004B1F85">
              <w:rPr>
                <w:spacing w:val="-8"/>
                <w:sz w:val="22"/>
                <w:szCs w:val="22"/>
              </w:rPr>
              <w:t xml:space="preserve">. начальника управления архитектуры, градостроительства и рекламы администрации Находкинского городского округа    </w:t>
            </w:r>
          </w:p>
          <w:p w:rsidR="00F21701" w:rsidRPr="004B1F85" w:rsidRDefault="00F21701" w:rsidP="00810791">
            <w:pPr>
              <w:pStyle w:val="a3"/>
              <w:spacing w:before="0" w:beforeAutospacing="0" w:after="0" w:afterAutospacing="0"/>
              <w:ind w:left="167" w:right="175"/>
              <w:jc w:val="both"/>
              <w:rPr>
                <w:rStyle w:val="a4"/>
                <w:b w:val="0"/>
                <w:sz w:val="22"/>
                <w:szCs w:val="22"/>
              </w:rPr>
            </w:pPr>
          </w:p>
          <w:p w:rsidR="00F21701" w:rsidRPr="004B1F85" w:rsidRDefault="00F21701" w:rsidP="00810791">
            <w:pPr>
              <w:pStyle w:val="a3"/>
              <w:spacing w:before="0" w:beforeAutospacing="0" w:after="0" w:afterAutospacing="0"/>
              <w:ind w:left="167" w:right="175"/>
              <w:jc w:val="both"/>
              <w:rPr>
                <w:rStyle w:val="a4"/>
                <w:b w:val="0"/>
                <w:sz w:val="22"/>
                <w:szCs w:val="22"/>
              </w:rPr>
            </w:pPr>
          </w:p>
          <w:p w:rsidR="00F21701" w:rsidRPr="004B1F85" w:rsidRDefault="00F21701" w:rsidP="00810791">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Pr="004B1F85">
              <w:rPr>
                <w:rStyle w:val="a4"/>
                <w:b w:val="0"/>
                <w:sz w:val="22"/>
                <w:szCs w:val="22"/>
              </w:rPr>
              <w:t xml:space="preserve">Д.М. </w:t>
            </w:r>
            <w:proofErr w:type="spellStart"/>
            <w:r w:rsidRPr="004B1F85">
              <w:rPr>
                <w:rStyle w:val="a4"/>
                <w:b w:val="0"/>
                <w:sz w:val="22"/>
                <w:szCs w:val="22"/>
              </w:rPr>
              <w:t>Браташ</w:t>
            </w:r>
            <w:proofErr w:type="spellEnd"/>
          </w:p>
          <w:p w:rsidR="00F21701" w:rsidRPr="004B1F85" w:rsidRDefault="00F21701" w:rsidP="00810791">
            <w:pPr>
              <w:pStyle w:val="a3"/>
              <w:spacing w:before="0" w:beforeAutospacing="0" w:after="0" w:afterAutospacing="0"/>
              <w:ind w:left="176" w:right="459"/>
              <w:jc w:val="both"/>
              <w:rPr>
                <w:rStyle w:val="a4"/>
                <w:b w:val="0"/>
                <w:sz w:val="22"/>
                <w:szCs w:val="22"/>
              </w:rPr>
            </w:pPr>
            <w:r w:rsidRPr="004B1F85">
              <w:rPr>
                <w:rStyle w:val="a4"/>
                <w:b w:val="0"/>
                <w:sz w:val="22"/>
                <w:szCs w:val="22"/>
              </w:rPr>
              <w:t>14</w:t>
            </w:r>
            <w:r w:rsidRPr="00E06181">
              <w:rPr>
                <w:rStyle w:val="a4"/>
                <w:b w:val="0"/>
                <w:sz w:val="22"/>
                <w:szCs w:val="22"/>
              </w:rPr>
              <w:t xml:space="preserve"> </w:t>
            </w:r>
            <w:r w:rsidRPr="004B1F85">
              <w:rPr>
                <w:rStyle w:val="a4"/>
                <w:b w:val="0"/>
                <w:sz w:val="22"/>
                <w:szCs w:val="22"/>
              </w:rPr>
              <w:t>февраля 2024</w:t>
            </w:r>
          </w:p>
        </w:tc>
      </w:tr>
    </w:tbl>
    <w:p w:rsidR="00800D02" w:rsidRPr="004B1F85" w:rsidRDefault="00800D02" w:rsidP="00800D02">
      <w:pPr>
        <w:pStyle w:val="a3"/>
        <w:spacing w:before="0" w:beforeAutospacing="0" w:after="0" w:afterAutospacing="0"/>
        <w:jc w:val="center"/>
        <w:rPr>
          <w:rStyle w:val="a4"/>
          <w:sz w:val="22"/>
          <w:szCs w:val="22"/>
        </w:rPr>
      </w:pPr>
      <w:bookmarkStart w:id="0" w:name="_GoBack"/>
      <w:bookmarkEnd w:id="0"/>
    </w:p>
    <w:p w:rsidR="00620F1F" w:rsidRDefault="00620F1F" w:rsidP="00800D02">
      <w:pPr>
        <w:pStyle w:val="a3"/>
        <w:spacing w:before="0" w:beforeAutospacing="0" w:after="0" w:afterAutospacing="0"/>
        <w:jc w:val="center"/>
        <w:rPr>
          <w:rStyle w:val="a4"/>
          <w:sz w:val="22"/>
          <w:szCs w:val="22"/>
        </w:rPr>
      </w:pPr>
    </w:p>
    <w:p w:rsidR="008F6994" w:rsidRPr="004B1F85" w:rsidRDefault="008F6994" w:rsidP="00800D02">
      <w:pPr>
        <w:pStyle w:val="a3"/>
        <w:spacing w:before="0" w:beforeAutospacing="0" w:after="0" w:afterAutospacing="0"/>
        <w:jc w:val="center"/>
        <w:rPr>
          <w:rStyle w:val="a4"/>
          <w:sz w:val="22"/>
          <w:szCs w:val="22"/>
        </w:rPr>
      </w:pPr>
    </w:p>
    <w:p w:rsidR="0020786C" w:rsidRPr="004B1F85" w:rsidRDefault="0020786C" w:rsidP="0020786C">
      <w:pPr>
        <w:pStyle w:val="a3"/>
        <w:spacing w:before="0" w:beforeAutospacing="0" w:after="0" w:afterAutospacing="0"/>
        <w:jc w:val="center"/>
        <w:rPr>
          <w:sz w:val="22"/>
          <w:szCs w:val="22"/>
        </w:rPr>
      </w:pPr>
      <w:r w:rsidRPr="004B1F85">
        <w:rPr>
          <w:rStyle w:val="a4"/>
          <w:sz w:val="22"/>
          <w:szCs w:val="22"/>
        </w:rPr>
        <w:t xml:space="preserve">Извещение о проведении аукциона в электронной форме (электронного аукциона) </w:t>
      </w:r>
    </w:p>
    <w:p w:rsidR="0020786C" w:rsidRPr="004B1F85" w:rsidRDefault="0020786C" w:rsidP="0020786C">
      <w:pPr>
        <w:pStyle w:val="a3"/>
        <w:spacing w:before="0" w:beforeAutospacing="0" w:after="0" w:afterAutospacing="0"/>
        <w:jc w:val="center"/>
        <w:rPr>
          <w:sz w:val="22"/>
          <w:szCs w:val="22"/>
        </w:rPr>
      </w:pPr>
      <w:r w:rsidRPr="004B1F85">
        <w:rPr>
          <w:rStyle w:val="a4"/>
          <w:sz w:val="22"/>
          <w:szCs w:val="22"/>
        </w:rPr>
        <w:t>на право заключения договор</w:t>
      </w:r>
      <w:r w:rsidR="00F6469C" w:rsidRPr="004B1F85">
        <w:rPr>
          <w:rStyle w:val="a4"/>
          <w:sz w:val="22"/>
          <w:szCs w:val="22"/>
        </w:rPr>
        <w:t>а</w:t>
      </w:r>
      <w:r w:rsidRPr="004B1F85">
        <w:rPr>
          <w:rStyle w:val="a4"/>
          <w:sz w:val="22"/>
          <w:szCs w:val="22"/>
        </w:rPr>
        <w:t xml:space="preserve"> аренды земельн</w:t>
      </w:r>
      <w:r w:rsidR="00F6469C" w:rsidRPr="004B1F85">
        <w:rPr>
          <w:rStyle w:val="a4"/>
          <w:sz w:val="22"/>
          <w:szCs w:val="22"/>
        </w:rPr>
        <w:t>ого</w:t>
      </w:r>
      <w:r w:rsidRPr="004B1F85">
        <w:rPr>
          <w:rStyle w:val="a4"/>
          <w:sz w:val="22"/>
          <w:szCs w:val="22"/>
        </w:rPr>
        <w:t xml:space="preserve"> участк</w:t>
      </w:r>
      <w:r w:rsidR="00F6469C" w:rsidRPr="004B1F85">
        <w:rPr>
          <w:rStyle w:val="a4"/>
          <w:sz w:val="22"/>
          <w:szCs w:val="22"/>
        </w:rPr>
        <w:t>а</w:t>
      </w:r>
    </w:p>
    <w:p w:rsidR="0020786C" w:rsidRPr="004B1F85" w:rsidRDefault="0020786C" w:rsidP="0020786C">
      <w:pPr>
        <w:pStyle w:val="a3"/>
        <w:spacing w:before="0" w:beforeAutospacing="0" w:after="0" w:afterAutospacing="0"/>
        <w:jc w:val="center"/>
        <w:rPr>
          <w:rStyle w:val="a4"/>
          <w:sz w:val="22"/>
          <w:szCs w:val="22"/>
        </w:rPr>
      </w:pPr>
      <w:r w:rsidRPr="004B1F85">
        <w:rPr>
          <w:rStyle w:val="a4"/>
          <w:sz w:val="22"/>
          <w:szCs w:val="22"/>
        </w:rPr>
        <w:t>для строительства объект</w:t>
      </w:r>
      <w:r w:rsidR="006E7924" w:rsidRPr="004B1F85">
        <w:rPr>
          <w:rStyle w:val="a4"/>
          <w:sz w:val="22"/>
          <w:szCs w:val="22"/>
        </w:rPr>
        <w:t>а капитального строительства</w:t>
      </w:r>
    </w:p>
    <w:p w:rsidR="0020786C" w:rsidRPr="004B1F85" w:rsidRDefault="0020786C" w:rsidP="0020786C">
      <w:pPr>
        <w:pStyle w:val="a3"/>
        <w:spacing w:before="0" w:beforeAutospacing="0" w:after="0" w:afterAutospacing="0"/>
        <w:jc w:val="center"/>
        <w:rPr>
          <w:rStyle w:val="a4"/>
          <w:sz w:val="22"/>
          <w:szCs w:val="22"/>
        </w:rPr>
      </w:pPr>
    </w:p>
    <w:p w:rsidR="00B5414F" w:rsidRPr="004B1F85" w:rsidRDefault="00B5414F" w:rsidP="0020786C">
      <w:pPr>
        <w:pStyle w:val="a3"/>
        <w:spacing w:before="0" w:beforeAutospacing="0" w:after="0" w:afterAutospacing="0"/>
        <w:jc w:val="center"/>
        <w:rPr>
          <w:rStyle w:val="a4"/>
          <w:sz w:val="22"/>
          <w:szCs w:val="22"/>
        </w:rPr>
      </w:pPr>
    </w:p>
    <w:p w:rsidR="0020786C" w:rsidRPr="004B1F85" w:rsidRDefault="0020786C" w:rsidP="0020786C">
      <w:pPr>
        <w:pStyle w:val="a3"/>
        <w:spacing w:before="0" w:beforeAutospacing="0" w:after="0" w:afterAutospacing="0"/>
        <w:ind w:firstLine="567"/>
        <w:jc w:val="both"/>
        <w:rPr>
          <w:sz w:val="22"/>
          <w:szCs w:val="22"/>
        </w:rPr>
      </w:pPr>
      <w:r w:rsidRPr="004B1F85">
        <w:rPr>
          <w:rStyle w:val="a4"/>
          <w:sz w:val="22"/>
          <w:szCs w:val="22"/>
        </w:rPr>
        <w:t xml:space="preserve">Организатор электронного аукциона (далее – аукцион, организатор аукциона) - </w:t>
      </w:r>
      <w:r w:rsidRPr="004B1F85">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4B1F85">
        <w:rPr>
          <w:sz w:val="22"/>
          <w:szCs w:val="22"/>
        </w:rPr>
        <w:t>каб</w:t>
      </w:r>
      <w:proofErr w:type="spellEnd"/>
      <w:r w:rsidRPr="004B1F85">
        <w:rPr>
          <w:sz w:val="22"/>
          <w:szCs w:val="22"/>
        </w:rPr>
        <w:t xml:space="preserve">. 301, 316; телефон: 8 (4236) 69-22-80, 69-21-86; адрес электронной почты: </w:t>
      </w:r>
      <w:hyperlink r:id="rId6" w:history="1">
        <w:r w:rsidRPr="004B1F85">
          <w:rPr>
            <w:rStyle w:val="a5"/>
            <w:color w:val="auto"/>
            <w:sz w:val="22"/>
            <w:szCs w:val="22"/>
            <w:u w:val="none"/>
          </w:rPr>
          <w:t>arh@nakhodka-city.ru</w:t>
        </w:r>
      </w:hyperlink>
      <w:r w:rsidRPr="004B1F85">
        <w:rPr>
          <w:sz w:val="22"/>
          <w:szCs w:val="22"/>
        </w:rPr>
        <w:t>.</w:t>
      </w:r>
    </w:p>
    <w:p w:rsidR="0020786C" w:rsidRPr="004B1F85" w:rsidRDefault="0020786C" w:rsidP="0020786C">
      <w:pPr>
        <w:pStyle w:val="31"/>
        <w:shd w:val="clear" w:color="auto" w:fill="auto"/>
        <w:tabs>
          <w:tab w:val="left" w:pos="0"/>
        </w:tabs>
        <w:suppressAutoHyphens w:val="0"/>
        <w:spacing w:before="0" w:line="240" w:lineRule="auto"/>
        <w:ind w:firstLine="567"/>
        <w:rPr>
          <w:b/>
          <w:sz w:val="22"/>
          <w:szCs w:val="22"/>
        </w:rPr>
      </w:pPr>
      <w:r w:rsidRPr="004B1F85">
        <w:rPr>
          <w:rFonts w:eastAsia="Courier New"/>
          <w:b/>
          <w:sz w:val="22"/>
          <w:szCs w:val="22"/>
          <w:lang w:eastAsia="ru-RU" w:bidi="ru-RU"/>
        </w:rPr>
        <w:t xml:space="preserve">Дата и время проведения аукциона </w:t>
      </w:r>
      <w:r w:rsidRPr="004B1F85">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4B1F85">
        <w:rPr>
          <w:rFonts w:eastAsia="Courier New"/>
          <w:b/>
          <w:sz w:val="22"/>
          <w:szCs w:val="22"/>
          <w:lang w:eastAsia="ru-RU" w:bidi="ru-RU"/>
        </w:rPr>
        <w:t xml:space="preserve"> </w:t>
      </w:r>
      <w:r w:rsidRPr="004B1F85">
        <w:rPr>
          <w:rStyle w:val="1"/>
          <w:b w:val="0"/>
        </w:rPr>
        <w:t>–</w:t>
      </w:r>
      <w:r w:rsidRPr="004B1F85">
        <w:rPr>
          <w:b/>
          <w:sz w:val="22"/>
          <w:szCs w:val="22"/>
        </w:rPr>
        <w:t xml:space="preserve"> </w:t>
      </w:r>
      <w:r w:rsidR="00BB28BE" w:rsidRPr="004B1F85">
        <w:rPr>
          <w:b/>
          <w:sz w:val="22"/>
          <w:szCs w:val="22"/>
        </w:rPr>
        <w:t>19 марта 2024</w:t>
      </w:r>
      <w:r w:rsidR="00BB28BE" w:rsidRPr="004B1F85">
        <w:rPr>
          <w:rStyle w:val="af3"/>
          <w:sz w:val="22"/>
          <w:szCs w:val="22"/>
        </w:rPr>
        <w:t xml:space="preserve"> года</w:t>
      </w:r>
      <w:r w:rsidR="00BB28BE" w:rsidRPr="004B1F85">
        <w:rPr>
          <w:rStyle w:val="af3"/>
          <w:b w:val="0"/>
          <w:sz w:val="22"/>
          <w:szCs w:val="22"/>
        </w:rPr>
        <w:t xml:space="preserve"> </w:t>
      </w:r>
      <w:r w:rsidR="00BB28BE" w:rsidRPr="004B1F85">
        <w:rPr>
          <w:b/>
          <w:sz w:val="22"/>
          <w:szCs w:val="22"/>
        </w:rPr>
        <w:t xml:space="preserve">в 10 часов 00 минут </w:t>
      </w:r>
      <w:r w:rsidRPr="004B1F85">
        <w:rPr>
          <w:rStyle w:val="af3"/>
          <w:b w:val="0"/>
          <w:sz w:val="22"/>
          <w:szCs w:val="22"/>
        </w:rPr>
        <w:t>по местному времени.</w:t>
      </w:r>
    </w:p>
    <w:p w:rsidR="0020786C" w:rsidRPr="004B1F85" w:rsidRDefault="0020786C" w:rsidP="0020786C">
      <w:pPr>
        <w:pStyle w:val="a3"/>
        <w:spacing w:before="0" w:beforeAutospacing="0" w:after="0" w:afterAutospacing="0"/>
        <w:ind w:firstLine="567"/>
        <w:jc w:val="both"/>
        <w:rPr>
          <w:rFonts w:eastAsiaTheme="minorHAnsi"/>
          <w:b/>
          <w:bCs/>
          <w:sz w:val="22"/>
          <w:szCs w:val="22"/>
          <w:lang w:eastAsia="en-US"/>
        </w:rPr>
      </w:pPr>
      <w:r w:rsidRPr="004B1F85">
        <w:rPr>
          <w:rFonts w:eastAsiaTheme="minorHAnsi"/>
          <w:b/>
          <w:bCs/>
          <w:sz w:val="22"/>
          <w:szCs w:val="22"/>
          <w:lang w:eastAsia="en-US"/>
        </w:rPr>
        <w:t xml:space="preserve">Аукцион проводится на электронной площадке оператором электронной площадки. </w:t>
      </w:r>
    </w:p>
    <w:p w:rsidR="0020786C" w:rsidRPr="004B1F85" w:rsidRDefault="0020786C" w:rsidP="0020786C">
      <w:pPr>
        <w:pStyle w:val="31"/>
        <w:shd w:val="clear" w:color="auto" w:fill="auto"/>
        <w:tabs>
          <w:tab w:val="left" w:pos="567"/>
        </w:tabs>
        <w:spacing w:before="0" w:line="240" w:lineRule="auto"/>
        <w:ind w:firstLine="567"/>
        <w:rPr>
          <w:rStyle w:val="af3"/>
          <w:b w:val="0"/>
          <w:sz w:val="22"/>
          <w:szCs w:val="22"/>
        </w:rPr>
      </w:pPr>
      <w:r w:rsidRPr="004B1F85">
        <w:rPr>
          <w:rStyle w:val="af3"/>
          <w:sz w:val="22"/>
          <w:szCs w:val="22"/>
        </w:rPr>
        <w:t>Место проведения аукциона</w:t>
      </w:r>
      <w:r w:rsidRPr="004B1F85">
        <w:rPr>
          <w:rStyle w:val="af3"/>
          <w:b w:val="0"/>
          <w:sz w:val="22"/>
          <w:szCs w:val="22"/>
        </w:rPr>
        <w:t xml:space="preserve">: электронная площадка </w:t>
      </w:r>
      <w:r w:rsidRPr="004B1F85">
        <w:rPr>
          <w:b/>
          <w:sz w:val="22"/>
          <w:szCs w:val="22"/>
          <w:lang w:eastAsia="ru-RU"/>
        </w:rPr>
        <w:t xml:space="preserve">- </w:t>
      </w:r>
      <w:r w:rsidRPr="004B1F85">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4B1F85">
          <w:rPr>
            <w:rStyle w:val="a5"/>
            <w:color w:val="auto"/>
            <w:sz w:val="22"/>
            <w:szCs w:val="22"/>
            <w:u w:val="none"/>
            <w:shd w:val="clear" w:color="auto" w:fill="FFFFFF"/>
          </w:rPr>
          <w:t>http://utp.sberbank-ast.ru</w:t>
        </w:r>
      </w:hyperlink>
      <w:r w:rsidRPr="004B1F85">
        <w:rPr>
          <w:rStyle w:val="af3"/>
          <w:b w:val="0"/>
          <w:sz w:val="22"/>
          <w:szCs w:val="22"/>
        </w:rPr>
        <w:t xml:space="preserve"> (торговая секция «Приватизация, аренда и продажа прав») (далее – электронная площадка).</w:t>
      </w:r>
    </w:p>
    <w:p w:rsidR="0020786C" w:rsidRPr="004B1F85" w:rsidRDefault="0020786C" w:rsidP="0020786C">
      <w:pPr>
        <w:ind w:firstLine="567"/>
        <w:jc w:val="both"/>
        <w:rPr>
          <w:sz w:val="22"/>
          <w:szCs w:val="22"/>
          <w:shd w:val="clear" w:color="auto" w:fill="FFFFFF"/>
        </w:rPr>
      </w:pPr>
      <w:r w:rsidRPr="004B1F85">
        <w:rPr>
          <w:b/>
          <w:sz w:val="22"/>
          <w:szCs w:val="22"/>
        </w:rPr>
        <w:t>Оператор электронной площадки</w:t>
      </w:r>
      <w:r w:rsidRPr="004B1F85">
        <w:rPr>
          <w:sz w:val="22"/>
          <w:szCs w:val="22"/>
        </w:rPr>
        <w:t>:</w:t>
      </w:r>
      <w:r w:rsidRPr="004B1F85">
        <w:rPr>
          <w:b/>
          <w:sz w:val="22"/>
          <w:szCs w:val="22"/>
        </w:rPr>
        <w:t xml:space="preserve"> </w:t>
      </w:r>
      <w:r w:rsidRPr="004B1F85">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4B1F85">
          <w:rPr>
            <w:rStyle w:val="a5"/>
            <w:color w:val="auto"/>
            <w:sz w:val="22"/>
            <w:szCs w:val="22"/>
            <w:u w:val="none"/>
            <w:bdr w:val="none" w:sz="0" w:space="0" w:color="auto" w:frame="1"/>
          </w:rPr>
          <w:t>company@sberbank-ast.ru</w:t>
        </w:r>
      </w:hyperlink>
      <w:r w:rsidRPr="004B1F85">
        <w:rPr>
          <w:rStyle w:val="a5"/>
          <w:color w:val="auto"/>
          <w:sz w:val="22"/>
          <w:szCs w:val="22"/>
          <w:u w:val="none"/>
          <w:bdr w:val="none" w:sz="0" w:space="0" w:color="auto" w:frame="1"/>
        </w:rPr>
        <w:t xml:space="preserve"> </w:t>
      </w:r>
      <w:r w:rsidRPr="004B1F85">
        <w:rPr>
          <w:sz w:val="22"/>
          <w:szCs w:val="22"/>
        </w:rPr>
        <w:t>(далее – оператор электронной площадки)</w:t>
      </w:r>
      <w:r w:rsidRPr="004B1F85">
        <w:rPr>
          <w:rStyle w:val="a5"/>
          <w:color w:val="auto"/>
          <w:sz w:val="22"/>
          <w:szCs w:val="22"/>
          <w:u w:val="none"/>
          <w:bdr w:val="none" w:sz="0" w:space="0" w:color="auto" w:frame="1"/>
        </w:rPr>
        <w:t>.</w:t>
      </w:r>
      <w:r w:rsidRPr="004B1F85">
        <w:rPr>
          <w:rStyle w:val="a5"/>
          <w:color w:val="auto"/>
          <w:sz w:val="22"/>
          <w:szCs w:val="22"/>
          <w:bdr w:val="none" w:sz="0" w:space="0" w:color="auto" w:frame="1"/>
        </w:rPr>
        <w:t xml:space="preserve"> </w:t>
      </w:r>
      <w:r w:rsidRPr="004B1F85">
        <w:rPr>
          <w:sz w:val="22"/>
          <w:szCs w:val="22"/>
          <w:shd w:val="clear" w:color="auto" w:fill="FFFFFF"/>
        </w:rPr>
        <w:t xml:space="preserve">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4B1F85">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4B1F85">
        <w:rPr>
          <w:rFonts w:eastAsiaTheme="minorHAnsi"/>
          <w:bCs/>
          <w:sz w:val="22"/>
          <w:szCs w:val="22"/>
          <w:lang w:eastAsia="en-US"/>
        </w:rPr>
        <w:t xml:space="preserve"> платы за участие в электронном аукционе в порядке, размере</w:t>
      </w:r>
      <w:r w:rsidRPr="004B1F85">
        <w:rPr>
          <w:rFonts w:eastAsiaTheme="minorHAnsi"/>
          <w:b/>
          <w:bCs/>
          <w:sz w:val="22"/>
          <w:szCs w:val="22"/>
          <w:lang w:eastAsia="en-US"/>
        </w:rPr>
        <w:t xml:space="preserve"> </w:t>
      </w:r>
      <w:r w:rsidRPr="004B1F85">
        <w:rPr>
          <w:rFonts w:eastAsiaTheme="minorHAnsi"/>
          <w:bCs/>
          <w:sz w:val="22"/>
          <w:szCs w:val="22"/>
          <w:lang w:eastAsia="en-US"/>
        </w:rPr>
        <w:t>и на условиях, которые установлены Постановлением Правительством РФ от 10.05.2018 № 564 «</w:t>
      </w:r>
      <w:r w:rsidRPr="004B1F85">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20786C" w:rsidRPr="004B1F85" w:rsidRDefault="0020786C" w:rsidP="0020786C">
      <w:pPr>
        <w:ind w:firstLine="567"/>
        <w:jc w:val="both"/>
        <w:rPr>
          <w:bCs/>
          <w:sz w:val="22"/>
          <w:szCs w:val="22"/>
        </w:rPr>
      </w:pPr>
      <w:r w:rsidRPr="004B1F85">
        <w:rPr>
          <w:sz w:val="22"/>
          <w:szCs w:val="22"/>
        </w:rPr>
        <w:t xml:space="preserve">Аукцион проводится в соответствии со статьями 39.11, 39.12. 39.13 Земельного кодекса </w:t>
      </w:r>
      <w:proofErr w:type="gramStart"/>
      <w:r w:rsidRPr="004B1F85">
        <w:rPr>
          <w:sz w:val="22"/>
          <w:szCs w:val="22"/>
        </w:rPr>
        <w:t>РФ,  Регламентом</w:t>
      </w:r>
      <w:proofErr w:type="gramEnd"/>
      <w:r w:rsidRPr="004B1F85">
        <w:rPr>
          <w:sz w:val="22"/>
          <w:szCs w:val="22"/>
        </w:rPr>
        <w:t xml:space="preserve"> </w:t>
      </w:r>
      <w:r w:rsidRPr="004B1F85">
        <w:rPr>
          <w:bCs/>
          <w:sz w:val="22"/>
          <w:szCs w:val="22"/>
        </w:rPr>
        <w:t>торговой секции «Приватизация, аренда и продажа прав» универсальной торговой платформы АО «Сбербанк-АСТ».</w:t>
      </w:r>
    </w:p>
    <w:p w:rsidR="0020786C" w:rsidRPr="004B1F85" w:rsidRDefault="0020786C" w:rsidP="0020786C">
      <w:pPr>
        <w:tabs>
          <w:tab w:val="num" w:pos="0"/>
        </w:tabs>
        <w:ind w:firstLine="567"/>
        <w:jc w:val="both"/>
        <w:rPr>
          <w:sz w:val="22"/>
          <w:szCs w:val="22"/>
        </w:rPr>
      </w:pPr>
      <w:r w:rsidRPr="004B1F85">
        <w:rPr>
          <w:sz w:val="22"/>
          <w:szCs w:val="22"/>
        </w:rPr>
        <w:t xml:space="preserve">Работа на </w:t>
      </w:r>
      <w:r w:rsidRPr="004B1F85">
        <w:rPr>
          <w:rStyle w:val="af3"/>
          <w:b w:val="0"/>
          <w:sz w:val="22"/>
          <w:szCs w:val="22"/>
        </w:rPr>
        <w:t xml:space="preserve">электронной площадке </w:t>
      </w:r>
      <w:r w:rsidRPr="004B1F85">
        <w:rPr>
          <w:sz w:val="22"/>
          <w:szCs w:val="22"/>
        </w:rPr>
        <w:t xml:space="preserve">осуществляется в соответствии с </w:t>
      </w:r>
      <w:r w:rsidRPr="004B1F85">
        <w:rPr>
          <w:sz w:val="22"/>
          <w:szCs w:val="22"/>
          <w:shd w:val="clear" w:color="auto" w:fill="FFFFFF"/>
        </w:rPr>
        <w:t>Регламентом Универсальной торговой платформы АО «Сбербанк-АСТ»</w:t>
      </w:r>
      <w:r w:rsidRPr="004B1F85">
        <w:rPr>
          <w:sz w:val="22"/>
          <w:szCs w:val="22"/>
        </w:rPr>
        <w:t xml:space="preserve">, Регламентом торговой секции </w:t>
      </w:r>
      <w:r w:rsidRPr="004B1F85">
        <w:rPr>
          <w:sz w:val="22"/>
          <w:szCs w:val="22"/>
          <w:shd w:val="clear" w:color="auto" w:fill="FFFFFF"/>
        </w:rPr>
        <w:t>«Приватизация, аренда и продажа прав» универсальной торговой платформы АО «Сбербанк-АСТ» и И</w:t>
      </w:r>
      <w:r w:rsidRPr="004B1F85">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20786C" w:rsidRPr="004B1F85" w:rsidRDefault="0020786C" w:rsidP="001468FA">
      <w:pPr>
        <w:autoSpaceDE w:val="0"/>
        <w:autoSpaceDN w:val="0"/>
        <w:adjustRightInd w:val="0"/>
        <w:ind w:firstLine="567"/>
        <w:jc w:val="both"/>
        <w:rPr>
          <w:sz w:val="22"/>
          <w:szCs w:val="22"/>
        </w:rPr>
      </w:pPr>
      <w:r w:rsidRPr="004B1F85">
        <w:rPr>
          <w:bCs/>
          <w:sz w:val="22"/>
          <w:szCs w:val="22"/>
        </w:rPr>
        <w:t xml:space="preserve">Для обеспечения доступа к участию в аукционе заявителю, а в случае если </w:t>
      </w:r>
      <w:r w:rsidRPr="004B1F85">
        <w:rPr>
          <w:sz w:val="22"/>
          <w:szCs w:val="22"/>
        </w:rPr>
        <w:t xml:space="preserve">от имени заявителя действует иное лицо (представитель заявителя) заявителю и представителю заявителя </w:t>
      </w:r>
      <w:r w:rsidRPr="004B1F85">
        <w:rPr>
          <w:bCs/>
          <w:sz w:val="22"/>
          <w:szCs w:val="22"/>
        </w:rPr>
        <w:t>необходимо иметь у</w:t>
      </w:r>
      <w:r w:rsidRPr="004B1F85">
        <w:rPr>
          <w:sz w:val="22"/>
          <w:szCs w:val="22"/>
        </w:rPr>
        <w:t>силенную  квалифицированную электронную подпись</w:t>
      </w:r>
      <w:r w:rsidRPr="004B1F85">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4B1F85">
        <w:rPr>
          <w:sz w:val="22"/>
          <w:szCs w:val="22"/>
        </w:rPr>
        <w:t xml:space="preserve"> и в торговой секции </w:t>
      </w:r>
      <w:r w:rsidRPr="004B1F85">
        <w:rPr>
          <w:sz w:val="22"/>
          <w:szCs w:val="22"/>
          <w:shd w:val="clear" w:color="auto" w:fill="FFFFFF"/>
        </w:rPr>
        <w:t xml:space="preserve">«Приватизация, аренда и продажа прав» </w:t>
      </w:r>
      <w:r w:rsidRPr="004B1F85">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4B1F85">
          <w:rPr>
            <w:rStyle w:val="a5"/>
            <w:color w:val="auto"/>
            <w:sz w:val="22"/>
            <w:szCs w:val="22"/>
            <w:u w:val="none"/>
          </w:rPr>
          <w:t>www.torgi.gov.ru</w:t>
        </w:r>
      </w:hyperlink>
      <w:r w:rsidRPr="004B1F85">
        <w:rPr>
          <w:rStyle w:val="a5"/>
          <w:color w:val="auto"/>
          <w:sz w:val="22"/>
          <w:szCs w:val="22"/>
          <w:u w:val="none"/>
        </w:rPr>
        <w:t>» (далее -</w:t>
      </w:r>
      <w:r w:rsidRPr="004B1F85">
        <w:rPr>
          <w:sz w:val="22"/>
          <w:szCs w:val="22"/>
        </w:rPr>
        <w:t xml:space="preserve"> ГИС Торги) в соответствии с  Инструкцией по регистрации, размещенной в  ГИС Торги.  </w:t>
      </w:r>
    </w:p>
    <w:p w:rsidR="0020786C" w:rsidRPr="004B1F85" w:rsidRDefault="0020786C" w:rsidP="001468FA">
      <w:pPr>
        <w:pStyle w:val="a3"/>
        <w:spacing w:before="0" w:beforeAutospacing="0" w:after="0" w:afterAutospacing="0"/>
        <w:ind w:firstLine="567"/>
        <w:jc w:val="both"/>
        <w:rPr>
          <w:sz w:val="22"/>
          <w:szCs w:val="22"/>
        </w:rPr>
      </w:pPr>
      <w:r w:rsidRPr="004B1F85">
        <w:rPr>
          <w:sz w:val="22"/>
          <w:szCs w:val="22"/>
        </w:rPr>
        <w:t>Аукцион является открытым по составу участников.</w:t>
      </w:r>
    </w:p>
    <w:p w:rsidR="0020786C" w:rsidRPr="004B1F85" w:rsidRDefault="0020786C" w:rsidP="001468FA">
      <w:pPr>
        <w:pStyle w:val="a3"/>
        <w:spacing w:before="0" w:beforeAutospacing="0" w:after="0" w:afterAutospacing="0"/>
        <w:jc w:val="center"/>
        <w:rPr>
          <w:b/>
          <w:sz w:val="22"/>
          <w:szCs w:val="22"/>
        </w:rPr>
      </w:pPr>
    </w:p>
    <w:p w:rsidR="006E7924" w:rsidRPr="004B1F85" w:rsidRDefault="006E7924" w:rsidP="001468FA">
      <w:pPr>
        <w:pStyle w:val="a3"/>
        <w:spacing w:before="0" w:beforeAutospacing="0" w:after="0" w:afterAutospacing="0"/>
        <w:jc w:val="center"/>
        <w:rPr>
          <w:b/>
          <w:sz w:val="22"/>
          <w:szCs w:val="22"/>
        </w:rPr>
      </w:pPr>
      <w:r w:rsidRPr="004B1F85">
        <w:rPr>
          <w:b/>
          <w:sz w:val="22"/>
          <w:szCs w:val="22"/>
        </w:rPr>
        <w:lastRenderedPageBreak/>
        <w:t>Лот № 1</w:t>
      </w:r>
    </w:p>
    <w:p w:rsidR="006E7924" w:rsidRPr="004B1F85" w:rsidRDefault="006E7924" w:rsidP="001468FA">
      <w:pPr>
        <w:suppressAutoHyphens/>
        <w:adjustRightInd w:val="0"/>
        <w:ind w:firstLine="567"/>
        <w:jc w:val="both"/>
        <w:rPr>
          <w:bCs/>
          <w:sz w:val="22"/>
          <w:szCs w:val="22"/>
        </w:rPr>
      </w:pPr>
      <w:r w:rsidRPr="004B1F85">
        <w:rPr>
          <w:b/>
          <w:sz w:val="22"/>
          <w:szCs w:val="22"/>
        </w:rPr>
        <w:t xml:space="preserve">Предмет аукциона: размер ежегодной арендной платы за земельный участок </w:t>
      </w:r>
      <w:r w:rsidRPr="004B1F85">
        <w:rPr>
          <w:sz w:val="22"/>
          <w:szCs w:val="22"/>
        </w:rPr>
        <w:t xml:space="preserve">из земель населенных пунктов с местоположением: </w:t>
      </w:r>
      <w:r w:rsidR="001468FA" w:rsidRPr="004B1F85">
        <w:rPr>
          <w:rStyle w:val="a4"/>
          <w:sz w:val="22"/>
          <w:szCs w:val="22"/>
        </w:rPr>
        <w:t xml:space="preserve">установлено относительно ориентира, расположенного за пределами участка, ориентир здание, участок находится примерно в 160 м. по направлению на запад от ориентира, почтовый адрес ориентира: Приморский край, г. Находка, п. Врангель, ул. </w:t>
      </w:r>
      <w:proofErr w:type="spellStart"/>
      <w:r w:rsidR="001468FA" w:rsidRPr="004B1F85">
        <w:rPr>
          <w:rStyle w:val="a4"/>
          <w:sz w:val="22"/>
          <w:szCs w:val="22"/>
        </w:rPr>
        <w:t>Вясяновича</w:t>
      </w:r>
      <w:proofErr w:type="spellEnd"/>
      <w:r w:rsidR="001468FA" w:rsidRPr="004B1F85">
        <w:rPr>
          <w:rStyle w:val="a4"/>
          <w:sz w:val="22"/>
          <w:szCs w:val="22"/>
        </w:rPr>
        <w:t xml:space="preserve">, д. 3, </w:t>
      </w:r>
      <w:r w:rsidR="001468FA" w:rsidRPr="004B1F85">
        <w:rPr>
          <w:rStyle w:val="a4"/>
          <w:b w:val="0"/>
          <w:sz w:val="22"/>
          <w:szCs w:val="22"/>
        </w:rPr>
        <w:t>пл</w:t>
      </w:r>
      <w:r w:rsidR="001468FA" w:rsidRPr="004B1F85">
        <w:rPr>
          <w:sz w:val="22"/>
          <w:szCs w:val="22"/>
        </w:rPr>
        <w:t xml:space="preserve">ощадью 1790 </w:t>
      </w:r>
      <w:proofErr w:type="spellStart"/>
      <w:r w:rsidR="001468FA" w:rsidRPr="004B1F85">
        <w:rPr>
          <w:sz w:val="22"/>
          <w:szCs w:val="22"/>
        </w:rPr>
        <w:t>кв.м</w:t>
      </w:r>
      <w:proofErr w:type="spellEnd"/>
      <w:r w:rsidR="001468FA" w:rsidRPr="004B1F85">
        <w:rPr>
          <w:sz w:val="22"/>
          <w:szCs w:val="22"/>
        </w:rPr>
        <w:t xml:space="preserve">, кадастровый номер </w:t>
      </w:r>
      <w:r w:rsidR="001468FA" w:rsidRPr="004B1F85">
        <w:rPr>
          <w:b/>
          <w:sz w:val="22"/>
          <w:szCs w:val="22"/>
        </w:rPr>
        <w:t>25:31:070002:4104</w:t>
      </w:r>
      <w:r w:rsidR="001468FA" w:rsidRPr="004B1F85">
        <w:rPr>
          <w:sz w:val="22"/>
          <w:szCs w:val="22"/>
        </w:rPr>
        <w:t xml:space="preserve">, вид </w:t>
      </w:r>
      <w:r w:rsidR="001468FA" w:rsidRPr="004B1F85">
        <w:rPr>
          <w:bCs/>
          <w:sz w:val="22"/>
          <w:szCs w:val="22"/>
        </w:rPr>
        <w:t xml:space="preserve">разрешенного использования: </w:t>
      </w:r>
      <w:r w:rsidR="001468FA" w:rsidRPr="004B1F85">
        <w:rPr>
          <w:b/>
          <w:bCs/>
          <w:sz w:val="22"/>
          <w:szCs w:val="22"/>
        </w:rPr>
        <w:t>объекты дорожного сервиса (4.9.1)</w:t>
      </w:r>
      <w:r w:rsidR="001468FA" w:rsidRPr="004B1F85">
        <w:rPr>
          <w:bCs/>
          <w:sz w:val="22"/>
          <w:szCs w:val="22"/>
        </w:rPr>
        <w:t xml:space="preserve">;  цель использования: </w:t>
      </w:r>
      <w:r w:rsidR="001468FA" w:rsidRPr="004B1F85">
        <w:rPr>
          <w:b/>
          <w:bCs/>
          <w:sz w:val="22"/>
          <w:szCs w:val="22"/>
        </w:rPr>
        <w:t>строительство объекта капитального строительства – автомобильной мойки (4.9.1.3)</w:t>
      </w:r>
      <w:r w:rsidR="001468FA" w:rsidRPr="004B1F85">
        <w:rPr>
          <w:bCs/>
          <w:sz w:val="22"/>
          <w:szCs w:val="22"/>
        </w:rPr>
        <w:t xml:space="preserve">. </w:t>
      </w:r>
      <w:r w:rsidRPr="004B1F85">
        <w:rPr>
          <w:b/>
          <w:bCs/>
          <w:sz w:val="22"/>
          <w:szCs w:val="22"/>
        </w:rPr>
        <w:t xml:space="preserve"> </w:t>
      </w:r>
    </w:p>
    <w:p w:rsidR="00FA7427" w:rsidRPr="004B1F85" w:rsidRDefault="006E7924" w:rsidP="001468FA">
      <w:pPr>
        <w:suppressAutoHyphens/>
        <w:adjustRightInd w:val="0"/>
        <w:ind w:firstLine="567"/>
        <w:jc w:val="both"/>
        <w:rPr>
          <w:bCs/>
          <w:sz w:val="22"/>
          <w:szCs w:val="22"/>
        </w:rPr>
      </w:pPr>
      <w:r w:rsidRPr="004B1F85">
        <w:rPr>
          <w:b/>
          <w:bCs/>
          <w:sz w:val="22"/>
          <w:szCs w:val="22"/>
        </w:rPr>
        <w:t xml:space="preserve">Ограничения использования земельного участка: </w:t>
      </w:r>
      <w:r w:rsidRPr="004B1F85">
        <w:rPr>
          <w:bCs/>
          <w:sz w:val="22"/>
          <w:szCs w:val="22"/>
        </w:rPr>
        <w:t xml:space="preserve">ограничения прав на </w:t>
      </w:r>
      <w:r w:rsidR="003A1970" w:rsidRPr="004B1F85">
        <w:rPr>
          <w:bCs/>
          <w:sz w:val="22"/>
          <w:szCs w:val="22"/>
        </w:rPr>
        <w:t>части земельного участка</w:t>
      </w:r>
      <w:r w:rsidRPr="004B1F85">
        <w:rPr>
          <w:bCs/>
          <w:sz w:val="22"/>
          <w:szCs w:val="22"/>
        </w:rPr>
        <w:t xml:space="preserve"> </w:t>
      </w:r>
      <w:r w:rsidR="00FA7427" w:rsidRPr="004B1F85">
        <w:rPr>
          <w:bCs/>
          <w:sz w:val="22"/>
          <w:szCs w:val="22"/>
        </w:rPr>
        <w:t xml:space="preserve">площадью 492 </w:t>
      </w:r>
      <w:proofErr w:type="spellStart"/>
      <w:r w:rsidR="00FA7427" w:rsidRPr="004B1F85">
        <w:rPr>
          <w:bCs/>
          <w:sz w:val="22"/>
          <w:szCs w:val="22"/>
        </w:rPr>
        <w:t>кв.м</w:t>
      </w:r>
      <w:proofErr w:type="spellEnd"/>
      <w:r w:rsidR="00FA7427" w:rsidRPr="004B1F85">
        <w:rPr>
          <w:bCs/>
          <w:sz w:val="22"/>
          <w:szCs w:val="22"/>
        </w:rPr>
        <w:t xml:space="preserve">., расположенную в охранной зоне ВЛ 6,0 </w:t>
      </w:r>
      <w:proofErr w:type="spellStart"/>
      <w:r w:rsidR="00FA7427" w:rsidRPr="004B1F85">
        <w:rPr>
          <w:bCs/>
          <w:sz w:val="22"/>
          <w:szCs w:val="22"/>
        </w:rPr>
        <w:t>кВ</w:t>
      </w:r>
      <w:proofErr w:type="spellEnd"/>
      <w:r w:rsidR="00FA7427" w:rsidRPr="004B1F85">
        <w:rPr>
          <w:bCs/>
          <w:sz w:val="22"/>
          <w:szCs w:val="22"/>
        </w:rPr>
        <w:t xml:space="preserve">; </w:t>
      </w:r>
      <w:r w:rsidR="003A1970" w:rsidRPr="004B1F85">
        <w:rPr>
          <w:bCs/>
          <w:sz w:val="22"/>
          <w:szCs w:val="22"/>
        </w:rPr>
        <w:t xml:space="preserve">площадью </w:t>
      </w:r>
      <w:r w:rsidR="00FA7427" w:rsidRPr="004B1F85">
        <w:rPr>
          <w:bCs/>
          <w:sz w:val="22"/>
          <w:szCs w:val="22"/>
        </w:rPr>
        <w:t>116</w:t>
      </w:r>
      <w:r w:rsidR="003A1970" w:rsidRPr="004B1F85">
        <w:rPr>
          <w:bCs/>
          <w:sz w:val="22"/>
          <w:szCs w:val="22"/>
        </w:rPr>
        <w:t xml:space="preserve"> </w:t>
      </w:r>
      <w:proofErr w:type="spellStart"/>
      <w:r w:rsidR="003A1970" w:rsidRPr="004B1F85">
        <w:rPr>
          <w:bCs/>
          <w:sz w:val="22"/>
          <w:szCs w:val="22"/>
        </w:rPr>
        <w:t>кв.м</w:t>
      </w:r>
      <w:proofErr w:type="spellEnd"/>
      <w:r w:rsidR="003A1970" w:rsidRPr="004B1F85">
        <w:rPr>
          <w:bCs/>
          <w:sz w:val="22"/>
          <w:szCs w:val="22"/>
        </w:rPr>
        <w:t>., расположенную в</w:t>
      </w:r>
      <w:r w:rsidR="00C26A5F" w:rsidRPr="004B1F85">
        <w:rPr>
          <w:bCs/>
          <w:sz w:val="22"/>
          <w:szCs w:val="22"/>
        </w:rPr>
        <w:t xml:space="preserve"> </w:t>
      </w:r>
      <w:r w:rsidR="003A1970" w:rsidRPr="004B1F85">
        <w:rPr>
          <w:bCs/>
          <w:sz w:val="22"/>
          <w:szCs w:val="22"/>
        </w:rPr>
        <w:t xml:space="preserve">охранной зоне теплотрассы; </w:t>
      </w:r>
      <w:r w:rsidR="00C26A5F" w:rsidRPr="004B1F85">
        <w:rPr>
          <w:bCs/>
          <w:sz w:val="22"/>
          <w:szCs w:val="22"/>
        </w:rPr>
        <w:t xml:space="preserve">площадью </w:t>
      </w:r>
      <w:r w:rsidR="00FA7427" w:rsidRPr="004B1F85">
        <w:rPr>
          <w:bCs/>
          <w:sz w:val="22"/>
          <w:szCs w:val="22"/>
        </w:rPr>
        <w:t>216</w:t>
      </w:r>
      <w:r w:rsidR="00C26A5F" w:rsidRPr="004B1F85">
        <w:rPr>
          <w:bCs/>
          <w:sz w:val="22"/>
          <w:szCs w:val="22"/>
        </w:rPr>
        <w:t xml:space="preserve"> </w:t>
      </w:r>
      <w:proofErr w:type="spellStart"/>
      <w:r w:rsidR="00C26A5F" w:rsidRPr="004B1F85">
        <w:rPr>
          <w:bCs/>
          <w:sz w:val="22"/>
          <w:szCs w:val="22"/>
        </w:rPr>
        <w:t>кв.м</w:t>
      </w:r>
      <w:proofErr w:type="spellEnd"/>
      <w:r w:rsidR="00C26A5F" w:rsidRPr="004B1F85">
        <w:rPr>
          <w:bCs/>
          <w:sz w:val="22"/>
          <w:szCs w:val="22"/>
        </w:rPr>
        <w:t xml:space="preserve">., расположенную в охранной зоне </w:t>
      </w:r>
      <w:r w:rsidR="00FA7427" w:rsidRPr="004B1F85">
        <w:rPr>
          <w:bCs/>
          <w:sz w:val="22"/>
          <w:szCs w:val="22"/>
        </w:rPr>
        <w:t>линии связи</w:t>
      </w:r>
      <w:r w:rsidR="00C26A5F" w:rsidRPr="004B1F85">
        <w:rPr>
          <w:bCs/>
          <w:sz w:val="22"/>
          <w:szCs w:val="22"/>
        </w:rPr>
        <w:t xml:space="preserve">; </w:t>
      </w:r>
      <w:r w:rsidR="003A1970" w:rsidRPr="004B1F85">
        <w:rPr>
          <w:bCs/>
          <w:sz w:val="22"/>
          <w:szCs w:val="22"/>
        </w:rPr>
        <w:t xml:space="preserve">площадью </w:t>
      </w:r>
      <w:r w:rsidR="00FA7427" w:rsidRPr="004B1F85">
        <w:rPr>
          <w:bCs/>
          <w:sz w:val="22"/>
          <w:szCs w:val="22"/>
        </w:rPr>
        <w:t>1351</w:t>
      </w:r>
      <w:r w:rsidR="00C26A5F" w:rsidRPr="004B1F85">
        <w:rPr>
          <w:bCs/>
          <w:sz w:val="22"/>
          <w:szCs w:val="22"/>
        </w:rPr>
        <w:t xml:space="preserve"> </w:t>
      </w:r>
      <w:proofErr w:type="spellStart"/>
      <w:r w:rsidR="003A1970" w:rsidRPr="004B1F85">
        <w:rPr>
          <w:bCs/>
          <w:sz w:val="22"/>
          <w:szCs w:val="22"/>
        </w:rPr>
        <w:t>кв.м</w:t>
      </w:r>
      <w:proofErr w:type="spellEnd"/>
      <w:r w:rsidR="003A1970" w:rsidRPr="004B1F85">
        <w:rPr>
          <w:bCs/>
          <w:sz w:val="22"/>
          <w:szCs w:val="22"/>
        </w:rPr>
        <w:t xml:space="preserve">., расположенную в санитарно-защитной полосе водовода; </w:t>
      </w:r>
      <w:r w:rsidR="00FA7427" w:rsidRPr="004B1F85">
        <w:rPr>
          <w:bCs/>
          <w:sz w:val="22"/>
          <w:szCs w:val="22"/>
        </w:rPr>
        <w:t xml:space="preserve">на весь земельный участок </w:t>
      </w:r>
      <w:r w:rsidRPr="004B1F85">
        <w:rPr>
          <w:bCs/>
          <w:sz w:val="22"/>
          <w:szCs w:val="22"/>
        </w:rPr>
        <w:t xml:space="preserve">площадью </w:t>
      </w:r>
      <w:r w:rsidR="00FA7427" w:rsidRPr="004B1F85">
        <w:rPr>
          <w:bCs/>
          <w:sz w:val="22"/>
          <w:szCs w:val="22"/>
        </w:rPr>
        <w:t>1790</w:t>
      </w:r>
      <w:r w:rsidRPr="004B1F85">
        <w:rPr>
          <w:bCs/>
          <w:sz w:val="22"/>
          <w:szCs w:val="22"/>
        </w:rPr>
        <w:t xml:space="preserve"> </w:t>
      </w:r>
      <w:proofErr w:type="spellStart"/>
      <w:r w:rsidRPr="004B1F85">
        <w:rPr>
          <w:bCs/>
          <w:sz w:val="22"/>
          <w:szCs w:val="22"/>
        </w:rPr>
        <w:t>кв.м</w:t>
      </w:r>
      <w:proofErr w:type="spellEnd"/>
      <w:r w:rsidRPr="004B1F85">
        <w:rPr>
          <w:bCs/>
          <w:sz w:val="22"/>
          <w:szCs w:val="22"/>
        </w:rPr>
        <w:t>., расположенн</w:t>
      </w:r>
      <w:r w:rsidR="00FA7427" w:rsidRPr="004B1F85">
        <w:rPr>
          <w:bCs/>
          <w:sz w:val="22"/>
          <w:szCs w:val="22"/>
        </w:rPr>
        <w:t>ый</w:t>
      </w:r>
      <w:r w:rsidRPr="004B1F85">
        <w:rPr>
          <w:bCs/>
          <w:sz w:val="22"/>
          <w:szCs w:val="22"/>
        </w:rPr>
        <w:t xml:space="preserve"> в </w:t>
      </w:r>
      <w:r w:rsidR="00FA7427" w:rsidRPr="004B1F85">
        <w:rPr>
          <w:bCs/>
          <w:sz w:val="22"/>
          <w:szCs w:val="22"/>
        </w:rPr>
        <w:t xml:space="preserve">500 метровой </w:t>
      </w:r>
      <w:proofErr w:type="spellStart"/>
      <w:r w:rsidR="00FA7427" w:rsidRPr="004B1F85">
        <w:rPr>
          <w:bCs/>
          <w:sz w:val="22"/>
          <w:szCs w:val="22"/>
        </w:rPr>
        <w:t>водоохранной</w:t>
      </w:r>
      <w:proofErr w:type="spellEnd"/>
      <w:r w:rsidR="00FA7427" w:rsidRPr="004B1F85">
        <w:rPr>
          <w:bCs/>
          <w:sz w:val="22"/>
          <w:szCs w:val="22"/>
        </w:rPr>
        <w:t xml:space="preserve"> (рыбоохранной) зоне моря.</w:t>
      </w:r>
    </w:p>
    <w:p w:rsidR="006E7924" w:rsidRPr="004B1F85" w:rsidRDefault="006E7924" w:rsidP="006E7924">
      <w:pPr>
        <w:pStyle w:val="ae"/>
        <w:tabs>
          <w:tab w:val="clear" w:pos="4153"/>
          <w:tab w:val="clear" w:pos="8306"/>
        </w:tabs>
        <w:ind w:firstLine="539"/>
        <w:jc w:val="both"/>
        <w:rPr>
          <w:sz w:val="22"/>
          <w:szCs w:val="22"/>
        </w:rPr>
      </w:pPr>
      <w:r w:rsidRPr="004B1F85">
        <w:rPr>
          <w:b/>
          <w:sz w:val="22"/>
          <w:szCs w:val="22"/>
        </w:rPr>
        <w:t xml:space="preserve">Решение о проведении аукциона - </w:t>
      </w:r>
      <w:r w:rsidRPr="004B1F85">
        <w:rPr>
          <w:sz w:val="22"/>
          <w:szCs w:val="22"/>
        </w:rPr>
        <w:t xml:space="preserve">постановление администрации Находкинского городского округа от </w:t>
      </w:r>
      <w:r w:rsidR="008D7413" w:rsidRPr="004B1F85">
        <w:rPr>
          <w:sz w:val="22"/>
          <w:szCs w:val="22"/>
        </w:rPr>
        <w:t>05.02.2024</w:t>
      </w:r>
      <w:r w:rsidRPr="004B1F85">
        <w:rPr>
          <w:sz w:val="22"/>
          <w:szCs w:val="22"/>
        </w:rPr>
        <w:t xml:space="preserve"> № </w:t>
      </w:r>
      <w:r w:rsidR="008D7413" w:rsidRPr="004B1F85">
        <w:rPr>
          <w:sz w:val="22"/>
          <w:szCs w:val="22"/>
        </w:rPr>
        <w:t>240</w:t>
      </w:r>
      <w:r w:rsidRPr="004B1F85">
        <w:rPr>
          <w:sz w:val="22"/>
          <w:szCs w:val="22"/>
        </w:rPr>
        <w:t xml:space="preserve"> «О проведении электронного аукциона на право заключения договора аренды земельного участка с кадастровым номером 25:31:0</w:t>
      </w:r>
      <w:r w:rsidR="008D7413" w:rsidRPr="004B1F85">
        <w:rPr>
          <w:sz w:val="22"/>
          <w:szCs w:val="22"/>
        </w:rPr>
        <w:t>70002</w:t>
      </w:r>
      <w:r w:rsidRPr="004B1F85">
        <w:rPr>
          <w:sz w:val="22"/>
          <w:szCs w:val="22"/>
        </w:rPr>
        <w:t>:</w:t>
      </w:r>
      <w:r w:rsidR="008D7413" w:rsidRPr="004B1F85">
        <w:rPr>
          <w:sz w:val="22"/>
          <w:szCs w:val="22"/>
        </w:rPr>
        <w:t>4104</w:t>
      </w:r>
      <w:r w:rsidRPr="004B1F85">
        <w:rPr>
          <w:sz w:val="22"/>
          <w:szCs w:val="22"/>
        </w:rPr>
        <w:t xml:space="preserve">, расположенного в границах Находкинского городского округа, с видом разрешенного использования: </w:t>
      </w:r>
      <w:r w:rsidR="008D7413" w:rsidRPr="004B1F85">
        <w:rPr>
          <w:b/>
          <w:bCs/>
          <w:sz w:val="22"/>
          <w:szCs w:val="22"/>
        </w:rPr>
        <w:t>объекты дорожного сервиса (4.9.1)</w:t>
      </w:r>
      <w:r w:rsidRPr="004B1F85">
        <w:rPr>
          <w:sz w:val="22"/>
          <w:szCs w:val="22"/>
        </w:rPr>
        <w:t xml:space="preserve">6)». </w:t>
      </w:r>
    </w:p>
    <w:p w:rsidR="006E7924" w:rsidRPr="004B1F85" w:rsidRDefault="006E7924" w:rsidP="006E7924">
      <w:pPr>
        <w:suppressAutoHyphens/>
        <w:adjustRightInd w:val="0"/>
        <w:ind w:firstLine="539"/>
        <w:jc w:val="both"/>
        <w:rPr>
          <w:sz w:val="22"/>
          <w:szCs w:val="22"/>
        </w:rPr>
      </w:pPr>
      <w:r w:rsidRPr="004B1F85">
        <w:rPr>
          <w:b/>
          <w:sz w:val="22"/>
          <w:szCs w:val="22"/>
        </w:rPr>
        <w:t xml:space="preserve">Начальная цена предмета аукциона (размер ежегодной арендной платы) </w:t>
      </w:r>
      <w:r w:rsidRPr="004B1F85">
        <w:rPr>
          <w:sz w:val="22"/>
          <w:szCs w:val="22"/>
        </w:rPr>
        <w:t xml:space="preserve">– </w:t>
      </w:r>
      <w:r w:rsidR="005F797D" w:rsidRPr="004B1F85">
        <w:rPr>
          <w:sz w:val="22"/>
          <w:szCs w:val="22"/>
        </w:rPr>
        <w:t>23 180,40</w:t>
      </w:r>
      <w:r w:rsidRPr="004B1F85">
        <w:rPr>
          <w:sz w:val="22"/>
          <w:szCs w:val="22"/>
        </w:rPr>
        <w:t xml:space="preserve"> руб.</w:t>
      </w:r>
    </w:p>
    <w:p w:rsidR="006E7924" w:rsidRPr="004B1F85" w:rsidRDefault="006E7924" w:rsidP="006E7924">
      <w:pPr>
        <w:suppressAutoHyphens/>
        <w:adjustRightInd w:val="0"/>
        <w:ind w:firstLine="539"/>
        <w:jc w:val="both"/>
        <w:rPr>
          <w:sz w:val="22"/>
          <w:szCs w:val="22"/>
        </w:rPr>
      </w:pPr>
      <w:r w:rsidRPr="004B1F85">
        <w:rPr>
          <w:b/>
          <w:sz w:val="22"/>
          <w:szCs w:val="22"/>
        </w:rPr>
        <w:t xml:space="preserve">Шаг аукциона </w:t>
      </w:r>
      <w:r w:rsidRPr="004B1F85">
        <w:rPr>
          <w:sz w:val="22"/>
          <w:szCs w:val="22"/>
        </w:rPr>
        <w:t xml:space="preserve">– </w:t>
      </w:r>
      <w:r w:rsidR="005F797D" w:rsidRPr="004B1F85">
        <w:rPr>
          <w:sz w:val="22"/>
          <w:szCs w:val="22"/>
        </w:rPr>
        <w:t>695,41</w:t>
      </w:r>
      <w:r w:rsidRPr="004B1F85">
        <w:rPr>
          <w:sz w:val="22"/>
          <w:szCs w:val="22"/>
        </w:rPr>
        <w:t xml:space="preserve"> руб.</w:t>
      </w:r>
    </w:p>
    <w:p w:rsidR="006E7924" w:rsidRPr="004B1F85" w:rsidRDefault="006E7924" w:rsidP="006E7924">
      <w:pPr>
        <w:suppressAutoHyphens/>
        <w:adjustRightInd w:val="0"/>
        <w:ind w:firstLine="539"/>
        <w:jc w:val="both"/>
        <w:rPr>
          <w:sz w:val="22"/>
          <w:szCs w:val="22"/>
        </w:rPr>
      </w:pPr>
      <w:r w:rsidRPr="004B1F85">
        <w:rPr>
          <w:b/>
          <w:bCs/>
          <w:sz w:val="22"/>
          <w:szCs w:val="22"/>
        </w:rPr>
        <w:t xml:space="preserve">Задаток </w:t>
      </w:r>
      <w:r w:rsidRPr="004B1F85">
        <w:rPr>
          <w:sz w:val="22"/>
          <w:szCs w:val="22"/>
        </w:rPr>
        <w:t xml:space="preserve">– </w:t>
      </w:r>
      <w:r w:rsidR="005F797D" w:rsidRPr="004B1F85">
        <w:rPr>
          <w:sz w:val="22"/>
          <w:szCs w:val="22"/>
        </w:rPr>
        <w:t>4 636,08</w:t>
      </w:r>
      <w:r w:rsidRPr="004B1F85">
        <w:rPr>
          <w:sz w:val="22"/>
          <w:szCs w:val="22"/>
        </w:rPr>
        <w:t xml:space="preserve"> руб.</w:t>
      </w:r>
    </w:p>
    <w:p w:rsidR="006E7924" w:rsidRPr="004B1F85" w:rsidRDefault="006E7924" w:rsidP="006E7924">
      <w:pPr>
        <w:suppressAutoHyphens/>
        <w:adjustRightInd w:val="0"/>
        <w:ind w:firstLine="540"/>
        <w:jc w:val="both"/>
        <w:rPr>
          <w:bCs/>
          <w:sz w:val="22"/>
          <w:szCs w:val="22"/>
        </w:rPr>
      </w:pPr>
      <w:r w:rsidRPr="004B1F85">
        <w:rPr>
          <w:b/>
          <w:bCs/>
          <w:sz w:val="22"/>
          <w:szCs w:val="22"/>
        </w:rPr>
        <w:t xml:space="preserve">Срок аренды: </w:t>
      </w:r>
      <w:r w:rsidR="001468FA" w:rsidRPr="004B1F85">
        <w:rPr>
          <w:rStyle w:val="a4"/>
          <w:b w:val="0"/>
          <w:sz w:val="22"/>
          <w:szCs w:val="22"/>
        </w:rPr>
        <w:t>30</w:t>
      </w:r>
      <w:r w:rsidR="001468FA" w:rsidRPr="004B1F85">
        <w:rPr>
          <w:rStyle w:val="a4"/>
          <w:sz w:val="22"/>
          <w:szCs w:val="22"/>
        </w:rPr>
        <w:t xml:space="preserve"> </w:t>
      </w:r>
      <w:r w:rsidRPr="004B1F85">
        <w:rPr>
          <w:bCs/>
          <w:sz w:val="22"/>
          <w:szCs w:val="22"/>
        </w:rPr>
        <w:t>месяцев.</w:t>
      </w:r>
    </w:p>
    <w:p w:rsidR="006E7924" w:rsidRPr="004B1F85" w:rsidRDefault="006E7924" w:rsidP="00401D86">
      <w:pPr>
        <w:tabs>
          <w:tab w:val="left" w:pos="7626"/>
        </w:tabs>
        <w:suppressAutoHyphens/>
        <w:adjustRightInd w:val="0"/>
        <w:ind w:firstLine="540"/>
        <w:jc w:val="both"/>
        <w:rPr>
          <w:sz w:val="22"/>
          <w:szCs w:val="22"/>
        </w:rPr>
      </w:pPr>
      <w:r w:rsidRPr="004B1F85">
        <w:rPr>
          <w:b/>
          <w:sz w:val="22"/>
          <w:szCs w:val="22"/>
        </w:rPr>
        <w:t xml:space="preserve">Права на земельный участок, ограничения этих прав: </w:t>
      </w:r>
      <w:r w:rsidRPr="004B1F85">
        <w:rPr>
          <w:sz w:val="22"/>
          <w:szCs w:val="22"/>
        </w:rPr>
        <w:t>отсутствуют.</w:t>
      </w:r>
      <w:r w:rsidR="00401D86" w:rsidRPr="004B1F85">
        <w:rPr>
          <w:sz w:val="22"/>
          <w:szCs w:val="22"/>
        </w:rPr>
        <w:tab/>
      </w:r>
    </w:p>
    <w:p w:rsidR="006E7924" w:rsidRPr="004B1F85" w:rsidRDefault="006E7924" w:rsidP="006E7924">
      <w:pPr>
        <w:suppressAutoHyphens/>
        <w:adjustRightInd w:val="0"/>
        <w:ind w:firstLine="539"/>
        <w:jc w:val="both"/>
        <w:rPr>
          <w:sz w:val="22"/>
          <w:szCs w:val="22"/>
        </w:rPr>
      </w:pPr>
      <w:r w:rsidRPr="004B1F85">
        <w:rPr>
          <w:b/>
          <w:sz w:val="22"/>
          <w:szCs w:val="22"/>
        </w:rPr>
        <w:t>Информация о расположенных в границах земельного участка объектах капитального строительства:</w:t>
      </w:r>
      <w:r w:rsidRPr="004B1F85">
        <w:rPr>
          <w:sz w:val="22"/>
          <w:szCs w:val="22"/>
        </w:rPr>
        <w:t xml:space="preserve"> объекты капитального строительства отсутствуют. </w:t>
      </w:r>
    </w:p>
    <w:p w:rsidR="006E7924" w:rsidRPr="004B1F85" w:rsidRDefault="006E7924" w:rsidP="006E7924">
      <w:pPr>
        <w:pStyle w:val="a3"/>
        <w:spacing w:before="0" w:beforeAutospacing="0" w:after="0" w:afterAutospacing="0"/>
        <w:ind w:firstLine="567"/>
        <w:jc w:val="both"/>
        <w:rPr>
          <w:rFonts w:eastAsiaTheme="minorHAnsi"/>
          <w:sz w:val="22"/>
          <w:szCs w:val="22"/>
          <w:lang w:eastAsia="en-US"/>
        </w:rPr>
      </w:pPr>
      <w:r w:rsidRPr="004B1F85">
        <w:rPr>
          <w:sz w:val="22"/>
          <w:szCs w:val="22"/>
        </w:rPr>
        <w:t xml:space="preserve">Земельный участок </w:t>
      </w:r>
      <w:r w:rsidRPr="004B1F85">
        <w:rPr>
          <w:rFonts w:eastAsiaTheme="minorHAnsi"/>
          <w:sz w:val="22"/>
          <w:szCs w:val="22"/>
          <w:lang w:eastAsia="en-US"/>
        </w:rPr>
        <w:t xml:space="preserve">в перечень муниципального имущества, предусмотренный </w:t>
      </w:r>
      <w:hyperlink r:id="rId10" w:history="1">
        <w:r w:rsidRPr="004B1F85">
          <w:rPr>
            <w:rFonts w:eastAsiaTheme="minorHAnsi"/>
            <w:sz w:val="22"/>
            <w:szCs w:val="22"/>
            <w:lang w:eastAsia="en-US"/>
          </w:rPr>
          <w:t>ч.4 ст.18</w:t>
        </w:r>
      </w:hyperlink>
      <w:r w:rsidRPr="004B1F85">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6E7924" w:rsidRPr="004B1F85" w:rsidRDefault="006E7924" w:rsidP="006E7924">
      <w:pPr>
        <w:pStyle w:val="a3"/>
        <w:spacing w:before="0" w:beforeAutospacing="0" w:after="0" w:afterAutospacing="0"/>
        <w:ind w:firstLine="567"/>
        <w:jc w:val="both"/>
        <w:rPr>
          <w:sz w:val="22"/>
          <w:szCs w:val="22"/>
        </w:rPr>
      </w:pPr>
      <w:r w:rsidRPr="004B1F85">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6E7924" w:rsidRPr="004B1F85" w:rsidRDefault="006E7924" w:rsidP="006E7924">
      <w:pPr>
        <w:pStyle w:val="a3"/>
        <w:spacing w:before="0" w:beforeAutospacing="0" w:after="0" w:afterAutospacing="0"/>
        <w:ind w:firstLine="567"/>
        <w:jc w:val="both"/>
        <w:rPr>
          <w:sz w:val="22"/>
          <w:szCs w:val="22"/>
        </w:rPr>
      </w:pPr>
      <w:r w:rsidRPr="004B1F85">
        <w:rPr>
          <w:sz w:val="22"/>
          <w:szCs w:val="22"/>
        </w:rPr>
        <w:t xml:space="preserve">Территориальная зона по </w:t>
      </w:r>
      <w:proofErr w:type="spellStart"/>
      <w:r w:rsidRPr="004B1F85">
        <w:rPr>
          <w:sz w:val="22"/>
          <w:szCs w:val="22"/>
        </w:rPr>
        <w:t>ПЗиЗ</w:t>
      </w:r>
      <w:proofErr w:type="spellEnd"/>
      <w:r w:rsidRPr="004B1F85">
        <w:rPr>
          <w:sz w:val="22"/>
          <w:szCs w:val="22"/>
        </w:rPr>
        <w:t xml:space="preserve"> – Зона </w:t>
      </w:r>
      <w:r w:rsidR="00F3519B" w:rsidRPr="004B1F85">
        <w:rPr>
          <w:sz w:val="22"/>
          <w:szCs w:val="22"/>
        </w:rPr>
        <w:t>автомобильного транспорта</w:t>
      </w:r>
      <w:r w:rsidRPr="004B1F85">
        <w:rPr>
          <w:sz w:val="22"/>
          <w:szCs w:val="22"/>
        </w:rPr>
        <w:t xml:space="preserve"> (</w:t>
      </w:r>
      <w:r w:rsidR="00F3519B" w:rsidRPr="004B1F85">
        <w:rPr>
          <w:sz w:val="22"/>
          <w:szCs w:val="22"/>
        </w:rPr>
        <w:t>Т-4</w:t>
      </w:r>
      <w:r w:rsidRPr="004B1F85">
        <w:rPr>
          <w:sz w:val="22"/>
          <w:szCs w:val="22"/>
        </w:rPr>
        <w:t xml:space="preserve">).    </w:t>
      </w:r>
    </w:p>
    <w:p w:rsidR="006E7924" w:rsidRPr="004B1F85" w:rsidRDefault="006E7924" w:rsidP="006E7924">
      <w:pPr>
        <w:pStyle w:val="3"/>
        <w:spacing w:after="0" w:line="240" w:lineRule="auto"/>
        <w:ind w:firstLine="567"/>
        <w:rPr>
          <w:b w:val="0"/>
          <w:sz w:val="22"/>
          <w:szCs w:val="22"/>
        </w:rPr>
      </w:pPr>
      <w:r w:rsidRPr="004B1F85">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E7924" w:rsidRPr="004B1F85" w:rsidRDefault="006E7924" w:rsidP="006E7924">
      <w:pPr>
        <w:pStyle w:val="a3"/>
        <w:spacing w:before="0" w:beforeAutospacing="0" w:after="0" w:afterAutospacing="0"/>
        <w:ind w:firstLine="567"/>
        <w:jc w:val="both"/>
        <w:rPr>
          <w:rFonts w:eastAsia="Calibri"/>
          <w:sz w:val="22"/>
          <w:szCs w:val="22"/>
        </w:rPr>
      </w:pPr>
      <w:r w:rsidRPr="004B1F85">
        <w:rPr>
          <w:rFonts w:eastAsia="Calibri"/>
          <w:sz w:val="22"/>
          <w:szCs w:val="22"/>
        </w:rPr>
        <w:t xml:space="preserve">Предельные размеры земельных участков: Минимальная ширина земельного участка (м.) – </w:t>
      </w:r>
      <w:r w:rsidR="00F3519B" w:rsidRPr="004B1F85">
        <w:rPr>
          <w:rFonts w:eastAsia="Calibri"/>
          <w:sz w:val="22"/>
          <w:szCs w:val="22"/>
        </w:rPr>
        <w:t>4</w:t>
      </w:r>
      <w:r w:rsidRPr="004B1F85">
        <w:rPr>
          <w:rFonts w:eastAsia="Calibri"/>
          <w:sz w:val="22"/>
          <w:szCs w:val="22"/>
        </w:rPr>
        <w:t>; Минимальная площадь земельного участка (</w:t>
      </w:r>
      <w:proofErr w:type="spellStart"/>
      <w:r w:rsidRPr="004B1F85">
        <w:rPr>
          <w:rFonts w:eastAsia="Calibri"/>
          <w:sz w:val="22"/>
          <w:szCs w:val="22"/>
        </w:rPr>
        <w:t>кв.м</w:t>
      </w:r>
      <w:proofErr w:type="spellEnd"/>
      <w:r w:rsidRPr="004B1F85">
        <w:rPr>
          <w:rFonts w:eastAsia="Calibri"/>
          <w:sz w:val="22"/>
          <w:szCs w:val="22"/>
        </w:rPr>
        <w:t xml:space="preserve">.) – </w:t>
      </w:r>
      <w:r w:rsidR="00F3519B" w:rsidRPr="004B1F85">
        <w:rPr>
          <w:rFonts w:eastAsia="Calibri"/>
          <w:sz w:val="22"/>
          <w:szCs w:val="22"/>
        </w:rPr>
        <w:t>25</w:t>
      </w:r>
      <w:r w:rsidRPr="004B1F85">
        <w:rPr>
          <w:rFonts w:eastAsia="Calibri"/>
          <w:sz w:val="22"/>
          <w:szCs w:val="22"/>
        </w:rPr>
        <w:t xml:space="preserve">; Максимальная площадь земельного </w:t>
      </w:r>
      <w:proofErr w:type="gramStart"/>
      <w:r w:rsidRPr="004B1F85">
        <w:rPr>
          <w:rFonts w:eastAsia="Calibri"/>
          <w:sz w:val="22"/>
          <w:szCs w:val="22"/>
        </w:rPr>
        <w:t>участка  (</w:t>
      </w:r>
      <w:proofErr w:type="spellStart"/>
      <w:proofErr w:type="gramEnd"/>
      <w:r w:rsidRPr="004B1F85">
        <w:rPr>
          <w:rFonts w:eastAsia="Calibri"/>
          <w:sz w:val="22"/>
          <w:szCs w:val="22"/>
        </w:rPr>
        <w:t>кв.м</w:t>
      </w:r>
      <w:proofErr w:type="spellEnd"/>
      <w:r w:rsidRPr="004B1F85">
        <w:rPr>
          <w:rFonts w:eastAsia="Calibri"/>
          <w:sz w:val="22"/>
          <w:szCs w:val="22"/>
        </w:rPr>
        <w:t>.) – не подлежит установлению.</w:t>
      </w:r>
    </w:p>
    <w:p w:rsidR="006E7924" w:rsidRPr="004B1F85" w:rsidRDefault="006E7924" w:rsidP="006E7924">
      <w:pPr>
        <w:pStyle w:val="a3"/>
        <w:spacing w:before="0" w:beforeAutospacing="0" w:after="0" w:afterAutospacing="0"/>
        <w:ind w:firstLine="567"/>
        <w:jc w:val="both"/>
        <w:rPr>
          <w:rFonts w:eastAsia="Calibri"/>
          <w:sz w:val="22"/>
          <w:szCs w:val="22"/>
        </w:rPr>
      </w:pPr>
      <w:r w:rsidRPr="004B1F85">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r w:rsidR="00F3519B" w:rsidRPr="004B1F85">
        <w:rPr>
          <w:rFonts w:eastAsia="Calibri"/>
          <w:sz w:val="22"/>
          <w:szCs w:val="22"/>
        </w:rPr>
        <w:t>0</w:t>
      </w:r>
      <w:r w:rsidRPr="004B1F85">
        <w:rPr>
          <w:rFonts w:eastAsia="Calibri"/>
          <w:sz w:val="22"/>
          <w:szCs w:val="22"/>
        </w:rPr>
        <w:t xml:space="preserve">; Минимальный отступ от границ земельного участка (со стороны красных линий (м.) – </w:t>
      </w:r>
      <w:r w:rsidR="00F3519B" w:rsidRPr="004B1F85">
        <w:rPr>
          <w:rFonts w:eastAsia="Calibri"/>
          <w:sz w:val="22"/>
          <w:szCs w:val="22"/>
        </w:rPr>
        <w:t>3</w:t>
      </w:r>
      <w:r w:rsidRPr="004B1F85">
        <w:rPr>
          <w:rFonts w:eastAsia="Calibri"/>
          <w:sz w:val="22"/>
          <w:szCs w:val="22"/>
        </w:rPr>
        <w:t xml:space="preserve">; Предельное количество этажей – </w:t>
      </w:r>
      <w:r w:rsidR="00F3519B" w:rsidRPr="004B1F85">
        <w:rPr>
          <w:rFonts w:eastAsia="Calibri"/>
          <w:sz w:val="22"/>
          <w:szCs w:val="22"/>
        </w:rPr>
        <w:t>3</w:t>
      </w:r>
      <w:r w:rsidRPr="004B1F85">
        <w:rPr>
          <w:rFonts w:eastAsia="Calibri"/>
          <w:sz w:val="22"/>
          <w:szCs w:val="22"/>
        </w:rPr>
        <w:t xml:space="preserve">; Максимальный процент застройки в границах земельного участка (%) – </w:t>
      </w:r>
      <w:r w:rsidR="00F3519B" w:rsidRPr="004B1F85">
        <w:rPr>
          <w:rFonts w:eastAsia="Calibri"/>
          <w:sz w:val="22"/>
          <w:szCs w:val="22"/>
        </w:rPr>
        <w:t>80</w:t>
      </w:r>
      <w:r w:rsidRPr="004B1F85">
        <w:rPr>
          <w:rFonts w:eastAsia="Calibri"/>
          <w:sz w:val="22"/>
          <w:szCs w:val="22"/>
        </w:rPr>
        <w:t>.</w:t>
      </w:r>
    </w:p>
    <w:p w:rsidR="00F3519B" w:rsidRPr="004B1F85" w:rsidRDefault="006E7924" w:rsidP="006E7924">
      <w:pPr>
        <w:pStyle w:val="a3"/>
        <w:spacing w:before="0" w:beforeAutospacing="0" w:after="0" w:afterAutospacing="0"/>
        <w:ind w:firstLine="567"/>
        <w:jc w:val="both"/>
        <w:rPr>
          <w:rFonts w:eastAsiaTheme="minorHAnsi"/>
          <w:sz w:val="22"/>
          <w:szCs w:val="22"/>
          <w:lang w:eastAsia="en-US"/>
        </w:rPr>
      </w:pPr>
      <w:r w:rsidRPr="004B1F85">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4B1F85">
        <w:rPr>
          <w:rFonts w:eastAsiaTheme="minorHAnsi"/>
          <w:sz w:val="22"/>
          <w:szCs w:val="22"/>
          <w:lang w:eastAsia="en-US"/>
        </w:rPr>
        <w:t xml:space="preserve">Минимальный процент озеленения </w:t>
      </w:r>
      <w:r w:rsidR="00F3519B" w:rsidRPr="004B1F85">
        <w:rPr>
          <w:rFonts w:eastAsiaTheme="minorHAnsi"/>
          <w:sz w:val="22"/>
          <w:szCs w:val="22"/>
          <w:lang w:eastAsia="en-US"/>
        </w:rPr>
        <w:t>–</w:t>
      </w:r>
      <w:r w:rsidRPr="004B1F85">
        <w:rPr>
          <w:rFonts w:eastAsiaTheme="minorHAnsi"/>
          <w:sz w:val="22"/>
          <w:szCs w:val="22"/>
          <w:lang w:eastAsia="en-US"/>
        </w:rPr>
        <w:t xml:space="preserve"> 10</w:t>
      </w:r>
      <w:r w:rsidR="00F3519B" w:rsidRPr="004B1F85">
        <w:rPr>
          <w:rFonts w:eastAsiaTheme="minorHAnsi"/>
          <w:sz w:val="22"/>
          <w:szCs w:val="22"/>
          <w:lang w:eastAsia="en-US"/>
        </w:rPr>
        <w:t>.</w:t>
      </w:r>
    </w:p>
    <w:p w:rsidR="006E7924" w:rsidRPr="004B1F85" w:rsidRDefault="006E7924" w:rsidP="00F3519B">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6E7924" w:rsidRPr="004B1F85" w:rsidRDefault="006E7924" w:rsidP="006E7924">
      <w:pPr>
        <w:pStyle w:val="a3"/>
        <w:tabs>
          <w:tab w:val="left" w:pos="0"/>
        </w:tabs>
        <w:spacing w:before="0" w:beforeAutospacing="0" w:after="0" w:afterAutospacing="0"/>
        <w:ind w:firstLine="567"/>
        <w:jc w:val="both"/>
        <w:rPr>
          <w:sz w:val="22"/>
          <w:szCs w:val="22"/>
        </w:rPr>
      </w:pPr>
      <w:r w:rsidRPr="004B1F85">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6E7924" w:rsidRPr="004B1F85" w:rsidRDefault="006E7924" w:rsidP="006E7924">
      <w:pPr>
        <w:pStyle w:val="a3"/>
        <w:spacing w:before="0" w:beforeAutospacing="0" w:after="0" w:afterAutospacing="0"/>
        <w:ind w:firstLine="567"/>
        <w:jc w:val="both"/>
        <w:rPr>
          <w:sz w:val="22"/>
          <w:szCs w:val="22"/>
        </w:rPr>
      </w:pPr>
      <w:r w:rsidRPr="004B1F85">
        <w:rPr>
          <w:b/>
          <w:sz w:val="22"/>
          <w:szCs w:val="22"/>
        </w:rPr>
        <w:t xml:space="preserve">Площадь зоны допустимого размещения зданий, строений, сооружений (реконструкции): </w:t>
      </w:r>
      <w:r w:rsidRPr="004B1F85">
        <w:rPr>
          <w:sz w:val="22"/>
          <w:szCs w:val="22"/>
        </w:rPr>
        <w:t xml:space="preserve">– </w:t>
      </w:r>
      <w:r w:rsidR="00F90417" w:rsidRPr="004B1F85">
        <w:rPr>
          <w:sz w:val="22"/>
          <w:szCs w:val="22"/>
        </w:rPr>
        <w:t>1283</w:t>
      </w:r>
      <w:r w:rsidRPr="004B1F85">
        <w:rPr>
          <w:sz w:val="22"/>
          <w:szCs w:val="22"/>
        </w:rPr>
        <w:t xml:space="preserve"> </w:t>
      </w:r>
      <w:proofErr w:type="spellStart"/>
      <w:r w:rsidRPr="004B1F85">
        <w:rPr>
          <w:sz w:val="22"/>
          <w:szCs w:val="22"/>
        </w:rPr>
        <w:t>кв.м</w:t>
      </w:r>
      <w:proofErr w:type="spellEnd"/>
      <w:r w:rsidRPr="004B1F85">
        <w:rPr>
          <w:sz w:val="22"/>
          <w:szCs w:val="22"/>
        </w:rPr>
        <w:t xml:space="preserve">. </w:t>
      </w:r>
      <w:r w:rsidR="00F90417" w:rsidRPr="004B1F85">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w:t>
      </w:r>
      <w:r w:rsidRPr="004B1F85">
        <w:rPr>
          <w:sz w:val="22"/>
          <w:szCs w:val="22"/>
        </w:rPr>
        <w:t>с учетом ограничений использования, установленных в соответствии с законодательством РФ</w:t>
      </w:r>
      <w:r w:rsidR="00F3519B" w:rsidRPr="004B1F85">
        <w:rPr>
          <w:sz w:val="22"/>
          <w:szCs w:val="22"/>
        </w:rPr>
        <w:t xml:space="preserve">; недопустимы разработка проекта организации строительства и (или) устройство вертикальной планировки, выходящей за границы земельного участка. </w:t>
      </w:r>
    </w:p>
    <w:p w:rsidR="006E7924" w:rsidRPr="004B1F85" w:rsidRDefault="006E7924" w:rsidP="006E7924">
      <w:pPr>
        <w:autoSpaceDE w:val="0"/>
        <w:autoSpaceDN w:val="0"/>
        <w:adjustRightInd w:val="0"/>
        <w:ind w:firstLine="567"/>
        <w:jc w:val="both"/>
        <w:rPr>
          <w:rFonts w:eastAsiaTheme="minorHAnsi"/>
          <w:b/>
          <w:sz w:val="22"/>
          <w:szCs w:val="22"/>
          <w:lang w:eastAsia="en-US"/>
        </w:rPr>
      </w:pPr>
      <w:r w:rsidRPr="004B1F85">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32E67" w:rsidRPr="004B1F85" w:rsidRDefault="00E32E67" w:rsidP="00E32E67">
      <w:pPr>
        <w:tabs>
          <w:tab w:val="left" w:pos="284"/>
          <w:tab w:val="left" w:pos="900"/>
        </w:tabs>
        <w:suppressAutoHyphens/>
        <w:adjustRightInd w:val="0"/>
        <w:ind w:firstLine="540"/>
        <w:jc w:val="both"/>
        <w:rPr>
          <w:b/>
          <w:sz w:val="22"/>
          <w:szCs w:val="22"/>
        </w:rPr>
      </w:pPr>
      <w:r w:rsidRPr="004B1F85">
        <w:rPr>
          <w:b/>
          <w:sz w:val="22"/>
          <w:szCs w:val="22"/>
        </w:rPr>
        <w:t>Сети водоснабжения:</w:t>
      </w:r>
    </w:p>
    <w:p w:rsidR="00E32E67" w:rsidRPr="004B1F85" w:rsidRDefault="00E32E67" w:rsidP="00E32E67">
      <w:pPr>
        <w:tabs>
          <w:tab w:val="num" w:pos="0"/>
          <w:tab w:val="left" w:pos="284"/>
          <w:tab w:val="left" w:pos="900"/>
        </w:tabs>
        <w:suppressAutoHyphens/>
        <w:adjustRightInd w:val="0"/>
        <w:ind w:firstLine="540"/>
        <w:jc w:val="both"/>
        <w:rPr>
          <w:sz w:val="22"/>
          <w:szCs w:val="22"/>
        </w:rPr>
      </w:pPr>
      <w:r w:rsidRPr="004B1F85">
        <w:rPr>
          <w:sz w:val="22"/>
          <w:szCs w:val="22"/>
        </w:rPr>
        <w:lastRenderedPageBreak/>
        <w:t>- ООО «Чистая вода плюс» не может выдать технические условия на подключение к сетям водоснабжения объектов капитального строительства на земельном участке, так как в районе расположения объекта коммунальных сетей водоснабжения нет.</w:t>
      </w:r>
    </w:p>
    <w:p w:rsidR="00E32E67" w:rsidRPr="004B1F85" w:rsidRDefault="00E32E67" w:rsidP="00E32E67">
      <w:pPr>
        <w:tabs>
          <w:tab w:val="num" w:pos="0"/>
          <w:tab w:val="left" w:pos="284"/>
          <w:tab w:val="left" w:pos="900"/>
        </w:tabs>
        <w:suppressAutoHyphens/>
        <w:adjustRightInd w:val="0"/>
        <w:ind w:firstLine="540"/>
        <w:jc w:val="both"/>
        <w:rPr>
          <w:sz w:val="22"/>
          <w:szCs w:val="22"/>
        </w:rPr>
      </w:pPr>
      <w:r w:rsidRPr="004B1F85">
        <w:rPr>
          <w:sz w:val="22"/>
          <w:szCs w:val="22"/>
        </w:rPr>
        <w:t xml:space="preserve">- ООО Горный ключ»: Возможная точка подключения объекта – водопроводный колодец, расположенный на сетях водоснабжения, проходящих ориентировочно в 115 м на юго-восток от земельного участка с кадастровым номером 25:31:070002:4104; максимальная нагрузка в возможной точке подключения 1 куб. м в сутки; предельная свободная мощность существующих сетей – 152 </w:t>
      </w:r>
      <w:proofErr w:type="spellStart"/>
      <w:r w:rsidRPr="004B1F85">
        <w:rPr>
          <w:sz w:val="22"/>
          <w:szCs w:val="22"/>
        </w:rPr>
        <w:t>куб.м</w:t>
      </w:r>
      <w:proofErr w:type="spellEnd"/>
      <w:r w:rsidRPr="004B1F85">
        <w:rPr>
          <w:sz w:val="22"/>
          <w:szCs w:val="22"/>
        </w:rPr>
        <w:t xml:space="preserve">. в </w:t>
      </w:r>
      <w:proofErr w:type="gramStart"/>
      <w:r w:rsidRPr="004B1F85">
        <w:rPr>
          <w:sz w:val="22"/>
          <w:szCs w:val="22"/>
        </w:rPr>
        <w:t>сутки .</w:t>
      </w:r>
      <w:proofErr w:type="gramEnd"/>
      <w:r w:rsidRPr="004B1F85">
        <w:rPr>
          <w:sz w:val="22"/>
          <w:szCs w:val="22"/>
        </w:rPr>
        <w:t xml:space="preserve"> </w:t>
      </w:r>
    </w:p>
    <w:p w:rsidR="00E32E67" w:rsidRPr="004B1F85" w:rsidRDefault="00E32E67" w:rsidP="00E32E67">
      <w:pPr>
        <w:pStyle w:val="a3"/>
        <w:spacing w:before="0" w:beforeAutospacing="0" w:after="0" w:afterAutospacing="0"/>
        <w:ind w:firstLine="567"/>
        <w:jc w:val="both"/>
        <w:rPr>
          <w:sz w:val="22"/>
          <w:szCs w:val="22"/>
        </w:rPr>
      </w:pPr>
      <w:r w:rsidRPr="004B1F85">
        <w:rPr>
          <w:sz w:val="22"/>
          <w:szCs w:val="22"/>
        </w:rPr>
        <w:t xml:space="preserve">Срок действия технических условий: 3 года с даты их выдачи. </w:t>
      </w:r>
    </w:p>
    <w:p w:rsidR="00E32E67" w:rsidRPr="004B1F85" w:rsidRDefault="00E32E67" w:rsidP="00E32E67">
      <w:pPr>
        <w:autoSpaceDE w:val="0"/>
        <w:autoSpaceDN w:val="0"/>
        <w:adjustRightInd w:val="0"/>
        <w:ind w:firstLine="567"/>
        <w:jc w:val="both"/>
        <w:rPr>
          <w:sz w:val="22"/>
          <w:szCs w:val="22"/>
        </w:rPr>
      </w:pPr>
      <w:r w:rsidRPr="004B1F85">
        <w:rPr>
          <w:sz w:val="22"/>
          <w:szCs w:val="22"/>
        </w:rPr>
        <w:t xml:space="preserve">Технические условия выданы в соответствии с </w:t>
      </w:r>
      <w:proofErr w:type="gramStart"/>
      <w:r w:rsidRPr="004B1F85">
        <w:rPr>
          <w:sz w:val="22"/>
          <w:szCs w:val="22"/>
        </w:rPr>
        <w:t>Правилами  определения</w:t>
      </w:r>
      <w:proofErr w:type="gramEnd"/>
      <w:r w:rsidRPr="004B1F85">
        <w:rPr>
          <w:sz w:val="22"/>
          <w:szCs w:val="22"/>
        </w:rPr>
        <w:t xml:space="preserve"> и предоставления технических условий </w:t>
      </w:r>
      <w:r w:rsidRPr="004B1F85">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4B1F85">
        <w:rPr>
          <w:sz w:val="22"/>
          <w:szCs w:val="22"/>
        </w:rPr>
        <w:t xml:space="preserve">  Настоящая информация не является основанием для проектирования. Проектирование системы </w:t>
      </w:r>
      <w:proofErr w:type="gramStart"/>
      <w:r w:rsidRPr="004B1F85">
        <w:rPr>
          <w:sz w:val="22"/>
          <w:szCs w:val="22"/>
        </w:rPr>
        <w:t>водоснабжения</w:t>
      </w:r>
      <w:proofErr w:type="gramEnd"/>
      <w:r w:rsidRPr="004B1F85">
        <w:rPr>
          <w:sz w:val="22"/>
          <w:szCs w:val="22"/>
        </w:rPr>
        <w:t xml:space="preserve">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водоснабжения.</w:t>
      </w:r>
    </w:p>
    <w:p w:rsidR="00E32E67" w:rsidRPr="004B1F85" w:rsidRDefault="00E32E67" w:rsidP="00E32E67">
      <w:pPr>
        <w:tabs>
          <w:tab w:val="left" w:pos="284"/>
          <w:tab w:val="left" w:pos="900"/>
        </w:tabs>
        <w:suppressAutoHyphens/>
        <w:adjustRightInd w:val="0"/>
        <w:ind w:firstLine="540"/>
        <w:jc w:val="both"/>
        <w:rPr>
          <w:b/>
          <w:sz w:val="22"/>
          <w:szCs w:val="22"/>
        </w:rPr>
      </w:pPr>
      <w:r w:rsidRPr="004B1F85">
        <w:rPr>
          <w:b/>
          <w:sz w:val="22"/>
          <w:szCs w:val="22"/>
        </w:rPr>
        <w:t>Сети водоотведения:</w:t>
      </w:r>
    </w:p>
    <w:p w:rsidR="00584DB3" w:rsidRPr="004B1F85" w:rsidRDefault="00E32E67" w:rsidP="00584DB3">
      <w:pPr>
        <w:tabs>
          <w:tab w:val="num" w:pos="0"/>
          <w:tab w:val="left" w:pos="284"/>
          <w:tab w:val="left" w:pos="900"/>
        </w:tabs>
        <w:suppressAutoHyphens/>
        <w:adjustRightInd w:val="0"/>
        <w:ind w:firstLine="540"/>
        <w:jc w:val="both"/>
        <w:rPr>
          <w:sz w:val="22"/>
          <w:szCs w:val="22"/>
        </w:rPr>
      </w:pPr>
      <w:r w:rsidRPr="004B1F85">
        <w:rPr>
          <w:sz w:val="22"/>
          <w:szCs w:val="22"/>
        </w:rPr>
        <w:t>ООО «Врангель водосток»</w:t>
      </w:r>
      <w:r w:rsidR="00584DB3" w:rsidRPr="004B1F85">
        <w:rPr>
          <w:sz w:val="22"/>
          <w:szCs w:val="22"/>
        </w:rPr>
        <w:t>:</w:t>
      </w:r>
      <w:r w:rsidRPr="004B1F85">
        <w:rPr>
          <w:sz w:val="22"/>
          <w:szCs w:val="22"/>
        </w:rPr>
        <w:t xml:space="preserve"> </w:t>
      </w:r>
      <w:r w:rsidR="00584DB3" w:rsidRPr="004B1F85">
        <w:rPr>
          <w:sz w:val="22"/>
          <w:szCs w:val="22"/>
        </w:rPr>
        <w:t xml:space="preserve">Возможная точка подключения объекта – канализационный колодец, расположенный в районе КНС «Хлебозавод»; предельная свободная мощность существующих сетей – 92 </w:t>
      </w:r>
      <w:proofErr w:type="spellStart"/>
      <w:r w:rsidR="00584DB3" w:rsidRPr="004B1F85">
        <w:rPr>
          <w:sz w:val="22"/>
          <w:szCs w:val="22"/>
        </w:rPr>
        <w:t>куб.м</w:t>
      </w:r>
      <w:proofErr w:type="spellEnd"/>
      <w:r w:rsidR="00584DB3" w:rsidRPr="004B1F85">
        <w:rPr>
          <w:sz w:val="22"/>
          <w:szCs w:val="22"/>
        </w:rPr>
        <w:t xml:space="preserve">. в сутки; максимальная нагрузка в возможной точке подключения 20 куб. м в сутки.  </w:t>
      </w:r>
    </w:p>
    <w:p w:rsidR="00584DB3" w:rsidRPr="004B1F85" w:rsidRDefault="00584DB3" w:rsidP="00584DB3">
      <w:pPr>
        <w:pStyle w:val="a3"/>
        <w:spacing w:before="0" w:beforeAutospacing="0" w:after="0" w:afterAutospacing="0"/>
        <w:ind w:firstLine="567"/>
        <w:jc w:val="both"/>
        <w:rPr>
          <w:sz w:val="22"/>
          <w:szCs w:val="22"/>
        </w:rPr>
      </w:pPr>
      <w:r w:rsidRPr="004B1F85">
        <w:rPr>
          <w:sz w:val="22"/>
          <w:szCs w:val="22"/>
        </w:rPr>
        <w:t xml:space="preserve">Срок действия технических условий: 3 года с даты их выдачи. </w:t>
      </w:r>
    </w:p>
    <w:p w:rsidR="00584DB3" w:rsidRPr="004B1F85" w:rsidRDefault="00584DB3" w:rsidP="00584DB3">
      <w:pPr>
        <w:autoSpaceDE w:val="0"/>
        <w:autoSpaceDN w:val="0"/>
        <w:adjustRightInd w:val="0"/>
        <w:ind w:firstLine="567"/>
        <w:jc w:val="both"/>
        <w:rPr>
          <w:sz w:val="22"/>
          <w:szCs w:val="22"/>
        </w:rPr>
      </w:pPr>
      <w:r w:rsidRPr="004B1F85">
        <w:rPr>
          <w:sz w:val="22"/>
          <w:szCs w:val="22"/>
        </w:rPr>
        <w:t xml:space="preserve">Технические условия выданы в соответствии с </w:t>
      </w:r>
      <w:proofErr w:type="gramStart"/>
      <w:r w:rsidRPr="004B1F85">
        <w:rPr>
          <w:sz w:val="22"/>
          <w:szCs w:val="22"/>
        </w:rPr>
        <w:t>Правилами  определения</w:t>
      </w:r>
      <w:proofErr w:type="gramEnd"/>
      <w:r w:rsidRPr="004B1F85">
        <w:rPr>
          <w:sz w:val="22"/>
          <w:szCs w:val="22"/>
        </w:rPr>
        <w:t xml:space="preserve"> и предоставления технических условий </w:t>
      </w:r>
      <w:r w:rsidRPr="004B1F85">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4B1F85">
        <w:rPr>
          <w:sz w:val="22"/>
          <w:szCs w:val="22"/>
        </w:rPr>
        <w:t xml:space="preserve">  Настоящая информация не является основанием для проектирования. Проектирование системы </w:t>
      </w:r>
      <w:proofErr w:type="gramStart"/>
      <w:r w:rsidRPr="004B1F85">
        <w:rPr>
          <w:sz w:val="22"/>
          <w:szCs w:val="22"/>
        </w:rPr>
        <w:t>водоотведения</w:t>
      </w:r>
      <w:proofErr w:type="gramEnd"/>
      <w:r w:rsidRPr="004B1F85">
        <w:rPr>
          <w:sz w:val="22"/>
          <w:szCs w:val="22"/>
        </w:rPr>
        <w:t xml:space="preserve">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канализации.</w:t>
      </w:r>
    </w:p>
    <w:p w:rsidR="006E7924" w:rsidRPr="004B1F85" w:rsidRDefault="006E7924" w:rsidP="006E7924">
      <w:pPr>
        <w:tabs>
          <w:tab w:val="num" w:pos="0"/>
          <w:tab w:val="left" w:pos="284"/>
          <w:tab w:val="left" w:pos="900"/>
        </w:tabs>
        <w:suppressAutoHyphens/>
        <w:adjustRightInd w:val="0"/>
        <w:ind w:firstLine="540"/>
        <w:jc w:val="both"/>
        <w:rPr>
          <w:b/>
          <w:sz w:val="22"/>
          <w:szCs w:val="22"/>
        </w:rPr>
      </w:pPr>
      <w:r w:rsidRPr="004B1F85">
        <w:rPr>
          <w:b/>
          <w:sz w:val="22"/>
          <w:szCs w:val="22"/>
        </w:rPr>
        <w:t>Сети теплоснабжения:</w:t>
      </w:r>
    </w:p>
    <w:p w:rsidR="006E7924" w:rsidRPr="004B1F85" w:rsidRDefault="00A75C69" w:rsidP="00C9195E">
      <w:pPr>
        <w:tabs>
          <w:tab w:val="num" w:pos="0"/>
          <w:tab w:val="left" w:pos="284"/>
          <w:tab w:val="left" w:pos="900"/>
        </w:tabs>
        <w:suppressAutoHyphens/>
        <w:adjustRightInd w:val="0"/>
        <w:ind w:firstLine="540"/>
        <w:jc w:val="both"/>
        <w:rPr>
          <w:sz w:val="22"/>
          <w:szCs w:val="22"/>
        </w:rPr>
      </w:pPr>
      <w:r w:rsidRPr="004B1F85">
        <w:rPr>
          <w:sz w:val="22"/>
          <w:szCs w:val="22"/>
        </w:rPr>
        <w:t>П</w:t>
      </w:r>
      <w:r w:rsidR="006E7924" w:rsidRPr="004B1F85">
        <w:rPr>
          <w:sz w:val="22"/>
          <w:szCs w:val="22"/>
        </w:rPr>
        <w:t>одключение (технологическое п</w:t>
      </w:r>
      <w:r w:rsidR="00C9195E" w:rsidRPr="004B1F85">
        <w:rPr>
          <w:sz w:val="22"/>
          <w:szCs w:val="22"/>
        </w:rPr>
        <w:t>рисоединение</w:t>
      </w:r>
      <w:r w:rsidR="006E7924" w:rsidRPr="004B1F85">
        <w:rPr>
          <w:sz w:val="22"/>
          <w:szCs w:val="22"/>
        </w:rPr>
        <w:t xml:space="preserve">) </w:t>
      </w:r>
      <w:r w:rsidRPr="004B1F85">
        <w:rPr>
          <w:sz w:val="22"/>
          <w:szCs w:val="22"/>
        </w:rPr>
        <w:t xml:space="preserve">объекта </w:t>
      </w:r>
      <w:r w:rsidR="006E7924" w:rsidRPr="004B1F85">
        <w:rPr>
          <w:sz w:val="22"/>
          <w:szCs w:val="22"/>
        </w:rPr>
        <w:t xml:space="preserve">к тепловым сетям </w:t>
      </w:r>
      <w:r w:rsidRPr="004B1F85">
        <w:rPr>
          <w:sz w:val="22"/>
          <w:szCs w:val="22"/>
        </w:rPr>
        <w:t xml:space="preserve">на нагрузку 1,0 </w:t>
      </w:r>
      <w:r w:rsidR="00C9195E" w:rsidRPr="004B1F85">
        <w:rPr>
          <w:sz w:val="22"/>
          <w:szCs w:val="22"/>
        </w:rPr>
        <w:t xml:space="preserve">Гкал/ч возможно на основании заключенного с КГУП «Примтеплоэнерго» договора. </w:t>
      </w:r>
    </w:p>
    <w:p w:rsidR="006E7924" w:rsidRPr="004B1F85" w:rsidRDefault="006E7924" w:rsidP="006E7924">
      <w:pPr>
        <w:tabs>
          <w:tab w:val="left" w:pos="0"/>
          <w:tab w:val="left" w:pos="900"/>
        </w:tabs>
        <w:suppressAutoHyphens/>
        <w:adjustRightInd w:val="0"/>
        <w:ind w:firstLine="540"/>
        <w:jc w:val="both"/>
        <w:rPr>
          <w:b/>
          <w:sz w:val="22"/>
          <w:szCs w:val="22"/>
        </w:rPr>
      </w:pPr>
      <w:r w:rsidRPr="004B1F85">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9D50FF" w:rsidRPr="004B1F85" w:rsidRDefault="009D50FF" w:rsidP="006E7924">
      <w:pPr>
        <w:ind w:firstLine="567"/>
        <w:contextualSpacing/>
        <w:jc w:val="both"/>
        <w:rPr>
          <w:sz w:val="22"/>
          <w:szCs w:val="22"/>
        </w:rPr>
      </w:pPr>
      <w:r w:rsidRPr="004B1F85">
        <w:rPr>
          <w:sz w:val="22"/>
          <w:szCs w:val="22"/>
        </w:rPr>
        <w:t>Заезд на территорию застройки предусмотреть и выполнить с существующего прилегающего проезда. Покрытие заезда – асфальтобетон.</w:t>
      </w:r>
    </w:p>
    <w:p w:rsidR="00DF3896" w:rsidRPr="004B1F85" w:rsidRDefault="009D50FF" w:rsidP="006E7924">
      <w:pPr>
        <w:ind w:firstLine="567"/>
        <w:contextualSpacing/>
        <w:jc w:val="both"/>
        <w:rPr>
          <w:sz w:val="22"/>
          <w:szCs w:val="22"/>
        </w:rPr>
      </w:pPr>
      <w:r w:rsidRPr="004B1F85">
        <w:rPr>
          <w:sz w:val="22"/>
          <w:szCs w:val="22"/>
        </w:rPr>
        <w:t xml:space="preserve">Отвод поверхностных стоков с территории застройки предусмотреть </w:t>
      </w:r>
      <w:r w:rsidR="00DF3896" w:rsidRPr="004B1F85">
        <w:rPr>
          <w:sz w:val="22"/>
          <w:szCs w:val="22"/>
        </w:rPr>
        <w:t>по уклонам площадки в проектируемую дождевую канализацию.</w:t>
      </w:r>
    </w:p>
    <w:p w:rsidR="00DF3896" w:rsidRPr="004B1F85" w:rsidRDefault="00DF3896" w:rsidP="006E7924">
      <w:pPr>
        <w:ind w:firstLine="567"/>
        <w:contextualSpacing/>
        <w:jc w:val="both"/>
        <w:rPr>
          <w:sz w:val="22"/>
          <w:szCs w:val="22"/>
        </w:rPr>
      </w:pPr>
      <w:r w:rsidRPr="004B1F85">
        <w:rPr>
          <w:sz w:val="22"/>
          <w:szCs w:val="22"/>
        </w:rPr>
        <w:t>В настоящее время на территорию застройки осуществляется сброс поверхностных стоков с выше расположенной территории. Проектом предусмотреть и выполнить мероприятия по предотвращению подтопления участка застройки: прием в проектируемую дождевую канализацию поверхностных стоков и их транзит.</w:t>
      </w:r>
    </w:p>
    <w:p w:rsidR="00DF3896" w:rsidRPr="004B1F85" w:rsidRDefault="00DF3896" w:rsidP="006E7924">
      <w:pPr>
        <w:ind w:firstLine="567"/>
        <w:contextualSpacing/>
        <w:jc w:val="both"/>
        <w:rPr>
          <w:sz w:val="22"/>
          <w:szCs w:val="22"/>
        </w:rPr>
      </w:pPr>
      <w:r w:rsidRPr="004B1F85">
        <w:rPr>
          <w:sz w:val="22"/>
          <w:szCs w:val="22"/>
        </w:rPr>
        <w:t>В связи с отсутствием в данном районе централизованных сетей ливневой канализации сброс поверхностных стоков из проектируемой дождевой канализации возможен:</w:t>
      </w:r>
    </w:p>
    <w:p w:rsidR="00DF3896" w:rsidRPr="004B1F85" w:rsidRDefault="00DF3896" w:rsidP="006E7924">
      <w:pPr>
        <w:ind w:firstLine="567"/>
        <w:contextualSpacing/>
        <w:jc w:val="both"/>
        <w:rPr>
          <w:sz w:val="22"/>
          <w:szCs w:val="22"/>
        </w:rPr>
      </w:pPr>
      <w:r w:rsidRPr="004B1F85">
        <w:rPr>
          <w:sz w:val="22"/>
          <w:szCs w:val="22"/>
        </w:rPr>
        <w:t xml:space="preserve">- со сбором в накопительный резервуар с возможностью организации подъезда </w:t>
      </w:r>
      <w:proofErr w:type="spellStart"/>
      <w:proofErr w:type="gramStart"/>
      <w:r w:rsidRPr="004B1F85">
        <w:rPr>
          <w:sz w:val="22"/>
          <w:szCs w:val="22"/>
        </w:rPr>
        <w:t>спецавтотранспорта</w:t>
      </w:r>
      <w:proofErr w:type="spellEnd"/>
      <w:r w:rsidRPr="004B1F85">
        <w:rPr>
          <w:sz w:val="22"/>
          <w:szCs w:val="22"/>
        </w:rPr>
        <w:t xml:space="preserve">  для</w:t>
      </w:r>
      <w:proofErr w:type="gramEnd"/>
      <w:r w:rsidRPr="004B1F85">
        <w:rPr>
          <w:sz w:val="22"/>
          <w:szCs w:val="22"/>
        </w:rPr>
        <w:t xml:space="preserve"> откачивания;</w:t>
      </w:r>
    </w:p>
    <w:p w:rsidR="00DF3896" w:rsidRPr="004B1F85" w:rsidRDefault="00DF3896" w:rsidP="006E7924">
      <w:pPr>
        <w:ind w:firstLine="567"/>
        <w:contextualSpacing/>
        <w:jc w:val="both"/>
        <w:rPr>
          <w:sz w:val="22"/>
          <w:szCs w:val="22"/>
        </w:rPr>
      </w:pPr>
      <w:r w:rsidRPr="004B1F85">
        <w:rPr>
          <w:sz w:val="22"/>
          <w:szCs w:val="22"/>
        </w:rPr>
        <w:t xml:space="preserve">- в существующий </w:t>
      </w:r>
      <w:proofErr w:type="spellStart"/>
      <w:r w:rsidRPr="004B1F85">
        <w:rPr>
          <w:sz w:val="22"/>
          <w:szCs w:val="22"/>
        </w:rPr>
        <w:t>ливнеперехват</w:t>
      </w:r>
      <w:proofErr w:type="spellEnd"/>
      <w:r w:rsidRPr="004B1F85">
        <w:rPr>
          <w:sz w:val="22"/>
          <w:szCs w:val="22"/>
        </w:rPr>
        <w:t xml:space="preserve"> через автодорогу регионального значения «Артем-Находка-порт Восточный» при условии согласования сброса с владельцем дороги – Министерством транспорта и дорожного хозяйства Приморского края. Выполнить строительство дождевой канализации до точки врезки.</w:t>
      </w:r>
    </w:p>
    <w:p w:rsidR="00DF3896" w:rsidRPr="004B1F85" w:rsidRDefault="00DF3896" w:rsidP="006E7924">
      <w:pPr>
        <w:ind w:firstLine="567"/>
        <w:contextualSpacing/>
        <w:jc w:val="both"/>
        <w:rPr>
          <w:sz w:val="22"/>
          <w:szCs w:val="22"/>
        </w:rPr>
      </w:pPr>
      <w:r w:rsidRPr="004B1F85">
        <w:rPr>
          <w:sz w:val="22"/>
          <w:szCs w:val="22"/>
        </w:rPr>
        <w:t>Предусмотреть очистку вод, собранных с территории проектируемой парковки</w:t>
      </w:r>
      <w:r w:rsidR="00672DD1" w:rsidRPr="004B1F85">
        <w:rPr>
          <w:sz w:val="22"/>
          <w:szCs w:val="22"/>
        </w:rPr>
        <w:t>,</w:t>
      </w:r>
      <w:r w:rsidRPr="004B1F85">
        <w:rPr>
          <w:sz w:val="22"/>
          <w:szCs w:val="22"/>
        </w:rPr>
        <w:t xml:space="preserve"> до их сбр</w:t>
      </w:r>
      <w:r w:rsidR="00672DD1" w:rsidRPr="004B1F85">
        <w:rPr>
          <w:sz w:val="22"/>
          <w:szCs w:val="22"/>
        </w:rPr>
        <w:t>оса</w:t>
      </w:r>
      <w:r w:rsidRPr="004B1F85">
        <w:rPr>
          <w:sz w:val="22"/>
          <w:szCs w:val="22"/>
        </w:rPr>
        <w:t>.</w:t>
      </w:r>
    </w:p>
    <w:p w:rsidR="006E7924" w:rsidRPr="004B1F85" w:rsidRDefault="006E7924" w:rsidP="006E7924">
      <w:pPr>
        <w:ind w:firstLine="567"/>
        <w:contextualSpacing/>
        <w:jc w:val="both"/>
        <w:rPr>
          <w:sz w:val="22"/>
          <w:szCs w:val="22"/>
        </w:rPr>
      </w:pPr>
      <w:r w:rsidRPr="004B1F85">
        <w:rPr>
          <w:sz w:val="22"/>
          <w:szCs w:val="22"/>
        </w:rPr>
        <w:t>Благоустройство территории выполнить согласно проекту, учитывая функциональное назначение территории, предусмотрев:</w:t>
      </w:r>
      <w:r w:rsidR="00710D6F" w:rsidRPr="004B1F85">
        <w:rPr>
          <w:sz w:val="22"/>
          <w:szCs w:val="22"/>
        </w:rPr>
        <w:t xml:space="preserve"> твердое покрытие парковки для автотранспорта, </w:t>
      </w:r>
      <w:proofErr w:type="gramStart"/>
      <w:r w:rsidR="00710D6F" w:rsidRPr="004B1F85">
        <w:rPr>
          <w:sz w:val="22"/>
          <w:szCs w:val="22"/>
        </w:rPr>
        <w:t>озеленение  территории</w:t>
      </w:r>
      <w:proofErr w:type="gramEnd"/>
      <w:r w:rsidR="00710D6F" w:rsidRPr="004B1F85">
        <w:rPr>
          <w:sz w:val="22"/>
          <w:szCs w:val="22"/>
        </w:rPr>
        <w:t>.</w:t>
      </w:r>
    </w:p>
    <w:p w:rsidR="00710D6F" w:rsidRPr="004B1F85" w:rsidRDefault="00710D6F" w:rsidP="006E7924">
      <w:pPr>
        <w:tabs>
          <w:tab w:val="left" w:pos="993"/>
        </w:tabs>
        <w:ind w:firstLine="567"/>
        <w:jc w:val="both"/>
        <w:rPr>
          <w:sz w:val="22"/>
          <w:szCs w:val="22"/>
        </w:rPr>
      </w:pPr>
      <w:r w:rsidRPr="004B1F85">
        <w:rPr>
          <w:sz w:val="22"/>
          <w:szCs w:val="22"/>
        </w:rPr>
        <w:t>Рекомендации согласовать с территориальным управлением микрорайона «поселок Врангель».</w:t>
      </w:r>
    </w:p>
    <w:p w:rsidR="006E7924" w:rsidRPr="004B1F85" w:rsidRDefault="006E7924" w:rsidP="006E7924">
      <w:pPr>
        <w:tabs>
          <w:tab w:val="left" w:pos="993"/>
        </w:tabs>
        <w:ind w:firstLine="567"/>
        <w:jc w:val="both"/>
        <w:rPr>
          <w:sz w:val="22"/>
          <w:szCs w:val="22"/>
        </w:rPr>
      </w:pPr>
      <w:r w:rsidRPr="004B1F85">
        <w:rPr>
          <w:sz w:val="22"/>
          <w:szCs w:val="22"/>
        </w:rPr>
        <w:t>Проект в части организации заезда</w:t>
      </w:r>
      <w:r w:rsidR="00710D6F" w:rsidRPr="004B1F85">
        <w:rPr>
          <w:sz w:val="22"/>
          <w:szCs w:val="22"/>
        </w:rPr>
        <w:t xml:space="preserve">, отведения поверхностных стоков и </w:t>
      </w:r>
      <w:proofErr w:type="gramStart"/>
      <w:r w:rsidR="00710D6F" w:rsidRPr="004B1F85">
        <w:rPr>
          <w:sz w:val="22"/>
          <w:szCs w:val="22"/>
        </w:rPr>
        <w:t xml:space="preserve">благоустройства </w:t>
      </w:r>
      <w:r w:rsidRPr="004B1F85">
        <w:rPr>
          <w:sz w:val="22"/>
          <w:szCs w:val="22"/>
        </w:rPr>
        <w:t xml:space="preserve"> предоставить</w:t>
      </w:r>
      <w:proofErr w:type="gramEnd"/>
      <w:r w:rsidRPr="004B1F85">
        <w:rPr>
          <w:sz w:val="22"/>
          <w:szCs w:val="22"/>
        </w:rPr>
        <w:t xml:space="preserve"> на согласование в управление благоустройства администрации Находкинского городского округа. </w:t>
      </w:r>
    </w:p>
    <w:p w:rsidR="006E7924" w:rsidRPr="004B1F85" w:rsidRDefault="006E7924" w:rsidP="006E7924">
      <w:pPr>
        <w:tabs>
          <w:tab w:val="left" w:pos="993"/>
        </w:tabs>
        <w:ind w:firstLine="567"/>
        <w:jc w:val="both"/>
        <w:rPr>
          <w:sz w:val="22"/>
          <w:szCs w:val="22"/>
        </w:rPr>
      </w:pPr>
      <w:r w:rsidRPr="004B1F85">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(схема организации рельефа и водоотведения</w:t>
      </w:r>
      <w:r w:rsidR="00710D6F" w:rsidRPr="004B1F85">
        <w:rPr>
          <w:sz w:val="22"/>
          <w:szCs w:val="22"/>
        </w:rPr>
        <w:t>, план благоустройства,</w:t>
      </w:r>
      <w:r w:rsidRPr="004B1F85">
        <w:rPr>
          <w:sz w:val="22"/>
          <w:szCs w:val="22"/>
        </w:rPr>
        <w:t>).</w:t>
      </w:r>
    </w:p>
    <w:p w:rsidR="00710D6F" w:rsidRPr="004B1F85" w:rsidRDefault="00710D6F" w:rsidP="006E7924">
      <w:pPr>
        <w:tabs>
          <w:tab w:val="left" w:pos="993"/>
        </w:tabs>
        <w:ind w:firstLine="567"/>
        <w:jc w:val="both"/>
        <w:rPr>
          <w:sz w:val="22"/>
          <w:szCs w:val="22"/>
        </w:rPr>
      </w:pPr>
      <w:r w:rsidRPr="004B1F85">
        <w:rPr>
          <w:sz w:val="22"/>
          <w:szCs w:val="22"/>
        </w:rPr>
        <w:t xml:space="preserve">После завершения строительства застройщик за счет собственных средств выполняет содержание территории застройки. </w:t>
      </w:r>
    </w:p>
    <w:p w:rsidR="006E7924" w:rsidRPr="004B1F85" w:rsidRDefault="006E7924" w:rsidP="006E7924">
      <w:pPr>
        <w:tabs>
          <w:tab w:val="left" w:pos="851"/>
        </w:tabs>
        <w:ind w:firstLine="539"/>
        <w:jc w:val="both"/>
        <w:rPr>
          <w:sz w:val="22"/>
          <w:szCs w:val="22"/>
        </w:rPr>
      </w:pPr>
      <w:r w:rsidRPr="004B1F85">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23440E" w:rsidRPr="004B1F85" w:rsidRDefault="0023440E" w:rsidP="00B5414F">
      <w:pPr>
        <w:pStyle w:val="a3"/>
        <w:spacing w:before="0" w:beforeAutospacing="0" w:after="0" w:afterAutospacing="0"/>
        <w:ind w:firstLine="567"/>
        <w:jc w:val="both"/>
        <w:rPr>
          <w:rStyle w:val="a4"/>
          <w:sz w:val="22"/>
          <w:szCs w:val="22"/>
        </w:rPr>
      </w:pPr>
    </w:p>
    <w:p w:rsidR="0020786C" w:rsidRPr="004B1F85" w:rsidRDefault="0020786C" w:rsidP="0020786C">
      <w:pPr>
        <w:pStyle w:val="a3"/>
        <w:spacing w:before="0" w:beforeAutospacing="0" w:after="0" w:afterAutospacing="0"/>
        <w:ind w:firstLine="567"/>
        <w:jc w:val="both"/>
        <w:rPr>
          <w:b/>
          <w:sz w:val="22"/>
          <w:szCs w:val="22"/>
        </w:rPr>
      </w:pPr>
      <w:r w:rsidRPr="004B1F85">
        <w:rPr>
          <w:b/>
          <w:sz w:val="22"/>
          <w:szCs w:val="22"/>
        </w:rPr>
        <w:lastRenderedPageBreak/>
        <w:t>Порядок подачи заявок на участие в аукционе (далее – заявка):</w:t>
      </w:r>
    </w:p>
    <w:p w:rsidR="00BB28BE" w:rsidRPr="004B1F85" w:rsidRDefault="00BB28BE" w:rsidP="00BB28BE">
      <w:pPr>
        <w:pStyle w:val="31"/>
        <w:shd w:val="clear" w:color="auto" w:fill="auto"/>
        <w:tabs>
          <w:tab w:val="left" w:pos="567"/>
        </w:tabs>
        <w:spacing w:before="0" w:line="240" w:lineRule="auto"/>
        <w:ind w:firstLine="567"/>
        <w:rPr>
          <w:rStyle w:val="af3"/>
          <w:b w:val="0"/>
          <w:sz w:val="22"/>
          <w:szCs w:val="22"/>
        </w:rPr>
      </w:pPr>
      <w:r w:rsidRPr="004B1F85">
        <w:rPr>
          <w:rStyle w:val="af3"/>
          <w:b w:val="0"/>
          <w:sz w:val="22"/>
          <w:szCs w:val="22"/>
        </w:rPr>
        <w:t xml:space="preserve">Дата и время начала приема заявок – 16 февраля 2024 года в 13 час. 00 мин. по местному времени.   </w:t>
      </w:r>
    </w:p>
    <w:p w:rsidR="00BB28BE" w:rsidRPr="004B1F85" w:rsidRDefault="00BB28BE" w:rsidP="00BB28BE">
      <w:pPr>
        <w:pStyle w:val="31"/>
        <w:shd w:val="clear" w:color="auto" w:fill="auto"/>
        <w:tabs>
          <w:tab w:val="left" w:pos="567"/>
        </w:tabs>
        <w:spacing w:before="0" w:line="240" w:lineRule="auto"/>
        <w:ind w:firstLine="567"/>
        <w:rPr>
          <w:rStyle w:val="af3"/>
          <w:b w:val="0"/>
          <w:sz w:val="22"/>
          <w:szCs w:val="22"/>
        </w:rPr>
      </w:pPr>
      <w:r w:rsidRPr="004B1F85">
        <w:rPr>
          <w:rStyle w:val="af3"/>
          <w:b w:val="0"/>
          <w:sz w:val="22"/>
          <w:szCs w:val="22"/>
        </w:rPr>
        <w:t>Дата и время окончания приема заявок – 13 марта 2024 года в 13 час. 00 мин. по местному времени.</w:t>
      </w:r>
    </w:p>
    <w:p w:rsidR="0020786C" w:rsidRPr="004B1F85" w:rsidRDefault="0020786C" w:rsidP="0020786C">
      <w:pPr>
        <w:ind w:firstLine="567"/>
        <w:jc w:val="both"/>
        <w:rPr>
          <w:rStyle w:val="a4"/>
          <w:b w:val="0"/>
          <w:sz w:val="22"/>
          <w:szCs w:val="22"/>
        </w:rPr>
      </w:pPr>
      <w:r w:rsidRPr="004B1F85">
        <w:rPr>
          <w:rStyle w:val="a4"/>
          <w:b w:val="0"/>
          <w:sz w:val="22"/>
          <w:szCs w:val="22"/>
        </w:rPr>
        <w:t xml:space="preserve">Подача заявок осуществляется круглосуточно. </w:t>
      </w:r>
    </w:p>
    <w:p w:rsidR="0020786C" w:rsidRPr="004B1F85" w:rsidRDefault="0020786C" w:rsidP="0020786C">
      <w:pPr>
        <w:pStyle w:val="31"/>
        <w:shd w:val="clear" w:color="auto" w:fill="auto"/>
        <w:tabs>
          <w:tab w:val="left" w:pos="567"/>
        </w:tabs>
        <w:spacing w:before="0" w:line="240" w:lineRule="auto"/>
        <w:ind w:firstLine="567"/>
        <w:rPr>
          <w:rStyle w:val="af3"/>
          <w:b w:val="0"/>
          <w:sz w:val="22"/>
          <w:szCs w:val="22"/>
        </w:rPr>
      </w:pPr>
      <w:r w:rsidRPr="004B1F85">
        <w:rPr>
          <w:rStyle w:val="a4"/>
          <w:b w:val="0"/>
          <w:sz w:val="22"/>
          <w:szCs w:val="22"/>
        </w:rPr>
        <w:t xml:space="preserve">Адрес места </w:t>
      </w:r>
      <w:r w:rsidR="00D6091B" w:rsidRPr="004B1F85">
        <w:rPr>
          <w:rStyle w:val="a4"/>
          <w:b w:val="0"/>
          <w:sz w:val="22"/>
          <w:szCs w:val="22"/>
        </w:rPr>
        <w:t xml:space="preserve">подачи и </w:t>
      </w:r>
      <w:r w:rsidRPr="004B1F85">
        <w:rPr>
          <w:rStyle w:val="a4"/>
          <w:b w:val="0"/>
          <w:sz w:val="22"/>
          <w:szCs w:val="22"/>
        </w:rPr>
        <w:t xml:space="preserve">приема заявок - </w:t>
      </w:r>
      <w:r w:rsidRPr="004B1F85">
        <w:rPr>
          <w:rStyle w:val="af3"/>
          <w:b w:val="0"/>
          <w:sz w:val="22"/>
          <w:szCs w:val="22"/>
        </w:rPr>
        <w:t xml:space="preserve">электронная площадка </w:t>
      </w:r>
      <w:r w:rsidRPr="004B1F85">
        <w:rPr>
          <w:sz w:val="22"/>
          <w:szCs w:val="22"/>
          <w:lang w:eastAsia="ru-RU"/>
        </w:rPr>
        <w:t xml:space="preserve">- </w:t>
      </w:r>
      <w:r w:rsidRPr="004B1F85">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4B1F85">
          <w:rPr>
            <w:rStyle w:val="a5"/>
            <w:color w:val="auto"/>
            <w:sz w:val="22"/>
            <w:szCs w:val="22"/>
            <w:u w:val="none"/>
            <w:shd w:val="clear" w:color="auto" w:fill="FFFFFF"/>
          </w:rPr>
          <w:t>http://utp.sberbank-ast.ru</w:t>
        </w:r>
      </w:hyperlink>
      <w:r w:rsidRPr="004B1F85">
        <w:rPr>
          <w:rStyle w:val="af3"/>
          <w:b w:val="0"/>
          <w:sz w:val="22"/>
          <w:szCs w:val="22"/>
        </w:rPr>
        <w:t xml:space="preserve"> (торговая секция «Приватизация, аренда и продажа прав»).</w:t>
      </w:r>
    </w:p>
    <w:p w:rsidR="0020786C" w:rsidRPr="004B1F85" w:rsidRDefault="0020786C" w:rsidP="0020786C">
      <w:pPr>
        <w:pStyle w:val="a3"/>
        <w:spacing w:before="0" w:beforeAutospacing="0" w:after="0" w:afterAutospacing="0"/>
        <w:ind w:firstLine="567"/>
        <w:jc w:val="both"/>
        <w:rPr>
          <w:sz w:val="22"/>
          <w:szCs w:val="22"/>
        </w:rPr>
      </w:pPr>
      <w:r w:rsidRPr="004B1F85">
        <w:rPr>
          <w:rStyle w:val="a4"/>
          <w:b w:val="0"/>
          <w:sz w:val="22"/>
          <w:szCs w:val="22"/>
        </w:rPr>
        <w:t>Форма заявки, порядок ее приема:</w:t>
      </w:r>
    </w:p>
    <w:p w:rsidR="0020786C" w:rsidRPr="004B1F85" w:rsidRDefault="0020786C" w:rsidP="0020786C">
      <w:pPr>
        <w:widowControl w:val="0"/>
        <w:ind w:firstLine="567"/>
        <w:jc w:val="both"/>
        <w:rPr>
          <w:sz w:val="22"/>
          <w:szCs w:val="22"/>
        </w:rPr>
      </w:pPr>
      <w:r w:rsidRPr="004B1F85">
        <w:rPr>
          <w:bCs/>
          <w:sz w:val="22"/>
          <w:szCs w:val="22"/>
        </w:rPr>
        <w:t xml:space="preserve">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АО «Сбербанк-АСТ» </w:t>
      </w:r>
      <w:r w:rsidR="00781967" w:rsidRPr="004B1F85">
        <w:rPr>
          <w:bCs/>
          <w:sz w:val="22"/>
          <w:szCs w:val="22"/>
        </w:rPr>
        <w:t xml:space="preserve">в </w:t>
      </w:r>
      <w:r w:rsidRPr="004B1F85">
        <w:rPr>
          <w:bCs/>
          <w:sz w:val="22"/>
          <w:szCs w:val="22"/>
        </w:rPr>
        <w:t>торговой секции «</w:t>
      </w:r>
      <w:r w:rsidRPr="004B1F85">
        <w:rPr>
          <w:sz w:val="22"/>
          <w:szCs w:val="22"/>
        </w:rPr>
        <w:t>Приватизация, аренда и продажа прав</w:t>
      </w:r>
      <w:r w:rsidRPr="004B1F85">
        <w:rPr>
          <w:bCs/>
          <w:sz w:val="22"/>
          <w:szCs w:val="22"/>
        </w:rPr>
        <w:t xml:space="preserve">» из личного кабинета заявителя (представителя заявителя) </w:t>
      </w:r>
      <w:r w:rsidRPr="004B1F85">
        <w:rPr>
          <w:sz w:val="22"/>
          <w:szCs w:val="22"/>
        </w:rPr>
        <w:t xml:space="preserve">отдельно по каждому лоту в сроки, установленные в настоящем извещении. </w:t>
      </w:r>
    </w:p>
    <w:p w:rsidR="00D6091B" w:rsidRPr="004B1F85" w:rsidRDefault="00D6091B" w:rsidP="007F3385">
      <w:pPr>
        <w:autoSpaceDE w:val="0"/>
        <w:autoSpaceDN w:val="0"/>
        <w:adjustRightInd w:val="0"/>
        <w:ind w:firstLine="539"/>
        <w:jc w:val="both"/>
        <w:rPr>
          <w:sz w:val="22"/>
          <w:szCs w:val="22"/>
        </w:rPr>
      </w:pPr>
      <w:r w:rsidRPr="004B1F85">
        <w:rPr>
          <w:sz w:val="22"/>
          <w:szCs w:val="22"/>
        </w:rPr>
        <w:t xml:space="preserve">Заявка с указанием банковских реквизитов счета для возврата задатка </w:t>
      </w:r>
      <w:r w:rsidR="00781967" w:rsidRPr="004B1F85">
        <w:rPr>
          <w:sz w:val="22"/>
          <w:szCs w:val="22"/>
        </w:rPr>
        <w:t xml:space="preserve">на участие в аукционе </w:t>
      </w:r>
      <w:r w:rsidRPr="004B1F85">
        <w:rPr>
          <w:sz w:val="22"/>
          <w:szCs w:val="22"/>
        </w:rPr>
        <w:t xml:space="preserve">направляется заявителем оператору электронной площадки в форме электронного документа, оформленного путем заполнения в личном кабинете электронной формы такой заявки, с </w:t>
      </w:r>
      <w:r w:rsidR="00781967" w:rsidRPr="004B1F85">
        <w:rPr>
          <w:sz w:val="22"/>
          <w:szCs w:val="22"/>
        </w:rPr>
        <w:t xml:space="preserve">обязательным </w:t>
      </w:r>
      <w:r w:rsidRPr="004B1F85">
        <w:rPr>
          <w:sz w:val="22"/>
          <w:szCs w:val="22"/>
        </w:rPr>
        <w:t xml:space="preserve">приложением </w:t>
      </w:r>
      <w:r w:rsidR="00781967" w:rsidRPr="004B1F85">
        <w:rPr>
          <w:sz w:val="22"/>
          <w:szCs w:val="22"/>
        </w:rPr>
        <w:t xml:space="preserve">нижеуказанных </w:t>
      </w:r>
      <w:r w:rsidRPr="004B1F85">
        <w:rPr>
          <w:sz w:val="22"/>
          <w:szCs w:val="22"/>
        </w:rPr>
        <w:t xml:space="preserve">документов, оформленных </w:t>
      </w:r>
      <w:r w:rsidRPr="004B1F85">
        <w:rPr>
          <w:rFonts w:eastAsia="Calibri"/>
          <w:bCs/>
          <w:sz w:val="22"/>
          <w:szCs w:val="22"/>
          <w:lang w:eastAsia="en-US"/>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0C192D" w:rsidRPr="004B1F85">
        <w:rPr>
          <w:rFonts w:eastAsia="Calibri"/>
          <w:bCs/>
          <w:sz w:val="22"/>
          <w:szCs w:val="22"/>
          <w:lang w:eastAsia="en-US"/>
        </w:rPr>
        <w:t>:</w:t>
      </w:r>
      <w:r w:rsidRPr="004B1F85">
        <w:rPr>
          <w:rFonts w:eastAsia="Calibri"/>
          <w:bCs/>
          <w:sz w:val="22"/>
          <w:szCs w:val="22"/>
          <w:lang w:eastAsia="en-US"/>
        </w:rPr>
        <w:t xml:space="preserve"> </w:t>
      </w:r>
    </w:p>
    <w:p w:rsidR="0020786C" w:rsidRPr="004B1F85" w:rsidRDefault="0020786C" w:rsidP="0020786C">
      <w:pPr>
        <w:autoSpaceDE w:val="0"/>
        <w:autoSpaceDN w:val="0"/>
        <w:adjustRightInd w:val="0"/>
        <w:ind w:firstLine="540"/>
        <w:jc w:val="both"/>
        <w:rPr>
          <w:sz w:val="22"/>
          <w:szCs w:val="22"/>
        </w:rPr>
      </w:pPr>
      <w:r w:rsidRPr="004B1F85">
        <w:rPr>
          <w:sz w:val="22"/>
          <w:szCs w:val="22"/>
        </w:rPr>
        <w:t>1.  Копии документов, удостоверяющих личность заявителя (для граждан);</w:t>
      </w:r>
    </w:p>
    <w:p w:rsidR="0020786C" w:rsidRPr="004B1F85" w:rsidRDefault="0020786C" w:rsidP="0020786C">
      <w:pPr>
        <w:autoSpaceDE w:val="0"/>
        <w:autoSpaceDN w:val="0"/>
        <w:adjustRightInd w:val="0"/>
        <w:ind w:firstLine="540"/>
        <w:jc w:val="both"/>
        <w:rPr>
          <w:sz w:val="22"/>
          <w:szCs w:val="22"/>
        </w:rPr>
      </w:pPr>
      <w:r w:rsidRPr="004B1F85">
        <w:rPr>
          <w:sz w:val="22"/>
          <w:szCs w:val="22"/>
        </w:rPr>
        <w:t>2.</w:t>
      </w:r>
      <w:r w:rsidR="00C8102A" w:rsidRPr="004B1F85">
        <w:rPr>
          <w:sz w:val="22"/>
          <w:szCs w:val="22"/>
        </w:rPr>
        <w:t xml:space="preserve"> </w:t>
      </w:r>
      <w:proofErr w:type="gramStart"/>
      <w:r w:rsidRPr="004B1F85">
        <w:rPr>
          <w:sz w:val="22"/>
          <w:szCs w:val="22"/>
        </w:rPr>
        <w:t>Надлежащим</w:t>
      </w:r>
      <w:r w:rsidR="00C8102A" w:rsidRPr="004B1F85">
        <w:rPr>
          <w:sz w:val="22"/>
          <w:szCs w:val="22"/>
        </w:rPr>
        <w:t xml:space="preserve"> </w:t>
      </w:r>
      <w:r w:rsidRPr="004B1F85">
        <w:rPr>
          <w:sz w:val="22"/>
          <w:szCs w:val="22"/>
        </w:rPr>
        <w:t>образом</w:t>
      </w:r>
      <w:proofErr w:type="gramEnd"/>
      <w:r w:rsidRPr="004B1F85">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C4264" w:rsidRPr="004B1F85" w:rsidRDefault="0020786C" w:rsidP="000907BC">
      <w:pPr>
        <w:autoSpaceDE w:val="0"/>
        <w:autoSpaceDN w:val="0"/>
        <w:adjustRightInd w:val="0"/>
        <w:ind w:firstLine="540"/>
        <w:jc w:val="both"/>
        <w:rPr>
          <w:sz w:val="22"/>
          <w:szCs w:val="22"/>
        </w:rPr>
      </w:pPr>
      <w:r w:rsidRPr="004B1F85">
        <w:rPr>
          <w:sz w:val="22"/>
          <w:szCs w:val="22"/>
        </w:rPr>
        <w:t xml:space="preserve">3. Документы, подтверждающие внесение задатка. </w:t>
      </w:r>
      <w:r w:rsidR="000907BC" w:rsidRPr="004B1F85">
        <w:rPr>
          <w:sz w:val="22"/>
          <w:szCs w:val="22"/>
        </w:rPr>
        <w:t xml:space="preserve">Представление документов, подтверждающих внесение задатка, признается заключением соглашения о задатке. </w:t>
      </w:r>
      <w:r w:rsidR="00BC4264" w:rsidRPr="004B1F85">
        <w:rPr>
          <w:sz w:val="22"/>
          <w:szCs w:val="22"/>
        </w:rPr>
        <w:t>Документами, подтверждающими внесение заявителем задатка</w:t>
      </w:r>
      <w:r w:rsidR="00281580" w:rsidRPr="004B1F85">
        <w:rPr>
          <w:sz w:val="22"/>
          <w:szCs w:val="22"/>
        </w:rPr>
        <w:t xml:space="preserve"> на участие в аукционе</w:t>
      </w:r>
      <w:r w:rsidR="00FA29FE" w:rsidRPr="004B1F85">
        <w:rPr>
          <w:sz w:val="22"/>
          <w:szCs w:val="22"/>
        </w:rPr>
        <w:t xml:space="preserve">, </w:t>
      </w:r>
      <w:r w:rsidR="00BC4264" w:rsidRPr="004B1F85">
        <w:rPr>
          <w:sz w:val="22"/>
          <w:szCs w:val="22"/>
        </w:rPr>
        <w:t xml:space="preserve">могут являться платежные документы (платежное поручение, квитанция, чек-ордер, банковская выписка и другие) о перечислении заявителем </w:t>
      </w:r>
      <w:r w:rsidR="00BC4264" w:rsidRPr="004B1F85">
        <w:rPr>
          <w:sz w:val="22"/>
          <w:szCs w:val="22"/>
          <w:shd w:val="clear" w:color="auto" w:fill="FFFFFF"/>
        </w:rPr>
        <w:t xml:space="preserve">в качестве задатка </w:t>
      </w:r>
      <w:r w:rsidR="00BC4264" w:rsidRPr="004B1F85">
        <w:rPr>
          <w:sz w:val="22"/>
          <w:szCs w:val="22"/>
        </w:rPr>
        <w:t xml:space="preserve">на счет электронной площадки любой денежной суммы, равной или превышающей размер задатка на участие в аукционе по лоту аукциона, установленный </w:t>
      </w:r>
      <w:r w:rsidR="00281580" w:rsidRPr="004B1F85">
        <w:rPr>
          <w:sz w:val="22"/>
          <w:szCs w:val="22"/>
        </w:rPr>
        <w:t xml:space="preserve">настоящим </w:t>
      </w:r>
      <w:r w:rsidR="00BC4264" w:rsidRPr="004B1F85">
        <w:rPr>
          <w:sz w:val="22"/>
          <w:szCs w:val="22"/>
        </w:rPr>
        <w:t xml:space="preserve">извещением, либо выписка по лицевому счету из личного кабинета  заявителя, открытого им на электронной площадке, о наличии на нем свободных для блокировки в качестве задатка денежных средств на любую сумму, равную или превышающую размер задатка на участие в аукционе по лоту аукциона, установленному </w:t>
      </w:r>
      <w:r w:rsidR="00281580" w:rsidRPr="004B1F85">
        <w:rPr>
          <w:sz w:val="22"/>
          <w:szCs w:val="22"/>
        </w:rPr>
        <w:t xml:space="preserve">настоящим </w:t>
      </w:r>
      <w:r w:rsidR="00BC4264" w:rsidRPr="004B1F85">
        <w:rPr>
          <w:sz w:val="22"/>
          <w:szCs w:val="22"/>
        </w:rPr>
        <w:t xml:space="preserve">извещением. </w:t>
      </w:r>
    </w:p>
    <w:p w:rsidR="0020786C" w:rsidRPr="004B1F85" w:rsidRDefault="0020786C" w:rsidP="0020786C">
      <w:pPr>
        <w:autoSpaceDE w:val="0"/>
        <w:autoSpaceDN w:val="0"/>
        <w:adjustRightInd w:val="0"/>
        <w:ind w:firstLine="540"/>
        <w:jc w:val="both"/>
        <w:rPr>
          <w:sz w:val="22"/>
          <w:szCs w:val="22"/>
        </w:rPr>
      </w:pPr>
      <w:r w:rsidRPr="004B1F85">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указанные в данном пункте не могут быть затребованы у заявителя, при этом заявитель вправе их представить вместе с данной заявкой).</w:t>
      </w:r>
    </w:p>
    <w:p w:rsidR="0020786C" w:rsidRPr="004B1F85" w:rsidRDefault="0020786C" w:rsidP="0020786C">
      <w:pPr>
        <w:autoSpaceDE w:val="0"/>
        <w:autoSpaceDN w:val="0"/>
        <w:adjustRightInd w:val="0"/>
        <w:ind w:firstLine="540"/>
        <w:jc w:val="both"/>
        <w:rPr>
          <w:rFonts w:eastAsiaTheme="minorHAnsi"/>
          <w:bCs/>
          <w:sz w:val="22"/>
          <w:szCs w:val="22"/>
          <w:lang w:eastAsia="en-US"/>
        </w:rPr>
      </w:pPr>
      <w:r w:rsidRPr="004B1F85">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20786C" w:rsidRPr="004B1F85" w:rsidRDefault="0020786C" w:rsidP="0020786C">
      <w:pPr>
        <w:pStyle w:val="a3"/>
        <w:spacing w:before="0" w:beforeAutospacing="0" w:after="0" w:afterAutospacing="0"/>
        <w:ind w:firstLine="567"/>
        <w:jc w:val="both"/>
        <w:rPr>
          <w:sz w:val="22"/>
          <w:szCs w:val="22"/>
        </w:rPr>
      </w:pPr>
      <w:bookmarkStart w:id="1" w:name="Par2"/>
      <w:bookmarkEnd w:id="1"/>
      <w:r w:rsidRPr="004B1F85">
        <w:rPr>
          <w:sz w:val="22"/>
          <w:szCs w:val="22"/>
        </w:rPr>
        <w:t xml:space="preserve">Один заявитель имеет право подать только одну заявку по каждому лоту аукциона. </w:t>
      </w:r>
    </w:p>
    <w:p w:rsidR="0020786C" w:rsidRPr="004B1F85" w:rsidRDefault="0020786C" w:rsidP="0020786C">
      <w:pPr>
        <w:pStyle w:val="a3"/>
        <w:spacing w:before="0" w:beforeAutospacing="0" w:after="0" w:afterAutospacing="0"/>
        <w:ind w:firstLine="567"/>
        <w:jc w:val="both"/>
        <w:rPr>
          <w:sz w:val="22"/>
          <w:szCs w:val="22"/>
        </w:rPr>
      </w:pPr>
      <w:r w:rsidRPr="004B1F85">
        <w:rPr>
          <w:sz w:val="22"/>
          <w:szCs w:val="22"/>
        </w:rPr>
        <w:t>Заявка, поступившая по истечении срока приема заявок, возвращается заявителю в день ее поступления.</w:t>
      </w:r>
    </w:p>
    <w:p w:rsidR="0020786C" w:rsidRPr="004B1F85" w:rsidRDefault="0020786C" w:rsidP="0020786C">
      <w:pPr>
        <w:pStyle w:val="a3"/>
        <w:spacing w:before="0" w:beforeAutospacing="0" w:after="0" w:afterAutospacing="0"/>
        <w:ind w:firstLine="567"/>
        <w:jc w:val="both"/>
        <w:rPr>
          <w:sz w:val="22"/>
          <w:szCs w:val="22"/>
        </w:rPr>
      </w:pPr>
      <w:r w:rsidRPr="004B1F85">
        <w:rPr>
          <w:sz w:val="22"/>
          <w:szCs w:val="22"/>
        </w:rPr>
        <w:t xml:space="preserve">Заявитель имеет право отозвать принятую организатором аукциона заявку </w:t>
      </w:r>
      <w:r w:rsidRPr="004B1F85">
        <w:rPr>
          <w:rFonts w:eastAsiaTheme="minorHAnsi"/>
          <w:sz w:val="22"/>
          <w:szCs w:val="22"/>
          <w:lang w:eastAsia="en-US"/>
        </w:rPr>
        <w:t>до установленных в настоящем извещении даты и времени начала рассмотрения заявок</w:t>
      </w:r>
      <w:r w:rsidRPr="004B1F85">
        <w:rPr>
          <w:sz w:val="22"/>
          <w:szCs w:val="22"/>
        </w:rPr>
        <w:t xml:space="preserve"> на участие в таком аукционе. </w:t>
      </w:r>
    </w:p>
    <w:p w:rsidR="0020786C" w:rsidRPr="004B1F85" w:rsidRDefault="0020786C" w:rsidP="0020786C">
      <w:pPr>
        <w:pStyle w:val="a3"/>
        <w:spacing w:before="0" w:beforeAutospacing="0" w:after="0" w:afterAutospacing="0"/>
        <w:ind w:firstLine="567"/>
        <w:jc w:val="both"/>
        <w:rPr>
          <w:sz w:val="22"/>
          <w:szCs w:val="22"/>
        </w:rPr>
      </w:pPr>
      <w:r w:rsidRPr="004B1F85">
        <w:rPr>
          <w:sz w:val="22"/>
          <w:szCs w:val="22"/>
        </w:rPr>
        <w:t>Изменение заявки осуществляется путем отзыва ранее поданной и подачи новой заявки.</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Представитель заявителя осуществляет действия в</w:t>
      </w:r>
      <w:r w:rsidRPr="004B1F85">
        <w:rPr>
          <w:bCs/>
          <w:sz w:val="22"/>
          <w:szCs w:val="22"/>
        </w:rPr>
        <w:t xml:space="preserve"> торговой секции «</w:t>
      </w:r>
      <w:r w:rsidRPr="004B1F85">
        <w:rPr>
          <w:sz w:val="22"/>
          <w:szCs w:val="22"/>
        </w:rPr>
        <w:t>Приватизация, аренда и продажа прав</w:t>
      </w:r>
      <w:r w:rsidRPr="004B1F85">
        <w:rPr>
          <w:bCs/>
          <w:sz w:val="22"/>
          <w:szCs w:val="22"/>
        </w:rPr>
        <w:t xml:space="preserve">» </w:t>
      </w:r>
      <w:r w:rsidRPr="004B1F85">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20786C" w:rsidRPr="004B1F85" w:rsidRDefault="0020786C" w:rsidP="0020786C">
      <w:pPr>
        <w:pStyle w:val="a3"/>
        <w:spacing w:before="0" w:beforeAutospacing="0" w:after="0" w:afterAutospacing="0"/>
        <w:ind w:firstLine="567"/>
        <w:jc w:val="both"/>
        <w:rPr>
          <w:rStyle w:val="a4"/>
          <w:sz w:val="22"/>
          <w:szCs w:val="22"/>
        </w:rPr>
      </w:pPr>
      <w:r w:rsidRPr="004B1F85">
        <w:rPr>
          <w:rFonts w:eastAsiaTheme="minorHAnsi"/>
          <w:sz w:val="22"/>
          <w:szCs w:val="22"/>
          <w:lang w:eastAsia="en-US"/>
        </w:rPr>
        <w:t xml:space="preserve">Во всем остальном, действия представителя заявителя в </w:t>
      </w:r>
      <w:r w:rsidRPr="004B1F85">
        <w:rPr>
          <w:bCs/>
          <w:sz w:val="22"/>
          <w:szCs w:val="22"/>
        </w:rPr>
        <w:t>торговой секции «</w:t>
      </w:r>
      <w:r w:rsidRPr="004B1F85">
        <w:rPr>
          <w:sz w:val="22"/>
          <w:szCs w:val="22"/>
        </w:rPr>
        <w:t>Приватизация, аренда и продажа прав</w:t>
      </w:r>
      <w:r w:rsidRPr="004B1F85">
        <w:rPr>
          <w:bCs/>
          <w:sz w:val="22"/>
          <w:szCs w:val="22"/>
        </w:rPr>
        <w:t xml:space="preserve">» </w:t>
      </w:r>
      <w:r w:rsidRPr="004B1F85">
        <w:rPr>
          <w:rFonts w:eastAsiaTheme="minorHAnsi"/>
          <w:sz w:val="22"/>
          <w:szCs w:val="22"/>
          <w:lang w:eastAsia="en-US"/>
        </w:rPr>
        <w:t xml:space="preserve">аналогичны действиям заявителя, действующего в </w:t>
      </w:r>
      <w:r w:rsidRPr="004B1F85">
        <w:rPr>
          <w:bCs/>
          <w:sz w:val="22"/>
          <w:szCs w:val="22"/>
        </w:rPr>
        <w:t>торговой секции «</w:t>
      </w:r>
      <w:r w:rsidRPr="004B1F85">
        <w:rPr>
          <w:sz w:val="22"/>
          <w:szCs w:val="22"/>
        </w:rPr>
        <w:t>Приватизация, аренда и продажа прав</w:t>
      </w:r>
      <w:r w:rsidRPr="004B1F85">
        <w:rPr>
          <w:bCs/>
          <w:sz w:val="22"/>
          <w:szCs w:val="22"/>
        </w:rPr>
        <w:t xml:space="preserve">» </w:t>
      </w:r>
      <w:r w:rsidRPr="004B1F85">
        <w:rPr>
          <w:rFonts w:eastAsiaTheme="minorHAnsi"/>
          <w:sz w:val="22"/>
          <w:szCs w:val="22"/>
          <w:lang w:eastAsia="en-US"/>
        </w:rPr>
        <w:t>лично.</w:t>
      </w:r>
    </w:p>
    <w:p w:rsidR="0020786C" w:rsidRPr="004B1F85" w:rsidRDefault="0020786C" w:rsidP="0020786C">
      <w:pPr>
        <w:pStyle w:val="Default"/>
        <w:ind w:firstLine="567"/>
        <w:jc w:val="both"/>
        <w:rPr>
          <w:color w:val="auto"/>
          <w:sz w:val="22"/>
          <w:szCs w:val="22"/>
        </w:rPr>
      </w:pPr>
      <w:r w:rsidRPr="004B1F85">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20786C" w:rsidRPr="004B1F85" w:rsidRDefault="0020786C" w:rsidP="0020786C">
      <w:pPr>
        <w:pStyle w:val="a3"/>
        <w:spacing w:before="0" w:beforeAutospacing="0" w:after="0" w:afterAutospacing="0"/>
        <w:ind w:firstLine="567"/>
        <w:jc w:val="both"/>
        <w:rPr>
          <w:sz w:val="22"/>
          <w:szCs w:val="22"/>
        </w:rPr>
      </w:pPr>
      <w:r w:rsidRPr="004B1F85">
        <w:rPr>
          <w:sz w:val="22"/>
          <w:szCs w:val="22"/>
        </w:rPr>
        <w:lastRenderedPageBreak/>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20786C" w:rsidRPr="004B1F85" w:rsidRDefault="0020786C" w:rsidP="0020786C">
      <w:pPr>
        <w:pStyle w:val="a3"/>
        <w:spacing w:before="0" w:beforeAutospacing="0" w:after="0" w:afterAutospacing="0"/>
        <w:ind w:firstLine="567"/>
        <w:jc w:val="both"/>
        <w:rPr>
          <w:sz w:val="22"/>
          <w:szCs w:val="22"/>
        </w:rPr>
      </w:pPr>
      <w:r w:rsidRPr="004B1F85">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BB28BE" w:rsidRPr="004B1F85" w:rsidRDefault="00BB28BE" w:rsidP="00BB28BE">
      <w:pPr>
        <w:pStyle w:val="a3"/>
        <w:spacing w:before="0" w:beforeAutospacing="0" w:after="0" w:afterAutospacing="0"/>
        <w:ind w:firstLine="567"/>
        <w:jc w:val="both"/>
        <w:rPr>
          <w:sz w:val="22"/>
          <w:szCs w:val="22"/>
        </w:rPr>
      </w:pPr>
      <w:r w:rsidRPr="004B1F85">
        <w:rPr>
          <w:sz w:val="22"/>
          <w:szCs w:val="22"/>
        </w:rPr>
        <w:t xml:space="preserve">Срок внесения задатка – с 16 февраля 2024 по 13 марта 2024 до момента подачи заявителем заявки. </w:t>
      </w:r>
    </w:p>
    <w:p w:rsidR="0020786C" w:rsidRPr="004B1F85" w:rsidRDefault="0020786C" w:rsidP="0020786C">
      <w:pPr>
        <w:pStyle w:val="a3"/>
        <w:spacing w:before="0" w:beforeAutospacing="0" w:after="0" w:afterAutospacing="0"/>
        <w:ind w:firstLine="567"/>
        <w:jc w:val="both"/>
        <w:rPr>
          <w:sz w:val="22"/>
          <w:szCs w:val="22"/>
        </w:rPr>
      </w:pPr>
      <w:r w:rsidRPr="004B1F85">
        <w:rPr>
          <w:bCs/>
          <w:iCs/>
          <w:sz w:val="22"/>
          <w:szCs w:val="22"/>
        </w:rPr>
        <w:t xml:space="preserve">Задаток служит обеспечением </w:t>
      </w:r>
      <w:r w:rsidRPr="004B1F85">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20786C" w:rsidRPr="004B1F85" w:rsidRDefault="004F25D6" w:rsidP="0020786C">
      <w:pPr>
        <w:pStyle w:val="a3"/>
        <w:spacing w:before="0" w:beforeAutospacing="0" w:after="0" w:afterAutospacing="0"/>
        <w:ind w:firstLine="567"/>
        <w:jc w:val="both"/>
        <w:rPr>
          <w:sz w:val="22"/>
          <w:szCs w:val="22"/>
          <w:shd w:val="clear" w:color="auto" w:fill="FFFFFF"/>
        </w:rPr>
      </w:pPr>
      <w:r w:rsidRPr="004B1F85">
        <w:rPr>
          <w:sz w:val="22"/>
          <w:szCs w:val="22"/>
        </w:rPr>
        <w:t xml:space="preserve">Заявитель перечисляет задаток на участие в аукционе до момента подачи заявки </w:t>
      </w:r>
      <w:r w:rsidR="0020786C" w:rsidRPr="004B1F85">
        <w:rPr>
          <w:sz w:val="22"/>
          <w:szCs w:val="22"/>
        </w:rPr>
        <w:t xml:space="preserve">на следующие банковские реквизиты оператора электронной площадки: </w:t>
      </w:r>
      <w:r w:rsidR="0020786C" w:rsidRPr="004B1F85">
        <w:rPr>
          <w:rFonts w:eastAsia="Calibri"/>
          <w:sz w:val="22"/>
          <w:szCs w:val="22"/>
        </w:rPr>
        <w:t>ПОЛУЧАТЕЛЬ: Наименование: АО «Сбербанк-АСТ</w:t>
      </w:r>
      <w:proofErr w:type="gramStart"/>
      <w:r w:rsidR="0020786C" w:rsidRPr="004B1F85">
        <w:rPr>
          <w:rFonts w:eastAsia="Calibri"/>
          <w:sz w:val="22"/>
          <w:szCs w:val="22"/>
        </w:rPr>
        <w:t>»,  ИНН</w:t>
      </w:r>
      <w:proofErr w:type="gramEnd"/>
      <w:r w:rsidR="0020786C" w:rsidRPr="004B1F85">
        <w:rPr>
          <w:rFonts w:eastAsia="Calibri"/>
          <w:sz w:val="22"/>
          <w:szCs w:val="22"/>
        </w:rPr>
        <w:t>: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w:t>
      </w:r>
      <w:r w:rsidR="00F83275" w:rsidRPr="004B1F85">
        <w:rPr>
          <w:rFonts w:eastAsia="Calibri"/>
          <w:sz w:val="22"/>
          <w:szCs w:val="22"/>
        </w:rPr>
        <w:t xml:space="preserve">Задаток </w:t>
      </w:r>
      <w:r w:rsidR="0020786C" w:rsidRPr="004B1F85">
        <w:rPr>
          <w:sz w:val="22"/>
          <w:szCs w:val="22"/>
          <w:shd w:val="clear" w:color="auto" w:fill="FFFFFF"/>
        </w:rPr>
        <w:t xml:space="preserve">(ИНН плательщика), НДС не облагается». </w:t>
      </w:r>
    </w:p>
    <w:p w:rsidR="0020786C" w:rsidRPr="004B1F85" w:rsidRDefault="0020786C" w:rsidP="00296A78">
      <w:pPr>
        <w:pStyle w:val="2"/>
        <w:shd w:val="clear" w:color="auto" w:fill="FFFFFF"/>
        <w:spacing w:before="0"/>
        <w:ind w:firstLine="567"/>
        <w:jc w:val="both"/>
        <w:textAlignment w:val="top"/>
        <w:rPr>
          <w:rFonts w:ascii="Times New Roman" w:eastAsia="Calibri" w:hAnsi="Times New Roman" w:cs="Times New Roman"/>
          <w:color w:val="auto"/>
          <w:sz w:val="22"/>
          <w:szCs w:val="22"/>
        </w:rPr>
      </w:pPr>
      <w:r w:rsidRPr="004B1F85">
        <w:rPr>
          <w:rFonts w:ascii="Times New Roman" w:eastAsia="Calibri" w:hAnsi="Times New Roman" w:cs="Times New Roman"/>
          <w:bCs/>
          <w:color w:val="auto"/>
          <w:sz w:val="22"/>
          <w:szCs w:val="22"/>
        </w:rPr>
        <w:t>Образец платежного поручения и порядок его заполнения</w:t>
      </w:r>
      <w:r w:rsidR="00296A78" w:rsidRPr="004B1F85">
        <w:rPr>
          <w:rFonts w:ascii="Times New Roman" w:eastAsia="Calibri" w:hAnsi="Times New Roman" w:cs="Times New Roman"/>
          <w:bCs/>
          <w:color w:val="auto"/>
          <w:sz w:val="22"/>
          <w:szCs w:val="22"/>
        </w:rPr>
        <w:t>, а также п</w:t>
      </w:r>
      <w:r w:rsidR="00296A78" w:rsidRPr="004B1F85">
        <w:rPr>
          <w:rFonts w:ascii="Times New Roman" w:hAnsi="Times New Roman" w:cs="Times New Roman"/>
          <w:bCs/>
          <w:color w:val="auto"/>
          <w:sz w:val="22"/>
          <w:szCs w:val="22"/>
          <w:bdr w:val="none" w:sz="0" w:space="0" w:color="auto" w:frame="1"/>
        </w:rPr>
        <w:t xml:space="preserve">орядок пополнения лицевого счета заявителя с целью дальнейшего использования денежных средств в качестве задатка, </w:t>
      </w:r>
      <w:r w:rsidRPr="004B1F85">
        <w:rPr>
          <w:rFonts w:ascii="Times New Roman" w:eastAsia="Calibri" w:hAnsi="Times New Roman" w:cs="Times New Roman"/>
          <w:bCs/>
          <w:color w:val="auto"/>
          <w:sz w:val="22"/>
          <w:szCs w:val="22"/>
        </w:rPr>
        <w:t xml:space="preserve">размещены </w:t>
      </w:r>
      <w:r w:rsidRPr="004B1F85">
        <w:rPr>
          <w:rFonts w:ascii="Times New Roman" w:eastAsiaTheme="minorHAnsi" w:hAnsi="Times New Roman" w:cs="Times New Roman"/>
          <w:color w:val="auto"/>
          <w:sz w:val="22"/>
          <w:szCs w:val="22"/>
          <w:lang w:eastAsia="en-US"/>
        </w:rPr>
        <w:t xml:space="preserve">в открытой части электронной площадки и торговой секции </w:t>
      </w:r>
      <w:r w:rsidRPr="004B1F85">
        <w:rPr>
          <w:rFonts w:ascii="Times New Roman" w:hAnsi="Times New Roman" w:cs="Times New Roman"/>
          <w:color w:val="auto"/>
          <w:sz w:val="22"/>
          <w:szCs w:val="22"/>
          <w:shd w:val="clear" w:color="auto" w:fill="FFFFFF"/>
        </w:rPr>
        <w:t xml:space="preserve">«Приватизация, аренда и продажа прав» </w:t>
      </w:r>
      <w:r w:rsidRPr="004B1F85">
        <w:rPr>
          <w:rFonts w:ascii="Times New Roman" w:eastAsia="Calibri" w:hAnsi="Times New Roman" w:cs="Times New Roman"/>
          <w:bCs/>
          <w:color w:val="auto"/>
          <w:sz w:val="22"/>
          <w:szCs w:val="22"/>
        </w:rPr>
        <w:t xml:space="preserve">на сайте http://utp.sberbank-ast.ru в разделе «Информация по ТС» </w:t>
      </w:r>
      <w:r w:rsidRPr="004B1F85">
        <w:rPr>
          <w:rStyle w:val="af3"/>
          <w:rFonts w:ascii="Times New Roman" w:hAnsi="Times New Roman" w:cs="Times New Roman"/>
          <w:b w:val="0"/>
          <w:color w:val="auto"/>
          <w:sz w:val="22"/>
          <w:szCs w:val="22"/>
        </w:rPr>
        <w:t>торговой секции «Приватизация, аренда и продажа прав»</w:t>
      </w:r>
      <w:r w:rsidRPr="004B1F85">
        <w:rPr>
          <w:rStyle w:val="af3"/>
          <w:rFonts w:ascii="Times New Roman" w:hAnsi="Times New Roman" w:cs="Times New Roman"/>
          <w:color w:val="auto"/>
          <w:sz w:val="22"/>
          <w:szCs w:val="22"/>
        </w:rPr>
        <w:t xml:space="preserve"> </w:t>
      </w:r>
      <w:r w:rsidRPr="004B1F85">
        <w:rPr>
          <w:rFonts w:ascii="Times New Roman" w:eastAsia="Calibri" w:hAnsi="Times New Roman" w:cs="Times New Roman"/>
          <w:bCs/>
          <w:color w:val="auto"/>
          <w:sz w:val="22"/>
          <w:szCs w:val="22"/>
        </w:rPr>
        <w:t>- «Банковские реквизиты».</w:t>
      </w:r>
    </w:p>
    <w:p w:rsidR="0020786C" w:rsidRPr="004B1F85" w:rsidRDefault="0020786C" w:rsidP="0020786C">
      <w:pPr>
        <w:tabs>
          <w:tab w:val="left" w:pos="540"/>
        </w:tabs>
        <w:ind w:firstLine="567"/>
        <w:jc w:val="both"/>
        <w:rPr>
          <w:rFonts w:eastAsia="Calibri"/>
          <w:sz w:val="22"/>
          <w:szCs w:val="22"/>
        </w:rPr>
      </w:pPr>
      <w:r w:rsidRPr="004B1F85">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20786C" w:rsidRPr="004B1F85" w:rsidRDefault="0020786C" w:rsidP="0020786C">
      <w:pPr>
        <w:tabs>
          <w:tab w:val="left" w:pos="540"/>
        </w:tabs>
        <w:ind w:firstLine="567"/>
        <w:jc w:val="both"/>
        <w:rPr>
          <w:rFonts w:eastAsia="Calibri"/>
          <w:sz w:val="22"/>
          <w:szCs w:val="22"/>
        </w:rPr>
      </w:pPr>
      <w:r w:rsidRPr="004B1F85">
        <w:rPr>
          <w:rFonts w:eastAsia="Calibri"/>
          <w:sz w:val="22"/>
          <w:szCs w:val="22"/>
        </w:rPr>
        <w:t xml:space="preserve">Оператор электронной площадки </w:t>
      </w:r>
      <w:r w:rsidRPr="004B1F85">
        <w:rPr>
          <w:rFonts w:eastAsiaTheme="minorHAnsi"/>
          <w:sz w:val="22"/>
          <w:szCs w:val="22"/>
          <w:lang w:eastAsia="en-US"/>
        </w:rPr>
        <w:t xml:space="preserve">программными средствами </w:t>
      </w:r>
      <w:r w:rsidRPr="004B1F85">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20786C" w:rsidRPr="004B1F85" w:rsidRDefault="0020786C" w:rsidP="0020786C">
      <w:pPr>
        <w:autoSpaceDE w:val="0"/>
        <w:autoSpaceDN w:val="0"/>
        <w:adjustRightInd w:val="0"/>
        <w:ind w:firstLine="567"/>
        <w:jc w:val="both"/>
        <w:rPr>
          <w:sz w:val="22"/>
          <w:szCs w:val="22"/>
        </w:rPr>
      </w:pPr>
      <w:r w:rsidRPr="004B1F85">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4B1F85">
        <w:rPr>
          <w:rFonts w:eastAsia="Calibri"/>
          <w:sz w:val="22"/>
          <w:szCs w:val="22"/>
        </w:rPr>
        <w:t xml:space="preserve">рассмотрения заявок </w:t>
      </w:r>
      <w:r w:rsidRPr="004B1F85">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20786C" w:rsidRPr="004B1F85" w:rsidRDefault="0020786C" w:rsidP="0020786C">
      <w:pPr>
        <w:autoSpaceDE w:val="0"/>
        <w:autoSpaceDN w:val="0"/>
        <w:adjustRightInd w:val="0"/>
        <w:ind w:firstLine="567"/>
        <w:jc w:val="both"/>
        <w:rPr>
          <w:sz w:val="22"/>
          <w:szCs w:val="22"/>
        </w:rPr>
      </w:pPr>
      <w:r w:rsidRPr="004B1F85">
        <w:rPr>
          <w:sz w:val="22"/>
          <w:szCs w:val="22"/>
        </w:rPr>
        <w:t>Документом, подтверждающим поступление задатка на счет, указанный в настоящем извещении, является выписка с этого счета.</w:t>
      </w:r>
    </w:p>
    <w:p w:rsidR="0020786C" w:rsidRPr="004B1F85" w:rsidRDefault="0020786C" w:rsidP="0020786C">
      <w:pPr>
        <w:pStyle w:val="a3"/>
        <w:spacing w:before="0" w:beforeAutospacing="0" w:after="0" w:afterAutospacing="0"/>
        <w:ind w:firstLine="567"/>
        <w:jc w:val="both"/>
        <w:rPr>
          <w:sz w:val="22"/>
          <w:szCs w:val="22"/>
        </w:rPr>
      </w:pPr>
      <w:r w:rsidRPr="004B1F85">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20786C" w:rsidRPr="004B1F85" w:rsidRDefault="0020786C" w:rsidP="0020786C">
      <w:pPr>
        <w:autoSpaceDE w:val="0"/>
        <w:autoSpaceDN w:val="0"/>
        <w:adjustRightInd w:val="0"/>
        <w:ind w:firstLine="567"/>
        <w:jc w:val="both"/>
        <w:rPr>
          <w:sz w:val="22"/>
          <w:szCs w:val="22"/>
        </w:rPr>
      </w:pPr>
      <w:r w:rsidRPr="004B1F85">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20786C" w:rsidRPr="004B1F85" w:rsidRDefault="0020786C" w:rsidP="0020786C">
      <w:pPr>
        <w:pStyle w:val="a3"/>
        <w:spacing w:before="0" w:beforeAutospacing="0" w:after="0" w:afterAutospacing="0"/>
        <w:ind w:firstLine="567"/>
        <w:jc w:val="both"/>
        <w:rPr>
          <w:sz w:val="22"/>
          <w:szCs w:val="22"/>
        </w:rPr>
      </w:pPr>
      <w:r w:rsidRPr="004B1F85">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20786C" w:rsidRPr="004B1F85" w:rsidRDefault="0020786C" w:rsidP="0020786C">
      <w:pPr>
        <w:pStyle w:val="a3"/>
        <w:spacing w:before="0" w:beforeAutospacing="0" w:after="0" w:afterAutospacing="0"/>
        <w:ind w:firstLine="567"/>
        <w:jc w:val="both"/>
        <w:rPr>
          <w:sz w:val="22"/>
          <w:szCs w:val="22"/>
        </w:rPr>
      </w:pPr>
      <w:r w:rsidRPr="004B1F85">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20786C" w:rsidRPr="004B1F85" w:rsidRDefault="0020786C" w:rsidP="0020786C">
      <w:pPr>
        <w:pStyle w:val="a3"/>
        <w:spacing w:before="0" w:beforeAutospacing="0" w:after="0" w:afterAutospacing="0"/>
        <w:ind w:firstLine="567"/>
        <w:jc w:val="both"/>
        <w:rPr>
          <w:rFonts w:eastAsiaTheme="minorHAnsi"/>
          <w:sz w:val="22"/>
          <w:szCs w:val="22"/>
          <w:lang w:eastAsia="en-US"/>
        </w:rPr>
      </w:pPr>
      <w:r w:rsidRPr="004B1F85">
        <w:rPr>
          <w:sz w:val="22"/>
          <w:szCs w:val="22"/>
        </w:rPr>
        <w:t xml:space="preserve">Внесенный задаток заявителю, подавшему заявку на участие в аукционе, в отношении </w:t>
      </w:r>
      <w:proofErr w:type="gramStart"/>
      <w:r w:rsidRPr="004B1F85">
        <w:rPr>
          <w:sz w:val="22"/>
          <w:szCs w:val="22"/>
        </w:rPr>
        <w:t>которого  организатором</w:t>
      </w:r>
      <w:proofErr w:type="gramEnd"/>
      <w:r w:rsidRPr="004B1F85">
        <w:rPr>
          <w:sz w:val="22"/>
          <w:szCs w:val="22"/>
        </w:rPr>
        <w:t xml:space="preserve"> аукциона принято </w:t>
      </w:r>
      <w:r w:rsidRPr="004B1F85">
        <w:rPr>
          <w:rFonts w:eastAsiaTheme="minorHAnsi"/>
          <w:sz w:val="22"/>
          <w:szCs w:val="22"/>
          <w:lang w:eastAsia="en-US"/>
        </w:rPr>
        <w:t xml:space="preserve">решение об отказе в проведении аукциона, </w:t>
      </w:r>
      <w:r w:rsidRPr="004B1F85">
        <w:rPr>
          <w:sz w:val="22"/>
          <w:szCs w:val="22"/>
        </w:rPr>
        <w:t xml:space="preserve">возвращается </w:t>
      </w:r>
      <w:r w:rsidRPr="004B1F85">
        <w:rPr>
          <w:rFonts w:eastAsiaTheme="minorHAnsi"/>
          <w:sz w:val="22"/>
          <w:szCs w:val="22"/>
          <w:lang w:eastAsia="en-US"/>
        </w:rPr>
        <w:t xml:space="preserve">в течение трех дней со дня принятия данного решения. </w:t>
      </w:r>
      <w:r w:rsidRPr="004B1F85">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20786C" w:rsidRPr="004B1F85" w:rsidRDefault="0020786C" w:rsidP="0020786C">
      <w:pPr>
        <w:pStyle w:val="a3"/>
        <w:spacing w:before="0" w:beforeAutospacing="0" w:after="0" w:afterAutospacing="0"/>
        <w:ind w:firstLine="567"/>
        <w:jc w:val="both"/>
        <w:rPr>
          <w:sz w:val="22"/>
          <w:szCs w:val="22"/>
        </w:rPr>
      </w:pPr>
      <w:r w:rsidRPr="004B1F85">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20786C" w:rsidRPr="004B1F85" w:rsidRDefault="0020786C" w:rsidP="0020786C">
      <w:pPr>
        <w:pStyle w:val="a3"/>
        <w:spacing w:before="0" w:beforeAutospacing="0" w:after="0" w:afterAutospacing="0"/>
        <w:ind w:firstLine="567"/>
        <w:jc w:val="both"/>
        <w:rPr>
          <w:sz w:val="22"/>
          <w:szCs w:val="22"/>
        </w:rPr>
      </w:pPr>
      <w:r w:rsidRPr="004B1F85">
        <w:rPr>
          <w:sz w:val="22"/>
          <w:szCs w:val="22"/>
        </w:rPr>
        <w:lastRenderedPageBreak/>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20786C" w:rsidRPr="004B1F85" w:rsidRDefault="0020786C" w:rsidP="0020786C">
      <w:pPr>
        <w:pStyle w:val="a3"/>
        <w:spacing w:before="0" w:beforeAutospacing="0" w:after="0" w:afterAutospacing="0"/>
        <w:ind w:firstLine="567"/>
        <w:jc w:val="both"/>
        <w:rPr>
          <w:sz w:val="22"/>
          <w:szCs w:val="22"/>
        </w:rPr>
      </w:pPr>
      <w:r w:rsidRPr="004B1F85">
        <w:rPr>
          <w:rStyle w:val="a4"/>
          <w:sz w:val="22"/>
          <w:szCs w:val="22"/>
        </w:rPr>
        <w:t xml:space="preserve">Дата, время и место рассмотрения заявок на участие в аукционе: </w:t>
      </w:r>
      <w:r w:rsidR="00BB28BE" w:rsidRPr="004B1F85">
        <w:rPr>
          <w:rStyle w:val="a4"/>
          <w:b w:val="0"/>
          <w:sz w:val="22"/>
          <w:szCs w:val="22"/>
        </w:rPr>
        <w:t>15 марта</w:t>
      </w:r>
      <w:r w:rsidR="00BB28BE" w:rsidRPr="004B1F85">
        <w:rPr>
          <w:rStyle w:val="a4"/>
          <w:sz w:val="22"/>
          <w:szCs w:val="22"/>
        </w:rPr>
        <w:t xml:space="preserve"> </w:t>
      </w:r>
      <w:r w:rsidR="00BB28BE" w:rsidRPr="004B1F85">
        <w:rPr>
          <w:rStyle w:val="a4"/>
          <w:b w:val="0"/>
          <w:sz w:val="22"/>
          <w:szCs w:val="22"/>
        </w:rPr>
        <w:t>2024</w:t>
      </w:r>
      <w:r w:rsidR="00BB28BE" w:rsidRPr="004B1F85">
        <w:rPr>
          <w:rStyle w:val="af3"/>
          <w:b w:val="0"/>
          <w:sz w:val="22"/>
          <w:szCs w:val="22"/>
        </w:rPr>
        <w:t xml:space="preserve"> года</w:t>
      </w:r>
      <w:r w:rsidR="00BB28BE" w:rsidRPr="004B1F85">
        <w:rPr>
          <w:sz w:val="22"/>
          <w:szCs w:val="22"/>
        </w:rPr>
        <w:t xml:space="preserve"> в 10 часов 00 </w:t>
      </w:r>
      <w:r w:rsidRPr="004B1F85">
        <w:rPr>
          <w:sz w:val="22"/>
          <w:szCs w:val="22"/>
        </w:rPr>
        <w:t xml:space="preserve">минут </w:t>
      </w:r>
      <w:r w:rsidRPr="004B1F85">
        <w:rPr>
          <w:rStyle w:val="af3"/>
          <w:b w:val="0"/>
          <w:sz w:val="22"/>
          <w:szCs w:val="22"/>
        </w:rPr>
        <w:t>по местному времени</w:t>
      </w:r>
      <w:r w:rsidRPr="004B1F85">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4B1F85">
        <w:rPr>
          <w:sz w:val="22"/>
          <w:szCs w:val="22"/>
        </w:rPr>
        <w:t>каб</w:t>
      </w:r>
      <w:proofErr w:type="spellEnd"/>
      <w:r w:rsidRPr="004B1F85">
        <w:rPr>
          <w:sz w:val="22"/>
          <w:szCs w:val="22"/>
        </w:rPr>
        <w:t>. 204.</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Заявитель не допускается к участию в аукционе в следующих случаях:</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w:t>
      </w:r>
      <w:proofErr w:type="spellStart"/>
      <w:r w:rsidRPr="004B1F85">
        <w:rPr>
          <w:rFonts w:eastAsiaTheme="minorHAnsi"/>
          <w:sz w:val="22"/>
          <w:szCs w:val="22"/>
          <w:lang w:eastAsia="en-US"/>
        </w:rPr>
        <w:t>непоступление</w:t>
      </w:r>
      <w:proofErr w:type="spellEnd"/>
      <w:r w:rsidRPr="004B1F85">
        <w:rPr>
          <w:rFonts w:eastAsiaTheme="minorHAnsi"/>
          <w:sz w:val="22"/>
          <w:szCs w:val="22"/>
          <w:lang w:eastAsia="en-US"/>
        </w:rPr>
        <w:t xml:space="preserve"> задатка на дату рассмотрения заявок на участие в аукционе;</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20786C" w:rsidRPr="004B1F85" w:rsidRDefault="0020786C" w:rsidP="0020786C">
      <w:pPr>
        <w:tabs>
          <w:tab w:val="left" w:pos="567"/>
        </w:tabs>
        <w:autoSpaceDE w:val="0"/>
        <w:autoSpaceDN w:val="0"/>
        <w:adjustRightInd w:val="0"/>
        <w:ind w:firstLine="567"/>
        <w:jc w:val="both"/>
        <w:rPr>
          <w:rFonts w:eastAsiaTheme="minorHAnsi"/>
          <w:bCs/>
          <w:sz w:val="22"/>
          <w:szCs w:val="22"/>
          <w:lang w:eastAsia="en-US"/>
        </w:rPr>
      </w:pPr>
      <w:r w:rsidRPr="004B1F85">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20786C" w:rsidRPr="004B1F85" w:rsidRDefault="0020786C" w:rsidP="0020786C">
      <w:pPr>
        <w:tabs>
          <w:tab w:val="left" w:pos="567"/>
        </w:tabs>
        <w:autoSpaceDE w:val="0"/>
        <w:autoSpaceDN w:val="0"/>
        <w:adjustRightInd w:val="0"/>
        <w:ind w:firstLine="567"/>
        <w:jc w:val="both"/>
        <w:rPr>
          <w:rFonts w:eastAsiaTheme="minorHAnsi"/>
          <w:bCs/>
          <w:sz w:val="22"/>
          <w:szCs w:val="22"/>
          <w:lang w:eastAsia="en-US"/>
        </w:rPr>
      </w:pPr>
      <w:r w:rsidRPr="004B1F85">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20786C" w:rsidRPr="004B1F85" w:rsidRDefault="0020786C" w:rsidP="0020786C">
      <w:pPr>
        <w:autoSpaceDE w:val="0"/>
        <w:autoSpaceDN w:val="0"/>
        <w:adjustRightInd w:val="0"/>
        <w:ind w:firstLine="540"/>
        <w:jc w:val="both"/>
        <w:rPr>
          <w:rFonts w:eastAsiaTheme="minorHAnsi"/>
          <w:b/>
          <w:bCs/>
          <w:sz w:val="22"/>
          <w:szCs w:val="22"/>
          <w:lang w:eastAsia="en-US"/>
        </w:rPr>
      </w:pPr>
      <w:bookmarkStart w:id="2" w:name="Par0"/>
      <w:bookmarkEnd w:id="2"/>
      <w:r w:rsidRPr="004B1F85">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4B1F85">
        <w:rPr>
          <w:rFonts w:eastAsiaTheme="minorHAnsi"/>
          <w:sz w:val="22"/>
          <w:szCs w:val="22"/>
          <w:lang w:eastAsia="en-US"/>
        </w:rPr>
        <w:t>ГИС Торги</w:t>
      </w:r>
      <w:r w:rsidRPr="004B1F85">
        <w:rPr>
          <w:rFonts w:eastAsiaTheme="minorHAnsi"/>
          <w:b/>
          <w:bCs/>
          <w:sz w:val="22"/>
          <w:szCs w:val="22"/>
          <w:lang w:eastAsia="en-US"/>
        </w:rPr>
        <w:t>.</w:t>
      </w:r>
    </w:p>
    <w:p w:rsidR="0020786C" w:rsidRPr="004B1F85" w:rsidRDefault="0020786C" w:rsidP="0020786C">
      <w:pPr>
        <w:pStyle w:val="a3"/>
        <w:spacing w:before="0" w:beforeAutospacing="0" w:after="0" w:afterAutospacing="0"/>
        <w:ind w:firstLine="567"/>
        <w:jc w:val="both"/>
        <w:rPr>
          <w:rStyle w:val="a4"/>
          <w:sz w:val="22"/>
          <w:szCs w:val="22"/>
        </w:rPr>
      </w:pPr>
      <w:r w:rsidRPr="004B1F85">
        <w:rPr>
          <w:rStyle w:val="a4"/>
          <w:sz w:val="22"/>
          <w:szCs w:val="22"/>
        </w:rPr>
        <w:t>Порядок проведения аукциона:</w:t>
      </w:r>
    </w:p>
    <w:p w:rsidR="0020786C" w:rsidRPr="004B1F85" w:rsidRDefault="0020786C" w:rsidP="0020786C">
      <w:pPr>
        <w:ind w:firstLine="567"/>
        <w:jc w:val="both"/>
        <w:rPr>
          <w:bCs/>
          <w:sz w:val="22"/>
          <w:szCs w:val="22"/>
        </w:rPr>
      </w:pPr>
      <w:r w:rsidRPr="004B1F85">
        <w:rPr>
          <w:rFonts w:eastAsiaTheme="minorHAnsi"/>
          <w:bCs/>
          <w:sz w:val="22"/>
          <w:szCs w:val="22"/>
          <w:lang w:eastAsia="en-US"/>
        </w:rPr>
        <w:t>Аукцион (</w:t>
      </w:r>
      <w:r w:rsidRPr="004B1F85">
        <w:rPr>
          <w:rFonts w:eastAsia="Courier New"/>
          <w:sz w:val="22"/>
          <w:szCs w:val="22"/>
          <w:lang w:bidi="ru-RU"/>
        </w:rPr>
        <w:t xml:space="preserve">подача предложений о цене предмета аукциона участниками аукциона (торговая сессия) </w:t>
      </w:r>
      <w:r w:rsidRPr="004B1F85">
        <w:rPr>
          <w:rFonts w:eastAsiaTheme="minorHAnsi"/>
          <w:bCs/>
          <w:sz w:val="22"/>
          <w:szCs w:val="22"/>
          <w:lang w:eastAsia="en-US"/>
        </w:rPr>
        <w:t xml:space="preserve">проводится на электронной площадке оператором электронной площадки </w:t>
      </w:r>
      <w:r w:rsidRPr="004B1F85">
        <w:rPr>
          <w:sz w:val="22"/>
          <w:szCs w:val="22"/>
        </w:rPr>
        <w:t xml:space="preserve">в соответствии с регламентом </w:t>
      </w:r>
      <w:r w:rsidRPr="004B1F85">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АО «Сбербанк-АСТ» торговой секции «</w:t>
      </w:r>
      <w:r w:rsidRPr="004B1F85">
        <w:rPr>
          <w:sz w:val="22"/>
          <w:szCs w:val="22"/>
        </w:rPr>
        <w:t>Приватизация, аренда и продажа прав</w:t>
      </w:r>
      <w:r w:rsidRPr="004B1F85">
        <w:rPr>
          <w:bCs/>
          <w:sz w:val="22"/>
          <w:szCs w:val="22"/>
        </w:rPr>
        <w:t xml:space="preserve">» из личного кабинета заявителя (представителя заявителя) </w:t>
      </w:r>
      <w:r w:rsidRPr="004B1F85">
        <w:rPr>
          <w:sz w:val="22"/>
          <w:szCs w:val="22"/>
        </w:rPr>
        <w:t xml:space="preserve">отдельно по каждому лоту </w:t>
      </w:r>
      <w:r w:rsidRPr="004B1F85">
        <w:rPr>
          <w:rFonts w:eastAsiaTheme="minorHAnsi"/>
          <w:sz w:val="22"/>
          <w:szCs w:val="22"/>
          <w:lang w:eastAsia="en-US"/>
        </w:rPr>
        <w:t>в режиме реального времени в день и время, указанные в настоящем извещении</w:t>
      </w:r>
      <w:r w:rsidRPr="004B1F85">
        <w:rPr>
          <w:bCs/>
          <w:sz w:val="22"/>
          <w:szCs w:val="22"/>
        </w:rPr>
        <w:t>.</w:t>
      </w:r>
    </w:p>
    <w:p w:rsidR="0020786C" w:rsidRPr="004B1F85" w:rsidRDefault="0020786C" w:rsidP="0020786C">
      <w:pPr>
        <w:pStyle w:val="a3"/>
        <w:spacing w:before="0" w:beforeAutospacing="0" w:after="0" w:afterAutospacing="0"/>
        <w:ind w:firstLine="567"/>
        <w:jc w:val="both"/>
        <w:rPr>
          <w:rFonts w:eastAsiaTheme="minorHAnsi"/>
          <w:sz w:val="22"/>
          <w:szCs w:val="22"/>
          <w:lang w:eastAsia="en-US"/>
        </w:rPr>
      </w:pPr>
      <w:r w:rsidRPr="004B1F85">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20786C" w:rsidRPr="004B1F85" w:rsidRDefault="0020786C" w:rsidP="0020786C">
      <w:pPr>
        <w:autoSpaceDE w:val="0"/>
        <w:autoSpaceDN w:val="0"/>
        <w:adjustRightInd w:val="0"/>
        <w:ind w:firstLine="567"/>
        <w:jc w:val="both"/>
        <w:rPr>
          <w:sz w:val="22"/>
          <w:szCs w:val="22"/>
        </w:rPr>
      </w:pPr>
      <w:r w:rsidRPr="004B1F85">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20786C" w:rsidRPr="004B1F85" w:rsidRDefault="0020786C" w:rsidP="0020786C">
      <w:pPr>
        <w:autoSpaceDE w:val="0"/>
        <w:autoSpaceDN w:val="0"/>
        <w:adjustRightInd w:val="0"/>
        <w:ind w:firstLine="567"/>
        <w:jc w:val="both"/>
        <w:rPr>
          <w:sz w:val="22"/>
          <w:szCs w:val="22"/>
        </w:rPr>
      </w:pPr>
      <w:r w:rsidRPr="004B1F85">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20786C" w:rsidRPr="004B1F85" w:rsidRDefault="0020786C" w:rsidP="0020786C">
      <w:pPr>
        <w:pStyle w:val="a3"/>
        <w:spacing w:before="0" w:beforeAutospacing="0" w:after="0" w:afterAutospacing="0"/>
        <w:ind w:firstLine="567"/>
        <w:jc w:val="both"/>
        <w:rPr>
          <w:sz w:val="22"/>
          <w:szCs w:val="22"/>
        </w:rPr>
      </w:pPr>
      <w:r w:rsidRPr="004B1F85">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Время для подачи предложений о цене определяется в следующем порядке: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время для подачи первого предложения о цене составляет 10 минут с момента начала аукциона;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4B1F85">
        <w:rPr>
          <w:rFonts w:eastAsiaTheme="minorHAnsi"/>
          <w:sz w:val="22"/>
          <w:szCs w:val="22"/>
          <w:lang w:eastAsia="en-US"/>
        </w:rPr>
        <w:t xml:space="preserve">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w:t>
      </w:r>
      <w:r w:rsidRPr="004B1F85">
        <w:rPr>
          <w:rFonts w:eastAsiaTheme="minorHAnsi"/>
          <w:sz w:val="22"/>
          <w:szCs w:val="22"/>
          <w:lang w:eastAsia="en-US"/>
        </w:rPr>
        <w:lastRenderedPageBreak/>
        <w:t>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20786C" w:rsidRPr="004B1F85" w:rsidRDefault="0020786C" w:rsidP="0020786C">
      <w:pPr>
        <w:tabs>
          <w:tab w:val="left" w:pos="709"/>
        </w:tabs>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20786C" w:rsidRPr="004B1F85" w:rsidRDefault="0020786C" w:rsidP="0020786C">
      <w:pPr>
        <w:tabs>
          <w:tab w:val="left" w:pos="709"/>
        </w:tabs>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представленное предложение о цене ниже начальной цены предмета аукциона; </w:t>
      </w:r>
    </w:p>
    <w:p w:rsidR="0020786C" w:rsidRPr="004B1F85" w:rsidRDefault="0020786C" w:rsidP="0020786C">
      <w:pPr>
        <w:tabs>
          <w:tab w:val="left" w:pos="709"/>
        </w:tabs>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представленное предложение о цене равно нулю; </w:t>
      </w:r>
    </w:p>
    <w:p w:rsidR="0020786C" w:rsidRPr="004B1F85" w:rsidRDefault="0020786C" w:rsidP="0020786C">
      <w:pPr>
        <w:tabs>
          <w:tab w:val="left" w:pos="709"/>
        </w:tabs>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20786C" w:rsidRPr="004B1F85" w:rsidRDefault="0020786C" w:rsidP="0020786C">
      <w:pPr>
        <w:tabs>
          <w:tab w:val="left" w:pos="709"/>
          <w:tab w:val="left" w:pos="851"/>
        </w:tabs>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20786C" w:rsidRPr="004B1F85" w:rsidRDefault="0020786C" w:rsidP="0020786C">
      <w:pPr>
        <w:tabs>
          <w:tab w:val="left" w:pos="709"/>
        </w:tabs>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20786C" w:rsidRPr="004B1F85" w:rsidRDefault="0020786C" w:rsidP="0020786C">
      <w:pPr>
        <w:autoSpaceDE w:val="0"/>
        <w:autoSpaceDN w:val="0"/>
        <w:adjustRightInd w:val="0"/>
        <w:ind w:firstLine="567"/>
        <w:jc w:val="both"/>
        <w:rPr>
          <w:rFonts w:eastAsiaTheme="minorHAnsi"/>
          <w:sz w:val="22"/>
          <w:szCs w:val="22"/>
          <w:lang w:eastAsia="en-US"/>
        </w:rPr>
      </w:pPr>
      <w:r w:rsidRPr="004B1F85">
        <w:rPr>
          <w:rFonts w:eastAsiaTheme="minorHAnsi"/>
          <w:sz w:val="22"/>
          <w:szCs w:val="22"/>
          <w:lang w:eastAsia="en-US"/>
        </w:rPr>
        <w:t xml:space="preserve">Торговая сессия не проводится в случаях, если: </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xml:space="preserve">- в результате рассмотрения заявок все заявки отклонены; </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xml:space="preserve">- в результате рассмотрения заявок участником признан только один заявитель; </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xml:space="preserve">- аукцион (лот аукциона) отменены организатором аукциона; </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xml:space="preserve">- этап подачи предложений о цене по аукциону (лоту аукциона) приостановлен. </w:t>
      </w:r>
    </w:p>
    <w:p w:rsidR="0020786C" w:rsidRPr="004B1F85" w:rsidRDefault="0020786C" w:rsidP="0020786C">
      <w:pPr>
        <w:autoSpaceDE w:val="0"/>
        <w:autoSpaceDN w:val="0"/>
        <w:adjustRightInd w:val="0"/>
        <w:ind w:firstLine="540"/>
        <w:jc w:val="both"/>
        <w:rPr>
          <w:sz w:val="22"/>
          <w:szCs w:val="22"/>
          <w:shd w:val="clear" w:color="auto" w:fill="FFFFFF"/>
        </w:rPr>
      </w:pPr>
      <w:r w:rsidRPr="004B1F85">
        <w:rPr>
          <w:sz w:val="22"/>
          <w:szCs w:val="22"/>
        </w:rPr>
        <w:t>А</w:t>
      </w:r>
      <w:r w:rsidRPr="004B1F85">
        <w:rPr>
          <w:sz w:val="22"/>
          <w:szCs w:val="22"/>
          <w:shd w:val="clear" w:color="auto" w:fill="FFFFFF"/>
        </w:rPr>
        <w:t>укцион признается несостоявшимся в следующих случаях:</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по окончании срока подачи заявок не подано ни одной заявки;</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xml:space="preserve">- по окончании срока подачи заявок подана только одна заявка,  </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при проведении аукциона не присутствовал ни один из участников аукциона;</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xml:space="preserve">- в аукционе участвовал только один участник; </w:t>
      </w:r>
    </w:p>
    <w:p w:rsidR="0020786C" w:rsidRPr="004B1F85" w:rsidRDefault="0020786C" w:rsidP="0020786C">
      <w:pPr>
        <w:autoSpaceDE w:val="0"/>
        <w:autoSpaceDN w:val="0"/>
        <w:adjustRightInd w:val="0"/>
        <w:jc w:val="both"/>
        <w:rPr>
          <w:rFonts w:eastAsiaTheme="minorHAnsi"/>
          <w:sz w:val="22"/>
          <w:szCs w:val="22"/>
          <w:lang w:eastAsia="en-US"/>
        </w:rPr>
      </w:pPr>
      <w:r w:rsidRPr="004B1F85">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0786C" w:rsidRPr="004B1F85" w:rsidRDefault="0020786C" w:rsidP="0020786C">
      <w:pPr>
        <w:ind w:firstLine="567"/>
        <w:jc w:val="both"/>
        <w:rPr>
          <w:sz w:val="22"/>
          <w:szCs w:val="22"/>
        </w:rPr>
      </w:pPr>
      <w:r w:rsidRPr="004B1F85">
        <w:rPr>
          <w:b/>
          <w:sz w:val="22"/>
          <w:szCs w:val="22"/>
        </w:rPr>
        <w:t xml:space="preserve">Срок отказа организатора аукциона от проведения аукциона: </w:t>
      </w:r>
      <w:r w:rsidRPr="004B1F85">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20786C" w:rsidRPr="004B1F85" w:rsidRDefault="0020786C" w:rsidP="0020786C">
      <w:pPr>
        <w:ind w:firstLine="567"/>
        <w:jc w:val="both"/>
        <w:rPr>
          <w:sz w:val="22"/>
          <w:szCs w:val="22"/>
        </w:rPr>
      </w:pPr>
      <w:r w:rsidRPr="004B1F85">
        <w:rPr>
          <w:b/>
          <w:sz w:val="22"/>
          <w:szCs w:val="22"/>
        </w:rPr>
        <w:t>Порядок заключения договора аренды земельного участка (далее – договор)</w:t>
      </w:r>
      <w:r w:rsidRPr="004B1F85">
        <w:rPr>
          <w:sz w:val="22"/>
          <w:szCs w:val="22"/>
        </w:rPr>
        <w:t xml:space="preserve">: </w:t>
      </w:r>
    </w:p>
    <w:p w:rsidR="0020786C" w:rsidRPr="004B1F85" w:rsidRDefault="0020786C" w:rsidP="0020786C">
      <w:pPr>
        <w:ind w:firstLine="567"/>
        <w:jc w:val="both"/>
        <w:rPr>
          <w:rFonts w:eastAsiaTheme="minorHAnsi"/>
          <w:bCs/>
          <w:sz w:val="22"/>
          <w:szCs w:val="22"/>
          <w:lang w:eastAsia="en-US"/>
        </w:rPr>
      </w:pPr>
      <w:r w:rsidRPr="004B1F85">
        <w:rPr>
          <w:rFonts w:eastAsiaTheme="minorHAnsi"/>
          <w:bCs/>
          <w:sz w:val="22"/>
          <w:szCs w:val="22"/>
          <w:lang w:eastAsia="en-US"/>
        </w:rPr>
        <w:t>По результатам проведения аукциона договор (</w:t>
      </w:r>
      <w:r w:rsidRPr="004B1F85">
        <w:rPr>
          <w:sz w:val="22"/>
          <w:szCs w:val="22"/>
          <w:lang w:eastAsia="en-US"/>
        </w:rPr>
        <w:t xml:space="preserve">проект договора </w:t>
      </w:r>
      <w:r w:rsidR="00F6469C" w:rsidRPr="004B1F85">
        <w:rPr>
          <w:sz w:val="22"/>
          <w:szCs w:val="22"/>
          <w:lang w:eastAsia="en-US"/>
        </w:rPr>
        <w:t>–</w:t>
      </w:r>
      <w:r w:rsidRPr="004B1F85">
        <w:rPr>
          <w:sz w:val="22"/>
          <w:szCs w:val="22"/>
          <w:lang w:eastAsia="en-US"/>
        </w:rPr>
        <w:t xml:space="preserve"> Приложени</w:t>
      </w:r>
      <w:r w:rsidR="00F6469C" w:rsidRPr="004B1F85">
        <w:rPr>
          <w:sz w:val="22"/>
          <w:szCs w:val="22"/>
          <w:lang w:eastAsia="en-US"/>
        </w:rPr>
        <w:t xml:space="preserve">е </w:t>
      </w:r>
      <w:r w:rsidRPr="004B1F85">
        <w:rPr>
          <w:sz w:val="22"/>
          <w:szCs w:val="22"/>
          <w:lang w:eastAsia="en-US"/>
        </w:rPr>
        <w:t xml:space="preserve">№ </w:t>
      </w:r>
      <w:r w:rsidR="00F9236D">
        <w:rPr>
          <w:sz w:val="22"/>
          <w:szCs w:val="22"/>
          <w:lang w:eastAsia="en-US"/>
        </w:rPr>
        <w:t>1</w:t>
      </w:r>
      <w:r w:rsidRPr="004B1F85">
        <w:rPr>
          <w:sz w:val="22"/>
          <w:szCs w:val="22"/>
          <w:lang w:eastAsia="en-US"/>
        </w:rPr>
        <w:t xml:space="preserve"> </w:t>
      </w:r>
      <w:r w:rsidRPr="004B1F85">
        <w:rPr>
          <w:bCs/>
          <w:sz w:val="22"/>
          <w:szCs w:val="22"/>
          <w:lang w:eastAsia="en-US"/>
        </w:rPr>
        <w:t>к настоящему извещению)</w:t>
      </w:r>
      <w:r w:rsidRPr="004B1F85">
        <w:rPr>
          <w:rFonts w:eastAsiaTheme="minorHAnsi"/>
          <w:bCs/>
          <w:sz w:val="22"/>
          <w:szCs w:val="22"/>
          <w:lang w:eastAsia="en-US"/>
        </w:rPr>
        <w:t xml:space="preserve"> заключается в электронной форме </w:t>
      </w:r>
      <w:r w:rsidRPr="004B1F85">
        <w:rPr>
          <w:bCs/>
          <w:sz w:val="22"/>
          <w:szCs w:val="22"/>
        </w:rPr>
        <w:t>посредством штатного интерфейса универсальной торговой платформы АО «Сбербанк-АСТ» торговой секции «</w:t>
      </w:r>
      <w:r w:rsidRPr="004B1F85">
        <w:rPr>
          <w:sz w:val="22"/>
          <w:szCs w:val="22"/>
        </w:rPr>
        <w:t>Приватизация, аренда и продажа прав</w:t>
      </w:r>
      <w:r w:rsidRPr="004B1F85">
        <w:rPr>
          <w:bCs/>
          <w:sz w:val="22"/>
          <w:szCs w:val="22"/>
        </w:rPr>
        <w:t xml:space="preserve">» </w:t>
      </w:r>
      <w:r w:rsidRPr="004B1F85">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20786C" w:rsidRPr="004B1F85" w:rsidRDefault="0020786C" w:rsidP="0020786C">
      <w:pPr>
        <w:autoSpaceDE w:val="0"/>
        <w:autoSpaceDN w:val="0"/>
        <w:adjustRightInd w:val="0"/>
        <w:ind w:firstLine="540"/>
        <w:jc w:val="both"/>
        <w:rPr>
          <w:rFonts w:eastAsiaTheme="minorHAnsi"/>
          <w:bCs/>
          <w:sz w:val="22"/>
          <w:szCs w:val="22"/>
          <w:lang w:eastAsia="en-US"/>
        </w:rPr>
      </w:pPr>
      <w:r w:rsidRPr="004B1F85">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20786C" w:rsidRPr="004B1F85" w:rsidRDefault="0020786C" w:rsidP="0020786C">
      <w:pPr>
        <w:autoSpaceDE w:val="0"/>
        <w:autoSpaceDN w:val="0"/>
        <w:adjustRightInd w:val="0"/>
        <w:ind w:firstLine="540"/>
        <w:jc w:val="both"/>
        <w:rPr>
          <w:rFonts w:eastAsiaTheme="minorHAnsi"/>
          <w:sz w:val="22"/>
          <w:szCs w:val="22"/>
          <w:lang w:eastAsia="en-US"/>
        </w:rPr>
      </w:pPr>
      <w:r w:rsidRPr="004B1F85">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20786C" w:rsidRPr="004B1F85" w:rsidRDefault="0020786C" w:rsidP="0020786C">
      <w:pPr>
        <w:autoSpaceDE w:val="0"/>
        <w:autoSpaceDN w:val="0"/>
        <w:adjustRightInd w:val="0"/>
        <w:ind w:firstLine="540"/>
        <w:jc w:val="both"/>
        <w:rPr>
          <w:rFonts w:eastAsiaTheme="minorHAnsi"/>
          <w:bCs/>
          <w:sz w:val="22"/>
          <w:szCs w:val="22"/>
          <w:lang w:eastAsia="en-US"/>
        </w:rPr>
      </w:pPr>
      <w:r w:rsidRPr="004B1F85">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4B1F85">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4B1F85">
        <w:rPr>
          <w:rFonts w:eastAsiaTheme="minorHAnsi"/>
          <w:bCs/>
          <w:sz w:val="22"/>
          <w:szCs w:val="22"/>
          <w:lang w:eastAsia="en-US"/>
        </w:rPr>
        <w:t>, подписанный проект договора.</w:t>
      </w:r>
    </w:p>
    <w:p w:rsidR="0020786C" w:rsidRPr="004B1F85" w:rsidRDefault="0020786C" w:rsidP="0020786C">
      <w:pPr>
        <w:ind w:firstLine="567"/>
        <w:jc w:val="both"/>
        <w:rPr>
          <w:sz w:val="22"/>
          <w:szCs w:val="22"/>
        </w:rPr>
      </w:pPr>
      <w:r w:rsidRPr="004B1F85">
        <w:rPr>
          <w:sz w:val="22"/>
          <w:szCs w:val="22"/>
        </w:rPr>
        <w:t xml:space="preserve">Срок заключения договора - в течение тридцати дней со дня направления организатором аукциона </w:t>
      </w:r>
      <w:r w:rsidRPr="004B1F85">
        <w:rPr>
          <w:rFonts w:eastAsiaTheme="minorHAnsi"/>
          <w:bCs/>
          <w:sz w:val="22"/>
          <w:szCs w:val="22"/>
          <w:lang w:eastAsia="en-US"/>
        </w:rPr>
        <w:t>победителю аукциона или иным лицам, с которыми заключается договор (</w:t>
      </w:r>
      <w:r w:rsidRPr="004B1F85">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4B1F85">
        <w:rPr>
          <w:sz w:val="22"/>
          <w:szCs w:val="22"/>
        </w:rPr>
        <w:t xml:space="preserve">проекта договора. </w:t>
      </w:r>
    </w:p>
    <w:p w:rsidR="0020786C" w:rsidRPr="004B1F85" w:rsidRDefault="0020786C" w:rsidP="0020786C">
      <w:pPr>
        <w:ind w:firstLine="567"/>
        <w:jc w:val="both"/>
        <w:rPr>
          <w:sz w:val="22"/>
          <w:szCs w:val="22"/>
        </w:rPr>
      </w:pPr>
      <w:r w:rsidRPr="004B1F85">
        <w:rPr>
          <w:sz w:val="22"/>
          <w:szCs w:val="22"/>
        </w:rPr>
        <w:lastRenderedPageBreak/>
        <w:t>Договор заключается:</w:t>
      </w:r>
    </w:p>
    <w:p w:rsidR="0020786C" w:rsidRPr="004B1F85" w:rsidRDefault="0020786C" w:rsidP="0020786C">
      <w:pPr>
        <w:ind w:firstLine="567"/>
        <w:jc w:val="both"/>
        <w:rPr>
          <w:sz w:val="22"/>
          <w:szCs w:val="22"/>
        </w:rPr>
      </w:pPr>
      <w:r w:rsidRPr="004B1F85">
        <w:rPr>
          <w:sz w:val="22"/>
          <w:szCs w:val="22"/>
        </w:rPr>
        <w:t>-  с победителем аукциона – по цене, сложившейся по результатам аукциона;</w:t>
      </w:r>
    </w:p>
    <w:p w:rsidR="0020786C" w:rsidRPr="004B1F85" w:rsidRDefault="0020786C" w:rsidP="0020786C">
      <w:pPr>
        <w:ind w:firstLine="567"/>
        <w:jc w:val="both"/>
        <w:rPr>
          <w:b/>
          <w:sz w:val="22"/>
          <w:szCs w:val="22"/>
        </w:rPr>
      </w:pPr>
      <w:r w:rsidRPr="004B1F85">
        <w:rPr>
          <w:sz w:val="22"/>
          <w:szCs w:val="22"/>
        </w:rPr>
        <w:t xml:space="preserve">- с </w:t>
      </w:r>
      <w:r w:rsidRPr="004B1F85">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4B1F85">
        <w:rPr>
          <w:rFonts w:eastAsiaTheme="minorHAnsi"/>
          <w:sz w:val="22"/>
          <w:szCs w:val="22"/>
          <w:lang w:eastAsia="en-US"/>
        </w:rPr>
        <w:t>победителем  аукциона</w:t>
      </w:r>
      <w:proofErr w:type="gramEnd"/>
      <w:r w:rsidRPr="004B1F85">
        <w:rPr>
          <w:rFonts w:eastAsiaTheme="minorHAnsi"/>
          <w:sz w:val="22"/>
          <w:szCs w:val="22"/>
          <w:lang w:eastAsia="en-US"/>
        </w:rPr>
        <w:t xml:space="preserve"> в ходе проведения такого аукциона;</w:t>
      </w:r>
    </w:p>
    <w:p w:rsidR="0020786C" w:rsidRPr="004B1F85" w:rsidRDefault="0020786C" w:rsidP="0020786C">
      <w:pPr>
        <w:ind w:firstLine="567"/>
        <w:jc w:val="both"/>
        <w:rPr>
          <w:b/>
          <w:sz w:val="22"/>
          <w:szCs w:val="22"/>
        </w:rPr>
      </w:pPr>
      <w:r w:rsidRPr="004B1F85">
        <w:rPr>
          <w:sz w:val="22"/>
          <w:szCs w:val="22"/>
        </w:rPr>
        <w:t xml:space="preserve">- с </w:t>
      </w:r>
      <w:r w:rsidRPr="004B1F85">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4B1F85">
        <w:rPr>
          <w:sz w:val="22"/>
          <w:szCs w:val="22"/>
        </w:rPr>
        <w:t>по начальной цене предмета аукциона.</w:t>
      </w:r>
    </w:p>
    <w:p w:rsidR="0020786C" w:rsidRPr="004B1F85" w:rsidRDefault="0020786C" w:rsidP="0020786C">
      <w:pPr>
        <w:pStyle w:val="a3"/>
        <w:spacing w:before="0" w:beforeAutospacing="0" w:after="0" w:afterAutospacing="0"/>
        <w:ind w:firstLine="567"/>
        <w:jc w:val="both"/>
        <w:rPr>
          <w:sz w:val="22"/>
          <w:szCs w:val="22"/>
        </w:rPr>
      </w:pPr>
      <w:r w:rsidRPr="004B1F85">
        <w:rPr>
          <w:rStyle w:val="a4"/>
          <w:sz w:val="22"/>
          <w:szCs w:val="22"/>
        </w:rPr>
        <w:t>Осмотр земельн</w:t>
      </w:r>
      <w:r w:rsidR="00F6469C" w:rsidRPr="004B1F85">
        <w:rPr>
          <w:rStyle w:val="a4"/>
          <w:sz w:val="22"/>
          <w:szCs w:val="22"/>
        </w:rPr>
        <w:t>ого</w:t>
      </w:r>
      <w:r w:rsidRPr="004B1F85">
        <w:rPr>
          <w:rStyle w:val="a4"/>
          <w:sz w:val="22"/>
          <w:szCs w:val="22"/>
        </w:rPr>
        <w:t xml:space="preserve"> участк</w:t>
      </w:r>
      <w:r w:rsidR="00F6469C" w:rsidRPr="004B1F85">
        <w:rPr>
          <w:rStyle w:val="a4"/>
          <w:sz w:val="22"/>
          <w:szCs w:val="22"/>
        </w:rPr>
        <w:t>а</w:t>
      </w:r>
      <w:r w:rsidRPr="004B1F85">
        <w:rPr>
          <w:rStyle w:val="a4"/>
          <w:sz w:val="22"/>
          <w:szCs w:val="22"/>
        </w:rPr>
        <w:t xml:space="preserve"> </w:t>
      </w:r>
      <w:r w:rsidRPr="004B1F85">
        <w:rPr>
          <w:sz w:val="22"/>
          <w:szCs w:val="22"/>
        </w:rPr>
        <w:t>осуществляется заявителем самостоятельно с даты опубликования настоящего извещения в любое время.</w:t>
      </w:r>
    </w:p>
    <w:p w:rsidR="0020786C" w:rsidRPr="004B1F85" w:rsidRDefault="0020786C" w:rsidP="0020786C">
      <w:pPr>
        <w:pStyle w:val="a3"/>
        <w:spacing w:before="0" w:beforeAutospacing="0" w:after="0" w:afterAutospacing="0"/>
        <w:ind w:firstLine="567"/>
        <w:jc w:val="both"/>
        <w:rPr>
          <w:sz w:val="22"/>
          <w:szCs w:val="22"/>
        </w:rPr>
      </w:pPr>
      <w:r w:rsidRPr="004B1F85">
        <w:rPr>
          <w:rStyle w:val="a4"/>
          <w:sz w:val="22"/>
          <w:szCs w:val="22"/>
        </w:rPr>
        <w:t>Ознакомление с документацией на земельны</w:t>
      </w:r>
      <w:r w:rsidR="00F6469C" w:rsidRPr="004B1F85">
        <w:rPr>
          <w:rStyle w:val="a4"/>
          <w:sz w:val="22"/>
          <w:szCs w:val="22"/>
        </w:rPr>
        <w:t>й</w:t>
      </w:r>
      <w:r w:rsidRPr="004B1F85">
        <w:rPr>
          <w:rStyle w:val="a4"/>
          <w:sz w:val="22"/>
          <w:szCs w:val="22"/>
        </w:rPr>
        <w:t xml:space="preserve"> участ</w:t>
      </w:r>
      <w:r w:rsidR="00F6469C" w:rsidRPr="004B1F85">
        <w:rPr>
          <w:rStyle w:val="a4"/>
          <w:sz w:val="22"/>
          <w:szCs w:val="22"/>
        </w:rPr>
        <w:t>ок</w:t>
      </w:r>
      <w:r w:rsidRPr="004B1F85">
        <w:rPr>
          <w:rStyle w:val="a4"/>
          <w:sz w:val="22"/>
          <w:szCs w:val="22"/>
        </w:rPr>
        <w:t xml:space="preserve"> и условиями догово</w:t>
      </w:r>
      <w:r w:rsidR="00F6469C" w:rsidRPr="004B1F85">
        <w:rPr>
          <w:rStyle w:val="a4"/>
          <w:sz w:val="22"/>
          <w:szCs w:val="22"/>
        </w:rPr>
        <w:t>ра</w:t>
      </w:r>
      <w:r w:rsidRPr="004B1F85">
        <w:rPr>
          <w:rStyle w:val="a4"/>
          <w:sz w:val="22"/>
          <w:szCs w:val="22"/>
        </w:rPr>
        <w:t xml:space="preserve"> аренды земельн</w:t>
      </w:r>
      <w:r w:rsidR="00F6469C" w:rsidRPr="004B1F85">
        <w:rPr>
          <w:rStyle w:val="a4"/>
          <w:sz w:val="22"/>
          <w:szCs w:val="22"/>
        </w:rPr>
        <w:t>ого</w:t>
      </w:r>
      <w:r w:rsidRPr="004B1F85">
        <w:rPr>
          <w:rStyle w:val="a4"/>
          <w:sz w:val="22"/>
          <w:szCs w:val="22"/>
        </w:rPr>
        <w:t xml:space="preserve"> участк</w:t>
      </w:r>
      <w:r w:rsidR="00F6469C" w:rsidRPr="004B1F85">
        <w:rPr>
          <w:rStyle w:val="a4"/>
          <w:sz w:val="22"/>
          <w:szCs w:val="22"/>
        </w:rPr>
        <w:t>а</w:t>
      </w:r>
      <w:r w:rsidRPr="004B1F85">
        <w:rPr>
          <w:rStyle w:val="a4"/>
          <w:sz w:val="22"/>
          <w:szCs w:val="22"/>
        </w:rPr>
        <w:t xml:space="preserve"> </w:t>
      </w:r>
      <w:r w:rsidRPr="004B1F85">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4B1F85">
        <w:rPr>
          <w:sz w:val="22"/>
          <w:szCs w:val="22"/>
        </w:rPr>
        <w:t>адресу:  г.</w:t>
      </w:r>
      <w:proofErr w:type="gramEnd"/>
      <w:r w:rsidRPr="004B1F85">
        <w:rPr>
          <w:sz w:val="22"/>
          <w:szCs w:val="22"/>
        </w:rPr>
        <w:t xml:space="preserve"> Находка, ул. Школьная, 18, </w:t>
      </w:r>
      <w:proofErr w:type="spellStart"/>
      <w:r w:rsidRPr="004B1F85">
        <w:rPr>
          <w:sz w:val="22"/>
          <w:szCs w:val="22"/>
        </w:rPr>
        <w:t>каб</w:t>
      </w:r>
      <w:proofErr w:type="spellEnd"/>
      <w:r w:rsidRPr="004B1F85">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20786C" w:rsidRPr="004B1F85" w:rsidRDefault="0020786C" w:rsidP="0020786C">
      <w:pPr>
        <w:pStyle w:val="a3"/>
        <w:tabs>
          <w:tab w:val="left" w:pos="284"/>
          <w:tab w:val="left" w:pos="851"/>
        </w:tabs>
        <w:spacing w:before="0" w:beforeAutospacing="0" w:after="0" w:afterAutospacing="0"/>
        <w:ind w:firstLine="567"/>
        <w:jc w:val="both"/>
        <w:rPr>
          <w:rFonts w:eastAsiaTheme="minorHAnsi"/>
          <w:sz w:val="22"/>
          <w:szCs w:val="22"/>
          <w:lang w:eastAsia="en-US"/>
        </w:rPr>
      </w:pPr>
      <w:r w:rsidRPr="004B1F85">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F9236D" w:rsidRPr="00DB014D" w:rsidRDefault="00F9236D" w:rsidP="00F9236D">
      <w:pPr>
        <w:pStyle w:val="a3"/>
        <w:tabs>
          <w:tab w:val="left" w:pos="284"/>
          <w:tab w:val="left" w:pos="851"/>
        </w:tabs>
        <w:spacing w:before="0" w:beforeAutospacing="0" w:after="0" w:afterAutospacing="0"/>
        <w:ind w:firstLine="567"/>
        <w:jc w:val="both"/>
        <w:rPr>
          <w:sz w:val="22"/>
          <w:szCs w:val="22"/>
        </w:rPr>
      </w:pPr>
      <w:r w:rsidRPr="00F9236D">
        <w:rPr>
          <w:rFonts w:eastAsiaTheme="minorHAnsi"/>
          <w:sz w:val="22"/>
          <w:szCs w:val="22"/>
          <w:lang w:eastAsia="en-US"/>
        </w:rPr>
        <w:t>Извещение о проведении аукциона, сведения о ф</w:t>
      </w:r>
      <w:r w:rsidRPr="00F9236D">
        <w:rPr>
          <w:sz w:val="22"/>
          <w:szCs w:val="22"/>
        </w:rPr>
        <w:t>орме заявки на участие в аукционе, а также п</w:t>
      </w:r>
      <w:r w:rsidRPr="00F9236D">
        <w:rPr>
          <w:rStyle w:val="a4"/>
          <w:b w:val="0"/>
          <w:sz w:val="22"/>
          <w:szCs w:val="22"/>
        </w:rPr>
        <w:t xml:space="preserve">роект договора аренды земельного участка, являющийся приложением № 1 к настоящему извещению,  размещены в сети Интернет </w:t>
      </w:r>
      <w:r w:rsidRPr="00F9236D">
        <w:rPr>
          <w:rStyle w:val="a5"/>
          <w:color w:val="auto"/>
          <w:sz w:val="22"/>
          <w:szCs w:val="22"/>
          <w:u w:val="none"/>
        </w:rPr>
        <w:t>на сайте</w:t>
      </w:r>
      <w:r w:rsidRPr="00F9236D">
        <w:rPr>
          <w:rStyle w:val="a5"/>
          <w:b/>
          <w:color w:val="auto"/>
          <w:sz w:val="22"/>
          <w:szCs w:val="22"/>
          <w:u w:val="none"/>
        </w:rPr>
        <w:t xml:space="preserve"> </w:t>
      </w:r>
      <w:r w:rsidRPr="00F9236D">
        <w:rPr>
          <w:rStyle w:val="af3"/>
          <w:b w:val="0"/>
          <w:sz w:val="22"/>
          <w:szCs w:val="22"/>
        </w:rPr>
        <w:t xml:space="preserve">универсальной торговой платформы АО «Сбербанк-АСТ» </w:t>
      </w:r>
      <w:hyperlink r:id="rId12" w:history="1">
        <w:r w:rsidRPr="00F9236D">
          <w:rPr>
            <w:rStyle w:val="a5"/>
            <w:color w:val="auto"/>
            <w:sz w:val="22"/>
            <w:szCs w:val="22"/>
            <w:u w:val="none"/>
            <w:shd w:val="clear" w:color="auto" w:fill="FFFFFF"/>
          </w:rPr>
          <w:t>http://utp.sberbank-ast.ru</w:t>
        </w:r>
      </w:hyperlink>
      <w:r w:rsidRPr="00F9236D">
        <w:rPr>
          <w:rStyle w:val="af3"/>
          <w:b w:val="0"/>
          <w:sz w:val="22"/>
          <w:szCs w:val="22"/>
        </w:rPr>
        <w:t xml:space="preserve"> (торговая секция «Приватизация, аренда и продажа прав»), в </w:t>
      </w:r>
      <w:r w:rsidRPr="00F9236D">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F9236D">
          <w:rPr>
            <w:rStyle w:val="a5"/>
            <w:color w:val="auto"/>
            <w:sz w:val="22"/>
            <w:szCs w:val="22"/>
            <w:u w:val="none"/>
          </w:rPr>
          <w:t>www.torgi.gov.ru»</w:t>
        </w:r>
      </w:hyperlink>
      <w:r w:rsidRPr="00F9236D">
        <w:rPr>
          <w:rStyle w:val="a5"/>
          <w:color w:val="auto"/>
          <w:sz w:val="22"/>
          <w:szCs w:val="22"/>
          <w:u w:val="none"/>
        </w:rPr>
        <w:t xml:space="preserve"> (ГИС Торги), </w:t>
      </w:r>
      <w:r w:rsidRPr="00F9236D">
        <w:rPr>
          <w:sz w:val="22"/>
          <w:szCs w:val="22"/>
        </w:rPr>
        <w:t xml:space="preserve">на официальном сайте Находкинского городского округа </w:t>
      </w:r>
      <w:hyperlink r:id="rId14" w:history="1">
        <w:r w:rsidRPr="00F9236D">
          <w:rPr>
            <w:rStyle w:val="a5"/>
            <w:color w:val="auto"/>
            <w:sz w:val="22"/>
            <w:szCs w:val="22"/>
            <w:u w:val="none"/>
          </w:rPr>
          <w:t>www.nakhodka-city.ru</w:t>
        </w:r>
      </w:hyperlink>
      <w:r w:rsidRPr="00F9236D">
        <w:rPr>
          <w:rStyle w:val="a5"/>
          <w:color w:val="auto"/>
          <w:sz w:val="22"/>
          <w:szCs w:val="22"/>
          <w:u w:val="none"/>
        </w:rPr>
        <w:t xml:space="preserve"> (</w:t>
      </w:r>
      <w:r w:rsidRPr="00F9236D">
        <w:rPr>
          <w:sz w:val="22"/>
          <w:szCs w:val="22"/>
        </w:rPr>
        <w:t>раздел «муниципальная собственность») и доступны для ознакомления всем заинтересованным лицам без взимания платы. Контактный телефон: 8 (4236) 69 22 80.</w:t>
      </w:r>
      <w:r w:rsidRPr="00DB014D">
        <w:rPr>
          <w:sz w:val="22"/>
          <w:szCs w:val="22"/>
        </w:rPr>
        <w:t xml:space="preserve"> </w:t>
      </w:r>
    </w:p>
    <w:p w:rsidR="0020786C" w:rsidRPr="004B1F85" w:rsidRDefault="0020786C" w:rsidP="0020786C">
      <w:pPr>
        <w:pStyle w:val="a3"/>
        <w:tabs>
          <w:tab w:val="left" w:pos="284"/>
          <w:tab w:val="left" w:pos="851"/>
        </w:tabs>
        <w:spacing w:before="0" w:beforeAutospacing="0" w:after="0" w:afterAutospacing="0"/>
        <w:ind w:firstLine="567"/>
        <w:jc w:val="both"/>
        <w:rPr>
          <w:sz w:val="22"/>
          <w:szCs w:val="22"/>
        </w:rPr>
      </w:pPr>
      <w:r w:rsidRPr="004B1F85">
        <w:rPr>
          <w:sz w:val="22"/>
          <w:szCs w:val="22"/>
        </w:rPr>
        <w:t xml:space="preserve"> </w:t>
      </w:r>
    </w:p>
    <w:p w:rsidR="0020786C" w:rsidRPr="004B1F85" w:rsidRDefault="0020786C" w:rsidP="0020786C">
      <w:pPr>
        <w:pStyle w:val="31"/>
        <w:shd w:val="clear" w:color="auto" w:fill="auto"/>
        <w:tabs>
          <w:tab w:val="left" w:pos="567"/>
        </w:tabs>
        <w:spacing w:before="0" w:line="240" w:lineRule="auto"/>
        <w:ind w:firstLine="567"/>
        <w:rPr>
          <w:sz w:val="22"/>
          <w:szCs w:val="22"/>
        </w:rPr>
      </w:pPr>
    </w:p>
    <w:p w:rsidR="0020786C" w:rsidRPr="004B1F85" w:rsidRDefault="0020786C" w:rsidP="0020786C">
      <w:pPr>
        <w:suppressAutoHyphens/>
        <w:adjustRightInd w:val="0"/>
        <w:jc w:val="center"/>
        <w:rPr>
          <w:sz w:val="22"/>
          <w:szCs w:val="22"/>
        </w:rPr>
      </w:pPr>
      <w:r w:rsidRPr="004B1F85">
        <w:rPr>
          <w:sz w:val="22"/>
          <w:szCs w:val="22"/>
        </w:rPr>
        <w:t>__________________</w:t>
      </w:r>
    </w:p>
    <w:p w:rsidR="0020786C" w:rsidRPr="004B1F85" w:rsidRDefault="0020786C" w:rsidP="0020786C">
      <w:pPr>
        <w:suppressAutoHyphens/>
        <w:adjustRightInd w:val="0"/>
        <w:jc w:val="center"/>
        <w:rPr>
          <w:sz w:val="22"/>
          <w:szCs w:val="22"/>
        </w:rPr>
      </w:pPr>
    </w:p>
    <w:p w:rsidR="00A5001B" w:rsidRPr="004344A5" w:rsidRDefault="00A5001B" w:rsidP="0020786C">
      <w:pPr>
        <w:pStyle w:val="a3"/>
        <w:spacing w:before="0" w:beforeAutospacing="0" w:after="0" w:afterAutospacing="0"/>
        <w:jc w:val="center"/>
        <w:rPr>
          <w:sz w:val="22"/>
          <w:szCs w:val="22"/>
        </w:rPr>
      </w:pPr>
    </w:p>
    <w:sectPr w:rsidR="00A5001B" w:rsidRPr="004344A5"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D51"/>
    <w:rsid w:val="00012E7F"/>
    <w:rsid w:val="00014060"/>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511B"/>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2A9"/>
    <w:rsid w:val="000804B2"/>
    <w:rsid w:val="00080A2E"/>
    <w:rsid w:val="00081356"/>
    <w:rsid w:val="00082BFF"/>
    <w:rsid w:val="00082F1A"/>
    <w:rsid w:val="00085D7B"/>
    <w:rsid w:val="000864AC"/>
    <w:rsid w:val="00087A69"/>
    <w:rsid w:val="000907B8"/>
    <w:rsid w:val="000907BC"/>
    <w:rsid w:val="00090BAC"/>
    <w:rsid w:val="00091B03"/>
    <w:rsid w:val="000923DE"/>
    <w:rsid w:val="00092D5B"/>
    <w:rsid w:val="000939D3"/>
    <w:rsid w:val="00095FDE"/>
    <w:rsid w:val="000961D3"/>
    <w:rsid w:val="0009690F"/>
    <w:rsid w:val="000969E9"/>
    <w:rsid w:val="00096B07"/>
    <w:rsid w:val="000A1B42"/>
    <w:rsid w:val="000A2CEB"/>
    <w:rsid w:val="000A36DF"/>
    <w:rsid w:val="000A6D10"/>
    <w:rsid w:val="000A7041"/>
    <w:rsid w:val="000B37DF"/>
    <w:rsid w:val="000B5BE9"/>
    <w:rsid w:val="000B702F"/>
    <w:rsid w:val="000C004D"/>
    <w:rsid w:val="000C0234"/>
    <w:rsid w:val="000C0F72"/>
    <w:rsid w:val="000C192D"/>
    <w:rsid w:val="000C1B2E"/>
    <w:rsid w:val="000C1D32"/>
    <w:rsid w:val="000C1FB1"/>
    <w:rsid w:val="000C29F0"/>
    <w:rsid w:val="000C40A5"/>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2FC5"/>
    <w:rsid w:val="000E3448"/>
    <w:rsid w:val="000E3CA5"/>
    <w:rsid w:val="000E4413"/>
    <w:rsid w:val="000E602C"/>
    <w:rsid w:val="000F0214"/>
    <w:rsid w:val="000F0541"/>
    <w:rsid w:val="000F1A07"/>
    <w:rsid w:val="000F1AAB"/>
    <w:rsid w:val="000F1F5E"/>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3856"/>
    <w:rsid w:val="0011454D"/>
    <w:rsid w:val="00114E71"/>
    <w:rsid w:val="001152E1"/>
    <w:rsid w:val="00115CD3"/>
    <w:rsid w:val="001176F6"/>
    <w:rsid w:val="001203C3"/>
    <w:rsid w:val="001203E6"/>
    <w:rsid w:val="00121710"/>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8E6"/>
    <w:rsid w:val="00134BFA"/>
    <w:rsid w:val="00137B55"/>
    <w:rsid w:val="00141079"/>
    <w:rsid w:val="0014162A"/>
    <w:rsid w:val="00142CFC"/>
    <w:rsid w:val="001430FA"/>
    <w:rsid w:val="00143349"/>
    <w:rsid w:val="00143DDC"/>
    <w:rsid w:val="001455EC"/>
    <w:rsid w:val="001468FA"/>
    <w:rsid w:val="00147781"/>
    <w:rsid w:val="0015073D"/>
    <w:rsid w:val="0015267A"/>
    <w:rsid w:val="00152AA0"/>
    <w:rsid w:val="00152AC7"/>
    <w:rsid w:val="001533C7"/>
    <w:rsid w:val="00153E15"/>
    <w:rsid w:val="001568B5"/>
    <w:rsid w:val="00157182"/>
    <w:rsid w:val="001575F8"/>
    <w:rsid w:val="00160EA1"/>
    <w:rsid w:val="00161527"/>
    <w:rsid w:val="001616EC"/>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5BB8"/>
    <w:rsid w:val="00186EF4"/>
    <w:rsid w:val="001905B5"/>
    <w:rsid w:val="001907B4"/>
    <w:rsid w:val="00190948"/>
    <w:rsid w:val="00190B7F"/>
    <w:rsid w:val="001913B7"/>
    <w:rsid w:val="00192034"/>
    <w:rsid w:val="00192D30"/>
    <w:rsid w:val="00195CA3"/>
    <w:rsid w:val="00196F4E"/>
    <w:rsid w:val="00197BEB"/>
    <w:rsid w:val="001A0622"/>
    <w:rsid w:val="001A102A"/>
    <w:rsid w:val="001A1BE1"/>
    <w:rsid w:val="001A1F62"/>
    <w:rsid w:val="001A2C8F"/>
    <w:rsid w:val="001A63D9"/>
    <w:rsid w:val="001A6A44"/>
    <w:rsid w:val="001A6C9E"/>
    <w:rsid w:val="001A7C86"/>
    <w:rsid w:val="001A7DF3"/>
    <w:rsid w:val="001B12E7"/>
    <w:rsid w:val="001B1A04"/>
    <w:rsid w:val="001B2789"/>
    <w:rsid w:val="001B2E7B"/>
    <w:rsid w:val="001B38D4"/>
    <w:rsid w:val="001B4134"/>
    <w:rsid w:val="001B4ED2"/>
    <w:rsid w:val="001B51B7"/>
    <w:rsid w:val="001B5F95"/>
    <w:rsid w:val="001B6512"/>
    <w:rsid w:val="001B7493"/>
    <w:rsid w:val="001B76E5"/>
    <w:rsid w:val="001B7899"/>
    <w:rsid w:val="001C01AD"/>
    <w:rsid w:val="001C07D7"/>
    <w:rsid w:val="001C0D49"/>
    <w:rsid w:val="001C1FC7"/>
    <w:rsid w:val="001C3255"/>
    <w:rsid w:val="001C4245"/>
    <w:rsid w:val="001C4640"/>
    <w:rsid w:val="001C4B24"/>
    <w:rsid w:val="001C5AA5"/>
    <w:rsid w:val="001C6FFD"/>
    <w:rsid w:val="001C7C73"/>
    <w:rsid w:val="001D0D66"/>
    <w:rsid w:val="001D0EF3"/>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1A4A"/>
    <w:rsid w:val="001F2370"/>
    <w:rsid w:val="001F2D1B"/>
    <w:rsid w:val="001F432C"/>
    <w:rsid w:val="001F7382"/>
    <w:rsid w:val="001F7BA3"/>
    <w:rsid w:val="00200474"/>
    <w:rsid w:val="00200B4A"/>
    <w:rsid w:val="00202998"/>
    <w:rsid w:val="002029D6"/>
    <w:rsid w:val="00202C1C"/>
    <w:rsid w:val="002032CF"/>
    <w:rsid w:val="00203FC5"/>
    <w:rsid w:val="00207434"/>
    <w:rsid w:val="0020786C"/>
    <w:rsid w:val="0021136D"/>
    <w:rsid w:val="0021215C"/>
    <w:rsid w:val="00212526"/>
    <w:rsid w:val="0021297B"/>
    <w:rsid w:val="00215329"/>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0E"/>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48A4"/>
    <w:rsid w:val="00245217"/>
    <w:rsid w:val="00245F78"/>
    <w:rsid w:val="00246068"/>
    <w:rsid w:val="00251D3D"/>
    <w:rsid w:val="0025237A"/>
    <w:rsid w:val="00252E0A"/>
    <w:rsid w:val="00252FC5"/>
    <w:rsid w:val="00254054"/>
    <w:rsid w:val="002540E9"/>
    <w:rsid w:val="0025425B"/>
    <w:rsid w:val="00254639"/>
    <w:rsid w:val="002551F0"/>
    <w:rsid w:val="00256B54"/>
    <w:rsid w:val="002574F3"/>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580"/>
    <w:rsid w:val="00281BC9"/>
    <w:rsid w:val="002823BE"/>
    <w:rsid w:val="00283B07"/>
    <w:rsid w:val="0028590A"/>
    <w:rsid w:val="002868DD"/>
    <w:rsid w:val="00286A2A"/>
    <w:rsid w:val="00287F95"/>
    <w:rsid w:val="0029116F"/>
    <w:rsid w:val="002927E3"/>
    <w:rsid w:val="0029294C"/>
    <w:rsid w:val="00292A02"/>
    <w:rsid w:val="00293379"/>
    <w:rsid w:val="002942BE"/>
    <w:rsid w:val="0029537E"/>
    <w:rsid w:val="00296A23"/>
    <w:rsid w:val="00296A78"/>
    <w:rsid w:val="00297300"/>
    <w:rsid w:val="00297DB2"/>
    <w:rsid w:val="002A0515"/>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23D3"/>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0FC8"/>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3F10"/>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279C"/>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970"/>
    <w:rsid w:val="003A1C25"/>
    <w:rsid w:val="003A2AEF"/>
    <w:rsid w:val="003A2FAC"/>
    <w:rsid w:val="003A3320"/>
    <w:rsid w:val="003A4B66"/>
    <w:rsid w:val="003A53CB"/>
    <w:rsid w:val="003A55F8"/>
    <w:rsid w:val="003A594B"/>
    <w:rsid w:val="003A7506"/>
    <w:rsid w:val="003A7EB3"/>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1E24"/>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1D86"/>
    <w:rsid w:val="004048D7"/>
    <w:rsid w:val="00404AF7"/>
    <w:rsid w:val="00404FC1"/>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58D4"/>
    <w:rsid w:val="0041623C"/>
    <w:rsid w:val="00416403"/>
    <w:rsid w:val="00417FC2"/>
    <w:rsid w:val="00421265"/>
    <w:rsid w:val="00422923"/>
    <w:rsid w:val="00422EF4"/>
    <w:rsid w:val="0042337F"/>
    <w:rsid w:val="00424C70"/>
    <w:rsid w:val="00424E46"/>
    <w:rsid w:val="0042519A"/>
    <w:rsid w:val="00426265"/>
    <w:rsid w:val="004338D5"/>
    <w:rsid w:val="0043421D"/>
    <w:rsid w:val="004344A5"/>
    <w:rsid w:val="00434666"/>
    <w:rsid w:val="00434CB2"/>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687"/>
    <w:rsid w:val="00482768"/>
    <w:rsid w:val="00482B1F"/>
    <w:rsid w:val="004836C3"/>
    <w:rsid w:val="00484420"/>
    <w:rsid w:val="004855C8"/>
    <w:rsid w:val="00485F09"/>
    <w:rsid w:val="00486619"/>
    <w:rsid w:val="00486B89"/>
    <w:rsid w:val="00486CBD"/>
    <w:rsid w:val="004908F3"/>
    <w:rsid w:val="00490C73"/>
    <w:rsid w:val="00490EEB"/>
    <w:rsid w:val="0049150C"/>
    <w:rsid w:val="004941DC"/>
    <w:rsid w:val="0049525F"/>
    <w:rsid w:val="00496992"/>
    <w:rsid w:val="004974D0"/>
    <w:rsid w:val="004A1061"/>
    <w:rsid w:val="004A1777"/>
    <w:rsid w:val="004A184E"/>
    <w:rsid w:val="004A2071"/>
    <w:rsid w:val="004A247A"/>
    <w:rsid w:val="004A3487"/>
    <w:rsid w:val="004A362B"/>
    <w:rsid w:val="004A4BAF"/>
    <w:rsid w:val="004A513C"/>
    <w:rsid w:val="004B1F85"/>
    <w:rsid w:val="004B3687"/>
    <w:rsid w:val="004B535F"/>
    <w:rsid w:val="004B61DD"/>
    <w:rsid w:val="004B6C43"/>
    <w:rsid w:val="004B6C5B"/>
    <w:rsid w:val="004B7C3C"/>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2AF1"/>
    <w:rsid w:val="004E365C"/>
    <w:rsid w:val="004E3D2D"/>
    <w:rsid w:val="004E4509"/>
    <w:rsid w:val="004E5B4C"/>
    <w:rsid w:val="004E61BF"/>
    <w:rsid w:val="004E6440"/>
    <w:rsid w:val="004E69F5"/>
    <w:rsid w:val="004E6F19"/>
    <w:rsid w:val="004E77C0"/>
    <w:rsid w:val="004F017F"/>
    <w:rsid w:val="004F11D8"/>
    <w:rsid w:val="004F1A1E"/>
    <w:rsid w:val="004F1C40"/>
    <w:rsid w:val="004F1F7B"/>
    <w:rsid w:val="004F2547"/>
    <w:rsid w:val="004F25D6"/>
    <w:rsid w:val="004F2FEC"/>
    <w:rsid w:val="004F388D"/>
    <w:rsid w:val="004F3DCA"/>
    <w:rsid w:val="004F5621"/>
    <w:rsid w:val="004F6D18"/>
    <w:rsid w:val="004F7AC0"/>
    <w:rsid w:val="004F7B47"/>
    <w:rsid w:val="0050030F"/>
    <w:rsid w:val="00500A53"/>
    <w:rsid w:val="00501E8D"/>
    <w:rsid w:val="00502EF5"/>
    <w:rsid w:val="005049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2EA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19E2"/>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00"/>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4D9"/>
    <w:rsid w:val="005765C3"/>
    <w:rsid w:val="005767FB"/>
    <w:rsid w:val="00576989"/>
    <w:rsid w:val="005814C8"/>
    <w:rsid w:val="005824C4"/>
    <w:rsid w:val="005828B5"/>
    <w:rsid w:val="00583447"/>
    <w:rsid w:val="005844EA"/>
    <w:rsid w:val="00584DB3"/>
    <w:rsid w:val="00584E3C"/>
    <w:rsid w:val="005855DE"/>
    <w:rsid w:val="00586119"/>
    <w:rsid w:val="005872BE"/>
    <w:rsid w:val="00587A5F"/>
    <w:rsid w:val="005918CB"/>
    <w:rsid w:val="00591CA1"/>
    <w:rsid w:val="00591CA9"/>
    <w:rsid w:val="00591D3C"/>
    <w:rsid w:val="00594CAF"/>
    <w:rsid w:val="00595AE8"/>
    <w:rsid w:val="00595B85"/>
    <w:rsid w:val="005977FE"/>
    <w:rsid w:val="00597C0F"/>
    <w:rsid w:val="005A1520"/>
    <w:rsid w:val="005A1830"/>
    <w:rsid w:val="005A29AF"/>
    <w:rsid w:val="005A3B70"/>
    <w:rsid w:val="005A40AD"/>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5F797D"/>
    <w:rsid w:val="005F7F5B"/>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4215"/>
    <w:rsid w:val="00615F34"/>
    <w:rsid w:val="00617217"/>
    <w:rsid w:val="006172AE"/>
    <w:rsid w:val="00617F1B"/>
    <w:rsid w:val="00620F1F"/>
    <w:rsid w:val="006214E6"/>
    <w:rsid w:val="00621E05"/>
    <w:rsid w:val="0062233B"/>
    <w:rsid w:val="0062265D"/>
    <w:rsid w:val="00622B60"/>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66E"/>
    <w:rsid w:val="006349C8"/>
    <w:rsid w:val="00635568"/>
    <w:rsid w:val="0063559A"/>
    <w:rsid w:val="006355F3"/>
    <w:rsid w:val="00636401"/>
    <w:rsid w:val="00636BA8"/>
    <w:rsid w:val="0064025A"/>
    <w:rsid w:val="0064031E"/>
    <w:rsid w:val="00640526"/>
    <w:rsid w:val="00640B56"/>
    <w:rsid w:val="006419D6"/>
    <w:rsid w:val="00642009"/>
    <w:rsid w:val="00642782"/>
    <w:rsid w:val="006440A8"/>
    <w:rsid w:val="006452EC"/>
    <w:rsid w:val="00645876"/>
    <w:rsid w:val="00646B33"/>
    <w:rsid w:val="0065055B"/>
    <w:rsid w:val="00656347"/>
    <w:rsid w:val="00656F42"/>
    <w:rsid w:val="00657C96"/>
    <w:rsid w:val="00660C33"/>
    <w:rsid w:val="00660CF0"/>
    <w:rsid w:val="0066175B"/>
    <w:rsid w:val="00661F08"/>
    <w:rsid w:val="0066324F"/>
    <w:rsid w:val="00663362"/>
    <w:rsid w:val="00664214"/>
    <w:rsid w:val="0067063D"/>
    <w:rsid w:val="006708B6"/>
    <w:rsid w:val="00670ED9"/>
    <w:rsid w:val="00671567"/>
    <w:rsid w:val="00672DD1"/>
    <w:rsid w:val="00672FDA"/>
    <w:rsid w:val="00674880"/>
    <w:rsid w:val="00674CD6"/>
    <w:rsid w:val="00674E4C"/>
    <w:rsid w:val="00675584"/>
    <w:rsid w:val="00675DD8"/>
    <w:rsid w:val="006762F2"/>
    <w:rsid w:val="00676C17"/>
    <w:rsid w:val="00680CFB"/>
    <w:rsid w:val="006838B2"/>
    <w:rsid w:val="00683ED7"/>
    <w:rsid w:val="00684236"/>
    <w:rsid w:val="006863DE"/>
    <w:rsid w:val="0068785C"/>
    <w:rsid w:val="00692088"/>
    <w:rsid w:val="0069211E"/>
    <w:rsid w:val="006932ED"/>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2584"/>
    <w:rsid w:val="006B312E"/>
    <w:rsid w:val="006B429C"/>
    <w:rsid w:val="006B4699"/>
    <w:rsid w:val="006B4819"/>
    <w:rsid w:val="006B5269"/>
    <w:rsid w:val="006B5903"/>
    <w:rsid w:val="006B65BB"/>
    <w:rsid w:val="006B734C"/>
    <w:rsid w:val="006C053E"/>
    <w:rsid w:val="006C0E70"/>
    <w:rsid w:val="006C14AA"/>
    <w:rsid w:val="006C19E6"/>
    <w:rsid w:val="006C2D61"/>
    <w:rsid w:val="006C5C62"/>
    <w:rsid w:val="006C5C6C"/>
    <w:rsid w:val="006C6078"/>
    <w:rsid w:val="006C60CB"/>
    <w:rsid w:val="006C6852"/>
    <w:rsid w:val="006C6BB0"/>
    <w:rsid w:val="006D00F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E7924"/>
    <w:rsid w:val="006F139F"/>
    <w:rsid w:val="006F3EAE"/>
    <w:rsid w:val="006F68C5"/>
    <w:rsid w:val="007002F9"/>
    <w:rsid w:val="0070084A"/>
    <w:rsid w:val="0070345E"/>
    <w:rsid w:val="0070630F"/>
    <w:rsid w:val="00706569"/>
    <w:rsid w:val="007065CE"/>
    <w:rsid w:val="00707585"/>
    <w:rsid w:val="00707DC0"/>
    <w:rsid w:val="00710015"/>
    <w:rsid w:val="007105D3"/>
    <w:rsid w:val="007106D3"/>
    <w:rsid w:val="00710D6F"/>
    <w:rsid w:val="007111A7"/>
    <w:rsid w:val="00713691"/>
    <w:rsid w:val="00713F8A"/>
    <w:rsid w:val="007149AD"/>
    <w:rsid w:val="007153E6"/>
    <w:rsid w:val="00717A4F"/>
    <w:rsid w:val="00721983"/>
    <w:rsid w:val="007232AA"/>
    <w:rsid w:val="00723EBA"/>
    <w:rsid w:val="00723F05"/>
    <w:rsid w:val="007247DB"/>
    <w:rsid w:val="00727368"/>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0FB"/>
    <w:rsid w:val="007463DB"/>
    <w:rsid w:val="00746AE8"/>
    <w:rsid w:val="00750F3C"/>
    <w:rsid w:val="00751936"/>
    <w:rsid w:val="00752242"/>
    <w:rsid w:val="00752D94"/>
    <w:rsid w:val="007539E3"/>
    <w:rsid w:val="00754441"/>
    <w:rsid w:val="0075558E"/>
    <w:rsid w:val="007563B7"/>
    <w:rsid w:val="00756910"/>
    <w:rsid w:val="00760079"/>
    <w:rsid w:val="00760321"/>
    <w:rsid w:val="00760A03"/>
    <w:rsid w:val="00760D6B"/>
    <w:rsid w:val="00760DD1"/>
    <w:rsid w:val="00761178"/>
    <w:rsid w:val="00761A24"/>
    <w:rsid w:val="00762116"/>
    <w:rsid w:val="00763862"/>
    <w:rsid w:val="00763C60"/>
    <w:rsid w:val="007647AB"/>
    <w:rsid w:val="00764DD4"/>
    <w:rsid w:val="007653CE"/>
    <w:rsid w:val="007711DF"/>
    <w:rsid w:val="0077262B"/>
    <w:rsid w:val="007733FB"/>
    <w:rsid w:val="00774AAD"/>
    <w:rsid w:val="00775BDE"/>
    <w:rsid w:val="00776F3A"/>
    <w:rsid w:val="0077799D"/>
    <w:rsid w:val="007805FB"/>
    <w:rsid w:val="00780D6A"/>
    <w:rsid w:val="00781689"/>
    <w:rsid w:val="00781967"/>
    <w:rsid w:val="00784403"/>
    <w:rsid w:val="00785486"/>
    <w:rsid w:val="0078605F"/>
    <w:rsid w:val="00786987"/>
    <w:rsid w:val="00787BC4"/>
    <w:rsid w:val="007905F6"/>
    <w:rsid w:val="00790E05"/>
    <w:rsid w:val="007913ED"/>
    <w:rsid w:val="0079170E"/>
    <w:rsid w:val="00791BA9"/>
    <w:rsid w:val="0079239D"/>
    <w:rsid w:val="00794FDA"/>
    <w:rsid w:val="00795265"/>
    <w:rsid w:val="00795557"/>
    <w:rsid w:val="007955B5"/>
    <w:rsid w:val="00796880"/>
    <w:rsid w:val="0079716C"/>
    <w:rsid w:val="00797427"/>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1AFB"/>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3385"/>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37C96"/>
    <w:rsid w:val="00842EF0"/>
    <w:rsid w:val="00843365"/>
    <w:rsid w:val="0084337C"/>
    <w:rsid w:val="00846639"/>
    <w:rsid w:val="0084700D"/>
    <w:rsid w:val="00850DD1"/>
    <w:rsid w:val="0085220C"/>
    <w:rsid w:val="00852799"/>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290C"/>
    <w:rsid w:val="008959FF"/>
    <w:rsid w:val="008A0574"/>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0881"/>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413"/>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2ACB"/>
    <w:rsid w:val="008F342F"/>
    <w:rsid w:val="008F5767"/>
    <w:rsid w:val="008F58D1"/>
    <w:rsid w:val="008F5958"/>
    <w:rsid w:val="008F6994"/>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178B2"/>
    <w:rsid w:val="00920030"/>
    <w:rsid w:val="009215D7"/>
    <w:rsid w:val="0092234D"/>
    <w:rsid w:val="00922359"/>
    <w:rsid w:val="0092466D"/>
    <w:rsid w:val="009247E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6B07"/>
    <w:rsid w:val="009377DE"/>
    <w:rsid w:val="009407B2"/>
    <w:rsid w:val="009413AE"/>
    <w:rsid w:val="0094143C"/>
    <w:rsid w:val="009425F5"/>
    <w:rsid w:val="009448D7"/>
    <w:rsid w:val="00944DA6"/>
    <w:rsid w:val="00945A27"/>
    <w:rsid w:val="00945A29"/>
    <w:rsid w:val="00945A61"/>
    <w:rsid w:val="00945DA6"/>
    <w:rsid w:val="00946600"/>
    <w:rsid w:val="009472DC"/>
    <w:rsid w:val="0095038A"/>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1DB4"/>
    <w:rsid w:val="00962C55"/>
    <w:rsid w:val="0096302D"/>
    <w:rsid w:val="00965261"/>
    <w:rsid w:val="00965B79"/>
    <w:rsid w:val="0096647A"/>
    <w:rsid w:val="0096669C"/>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4EA4"/>
    <w:rsid w:val="009A5F13"/>
    <w:rsid w:val="009A6BF6"/>
    <w:rsid w:val="009A6CD1"/>
    <w:rsid w:val="009A6D57"/>
    <w:rsid w:val="009A6DAB"/>
    <w:rsid w:val="009A724D"/>
    <w:rsid w:val="009B13A4"/>
    <w:rsid w:val="009B1E8C"/>
    <w:rsid w:val="009B21AA"/>
    <w:rsid w:val="009B2214"/>
    <w:rsid w:val="009B2520"/>
    <w:rsid w:val="009B2EE5"/>
    <w:rsid w:val="009B4576"/>
    <w:rsid w:val="009B584B"/>
    <w:rsid w:val="009B664A"/>
    <w:rsid w:val="009B698B"/>
    <w:rsid w:val="009B7D59"/>
    <w:rsid w:val="009C0726"/>
    <w:rsid w:val="009C2330"/>
    <w:rsid w:val="009D144A"/>
    <w:rsid w:val="009D1E32"/>
    <w:rsid w:val="009D20C0"/>
    <w:rsid w:val="009D2848"/>
    <w:rsid w:val="009D44B7"/>
    <w:rsid w:val="009D4F71"/>
    <w:rsid w:val="009D50FF"/>
    <w:rsid w:val="009E0CB8"/>
    <w:rsid w:val="009E217B"/>
    <w:rsid w:val="009E244E"/>
    <w:rsid w:val="009E2C35"/>
    <w:rsid w:val="009E42AC"/>
    <w:rsid w:val="009E441C"/>
    <w:rsid w:val="009E594A"/>
    <w:rsid w:val="009E60DC"/>
    <w:rsid w:val="009E6B83"/>
    <w:rsid w:val="009E6C72"/>
    <w:rsid w:val="009E7D5B"/>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C40"/>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6AC"/>
    <w:rsid w:val="00A73A2D"/>
    <w:rsid w:val="00A73F31"/>
    <w:rsid w:val="00A74ABC"/>
    <w:rsid w:val="00A74AE7"/>
    <w:rsid w:val="00A75C69"/>
    <w:rsid w:val="00A7602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5AE"/>
    <w:rsid w:val="00AB1D0E"/>
    <w:rsid w:val="00AB1D77"/>
    <w:rsid w:val="00AB2D59"/>
    <w:rsid w:val="00AB34FB"/>
    <w:rsid w:val="00AB39E5"/>
    <w:rsid w:val="00AB539C"/>
    <w:rsid w:val="00AB574E"/>
    <w:rsid w:val="00AB6FAA"/>
    <w:rsid w:val="00AB7168"/>
    <w:rsid w:val="00AB7685"/>
    <w:rsid w:val="00AB7AE0"/>
    <w:rsid w:val="00AC028D"/>
    <w:rsid w:val="00AC0D0E"/>
    <w:rsid w:val="00AC1771"/>
    <w:rsid w:val="00AC3207"/>
    <w:rsid w:val="00AC3A7D"/>
    <w:rsid w:val="00AC4DBA"/>
    <w:rsid w:val="00AC515C"/>
    <w:rsid w:val="00AC5E5A"/>
    <w:rsid w:val="00AC7DF4"/>
    <w:rsid w:val="00AD0A05"/>
    <w:rsid w:val="00AD0A0F"/>
    <w:rsid w:val="00AD12A8"/>
    <w:rsid w:val="00AD1605"/>
    <w:rsid w:val="00AD186F"/>
    <w:rsid w:val="00AD2C58"/>
    <w:rsid w:val="00AD6C5C"/>
    <w:rsid w:val="00AD79CA"/>
    <w:rsid w:val="00AE037C"/>
    <w:rsid w:val="00AE1B07"/>
    <w:rsid w:val="00AE234B"/>
    <w:rsid w:val="00AE262E"/>
    <w:rsid w:val="00AE31EF"/>
    <w:rsid w:val="00AE35E2"/>
    <w:rsid w:val="00AE6BEB"/>
    <w:rsid w:val="00AE7B71"/>
    <w:rsid w:val="00AF00DF"/>
    <w:rsid w:val="00AF055A"/>
    <w:rsid w:val="00AF1355"/>
    <w:rsid w:val="00AF2013"/>
    <w:rsid w:val="00AF24F8"/>
    <w:rsid w:val="00AF36E3"/>
    <w:rsid w:val="00AF79DC"/>
    <w:rsid w:val="00AF7A83"/>
    <w:rsid w:val="00B00538"/>
    <w:rsid w:val="00B012C2"/>
    <w:rsid w:val="00B018CC"/>
    <w:rsid w:val="00B01AF3"/>
    <w:rsid w:val="00B02779"/>
    <w:rsid w:val="00B033ED"/>
    <w:rsid w:val="00B03A04"/>
    <w:rsid w:val="00B0511C"/>
    <w:rsid w:val="00B05149"/>
    <w:rsid w:val="00B054C1"/>
    <w:rsid w:val="00B05CE3"/>
    <w:rsid w:val="00B06F1E"/>
    <w:rsid w:val="00B07CC0"/>
    <w:rsid w:val="00B1128B"/>
    <w:rsid w:val="00B11A2A"/>
    <w:rsid w:val="00B12219"/>
    <w:rsid w:val="00B1232A"/>
    <w:rsid w:val="00B1428C"/>
    <w:rsid w:val="00B1755F"/>
    <w:rsid w:val="00B20230"/>
    <w:rsid w:val="00B20F41"/>
    <w:rsid w:val="00B21281"/>
    <w:rsid w:val="00B2417F"/>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14F"/>
    <w:rsid w:val="00B543B0"/>
    <w:rsid w:val="00B55082"/>
    <w:rsid w:val="00B56275"/>
    <w:rsid w:val="00B57AA6"/>
    <w:rsid w:val="00B60373"/>
    <w:rsid w:val="00B61F48"/>
    <w:rsid w:val="00B620EC"/>
    <w:rsid w:val="00B639B2"/>
    <w:rsid w:val="00B63EC1"/>
    <w:rsid w:val="00B63ECD"/>
    <w:rsid w:val="00B648CD"/>
    <w:rsid w:val="00B64ABE"/>
    <w:rsid w:val="00B64FF7"/>
    <w:rsid w:val="00B71734"/>
    <w:rsid w:val="00B717FB"/>
    <w:rsid w:val="00B724F3"/>
    <w:rsid w:val="00B7274F"/>
    <w:rsid w:val="00B747E9"/>
    <w:rsid w:val="00B77E68"/>
    <w:rsid w:val="00B81663"/>
    <w:rsid w:val="00B819D0"/>
    <w:rsid w:val="00B81EFB"/>
    <w:rsid w:val="00B81F88"/>
    <w:rsid w:val="00B82491"/>
    <w:rsid w:val="00B82B0D"/>
    <w:rsid w:val="00B83BF1"/>
    <w:rsid w:val="00B845C5"/>
    <w:rsid w:val="00B85D10"/>
    <w:rsid w:val="00B85E73"/>
    <w:rsid w:val="00B879C0"/>
    <w:rsid w:val="00B87C98"/>
    <w:rsid w:val="00B900DF"/>
    <w:rsid w:val="00B91AD7"/>
    <w:rsid w:val="00B91B49"/>
    <w:rsid w:val="00B923C9"/>
    <w:rsid w:val="00B929C4"/>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0B69"/>
    <w:rsid w:val="00BB1F83"/>
    <w:rsid w:val="00BB28BE"/>
    <w:rsid w:val="00BB5838"/>
    <w:rsid w:val="00BB6648"/>
    <w:rsid w:val="00BB666C"/>
    <w:rsid w:val="00BB76BF"/>
    <w:rsid w:val="00BB7955"/>
    <w:rsid w:val="00BB7C10"/>
    <w:rsid w:val="00BC066D"/>
    <w:rsid w:val="00BC0C9B"/>
    <w:rsid w:val="00BC109C"/>
    <w:rsid w:val="00BC1494"/>
    <w:rsid w:val="00BC3BD3"/>
    <w:rsid w:val="00BC4264"/>
    <w:rsid w:val="00BC5037"/>
    <w:rsid w:val="00BC73EE"/>
    <w:rsid w:val="00BC75CB"/>
    <w:rsid w:val="00BD1A34"/>
    <w:rsid w:val="00BD3B9A"/>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25F"/>
    <w:rsid w:val="00BF4411"/>
    <w:rsid w:val="00BF4562"/>
    <w:rsid w:val="00BF4AEA"/>
    <w:rsid w:val="00BF4C7E"/>
    <w:rsid w:val="00C0078E"/>
    <w:rsid w:val="00C0214F"/>
    <w:rsid w:val="00C06FE8"/>
    <w:rsid w:val="00C078B9"/>
    <w:rsid w:val="00C07D4B"/>
    <w:rsid w:val="00C1017A"/>
    <w:rsid w:val="00C1060C"/>
    <w:rsid w:val="00C11AED"/>
    <w:rsid w:val="00C11F49"/>
    <w:rsid w:val="00C1255C"/>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26A5F"/>
    <w:rsid w:val="00C307A5"/>
    <w:rsid w:val="00C30918"/>
    <w:rsid w:val="00C312AD"/>
    <w:rsid w:val="00C3396E"/>
    <w:rsid w:val="00C3475C"/>
    <w:rsid w:val="00C35D0C"/>
    <w:rsid w:val="00C36DA3"/>
    <w:rsid w:val="00C36EF3"/>
    <w:rsid w:val="00C41AE1"/>
    <w:rsid w:val="00C41B6E"/>
    <w:rsid w:val="00C428AF"/>
    <w:rsid w:val="00C42C0B"/>
    <w:rsid w:val="00C439ED"/>
    <w:rsid w:val="00C43A91"/>
    <w:rsid w:val="00C44AF3"/>
    <w:rsid w:val="00C456E7"/>
    <w:rsid w:val="00C46579"/>
    <w:rsid w:val="00C46E2D"/>
    <w:rsid w:val="00C50C3F"/>
    <w:rsid w:val="00C5103B"/>
    <w:rsid w:val="00C52C3A"/>
    <w:rsid w:val="00C53324"/>
    <w:rsid w:val="00C54DDE"/>
    <w:rsid w:val="00C55980"/>
    <w:rsid w:val="00C56FFE"/>
    <w:rsid w:val="00C5795C"/>
    <w:rsid w:val="00C57A40"/>
    <w:rsid w:val="00C57F01"/>
    <w:rsid w:val="00C6034E"/>
    <w:rsid w:val="00C60D82"/>
    <w:rsid w:val="00C618DD"/>
    <w:rsid w:val="00C61953"/>
    <w:rsid w:val="00C62030"/>
    <w:rsid w:val="00C625D0"/>
    <w:rsid w:val="00C62A32"/>
    <w:rsid w:val="00C64031"/>
    <w:rsid w:val="00C6429F"/>
    <w:rsid w:val="00C65950"/>
    <w:rsid w:val="00C66734"/>
    <w:rsid w:val="00C66F9A"/>
    <w:rsid w:val="00C7312B"/>
    <w:rsid w:val="00C73448"/>
    <w:rsid w:val="00C73F95"/>
    <w:rsid w:val="00C74182"/>
    <w:rsid w:val="00C7425E"/>
    <w:rsid w:val="00C7493D"/>
    <w:rsid w:val="00C756B7"/>
    <w:rsid w:val="00C7572B"/>
    <w:rsid w:val="00C7580B"/>
    <w:rsid w:val="00C75D71"/>
    <w:rsid w:val="00C8102A"/>
    <w:rsid w:val="00C8157B"/>
    <w:rsid w:val="00C81CD2"/>
    <w:rsid w:val="00C82A7B"/>
    <w:rsid w:val="00C8498D"/>
    <w:rsid w:val="00C84B6D"/>
    <w:rsid w:val="00C8597D"/>
    <w:rsid w:val="00C85B0B"/>
    <w:rsid w:val="00C86BD3"/>
    <w:rsid w:val="00C9195E"/>
    <w:rsid w:val="00C92EE1"/>
    <w:rsid w:val="00C933AD"/>
    <w:rsid w:val="00C934A3"/>
    <w:rsid w:val="00C9584D"/>
    <w:rsid w:val="00C95D1E"/>
    <w:rsid w:val="00C95D6D"/>
    <w:rsid w:val="00C97010"/>
    <w:rsid w:val="00CA2F7A"/>
    <w:rsid w:val="00CA3BF8"/>
    <w:rsid w:val="00CA4888"/>
    <w:rsid w:val="00CA4A62"/>
    <w:rsid w:val="00CA5215"/>
    <w:rsid w:val="00CA59DE"/>
    <w:rsid w:val="00CB107E"/>
    <w:rsid w:val="00CB37EB"/>
    <w:rsid w:val="00CB56EE"/>
    <w:rsid w:val="00CB5E0A"/>
    <w:rsid w:val="00CB7325"/>
    <w:rsid w:val="00CB7B03"/>
    <w:rsid w:val="00CB7B47"/>
    <w:rsid w:val="00CB7BB3"/>
    <w:rsid w:val="00CC0282"/>
    <w:rsid w:val="00CC030A"/>
    <w:rsid w:val="00CC0EFD"/>
    <w:rsid w:val="00CC1329"/>
    <w:rsid w:val="00CC1846"/>
    <w:rsid w:val="00CC4B06"/>
    <w:rsid w:val="00CC7844"/>
    <w:rsid w:val="00CD0A72"/>
    <w:rsid w:val="00CD0E42"/>
    <w:rsid w:val="00CD0ED8"/>
    <w:rsid w:val="00CD0EFD"/>
    <w:rsid w:val="00CD12A1"/>
    <w:rsid w:val="00CD1558"/>
    <w:rsid w:val="00CD22B8"/>
    <w:rsid w:val="00CD3BC1"/>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4E82"/>
    <w:rsid w:val="00D070AF"/>
    <w:rsid w:val="00D07E35"/>
    <w:rsid w:val="00D11905"/>
    <w:rsid w:val="00D12C77"/>
    <w:rsid w:val="00D1303E"/>
    <w:rsid w:val="00D13281"/>
    <w:rsid w:val="00D13480"/>
    <w:rsid w:val="00D13500"/>
    <w:rsid w:val="00D13D40"/>
    <w:rsid w:val="00D14521"/>
    <w:rsid w:val="00D1561B"/>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091B"/>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48F"/>
    <w:rsid w:val="00D7250B"/>
    <w:rsid w:val="00D73B82"/>
    <w:rsid w:val="00D75130"/>
    <w:rsid w:val="00D767EE"/>
    <w:rsid w:val="00D76EBE"/>
    <w:rsid w:val="00D771EC"/>
    <w:rsid w:val="00D77B6C"/>
    <w:rsid w:val="00D805FE"/>
    <w:rsid w:val="00D8068E"/>
    <w:rsid w:val="00D811EE"/>
    <w:rsid w:val="00D8122D"/>
    <w:rsid w:val="00D82FFD"/>
    <w:rsid w:val="00D83A1A"/>
    <w:rsid w:val="00D84F1D"/>
    <w:rsid w:val="00D86AE6"/>
    <w:rsid w:val="00D918BF"/>
    <w:rsid w:val="00D920F4"/>
    <w:rsid w:val="00D92944"/>
    <w:rsid w:val="00D948C8"/>
    <w:rsid w:val="00D97557"/>
    <w:rsid w:val="00D975D5"/>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087"/>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0ED1"/>
    <w:rsid w:val="00DE17B4"/>
    <w:rsid w:val="00DE1DBD"/>
    <w:rsid w:val="00DE2419"/>
    <w:rsid w:val="00DE2460"/>
    <w:rsid w:val="00DE3C32"/>
    <w:rsid w:val="00DE40D3"/>
    <w:rsid w:val="00DE5DF2"/>
    <w:rsid w:val="00DF01B1"/>
    <w:rsid w:val="00DF1A0C"/>
    <w:rsid w:val="00DF1FD3"/>
    <w:rsid w:val="00DF24FD"/>
    <w:rsid w:val="00DF2838"/>
    <w:rsid w:val="00DF28AE"/>
    <w:rsid w:val="00DF290E"/>
    <w:rsid w:val="00DF3896"/>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181"/>
    <w:rsid w:val="00E0645C"/>
    <w:rsid w:val="00E11535"/>
    <w:rsid w:val="00E1295F"/>
    <w:rsid w:val="00E143EC"/>
    <w:rsid w:val="00E16E50"/>
    <w:rsid w:val="00E170BE"/>
    <w:rsid w:val="00E1729E"/>
    <w:rsid w:val="00E17760"/>
    <w:rsid w:val="00E2032B"/>
    <w:rsid w:val="00E2088A"/>
    <w:rsid w:val="00E216BE"/>
    <w:rsid w:val="00E217A7"/>
    <w:rsid w:val="00E2212A"/>
    <w:rsid w:val="00E22C78"/>
    <w:rsid w:val="00E23E35"/>
    <w:rsid w:val="00E241B1"/>
    <w:rsid w:val="00E24C2D"/>
    <w:rsid w:val="00E25177"/>
    <w:rsid w:val="00E251B6"/>
    <w:rsid w:val="00E2580D"/>
    <w:rsid w:val="00E258BA"/>
    <w:rsid w:val="00E2697D"/>
    <w:rsid w:val="00E27577"/>
    <w:rsid w:val="00E312DF"/>
    <w:rsid w:val="00E32DF4"/>
    <w:rsid w:val="00E32E67"/>
    <w:rsid w:val="00E32FD7"/>
    <w:rsid w:val="00E3334F"/>
    <w:rsid w:val="00E362DA"/>
    <w:rsid w:val="00E363F6"/>
    <w:rsid w:val="00E364BB"/>
    <w:rsid w:val="00E36F90"/>
    <w:rsid w:val="00E377A3"/>
    <w:rsid w:val="00E37B43"/>
    <w:rsid w:val="00E41472"/>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66E9"/>
    <w:rsid w:val="00E57049"/>
    <w:rsid w:val="00E57BB3"/>
    <w:rsid w:val="00E60519"/>
    <w:rsid w:val="00E612A3"/>
    <w:rsid w:val="00E61DA0"/>
    <w:rsid w:val="00E62418"/>
    <w:rsid w:val="00E6458C"/>
    <w:rsid w:val="00E6681D"/>
    <w:rsid w:val="00E67992"/>
    <w:rsid w:val="00E70ACF"/>
    <w:rsid w:val="00E7113E"/>
    <w:rsid w:val="00E7117C"/>
    <w:rsid w:val="00E72BA8"/>
    <w:rsid w:val="00E73208"/>
    <w:rsid w:val="00E7340C"/>
    <w:rsid w:val="00E75DAE"/>
    <w:rsid w:val="00E76930"/>
    <w:rsid w:val="00E769BB"/>
    <w:rsid w:val="00E76EEB"/>
    <w:rsid w:val="00E806C1"/>
    <w:rsid w:val="00E80C7D"/>
    <w:rsid w:val="00E80D9C"/>
    <w:rsid w:val="00E81D8F"/>
    <w:rsid w:val="00E854CE"/>
    <w:rsid w:val="00E854D2"/>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357"/>
    <w:rsid w:val="00EA49A8"/>
    <w:rsid w:val="00EA60CF"/>
    <w:rsid w:val="00EA6487"/>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3B4"/>
    <w:rsid w:val="00ED4892"/>
    <w:rsid w:val="00ED4A1E"/>
    <w:rsid w:val="00ED5D00"/>
    <w:rsid w:val="00ED7D2C"/>
    <w:rsid w:val="00EE0740"/>
    <w:rsid w:val="00EE0905"/>
    <w:rsid w:val="00EE39B5"/>
    <w:rsid w:val="00EE4CF5"/>
    <w:rsid w:val="00EE7A6C"/>
    <w:rsid w:val="00EE7AF0"/>
    <w:rsid w:val="00EF06C8"/>
    <w:rsid w:val="00EF1583"/>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1701"/>
    <w:rsid w:val="00F22028"/>
    <w:rsid w:val="00F2216E"/>
    <w:rsid w:val="00F23AF2"/>
    <w:rsid w:val="00F250DD"/>
    <w:rsid w:val="00F25540"/>
    <w:rsid w:val="00F26707"/>
    <w:rsid w:val="00F277BA"/>
    <w:rsid w:val="00F30F1E"/>
    <w:rsid w:val="00F32DDF"/>
    <w:rsid w:val="00F335B0"/>
    <w:rsid w:val="00F3401D"/>
    <w:rsid w:val="00F3519B"/>
    <w:rsid w:val="00F3555B"/>
    <w:rsid w:val="00F35641"/>
    <w:rsid w:val="00F365F0"/>
    <w:rsid w:val="00F40B38"/>
    <w:rsid w:val="00F4162D"/>
    <w:rsid w:val="00F42572"/>
    <w:rsid w:val="00F45270"/>
    <w:rsid w:val="00F468A4"/>
    <w:rsid w:val="00F47E51"/>
    <w:rsid w:val="00F51083"/>
    <w:rsid w:val="00F51088"/>
    <w:rsid w:val="00F51866"/>
    <w:rsid w:val="00F52926"/>
    <w:rsid w:val="00F53791"/>
    <w:rsid w:val="00F54B59"/>
    <w:rsid w:val="00F5522C"/>
    <w:rsid w:val="00F6074E"/>
    <w:rsid w:val="00F624AC"/>
    <w:rsid w:val="00F62506"/>
    <w:rsid w:val="00F63542"/>
    <w:rsid w:val="00F6469C"/>
    <w:rsid w:val="00F64C68"/>
    <w:rsid w:val="00F64E77"/>
    <w:rsid w:val="00F660B8"/>
    <w:rsid w:val="00F66429"/>
    <w:rsid w:val="00F666A2"/>
    <w:rsid w:val="00F67502"/>
    <w:rsid w:val="00F709C3"/>
    <w:rsid w:val="00F70FD6"/>
    <w:rsid w:val="00F71539"/>
    <w:rsid w:val="00F7200C"/>
    <w:rsid w:val="00F724C6"/>
    <w:rsid w:val="00F73B26"/>
    <w:rsid w:val="00F779F2"/>
    <w:rsid w:val="00F77BBC"/>
    <w:rsid w:val="00F77DF9"/>
    <w:rsid w:val="00F801C2"/>
    <w:rsid w:val="00F8030A"/>
    <w:rsid w:val="00F81D64"/>
    <w:rsid w:val="00F81DBE"/>
    <w:rsid w:val="00F83275"/>
    <w:rsid w:val="00F832F0"/>
    <w:rsid w:val="00F85F7B"/>
    <w:rsid w:val="00F86462"/>
    <w:rsid w:val="00F87B6E"/>
    <w:rsid w:val="00F90417"/>
    <w:rsid w:val="00F90587"/>
    <w:rsid w:val="00F906D3"/>
    <w:rsid w:val="00F91245"/>
    <w:rsid w:val="00F9236D"/>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29FE"/>
    <w:rsid w:val="00FA6131"/>
    <w:rsid w:val="00FA7427"/>
    <w:rsid w:val="00FA7954"/>
    <w:rsid w:val="00FB16A8"/>
    <w:rsid w:val="00FB28C6"/>
    <w:rsid w:val="00FB32D8"/>
    <w:rsid w:val="00FB4045"/>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96A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296A78"/>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411121683">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 w:id="19811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DFE7-366D-4262-B4A1-487E0FFD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5368</Words>
  <Characters>30599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2</cp:revision>
  <cp:lastPrinted>2024-02-14T05:33:00Z</cp:lastPrinted>
  <dcterms:created xsi:type="dcterms:W3CDTF">2024-02-15T06:50:00Z</dcterms:created>
  <dcterms:modified xsi:type="dcterms:W3CDTF">2024-02-15T06:50:00Z</dcterms:modified>
</cp:coreProperties>
</file>