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ACC" w:rsidRPr="00195ACC" w:rsidRDefault="00195ACC" w:rsidP="00195ACC">
      <w:pPr>
        <w:pStyle w:val="3"/>
        <w:ind w:firstLine="0"/>
        <w:jc w:val="center"/>
        <w:rPr>
          <w:b/>
          <w:i w:val="0"/>
          <w:sz w:val="22"/>
          <w:szCs w:val="22"/>
        </w:rPr>
      </w:pPr>
      <w:r w:rsidRPr="00195ACC">
        <w:rPr>
          <w:b/>
          <w:i w:val="0"/>
          <w:sz w:val="22"/>
          <w:szCs w:val="22"/>
        </w:rPr>
        <w:t xml:space="preserve">ДОГОВОР АРЕНДЫ № </w:t>
      </w:r>
      <w:r w:rsidR="00A62248">
        <w:rPr>
          <w:b/>
          <w:i w:val="0"/>
          <w:sz w:val="22"/>
          <w:szCs w:val="22"/>
        </w:rPr>
        <w:t>______</w:t>
      </w:r>
    </w:p>
    <w:p w:rsidR="00195ACC" w:rsidRPr="00195ACC" w:rsidRDefault="00195ACC" w:rsidP="00195ACC">
      <w:pPr>
        <w:ind w:right="28"/>
        <w:jc w:val="center"/>
        <w:rPr>
          <w:b/>
          <w:sz w:val="22"/>
          <w:szCs w:val="22"/>
        </w:rPr>
      </w:pPr>
      <w:r w:rsidRPr="00195ACC">
        <w:rPr>
          <w:b/>
          <w:sz w:val="22"/>
          <w:szCs w:val="22"/>
        </w:rPr>
        <w:t>имущества, являющегося муниципальной собственностью</w:t>
      </w:r>
    </w:p>
    <w:p w:rsidR="00195ACC" w:rsidRPr="00195ACC" w:rsidRDefault="00195ACC" w:rsidP="00195ACC">
      <w:pPr>
        <w:ind w:right="28"/>
        <w:jc w:val="center"/>
        <w:rPr>
          <w:b/>
          <w:i/>
          <w:sz w:val="22"/>
          <w:szCs w:val="22"/>
        </w:rPr>
      </w:pPr>
    </w:p>
    <w:p w:rsidR="00195ACC" w:rsidRDefault="00195ACC" w:rsidP="00195ACC">
      <w:pPr>
        <w:tabs>
          <w:tab w:val="left" w:pos="8505"/>
        </w:tabs>
        <w:rPr>
          <w:sz w:val="22"/>
          <w:szCs w:val="22"/>
        </w:rPr>
      </w:pPr>
      <w:r w:rsidRPr="00195ACC">
        <w:rPr>
          <w:sz w:val="22"/>
          <w:szCs w:val="22"/>
        </w:rPr>
        <w:t xml:space="preserve">г. Находка </w:t>
      </w:r>
      <w:r w:rsidRPr="00195ACC">
        <w:rPr>
          <w:sz w:val="22"/>
          <w:szCs w:val="22"/>
        </w:rPr>
        <w:tab/>
        <w:t xml:space="preserve"> </w:t>
      </w:r>
      <w:r w:rsidR="00A62248">
        <w:rPr>
          <w:sz w:val="22"/>
          <w:szCs w:val="22"/>
        </w:rPr>
        <w:t>____20__г.</w:t>
      </w:r>
    </w:p>
    <w:p w:rsidR="00195ACC" w:rsidRPr="00195ACC" w:rsidRDefault="00195ACC" w:rsidP="00195ACC">
      <w:pPr>
        <w:tabs>
          <w:tab w:val="left" w:pos="8505"/>
        </w:tabs>
        <w:rPr>
          <w:sz w:val="22"/>
          <w:szCs w:val="22"/>
        </w:rPr>
      </w:pPr>
    </w:p>
    <w:p w:rsidR="00195ACC" w:rsidRPr="00195ACC" w:rsidRDefault="00195ACC" w:rsidP="00195ACC">
      <w:pPr>
        <w:ind w:firstLine="709"/>
        <w:jc w:val="both"/>
        <w:rPr>
          <w:sz w:val="22"/>
          <w:szCs w:val="22"/>
        </w:rPr>
      </w:pPr>
      <w:r w:rsidRPr="00195ACC">
        <w:rPr>
          <w:b/>
          <w:sz w:val="22"/>
          <w:szCs w:val="22"/>
        </w:rPr>
        <w:t xml:space="preserve">Муниципальное </w:t>
      </w:r>
      <w:r w:rsidR="009C22E9">
        <w:rPr>
          <w:b/>
          <w:sz w:val="22"/>
          <w:szCs w:val="22"/>
        </w:rPr>
        <w:t>бюджетное дошкольное</w:t>
      </w:r>
      <w:r w:rsidRPr="00195ACC">
        <w:rPr>
          <w:b/>
          <w:sz w:val="22"/>
          <w:szCs w:val="22"/>
        </w:rPr>
        <w:t xml:space="preserve"> образовательное учреждение «</w:t>
      </w:r>
      <w:r w:rsidR="00A62248">
        <w:rPr>
          <w:b/>
          <w:sz w:val="22"/>
          <w:szCs w:val="22"/>
        </w:rPr>
        <w:t>Центр развития ребенка – Детский сад №54 «Малыш»</w:t>
      </w:r>
      <w:r w:rsidRPr="00195ACC">
        <w:rPr>
          <w:b/>
          <w:sz w:val="22"/>
          <w:szCs w:val="22"/>
        </w:rPr>
        <w:t>,</w:t>
      </w:r>
      <w:r w:rsidRPr="00195ACC">
        <w:rPr>
          <w:sz w:val="22"/>
          <w:szCs w:val="22"/>
        </w:rPr>
        <w:t xml:space="preserve"> именуемое в дальнейшем «Арендодатель», в лице </w:t>
      </w:r>
      <w:r w:rsidR="009C22E9">
        <w:rPr>
          <w:sz w:val="22"/>
          <w:szCs w:val="22"/>
        </w:rPr>
        <w:t>заведующего</w:t>
      </w:r>
      <w:r w:rsidRPr="00195ACC">
        <w:rPr>
          <w:sz w:val="22"/>
          <w:szCs w:val="22"/>
        </w:rPr>
        <w:t xml:space="preserve"> </w:t>
      </w:r>
      <w:proofErr w:type="spellStart"/>
      <w:r w:rsidR="00A62248">
        <w:rPr>
          <w:sz w:val="22"/>
          <w:szCs w:val="22"/>
        </w:rPr>
        <w:t>Сагач</w:t>
      </w:r>
      <w:proofErr w:type="spellEnd"/>
      <w:r w:rsidR="00A62248">
        <w:rPr>
          <w:sz w:val="22"/>
          <w:szCs w:val="22"/>
        </w:rPr>
        <w:t xml:space="preserve"> Светланы Александровны</w:t>
      </w:r>
      <w:r w:rsidRPr="00195ACC">
        <w:rPr>
          <w:sz w:val="22"/>
          <w:szCs w:val="22"/>
        </w:rPr>
        <w:t xml:space="preserve">, действующей на основании Устава, и </w:t>
      </w:r>
      <w:r w:rsidR="00A62248">
        <w:rPr>
          <w:b/>
          <w:iCs/>
          <w:sz w:val="22"/>
          <w:szCs w:val="22"/>
        </w:rPr>
        <w:t>________</w:t>
      </w:r>
      <w:r w:rsidRPr="00195ACC">
        <w:rPr>
          <w:b/>
          <w:sz w:val="22"/>
          <w:szCs w:val="22"/>
        </w:rPr>
        <w:t xml:space="preserve">, </w:t>
      </w:r>
      <w:r w:rsidRPr="00195ACC">
        <w:rPr>
          <w:sz w:val="22"/>
          <w:szCs w:val="22"/>
        </w:rPr>
        <w:t>именуем</w:t>
      </w:r>
      <w:r w:rsidR="00826741">
        <w:rPr>
          <w:sz w:val="22"/>
          <w:szCs w:val="22"/>
        </w:rPr>
        <w:t>ая</w:t>
      </w:r>
      <w:r w:rsidRPr="00195ACC">
        <w:rPr>
          <w:sz w:val="22"/>
          <w:szCs w:val="22"/>
        </w:rPr>
        <w:t xml:space="preserve"> в дальнейшем «Арендатор», </w:t>
      </w:r>
      <w:r w:rsidR="00A62248">
        <w:rPr>
          <w:color w:val="000000"/>
          <w:sz w:val="22"/>
          <w:szCs w:val="22"/>
        </w:rPr>
        <w:t>______________</w:t>
      </w:r>
      <w:r w:rsidRPr="00195ACC">
        <w:rPr>
          <w:sz w:val="22"/>
          <w:szCs w:val="22"/>
        </w:rPr>
        <w:t xml:space="preserve">, именуемые в дальнейшем «Стороны», на основании протокола </w:t>
      </w:r>
      <w:r>
        <w:rPr>
          <w:sz w:val="22"/>
          <w:szCs w:val="22"/>
        </w:rPr>
        <w:t xml:space="preserve">рассмотрения заявок на участие в аукцион </w:t>
      </w:r>
      <w:proofErr w:type="gramStart"/>
      <w:r w:rsidRPr="00B85136">
        <w:rPr>
          <w:sz w:val="22"/>
          <w:szCs w:val="22"/>
        </w:rPr>
        <w:t>от</w:t>
      </w:r>
      <w:proofErr w:type="gramEnd"/>
      <w:r w:rsidRPr="00B85136">
        <w:rPr>
          <w:sz w:val="22"/>
          <w:szCs w:val="22"/>
        </w:rPr>
        <w:t xml:space="preserve"> </w:t>
      </w:r>
      <w:r w:rsidR="00A62248">
        <w:rPr>
          <w:sz w:val="22"/>
          <w:szCs w:val="22"/>
        </w:rPr>
        <w:t>__________</w:t>
      </w:r>
      <w:r>
        <w:rPr>
          <w:sz w:val="22"/>
          <w:szCs w:val="22"/>
        </w:rPr>
        <w:t xml:space="preserve">, </w:t>
      </w:r>
      <w:r w:rsidRPr="00195ACC">
        <w:rPr>
          <w:sz w:val="22"/>
          <w:szCs w:val="22"/>
        </w:rPr>
        <w:t xml:space="preserve">заключили настоящий договор о нижеследующем: </w:t>
      </w:r>
    </w:p>
    <w:p w:rsidR="00195ACC" w:rsidRPr="00195ACC" w:rsidRDefault="00195ACC" w:rsidP="00195ACC">
      <w:pPr>
        <w:ind w:firstLine="567"/>
        <w:jc w:val="both"/>
        <w:rPr>
          <w:sz w:val="22"/>
          <w:szCs w:val="22"/>
        </w:rPr>
      </w:pPr>
    </w:p>
    <w:p w:rsidR="00195ACC" w:rsidRPr="00195ACC" w:rsidRDefault="00195ACC" w:rsidP="00195ACC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195ACC">
        <w:rPr>
          <w:b/>
          <w:sz w:val="22"/>
          <w:szCs w:val="22"/>
        </w:rPr>
        <w:t>ОБЩИЕ УСЛОВИЯ</w:t>
      </w:r>
    </w:p>
    <w:p w:rsidR="00195ACC" w:rsidRPr="00195ACC" w:rsidRDefault="00195ACC" w:rsidP="00195ACC">
      <w:pPr>
        <w:suppressAutoHyphens/>
        <w:adjustRightInd w:val="0"/>
        <w:ind w:firstLine="567"/>
        <w:jc w:val="both"/>
        <w:rPr>
          <w:sz w:val="22"/>
          <w:szCs w:val="22"/>
        </w:rPr>
      </w:pPr>
      <w:r w:rsidRPr="00195ACC">
        <w:rPr>
          <w:sz w:val="22"/>
          <w:szCs w:val="22"/>
        </w:rPr>
        <w:t xml:space="preserve">1.1. </w:t>
      </w:r>
      <w:proofErr w:type="gramStart"/>
      <w:r w:rsidRPr="00195ACC">
        <w:rPr>
          <w:sz w:val="22"/>
          <w:szCs w:val="22"/>
        </w:rPr>
        <w:t xml:space="preserve">Арендодатель обязуется предоставить, а Арендатор принять во временное владение и пользование за плату муниципальное имущество, закрепленное за Арендодателем на праве оперативного управления (право оперативного управления на здание зарегистрировано, о чем в Едином государственном реестре прав на недвижимое имущество и сделок с ним </w:t>
      </w:r>
      <w:r w:rsidR="00A62248">
        <w:rPr>
          <w:sz w:val="22"/>
          <w:szCs w:val="22"/>
        </w:rPr>
        <w:t>19</w:t>
      </w:r>
      <w:r w:rsidRPr="00195ACC">
        <w:rPr>
          <w:sz w:val="22"/>
          <w:szCs w:val="22"/>
        </w:rPr>
        <w:t xml:space="preserve"> </w:t>
      </w:r>
      <w:r w:rsidR="00A62248">
        <w:rPr>
          <w:sz w:val="22"/>
          <w:szCs w:val="22"/>
        </w:rPr>
        <w:t>октября</w:t>
      </w:r>
      <w:r w:rsidRPr="00195ACC">
        <w:rPr>
          <w:sz w:val="22"/>
          <w:szCs w:val="22"/>
        </w:rPr>
        <w:t xml:space="preserve"> 20</w:t>
      </w:r>
      <w:r w:rsidR="00826741">
        <w:rPr>
          <w:sz w:val="22"/>
          <w:szCs w:val="22"/>
        </w:rPr>
        <w:t>1</w:t>
      </w:r>
      <w:r w:rsidR="009C22E9">
        <w:rPr>
          <w:sz w:val="22"/>
          <w:szCs w:val="22"/>
        </w:rPr>
        <w:t>1</w:t>
      </w:r>
      <w:r w:rsidRPr="00195ACC">
        <w:rPr>
          <w:sz w:val="22"/>
          <w:szCs w:val="22"/>
        </w:rPr>
        <w:t xml:space="preserve"> года сделана запись регистрации № </w:t>
      </w:r>
      <w:r w:rsidR="00A62248" w:rsidRPr="00A62248">
        <w:rPr>
          <w:sz w:val="22"/>
          <w:szCs w:val="22"/>
        </w:rPr>
        <w:t>25-25-18/055/2011-099</w:t>
      </w:r>
      <w:r w:rsidRPr="00195ACC">
        <w:rPr>
          <w:sz w:val="22"/>
          <w:szCs w:val="22"/>
        </w:rPr>
        <w:t xml:space="preserve">)  - </w:t>
      </w:r>
      <w:r w:rsidRPr="00195ACC">
        <w:rPr>
          <w:b/>
          <w:color w:val="000000"/>
          <w:sz w:val="22"/>
          <w:szCs w:val="22"/>
        </w:rPr>
        <w:t xml:space="preserve">нежилое помещение общей площадью </w:t>
      </w:r>
      <w:r w:rsidR="00A62248">
        <w:rPr>
          <w:b/>
          <w:color w:val="000000"/>
          <w:sz w:val="22"/>
          <w:szCs w:val="22"/>
        </w:rPr>
        <w:t>79,1</w:t>
      </w:r>
      <w:r w:rsidRPr="00195ACC">
        <w:rPr>
          <w:b/>
          <w:color w:val="000000"/>
          <w:sz w:val="22"/>
          <w:szCs w:val="22"/>
        </w:rPr>
        <w:t xml:space="preserve"> </w:t>
      </w:r>
      <w:proofErr w:type="spellStart"/>
      <w:r w:rsidRPr="00195ACC">
        <w:rPr>
          <w:b/>
          <w:color w:val="000000"/>
          <w:sz w:val="22"/>
          <w:szCs w:val="22"/>
        </w:rPr>
        <w:t>кв.м</w:t>
      </w:r>
      <w:proofErr w:type="spellEnd"/>
      <w:r w:rsidRPr="00195ACC">
        <w:rPr>
          <w:b/>
          <w:color w:val="000000"/>
          <w:sz w:val="22"/>
          <w:szCs w:val="22"/>
        </w:rPr>
        <w:t>., номер</w:t>
      </w:r>
      <w:proofErr w:type="gramEnd"/>
      <w:r w:rsidRPr="00195ACC">
        <w:rPr>
          <w:b/>
          <w:color w:val="000000"/>
          <w:sz w:val="22"/>
          <w:szCs w:val="22"/>
        </w:rPr>
        <w:t xml:space="preserve"> по плану строения </w:t>
      </w:r>
      <w:r w:rsidR="00A62248">
        <w:rPr>
          <w:b/>
          <w:color w:val="000000"/>
          <w:sz w:val="22"/>
          <w:szCs w:val="22"/>
        </w:rPr>
        <w:t>12</w:t>
      </w:r>
      <w:r w:rsidRPr="00195ACC">
        <w:rPr>
          <w:b/>
          <w:color w:val="000000"/>
          <w:sz w:val="22"/>
          <w:szCs w:val="22"/>
        </w:rPr>
        <w:t>,</w:t>
      </w:r>
      <w:r w:rsidRPr="00195ACC">
        <w:rPr>
          <w:b/>
          <w:sz w:val="22"/>
          <w:szCs w:val="22"/>
        </w:rPr>
        <w:t xml:space="preserve"> расположенн</w:t>
      </w:r>
      <w:r w:rsidR="009C22E9">
        <w:rPr>
          <w:b/>
          <w:sz w:val="22"/>
          <w:szCs w:val="22"/>
        </w:rPr>
        <w:t>о</w:t>
      </w:r>
      <w:r w:rsidRPr="00195ACC">
        <w:rPr>
          <w:b/>
          <w:sz w:val="22"/>
          <w:szCs w:val="22"/>
        </w:rPr>
        <w:t xml:space="preserve">е на </w:t>
      </w:r>
      <w:r w:rsidR="00A62248">
        <w:rPr>
          <w:b/>
          <w:sz w:val="22"/>
          <w:szCs w:val="22"/>
        </w:rPr>
        <w:t>2</w:t>
      </w:r>
      <w:r w:rsidRPr="00195ACC">
        <w:rPr>
          <w:b/>
          <w:sz w:val="22"/>
          <w:szCs w:val="22"/>
        </w:rPr>
        <w:t xml:space="preserve"> этаже</w:t>
      </w:r>
      <w:r w:rsidRPr="00195ACC">
        <w:rPr>
          <w:sz w:val="22"/>
          <w:szCs w:val="22"/>
        </w:rPr>
        <w:t xml:space="preserve"> здания  муниципального </w:t>
      </w:r>
      <w:r w:rsidR="009C22E9">
        <w:rPr>
          <w:sz w:val="22"/>
          <w:szCs w:val="22"/>
        </w:rPr>
        <w:t xml:space="preserve">бюджетного дошкольного </w:t>
      </w:r>
      <w:r w:rsidRPr="00195ACC">
        <w:rPr>
          <w:sz w:val="22"/>
          <w:szCs w:val="22"/>
        </w:rPr>
        <w:t xml:space="preserve"> </w:t>
      </w:r>
      <w:r w:rsidR="009C22E9">
        <w:rPr>
          <w:sz w:val="22"/>
          <w:szCs w:val="22"/>
        </w:rPr>
        <w:t>о</w:t>
      </w:r>
      <w:r w:rsidRPr="00195ACC">
        <w:rPr>
          <w:sz w:val="22"/>
          <w:szCs w:val="22"/>
        </w:rPr>
        <w:t>бразовательного учреждения «</w:t>
      </w:r>
      <w:r w:rsidR="00D409C4">
        <w:rPr>
          <w:sz w:val="22"/>
          <w:szCs w:val="22"/>
        </w:rPr>
        <w:t xml:space="preserve">Центр развития ребенка - </w:t>
      </w:r>
      <w:r w:rsidR="00A62248">
        <w:rPr>
          <w:sz w:val="22"/>
          <w:szCs w:val="22"/>
        </w:rPr>
        <w:t>Детский сад №54 «Малыш</w:t>
      </w:r>
      <w:r w:rsidRPr="00195ACC">
        <w:rPr>
          <w:sz w:val="22"/>
          <w:szCs w:val="22"/>
        </w:rPr>
        <w:t xml:space="preserve">» </w:t>
      </w:r>
      <w:r w:rsidR="00D27369">
        <w:rPr>
          <w:sz w:val="22"/>
          <w:szCs w:val="22"/>
        </w:rPr>
        <w:t>г. Находка</w:t>
      </w:r>
      <w:r w:rsidRPr="00195ACC">
        <w:rPr>
          <w:sz w:val="22"/>
          <w:szCs w:val="22"/>
        </w:rPr>
        <w:t xml:space="preserve"> (далее - </w:t>
      </w:r>
      <w:r w:rsidR="00D27369">
        <w:rPr>
          <w:sz w:val="22"/>
          <w:szCs w:val="22"/>
        </w:rPr>
        <w:t>МБД</w:t>
      </w:r>
      <w:r w:rsidRPr="00195ACC">
        <w:rPr>
          <w:sz w:val="22"/>
          <w:szCs w:val="22"/>
        </w:rPr>
        <w:t>ОУ «</w:t>
      </w:r>
      <w:r w:rsidR="00D409C4">
        <w:rPr>
          <w:sz w:val="22"/>
          <w:szCs w:val="22"/>
        </w:rPr>
        <w:t xml:space="preserve">ЦРР - </w:t>
      </w:r>
      <w:r w:rsidR="003C7185">
        <w:rPr>
          <w:sz w:val="22"/>
          <w:szCs w:val="22"/>
        </w:rPr>
        <w:t>Детский сад</w:t>
      </w:r>
      <w:r w:rsidR="00D27369">
        <w:rPr>
          <w:sz w:val="22"/>
          <w:szCs w:val="22"/>
        </w:rPr>
        <w:t xml:space="preserve"> №</w:t>
      </w:r>
      <w:r w:rsidR="00A62248">
        <w:rPr>
          <w:sz w:val="22"/>
          <w:szCs w:val="22"/>
        </w:rPr>
        <w:t>54 «Малыш</w:t>
      </w:r>
      <w:r w:rsidRPr="00195ACC">
        <w:rPr>
          <w:sz w:val="22"/>
          <w:szCs w:val="22"/>
        </w:rPr>
        <w:t xml:space="preserve">» </w:t>
      </w:r>
      <w:proofErr w:type="spellStart"/>
      <w:r w:rsidR="00D27369">
        <w:rPr>
          <w:sz w:val="22"/>
          <w:szCs w:val="22"/>
        </w:rPr>
        <w:t>г</w:t>
      </w:r>
      <w:proofErr w:type="gramStart"/>
      <w:r w:rsidR="00D27369">
        <w:rPr>
          <w:sz w:val="22"/>
          <w:szCs w:val="22"/>
        </w:rPr>
        <w:t>.Н</w:t>
      </w:r>
      <w:proofErr w:type="gramEnd"/>
      <w:r w:rsidR="00D27369">
        <w:rPr>
          <w:sz w:val="22"/>
          <w:szCs w:val="22"/>
        </w:rPr>
        <w:t>аходка</w:t>
      </w:r>
      <w:proofErr w:type="spellEnd"/>
      <w:r w:rsidRPr="00195ACC">
        <w:rPr>
          <w:sz w:val="22"/>
          <w:szCs w:val="22"/>
        </w:rPr>
        <w:t xml:space="preserve">), </w:t>
      </w:r>
      <w:r w:rsidR="00D27369">
        <w:rPr>
          <w:sz w:val="22"/>
          <w:szCs w:val="22"/>
        </w:rPr>
        <w:t xml:space="preserve">назначение: нежилое, </w:t>
      </w:r>
      <w:r w:rsidR="00826741">
        <w:rPr>
          <w:sz w:val="22"/>
          <w:szCs w:val="22"/>
        </w:rPr>
        <w:t>2</w:t>
      </w:r>
      <w:r w:rsidR="00D27369">
        <w:rPr>
          <w:sz w:val="22"/>
          <w:szCs w:val="22"/>
        </w:rPr>
        <w:t xml:space="preserve"> - </w:t>
      </w:r>
      <w:r w:rsidRPr="00195ACC">
        <w:rPr>
          <w:sz w:val="22"/>
          <w:szCs w:val="22"/>
        </w:rPr>
        <w:t xml:space="preserve"> этаж</w:t>
      </w:r>
      <w:r w:rsidR="00D27369">
        <w:rPr>
          <w:sz w:val="22"/>
          <w:szCs w:val="22"/>
        </w:rPr>
        <w:t>ное</w:t>
      </w:r>
      <w:r w:rsidRPr="00195ACC">
        <w:rPr>
          <w:sz w:val="22"/>
          <w:szCs w:val="22"/>
        </w:rPr>
        <w:t xml:space="preserve">, кадастровый номер </w:t>
      </w:r>
      <w:r w:rsidR="00A62248" w:rsidRPr="00A62248">
        <w:rPr>
          <w:sz w:val="22"/>
          <w:szCs w:val="22"/>
        </w:rPr>
        <w:t>25:31:000000:1636</w:t>
      </w:r>
      <w:r w:rsidRPr="00826741">
        <w:rPr>
          <w:b/>
          <w:sz w:val="22"/>
          <w:szCs w:val="22"/>
        </w:rPr>
        <w:t>,</w:t>
      </w:r>
      <w:r w:rsidRPr="00195ACC">
        <w:rPr>
          <w:sz w:val="22"/>
          <w:szCs w:val="22"/>
        </w:rPr>
        <w:t xml:space="preserve"> общей площадью </w:t>
      </w:r>
      <w:r w:rsidR="00A62248">
        <w:rPr>
          <w:sz w:val="22"/>
          <w:szCs w:val="22"/>
        </w:rPr>
        <w:t>1787,6</w:t>
      </w:r>
      <w:r w:rsidRPr="00195ACC">
        <w:rPr>
          <w:sz w:val="22"/>
          <w:szCs w:val="22"/>
        </w:rPr>
        <w:t xml:space="preserve"> </w:t>
      </w:r>
      <w:proofErr w:type="spellStart"/>
      <w:r w:rsidRPr="00195ACC">
        <w:rPr>
          <w:sz w:val="22"/>
          <w:szCs w:val="22"/>
        </w:rPr>
        <w:t>кв.м</w:t>
      </w:r>
      <w:proofErr w:type="spellEnd"/>
      <w:r w:rsidRPr="00195ACC">
        <w:rPr>
          <w:sz w:val="22"/>
          <w:szCs w:val="22"/>
        </w:rPr>
        <w:t xml:space="preserve">., расположенного по адресу: Приморский край, г. Находка, </w:t>
      </w:r>
      <w:r w:rsidR="00D27369">
        <w:rPr>
          <w:sz w:val="22"/>
          <w:szCs w:val="22"/>
        </w:rPr>
        <w:t xml:space="preserve">ул. </w:t>
      </w:r>
      <w:proofErr w:type="spellStart"/>
      <w:r w:rsidR="00A62248">
        <w:rPr>
          <w:sz w:val="22"/>
          <w:szCs w:val="22"/>
        </w:rPr>
        <w:t>Постышева</w:t>
      </w:r>
      <w:proofErr w:type="spellEnd"/>
      <w:r w:rsidRPr="00195ACC">
        <w:rPr>
          <w:sz w:val="22"/>
          <w:szCs w:val="22"/>
        </w:rPr>
        <w:t xml:space="preserve">, </w:t>
      </w:r>
      <w:r w:rsidR="00A62248">
        <w:rPr>
          <w:sz w:val="22"/>
          <w:szCs w:val="22"/>
        </w:rPr>
        <w:t>37Б</w:t>
      </w:r>
      <w:r w:rsidRPr="00195ACC">
        <w:rPr>
          <w:sz w:val="22"/>
          <w:szCs w:val="22"/>
        </w:rPr>
        <w:t xml:space="preserve">, закрепленного на праве оперативного управления за </w:t>
      </w:r>
      <w:r w:rsidR="00D27369">
        <w:rPr>
          <w:sz w:val="22"/>
          <w:szCs w:val="22"/>
        </w:rPr>
        <w:t>МБД</w:t>
      </w:r>
      <w:r w:rsidRPr="00195ACC">
        <w:rPr>
          <w:sz w:val="22"/>
          <w:szCs w:val="22"/>
        </w:rPr>
        <w:t xml:space="preserve">ОУ </w:t>
      </w:r>
      <w:r w:rsidR="00D27369" w:rsidRPr="00195ACC">
        <w:rPr>
          <w:sz w:val="22"/>
          <w:szCs w:val="22"/>
        </w:rPr>
        <w:t>«</w:t>
      </w:r>
      <w:r w:rsidR="00D409C4">
        <w:rPr>
          <w:sz w:val="22"/>
          <w:szCs w:val="22"/>
        </w:rPr>
        <w:t xml:space="preserve">ЦРР - </w:t>
      </w:r>
      <w:r w:rsidR="00D27369">
        <w:rPr>
          <w:sz w:val="22"/>
          <w:szCs w:val="22"/>
        </w:rPr>
        <w:t>Д</w:t>
      </w:r>
      <w:r w:rsidR="003C7185">
        <w:rPr>
          <w:sz w:val="22"/>
          <w:szCs w:val="22"/>
        </w:rPr>
        <w:t>етский сад</w:t>
      </w:r>
      <w:r w:rsidR="00D27369">
        <w:rPr>
          <w:sz w:val="22"/>
          <w:szCs w:val="22"/>
        </w:rPr>
        <w:t xml:space="preserve"> №</w:t>
      </w:r>
      <w:r w:rsidR="00A62248">
        <w:rPr>
          <w:sz w:val="22"/>
          <w:szCs w:val="22"/>
        </w:rPr>
        <w:t>54 «Малыш</w:t>
      </w:r>
      <w:r w:rsidR="00D27369" w:rsidRPr="00195ACC">
        <w:rPr>
          <w:sz w:val="22"/>
          <w:szCs w:val="22"/>
        </w:rPr>
        <w:t xml:space="preserve">» </w:t>
      </w:r>
      <w:proofErr w:type="spellStart"/>
      <w:r w:rsidR="00D27369">
        <w:rPr>
          <w:sz w:val="22"/>
          <w:szCs w:val="22"/>
        </w:rPr>
        <w:t>г</w:t>
      </w:r>
      <w:proofErr w:type="gramStart"/>
      <w:r w:rsidR="00D27369">
        <w:rPr>
          <w:sz w:val="22"/>
          <w:szCs w:val="22"/>
        </w:rPr>
        <w:t>.Н</w:t>
      </w:r>
      <w:proofErr w:type="gramEnd"/>
      <w:r w:rsidR="00D27369">
        <w:rPr>
          <w:sz w:val="22"/>
          <w:szCs w:val="22"/>
        </w:rPr>
        <w:t>аходка</w:t>
      </w:r>
      <w:proofErr w:type="spellEnd"/>
      <w:r w:rsidRPr="00195ACC">
        <w:rPr>
          <w:sz w:val="22"/>
          <w:szCs w:val="22"/>
        </w:rPr>
        <w:t>.</w:t>
      </w:r>
    </w:p>
    <w:p w:rsidR="00195ACC" w:rsidRDefault="00195ACC" w:rsidP="00195ACC">
      <w:pPr>
        <w:ind w:firstLine="567"/>
        <w:jc w:val="both"/>
        <w:rPr>
          <w:sz w:val="22"/>
          <w:szCs w:val="22"/>
        </w:rPr>
      </w:pPr>
      <w:r w:rsidRPr="00195ACC">
        <w:rPr>
          <w:bCs/>
          <w:sz w:val="22"/>
          <w:szCs w:val="22"/>
        </w:rPr>
        <w:t>Целевое назначение муниципального имущества, право на которое передаются по договору:</w:t>
      </w:r>
      <w:r w:rsidRPr="00195ACC">
        <w:rPr>
          <w:b/>
          <w:sz w:val="22"/>
          <w:szCs w:val="22"/>
        </w:rPr>
        <w:t xml:space="preserve"> </w:t>
      </w:r>
      <w:r w:rsidR="00A62248">
        <w:rPr>
          <w:b/>
          <w:sz w:val="22"/>
          <w:szCs w:val="22"/>
        </w:rPr>
        <w:t>для проведения занятий по физическому и эстетическому развитию</w:t>
      </w:r>
      <w:r w:rsidRPr="00195ACC">
        <w:rPr>
          <w:b/>
          <w:sz w:val="22"/>
          <w:szCs w:val="22"/>
        </w:rPr>
        <w:t>.</w:t>
      </w:r>
      <w:r w:rsidRPr="00195ACC">
        <w:rPr>
          <w:sz w:val="22"/>
          <w:szCs w:val="22"/>
        </w:rPr>
        <w:t xml:space="preserve"> </w:t>
      </w:r>
      <w:r w:rsidRPr="00195ACC">
        <w:rPr>
          <w:b/>
          <w:sz w:val="22"/>
          <w:szCs w:val="22"/>
        </w:rPr>
        <w:t xml:space="preserve"> </w:t>
      </w:r>
    </w:p>
    <w:p w:rsidR="00195ACC" w:rsidRDefault="00195ACC" w:rsidP="00195AC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</w:t>
      </w:r>
      <w:r w:rsidRPr="00195ACC">
        <w:rPr>
          <w:sz w:val="22"/>
          <w:szCs w:val="22"/>
        </w:rPr>
        <w:t>Срок действия договора устанавливается</w:t>
      </w:r>
      <w:r w:rsidRPr="00195ACC">
        <w:rPr>
          <w:b/>
          <w:sz w:val="22"/>
          <w:szCs w:val="22"/>
        </w:rPr>
        <w:t xml:space="preserve"> </w:t>
      </w:r>
      <w:r w:rsidRPr="00195ACC">
        <w:rPr>
          <w:sz w:val="22"/>
          <w:szCs w:val="22"/>
        </w:rPr>
        <w:t>–</w:t>
      </w:r>
      <w:r w:rsidRPr="00195ACC">
        <w:rPr>
          <w:color w:val="FF0000"/>
          <w:sz w:val="22"/>
          <w:szCs w:val="22"/>
        </w:rPr>
        <w:t xml:space="preserve"> </w:t>
      </w:r>
      <w:r w:rsidR="00826741">
        <w:rPr>
          <w:b/>
          <w:sz w:val="22"/>
          <w:szCs w:val="22"/>
        </w:rPr>
        <w:t xml:space="preserve">с момента заключения договора аренды, по </w:t>
      </w:r>
      <w:r w:rsidR="00A62248">
        <w:rPr>
          <w:b/>
          <w:sz w:val="22"/>
          <w:szCs w:val="22"/>
        </w:rPr>
        <w:t>12.09.2024</w:t>
      </w:r>
      <w:r w:rsidR="00826741">
        <w:rPr>
          <w:b/>
          <w:sz w:val="22"/>
          <w:szCs w:val="22"/>
        </w:rPr>
        <w:t>г</w:t>
      </w:r>
      <w:r w:rsidRPr="00195ACC">
        <w:rPr>
          <w:b/>
          <w:sz w:val="22"/>
          <w:szCs w:val="22"/>
        </w:rPr>
        <w:t>.</w:t>
      </w:r>
    </w:p>
    <w:p w:rsidR="00195ACC" w:rsidRPr="00D409C4" w:rsidRDefault="00195ACC" w:rsidP="00D409C4">
      <w:pPr>
        <w:ind w:firstLine="567"/>
        <w:jc w:val="both"/>
        <w:rPr>
          <w:b/>
          <w:sz w:val="22"/>
          <w:szCs w:val="22"/>
        </w:rPr>
      </w:pPr>
      <w:r w:rsidRPr="00195ACC">
        <w:rPr>
          <w:sz w:val="22"/>
          <w:szCs w:val="22"/>
        </w:rPr>
        <w:t>Арендатор использует имущество</w:t>
      </w:r>
      <w:r w:rsidRPr="00195ACC">
        <w:rPr>
          <w:color w:val="FF0000"/>
          <w:sz w:val="22"/>
          <w:szCs w:val="22"/>
        </w:rPr>
        <w:t xml:space="preserve"> </w:t>
      </w:r>
      <w:r w:rsidR="00D409C4">
        <w:rPr>
          <w:sz w:val="22"/>
          <w:szCs w:val="22"/>
        </w:rPr>
        <w:t>3</w:t>
      </w:r>
      <w:r w:rsidR="00936FC8">
        <w:rPr>
          <w:sz w:val="22"/>
          <w:szCs w:val="22"/>
        </w:rPr>
        <w:t xml:space="preserve"> час</w:t>
      </w:r>
      <w:r w:rsidR="00D27369">
        <w:rPr>
          <w:sz w:val="22"/>
          <w:szCs w:val="22"/>
        </w:rPr>
        <w:t>а 0</w:t>
      </w:r>
      <w:r w:rsidR="00936FC8">
        <w:rPr>
          <w:sz w:val="22"/>
          <w:szCs w:val="22"/>
        </w:rPr>
        <w:t>0 минут</w:t>
      </w:r>
      <w:r w:rsidRPr="00195ACC">
        <w:rPr>
          <w:sz w:val="22"/>
          <w:szCs w:val="22"/>
        </w:rPr>
        <w:t xml:space="preserve"> в неделю: </w:t>
      </w:r>
      <w:r w:rsidR="00D409C4">
        <w:rPr>
          <w:b/>
          <w:sz w:val="22"/>
          <w:szCs w:val="22"/>
        </w:rPr>
        <w:t>вторник, четверг</w:t>
      </w:r>
      <w:r w:rsidRPr="00195ACC">
        <w:rPr>
          <w:b/>
          <w:sz w:val="22"/>
          <w:szCs w:val="22"/>
        </w:rPr>
        <w:t xml:space="preserve"> </w:t>
      </w:r>
      <w:r w:rsidR="00D27369">
        <w:rPr>
          <w:b/>
          <w:sz w:val="22"/>
          <w:szCs w:val="22"/>
        </w:rPr>
        <w:t>15.</w:t>
      </w:r>
      <w:r w:rsidR="00D409C4">
        <w:rPr>
          <w:b/>
          <w:sz w:val="22"/>
          <w:szCs w:val="22"/>
        </w:rPr>
        <w:t>30</w:t>
      </w:r>
      <w:r w:rsidR="00936FC8">
        <w:rPr>
          <w:b/>
          <w:sz w:val="22"/>
          <w:szCs w:val="22"/>
        </w:rPr>
        <w:t>-</w:t>
      </w:r>
      <w:r w:rsidR="00D409C4">
        <w:rPr>
          <w:b/>
          <w:sz w:val="22"/>
          <w:szCs w:val="22"/>
        </w:rPr>
        <w:t>17.00</w:t>
      </w:r>
      <w:r w:rsidRPr="00195ACC">
        <w:rPr>
          <w:b/>
          <w:sz w:val="22"/>
          <w:szCs w:val="22"/>
        </w:rPr>
        <w:t>.</w:t>
      </w:r>
    </w:p>
    <w:p w:rsidR="00195ACC" w:rsidRPr="00195ACC" w:rsidRDefault="00195ACC" w:rsidP="00195ACC">
      <w:pPr>
        <w:ind w:left="567"/>
        <w:jc w:val="both"/>
        <w:rPr>
          <w:b/>
          <w:sz w:val="22"/>
          <w:szCs w:val="22"/>
        </w:rPr>
      </w:pPr>
      <w:r w:rsidRPr="00195ACC">
        <w:rPr>
          <w:sz w:val="22"/>
          <w:szCs w:val="22"/>
        </w:rPr>
        <w:t>Настоящий договор одновременно является актом приема-передачи Имущества.</w:t>
      </w:r>
    </w:p>
    <w:p w:rsidR="00195ACC" w:rsidRPr="00195ACC" w:rsidRDefault="00195ACC" w:rsidP="00195ACC">
      <w:pPr>
        <w:ind w:firstLine="567"/>
        <w:jc w:val="both"/>
        <w:rPr>
          <w:b/>
          <w:sz w:val="22"/>
          <w:szCs w:val="22"/>
        </w:rPr>
      </w:pPr>
      <w:r w:rsidRPr="00195ACC">
        <w:rPr>
          <w:sz w:val="22"/>
          <w:szCs w:val="22"/>
        </w:rPr>
        <w:t>Окончание срока действия договора не освобождает стороны от ответственности за нарушение условий договора.</w:t>
      </w:r>
    </w:p>
    <w:p w:rsidR="00195ACC" w:rsidRPr="00195ACC" w:rsidRDefault="00195ACC" w:rsidP="00195ACC">
      <w:pPr>
        <w:ind w:firstLine="709"/>
        <w:jc w:val="both"/>
        <w:rPr>
          <w:sz w:val="22"/>
          <w:szCs w:val="22"/>
        </w:rPr>
      </w:pPr>
      <w:r w:rsidRPr="00195ACC">
        <w:rPr>
          <w:sz w:val="22"/>
          <w:szCs w:val="22"/>
        </w:rPr>
        <w:t>1.3. Сдача Имущества в аренду не влечет передачу права собственности на него.</w:t>
      </w:r>
    </w:p>
    <w:p w:rsidR="00195ACC" w:rsidRPr="00195ACC" w:rsidRDefault="00195ACC" w:rsidP="00195ACC">
      <w:pPr>
        <w:jc w:val="center"/>
        <w:rPr>
          <w:b/>
          <w:color w:val="FF0000"/>
          <w:sz w:val="22"/>
          <w:szCs w:val="22"/>
        </w:rPr>
      </w:pPr>
    </w:p>
    <w:p w:rsidR="00195ACC" w:rsidRPr="00195ACC" w:rsidRDefault="00195ACC" w:rsidP="00195ACC">
      <w:pPr>
        <w:jc w:val="center"/>
        <w:rPr>
          <w:b/>
          <w:sz w:val="22"/>
          <w:szCs w:val="22"/>
        </w:rPr>
      </w:pPr>
      <w:r w:rsidRPr="00195ACC">
        <w:rPr>
          <w:b/>
          <w:sz w:val="22"/>
          <w:szCs w:val="22"/>
        </w:rPr>
        <w:t>2.ОБЯЗАННОСТИ СТОРОН</w:t>
      </w:r>
    </w:p>
    <w:p w:rsidR="00195ACC" w:rsidRPr="00195ACC" w:rsidRDefault="00195ACC" w:rsidP="00195ACC">
      <w:pPr>
        <w:ind w:firstLine="709"/>
        <w:jc w:val="both"/>
        <w:rPr>
          <w:b/>
          <w:sz w:val="22"/>
          <w:szCs w:val="22"/>
        </w:rPr>
      </w:pPr>
      <w:r w:rsidRPr="00195ACC">
        <w:rPr>
          <w:b/>
          <w:sz w:val="22"/>
          <w:szCs w:val="22"/>
        </w:rPr>
        <w:t>2.1. Арендодатель обязуется:</w:t>
      </w:r>
    </w:p>
    <w:p w:rsidR="00195ACC" w:rsidRPr="00195ACC" w:rsidRDefault="00195ACC" w:rsidP="00195ACC">
      <w:pPr>
        <w:pStyle w:val="a5"/>
        <w:spacing w:after="0"/>
        <w:ind w:left="0" w:firstLine="709"/>
        <w:jc w:val="both"/>
        <w:rPr>
          <w:sz w:val="22"/>
          <w:szCs w:val="22"/>
        </w:rPr>
      </w:pPr>
      <w:r w:rsidRPr="00195ACC">
        <w:rPr>
          <w:sz w:val="22"/>
          <w:szCs w:val="22"/>
        </w:rPr>
        <w:t xml:space="preserve">2.1.1. Предоставить Имущество Арендатору в соответствии с пунктами 1.1 и 1.2 настоящего договора. </w:t>
      </w:r>
    </w:p>
    <w:p w:rsidR="00195ACC" w:rsidRPr="00195ACC" w:rsidRDefault="00195ACC" w:rsidP="00195ACC">
      <w:pPr>
        <w:ind w:firstLine="709"/>
        <w:jc w:val="both"/>
        <w:rPr>
          <w:sz w:val="22"/>
          <w:szCs w:val="22"/>
        </w:rPr>
      </w:pPr>
      <w:r w:rsidRPr="00195ACC">
        <w:rPr>
          <w:sz w:val="22"/>
          <w:szCs w:val="22"/>
        </w:rPr>
        <w:t>2.1.2. На поступившие от Арендатора запросы и заявления по условиям настоящего договора давать официальный ответ в течение 30 дней.</w:t>
      </w:r>
    </w:p>
    <w:p w:rsidR="00195ACC" w:rsidRPr="00195ACC" w:rsidRDefault="00195ACC" w:rsidP="00195ACC">
      <w:pPr>
        <w:ind w:firstLine="709"/>
        <w:jc w:val="both"/>
        <w:rPr>
          <w:sz w:val="22"/>
          <w:szCs w:val="22"/>
        </w:rPr>
      </w:pPr>
      <w:r w:rsidRPr="00195ACC">
        <w:rPr>
          <w:sz w:val="22"/>
          <w:szCs w:val="22"/>
        </w:rPr>
        <w:t xml:space="preserve">2.1.3. Осуществлять </w:t>
      </w:r>
      <w:proofErr w:type="gramStart"/>
      <w:r w:rsidRPr="00195ACC">
        <w:rPr>
          <w:sz w:val="22"/>
          <w:szCs w:val="22"/>
        </w:rPr>
        <w:t>контроль за</w:t>
      </w:r>
      <w:proofErr w:type="gramEnd"/>
      <w:r w:rsidRPr="00195ACC">
        <w:rPr>
          <w:sz w:val="22"/>
          <w:szCs w:val="22"/>
        </w:rPr>
        <w:t xml:space="preserve"> использованием Арендатором Имущества по назначению, следить за его сохранностью и за исполнением Арендатором обязательств по настоящему договору, в частности, за своевременным внесением Арендатором арендной платы.</w:t>
      </w:r>
    </w:p>
    <w:p w:rsidR="00195ACC" w:rsidRPr="00195ACC" w:rsidRDefault="00195ACC" w:rsidP="00195ACC">
      <w:pPr>
        <w:pStyle w:val="a5"/>
        <w:spacing w:after="0"/>
        <w:ind w:left="0" w:firstLine="709"/>
        <w:jc w:val="both"/>
        <w:rPr>
          <w:sz w:val="22"/>
          <w:szCs w:val="22"/>
        </w:rPr>
      </w:pPr>
      <w:r w:rsidRPr="00195ACC">
        <w:rPr>
          <w:sz w:val="22"/>
          <w:szCs w:val="22"/>
        </w:rPr>
        <w:t>2.1.4. В случае обнаружения нарушений условий настоящего договора составить и направить соответствующий акт Арендатору в 7-дневный срок с момента установления Арендодателем факта нарушений условий настоящего Договора.</w:t>
      </w:r>
    </w:p>
    <w:p w:rsidR="00195ACC" w:rsidRPr="00195ACC" w:rsidRDefault="00195ACC" w:rsidP="00195AC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95ACC">
        <w:rPr>
          <w:sz w:val="22"/>
          <w:szCs w:val="22"/>
        </w:rPr>
        <w:t>2.1.5. Письменно уведомлять Арендатора о ликвидации (реорганизации), изменении места нахождения, или изменении банковских реквизитов Арендодателя в течение 10 дней с момента произошедших изменений.</w:t>
      </w:r>
    </w:p>
    <w:p w:rsidR="00195ACC" w:rsidRPr="00195ACC" w:rsidRDefault="00195ACC" w:rsidP="00195ACC">
      <w:pPr>
        <w:ind w:firstLine="709"/>
        <w:jc w:val="both"/>
        <w:rPr>
          <w:b/>
          <w:sz w:val="22"/>
          <w:szCs w:val="22"/>
        </w:rPr>
      </w:pPr>
      <w:r w:rsidRPr="00195ACC">
        <w:rPr>
          <w:b/>
          <w:sz w:val="22"/>
          <w:szCs w:val="22"/>
        </w:rPr>
        <w:t>2.2. Арендатор обязуется:</w:t>
      </w:r>
    </w:p>
    <w:p w:rsidR="00195ACC" w:rsidRPr="00195ACC" w:rsidRDefault="00195ACC" w:rsidP="00195ACC">
      <w:pPr>
        <w:ind w:firstLine="709"/>
        <w:jc w:val="both"/>
        <w:rPr>
          <w:sz w:val="22"/>
          <w:szCs w:val="22"/>
        </w:rPr>
      </w:pPr>
      <w:r w:rsidRPr="00195ACC">
        <w:rPr>
          <w:sz w:val="22"/>
          <w:szCs w:val="22"/>
        </w:rPr>
        <w:t>2.2.1. Использовать Имущество исключительно по прямому назначению, указанному в  п. 1.1 настоящего договора.</w:t>
      </w:r>
    </w:p>
    <w:p w:rsidR="00195ACC" w:rsidRPr="00195ACC" w:rsidRDefault="00195ACC" w:rsidP="00195ACC">
      <w:pPr>
        <w:ind w:firstLine="709"/>
        <w:jc w:val="both"/>
        <w:rPr>
          <w:sz w:val="22"/>
          <w:szCs w:val="22"/>
        </w:rPr>
      </w:pPr>
      <w:r w:rsidRPr="00195ACC">
        <w:rPr>
          <w:sz w:val="22"/>
          <w:szCs w:val="22"/>
        </w:rPr>
        <w:t>2.2.2. Вносить арендную плату в порядке и в сроки, предусмотренные настоящим договором.</w:t>
      </w:r>
    </w:p>
    <w:p w:rsidR="00195ACC" w:rsidRPr="00195ACC" w:rsidRDefault="00195ACC" w:rsidP="00195ACC">
      <w:pPr>
        <w:ind w:firstLine="709"/>
        <w:jc w:val="both"/>
        <w:rPr>
          <w:sz w:val="22"/>
          <w:szCs w:val="22"/>
        </w:rPr>
      </w:pPr>
      <w:r w:rsidRPr="00195ACC">
        <w:rPr>
          <w:sz w:val="22"/>
          <w:szCs w:val="22"/>
        </w:rPr>
        <w:t xml:space="preserve">2.2.3. Содержать Имущество в полной исправности и состоянии, отвечающем санитарным, пожарным и иным нормам. </w:t>
      </w:r>
    </w:p>
    <w:p w:rsidR="00195ACC" w:rsidRPr="00195ACC" w:rsidRDefault="00195ACC" w:rsidP="00195ACC">
      <w:pPr>
        <w:pStyle w:val="a5"/>
        <w:spacing w:after="0"/>
        <w:ind w:left="0" w:firstLine="709"/>
        <w:jc w:val="both"/>
        <w:rPr>
          <w:sz w:val="22"/>
          <w:szCs w:val="22"/>
        </w:rPr>
      </w:pPr>
      <w:r w:rsidRPr="00195ACC">
        <w:rPr>
          <w:sz w:val="22"/>
          <w:szCs w:val="22"/>
        </w:rPr>
        <w:t>2.2.4. Заключить за свой счет договор страхования Объекта, указанного в п. 1.1 настоящего договора.</w:t>
      </w:r>
    </w:p>
    <w:p w:rsidR="00195ACC" w:rsidRPr="00195ACC" w:rsidRDefault="00195ACC" w:rsidP="00195AC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95ACC">
        <w:rPr>
          <w:sz w:val="22"/>
          <w:szCs w:val="22"/>
        </w:rPr>
        <w:t>2.2.5. Принимать меры по обеспечению доступности объекта лицами с ограниченными возможностями и другими маломобильными группами населения за свой счет.</w:t>
      </w:r>
    </w:p>
    <w:p w:rsidR="00195ACC" w:rsidRPr="00195ACC" w:rsidRDefault="00195ACC" w:rsidP="00195ACC">
      <w:pPr>
        <w:pStyle w:val="a5"/>
        <w:spacing w:after="0"/>
        <w:ind w:left="0" w:firstLine="709"/>
        <w:jc w:val="both"/>
        <w:rPr>
          <w:sz w:val="22"/>
          <w:szCs w:val="22"/>
        </w:rPr>
      </w:pPr>
      <w:r w:rsidRPr="00195ACC">
        <w:rPr>
          <w:sz w:val="22"/>
          <w:szCs w:val="22"/>
        </w:rPr>
        <w:lastRenderedPageBreak/>
        <w:t xml:space="preserve">2.2.6. </w:t>
      </w:r>
      <w:proofErr w:type="gramStart"/>
      <w:r w:rsidRPr="00195ACC">
        <w:rPr>
          <w:sz w:val="22"/>
          <w:szCs w:val="22"/>
        </w:rPr>
        <w:t>Нести расходы по эксплуатационно-техническому обслуживанию Имущества за счет собственных средств, в связи с чем обязан не позднее десяти дней с даты заключения настоящего договора на срок, указанный в пункте 1.2 настоящего договора, заключить с Арендодателем договор на возмещение коммунальных услуг, эксплуатационно-технических затрат (в случае, если в п.3.2 настоящего договора размер арендной платы установлен без учета коммунальных платежей).</w:t>
      </w:r>
      <w:proofErr w:type="gramEnd"/>
    </w:p>
    <w:p w:rsidR="00195ACC" w:rsidRPr="00195ACC" w:rsidRDefault="00195ACC" w:rsidP="00195ACC">
      <w:pPr>
        <w:ind w:firstLine="709"/>
        <w:jc w:val="both"/>
        <w:rPr>
          <w:sz w:val="22"/>
          <w:szCs w:val="22"/>
        </w:rPr>
      </w:pPr>
      <w:r w:rsidRPr="00195ACC">
        <w:rPr>
          <w:sz w:val="22"/>
          <w:szCs w:val="22"/>
        </w:rPr>
        <w:t xml:space="preserve">2.2.7. Не производить никаких перепланировок и переоборудования Имущества, вызываемых потребностями Арендатора, без письменного разрешения собственника Имущества и Арендодателя. </w:t>
      </w:r>
    </w:p>
    <w:p w:rsidR="00195ACC" w:rsidRPr="00195ACC" w:rsidRDefault="00195ACC" w:rsidP="00195ACC">
      <w:pPr>
        <w:ind w:firstLine="709"/>
        <w:jc w:val="both"/>
        <w:rPr>
          <w:sz w:val="22"/>
          <w:szCs w:val="22"/>
        </w:rPr>
      </w:pPr>
      <w:r w:rsidRPr="00195ACC">
        <w:rPr>
          <w:sz w:val="22"/>
          <w:szCs w:val="22"/>
        </w:rPr>
        <w:t xml:space="preserve">2.2.8. </w:t>
      </w:r>
      <w:proofErr w:type="gramStart"/>
      <w:r w:rsidRPr="00195ACC">
        <w:rPr>
          <w:sz w:val="22"/>
          <w:szCs w:val="22"/>
        </w:rPr>
        <w:t>Не передавать свои права и обязанности по данному договору третьим лицам, не сдавать муниципальное имущество в субаренду третьим лицам, в том числе не заключать иные договоры, предусматривающие переход прав владения и (или) пользования в отношении муниципального имущества, не совершать сделки (также исполнять сделки), следствием которых является или может являться какое-либо обременение имущественных прав, предоставленных лицу по настоящему договору.</w:t>
      </w:r>
      <w:proofErr w:type="gramEnd"/>
    </w:p>
    <w:p w:rsidR="00195ACC" w:rsidRPr="00195ACC" w:rsidRDefault="00195ACC" w:rsidP="00195ACC">
      <w:pPr>
        <w:tabs>
          <w:tab w:val="left" w:pos="-142"/>
          <w:tab w:val="left" w:pos="567"/>
          <w:tab w:val="left" w:pos="851"/>
        </w:tabs>
        <w:ind w:firstLine="709"/>
        <w:jc w:val="both"/>
        <w:rPr>
          <w:sz w:val="22"/>
          <w:szCs w:val="22"/>
        </w:rPr>
      </w:pPr>
      <w:r w:rsidRPr="00195ACC">
        <w:rPr>
          <w:sz w:val="22"/>
          <w:szCs w:val="22"/>
        </w:rPr>
        <w:t>2.2.9. В случае</w:t>
      </w:r>
      <w:proofErr w:type="gramStart"/>
      <w:r w:rsidRPr="00195ACC">
        <w:rPr>
          <w:sz w:val="22"/>
          <w:szCs w:val="22"/>
        </w:rPr>
        <w:t>,</w:t>
      </w:r>
      <w:proofErr w:type="gramEnd"/>
      <w:r w:rsidRPr="00195ACC">
        <w:rPr>
          <w:sz w:val="22"/>
          <w:szCs w:val="22"/>
        </w:rPr>
        <w:t xml:space="preserve"> если Арендатор намерен передать Арендодателю Имущество, уведомить об этом Арендодателя за 50 дней до предстоящей передачи Имущества.</w:t>
      </w:r>
    </w:p>
    <w:p w:rsidR="00195ACC" w:rsidRPr="00195ACC" w:rsidRDefault="00195ACC" w:rsidP="00195ACC">
      <w:pPr>
        <w:pStyle w:val="a5"/>
        <w:spacing w:after="0"/>
        <w:ind w:left="0" w:firstLine="709"/>
        <w:jc w:val="both"/>
        <w:rPr>
          <w:sz w:val="22"/>
          <w:szCs w:val="22"/>
        </w:rPr>
      </w:pPr>
      <w:r w:rsidRPr="00195ACC">
        <w:rPr>
          <w:sz w:val="22"/>
          <w:szCs w:val="22"/>
        </w:rPr>
        <w:t>2.2.10. При прекращении договора аренды в связи с истечением срока, либо досрочным его расторжением, немедленно передать Имущество Арендодателю по акту в исправном состоянии. В случае наличия любых неисправностей Арендатор возмещает Арендодателю причиненный ущерб в размере ремонта, необходимого для восстановления Имущества.</w:t>
      </w:r>
    </w:p>
    <w:p w:rsidR="00195ACC" w:rsidRPr="00195ACC" w:rsidRDefault="00195ACC" w:rsidP="00195AC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95ACC">
        <w:rPr>
          <w:sz w:val="22"/>
          <w:szCs w:val="22"/>
        </w:rPr>
        <w:t>2.2.11. Письменно уведомлять Арендодателя о ликвидации (реорганизации) или о прекращении деятельности Арендатора, изменении места нахождения, изменении банковских реквизитов Арендатора в течение 10 дней с момента произошедших изменений.</w:t>
      </w:r>
    </w:p>
    <w:p w:rsidR="00195ACC" w:rsidRDefault="00195ACC" w:rsidP="00195ACC">
      <w:pPr>
        <w:pStyle w:val="a5"/>
        <w:spacing w:after="0"/>
        <w:ind w:left="0" w:firstLine="709"/>
        <w:jc w:val="both"/>
        <w:rPr>
          <w:sz w:val="22"/>
          <w:szCs w:val="22"/>
        </w:rPr>
      </w:pPr>
      <w:r w:rsidRPr="00195ACC">
        <w:rPr>
          <w:sz w:val="22"/>
          <w:szCs w:val="22"/>
        </w:rPr>
        <w:t>2.3. Произведенные Арендатором отделимые и неотделимые улучшения Имущества являются собственностью Арендодателя. Арендатор не вправе требовать возмещения стоимости таких улучшений.</w:t>
      </w:r>
    </w:p>
    <w:p w:rsidR="004741EA" w:rsidRPr="00195ACC" w:rsidRDefault="004741EA" w:rsidP="00195ACC">
      <w:pPr>
        <w:pStyle w:val="a5"/>
        <w:spacing w:after="0"/>
        <w:ind w:left="0" w:firstLine="709"/>
        <w:jc w:val="both"/>
        <w:rPr>
          <w:sz w:val="22"/>
          <w:szCs w:val="22"/>
        </w:rPr>
      </w:pPr>
    </w:p>
    <w:p w:rsidR="00195ACC" w:rsidRPr="00195ACC" w:rsidRDefault="00195ACC" w:rsidP="00195ACC">
      <w:pPr>
        <w:jc w:val="center"/>
        <w:rPr>
          <w:b/>
          <w:sz w:val="22"/>
          <w:szCs w:val="22"/>
        </w:rPr>
      </w:pPr>
      <w:r w:rsidRPr="00195ACC">
        <w:rPr>
          <w:b/>
          <w:sz w:val="22"/>
          <w:szCs w:val="22"/>
        </w:rPr>
        <w:t>3. ПЛАТЕЖИ И РАСЧЕТЫ ПО ДОГОВОРУ</w:t>
      </w:r>
    </w:p>
    <w:p w:rsidR="00195ACC" w:rsidRPr="00195ACC" w:rsidRDefault="00195ACC" w:rsidP="00195ACC">
      <w:pPr>
        <w:pStyle w:val="a3"/>
        <w:ind w:firstLine="709"/>
        <w:jc w:val="both"/>
        <w:rPr>
          <w:sz w:val="22"/>
          <w:szCs w:val="22"/>
        </w:rPr>
      </w:pPr>
      <w:r w:rsidRPr="00195ACC">
        <w:rPr>
          <w:sz w:val="22"/>
          <w:szCs w:val="22"/>
        </w:rPr>
        <w:t xml:space="preserve">3.1. Арендная плата за указанное в п.1.1 настоящего договора Имущество вносится </w:t>
      </w:r>
      <w:r w:rsidRPr="00195ACC">
        <w:rPr>
          <w:b/>
          <w:sz w:val="22"/>
          <w:szCs w:val="22"/>
        </w:rPr>
        <w:t>не позднее 10-го числа расчетного месяца</w:t>
      </w:r>
      <w:r w:rsidRPr="00195ACC">
        <w:rPr>
          <w:sz w:val="22"/>
          <w:szCs w:val="22"/>
        </w:rPr>
        <w:t xml:space="preserve">, если иное не установлено данным договором. Арендная плата должна поступить в указанный срок по следующим реквизитам: </w:t>
      </w:r>
    </w:p>
    <w:p w:rsidR="00195ACC" w:rsidRPr="000C2634" w:rsidRDefault="00195ACC" w:rsidP="000C2634">
      <w:pPr>
        <w:pStyle w:val="af"/>
        <w:spacing w:line="240" w:lineRule="auto"/>
        <w:ind w:firstLine="709"/>
        <w:rPr>
          <w:rFonts w:eastAsia="Calibri"/>
          <w:sz w:val="22"/>
          <w:szCs w:val="22"/>
          <w:lang w:eastAsia="en-US"/>
        </w:rPr>
      </w:pPr>
      <w:r w:rsidRPr="000C2634">
        <w:rPr>
          <w:bCs/>
          <w:sz w:val="22"/>
          <w:szCs w:val="22"/>
        </w:rPr>
        <w:t xml:space="preserve">Получатель: ИНН </w:t>
      </w:r>
      <w:r w:rsidR="000C2634" w:rsidRPr="000C2634">
        <w:rPr>
          <w:rFonts w:eastAsia="Calibri"/>
          <w:sz w:val="22"/>
          <w:szCs w:val="22"/>
          <w:lang w:eastAsia="en-US"/>
        </w:rPr>
        <w:t>2508018040</w:t>
      </w:r>
      <w:r w:rsidRPr="000C2634">
        <w:rPr>
          <w:bCs/>
          <w:sz w:val="22"/>
          <w:szCs w:val="22"/>
        </w:rPr>
        <w:t xml:space="preserve"> , КПП 250801001, Финансовое управление администрации Находкинского городского округа (</w:t>
      </w:r>
      <w:r w:rsidR="000C2634" w:rsidRPr="000C2634">
        <w:rPr>
          <w:rFonts w:eastAsia="Calibri"/>
          <w:bCs/>
          <w:sz w:val="22"/>
          <w:szCs w:val="22"/>
          <w:lang w:eastAsia="en-US"/>
        </w:rPr>
        <w:t>МБДОУ «ЦРР – д/с №54 «Малыш» г. Находка</w:t>
      </w:r>
      <w:r w:rsidRPr="000C2634">
        <w:rPr>
          <w:bCs/>
          <w:sz w:val="22"/>
          <w:szCs w:val="22"/>
        </w:rPr>
        <w:t xml:space="preserve">, </w:t>
      </w:r>
      <w:proofErr w:type="gramStart"/>
      <w:r w:rsidRPr="000C2634">
        <w:rPr>
          <w:bCs/>
          <w:sz w:val="22"/>
          <w:szCs w:val="22"/>
        </w:rPr>
        <w:t>л</w:t>
      </w:r>
      <w:proofErr w:type="gramEnd"/>
      <w:r w:rsidRPr="000C2634">
        <w:rPr>
          <w:bCs/>
          <w:sz w:val="22"/>
          <w:szCs w:val="22"/>
        </w:rPr>
        <w:t xml:space="preserve">/с  </w:t>
      </w:r>
      <w:r w:rsidR="000C2634" w:rsidRPr="000C2634">
        <w:rPr>
          <w:sz w:val="22"/>
          <w:szCs w:val="22"/>
        </w:rPr>
        <w:t>20206040600, 21206040600</w:t>
      </w:r>
      <w:r w:rsidRPr="000C2634">
        <w:rPr>
          <w:bCs/>
          <w:sz w:val="22"/>
          <w:szCs w:val="22"/>
        </w:rPr>
        <w:t>) БИК 010507002, Банк: Дальневосточное ГУ банка России//УФК по Приморскому краю в г. Владивосток,</w:t>
      </w:r>
      <w:r w:rsidR="000C2634" w:rsidRPr="000C2634">
        <w:rPr>
          <w:bCs/>
          <w:sz w:val="22"/>
          <w:szCs w:val="22"/>
        </w:rPr>
        <w:t xml:space="preserve"> </w:t>
      </w:r>
      <w:r w:rsidRPr="000C2634">
        <w:rPr>
          <w:bCs/>
          <w:sz w:val="22"/>
          <w:szCs w:val="22"/>
        </w:rPr>
        <w:t xml:space="preserve"> </w:t>
      </w:r>
      <w:proofErr w:type="gramStart"/>
      <w:r w:rsidRPr="000C2634">
        <w:rPr>
          <w:bCs/>
          <w:sz w:val="22"/>
          <w:szCs w:val="22"/>
        </w:rPr>
        <w:t>р</w:t>
      </w:r>
      <w:proofErr w:type="gramEnd"/>
      <w:r w:rsidRPr="000C2634">
        <w:rPr>
          <w:bCs/>
          <w:sz w:val="22"/>
          <w:szCs w:val="22"/>
        </w:rPr>
        <w:t xml:space="preserve">/с </w:t>
      </w:r>
      <w:r w:rsidR="000C2634" w:rsidRPr="000C2634">
        <w:rPr>
          <w:rFonts w:eastAsia="Calibri"/>
          <w:sz w:val="22"/>
          <w:szCs w:val="22"/>
          <w:lang w:eastAsia="en-US"/>
        </w:rPr>
        <w:t>03234643057140002000</w:t>
      </w:r>
      <w:r w:rsidRPr="000C2634">
        <w:rPr>
          <w:bCs/>
          <w:sz w:val="22"/>
          <w:szCs w:val="22"/>
        </w:rPr>
        <w:t xml:space="preserve">, к/с </w:t>
      </w:r>
      <w:r w:rsidR="000C2634" w:rsidRPr="000C2634">
        <w:rPr>
          <w:rFonts w:eastAsia="Calibri"/>
          <w:sz w:val="22"/>
          <w:szCs w:val="22"/>
          <w:lang w:eastAsia="en-US"/>
        </w:rPr>
        <w:t>40102810545370000012</w:t>
      </w:r>
      <w:r w:rsidRPr="000C2634">
        <w:rPr>
          <w:bCs/>
          <w:sz w:val="22"/>
          <w:szCs w:val="22"/>
        </w:rPr>
        <w:t>.</w:t>
      </w:r>
    </w:p>
    <w:p w:rsidR="00195ACC" w:rsidRPr="00195ACC" w:rsidRDefault="00195ACC" w:rsidP="00195ACC">
      <w:pPr>
        <w:pStyle w:val="a3"/>
        <w:ind w:firstLine="709"/>
        <w:jc w:val="both"/>
        <w:rPr>
          <w:sz w:val="22"/>
          <w:szCs w:val="22"/>
        </w:rPr>
      </w:pPr>
      <w:r w:rsidRPr="00195ACC">
        <w:rPr>
          <w:sz w:val="22"/>
          <w:szCs w:val="22"/>
        </w:rPr>
        <w:t xml:space="preserve">В платежное поручение арендатор включает следующее назначение платежа: «основание платежа»; «период платежа»; «номер документа» (договор № </w:t>
      </w:r>
      <w:r w:rsidR="00D409C4">
        <w:rPr>
          <w:sz w:val="22"/>
          <w:szCs w:val="22"/>
        </w:rPr>
        <w:t>______</w:t>
      </w:r>
      <w:r w:rsidRPr="00195ACC">
        <w:rPr>
          <w:sz w:val="22"/>
          <w:szCs w:val="22"/>
        </w:rPr>
        <w:t>); «дата документа</w:t>
      </w:r>
      <w:proofErr w:type="gramStart"/>
      <w:r w:rsidRPr="00195ACC">
        <w:rPr>
          <w:sz w:val="22"/>
          <w:szCs w:val="22"/>
        </w:rPr>
        <w:t>» (</w:t>
      </w:r>
      <w:r w:rsidR="00127F18">
        <w:rPr>
          <w:sz w:val="22"/>
          <w:szCs w:val="22"/>
        </w:rPr>
        <w:t>_______</w:t>
      </w:r>
      <w:r w:rsidR="004741EA">
        <w:rPr>
          <w:sz w:val="22"/>
          <w:szCs w:val="22"/>
        </w:rPr>
        <w:t>).</w:t>
      </w:r>
      <w:proofErr w:type="gramEnd"/>
    </w:p>
    <w:p w:rsidR="00195ACC" w:rsidRPr="00195ACC" w:rsidRDefault="00195ACC" w:rsidP="00195AC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95ACC">
        <w:rPr>
          <w:sz w:val="22"/>
          <w:szCs w:val="22"/>
        </w:rPr>
        <w:t xml:space="preserve">3.2. Размер часовой арендной платы установлен на основании </w:t>
      </w:r>
      <w:r w:rsidR="004741EA" w:rsidRPr="00195ACC">
        <w:rPr>
          <w:sz w:val="22"/>
          <w:szCs w:val="22"/>
        </w:rPr>
        <w:t xml:space="preserve">протокола </w:t>
      </w:r>
      <w:r w:rsidR="004741EA">
        <w:rPr>
          <w:sz w:val="22"/>
          <w:szCs w:val="22"/>
        </w:rPr>
        <w:t xml:space="preserve">рассмотрения заявок на участие в аукцион </w:t>
      </w:r>
      <w:proofErr w:type="gramStart"/>
      <w:r w:rsidR="004741EA" w:rsidRPr="00B85136">
        <w:rPr>
          <w:sz w:val="22"/>
          <w:szCs w:val="22"/>
        </w:rPr>
        <w:t>от</w:t>
      </w:r>
      <w:proofErr w:type="gramEnd"/>
      <w:r w:rsidR="004741EA" w:rsidRPr="00B85136">
        <w:rPr>
          <w:sz w:val="22"/>
          <w:szCs w:val="22"/>
        </w:rPr>
        <w:t xml:space="preserve"> </w:t>
      </w:r>
      <w:r w:rsidR="00D409C4">
        <w:rPr>
          <w:sz w:val="22"/>
          <w:szCs w:val="22"/>
        </w:rPr>
        <w:t>_____________</w:t>
      </w:r>
      <w:r w:rsidRPr="00195ACC">
        <w:rPr>
          <w:sz w:val="22"/>
          <w:szCs w:val="22"/>
        </w:rPr>
        <w:t xml:space="preserve"> и составляет </w:t>
      </w:r>
      <w:r w:rsidR="00D27369">
        <w:rPr>
          <w:b/>
          <w:sz w:val="22"/>
          <w:szCs w:val="22"/>
        </w:rPr>
        <w:t>2</w:t>
      </w:r>
      <w:r w:rsidR="00D409C4">
        <w:rPr>
          <w:b/>
          <w:sz w:val="22"/>
          <w:szCs w:val="22"/>
        </w:rPr>
        <w:t>94</w:t>
      </w:r>
      <w:r w:rsidR="004741EA" w:rsidRPr="004741EA">
        <w:rPr>
          <w:b/>
          <w:sz w:val="22"/>
          <w:szCs w:val="22"/>
        </w:rPr>
        <w:t>,00 (</w:t>
      </w:r>
      <w:r w:rsidR="00D27369">
        <w:rPr>
          <w:b/>
          <w:sz w:val="22"/>
          <w:szCs w:val="22"/>
        </w:rPr>
        <w:t>двести девяносто</w:t>
      </w:r>
      <w:r w:rsidR="00D409C4">
        <w:rPr>
          <w:b/>
          <w:sz w:val="22"/>
          <w:szCs w:val="22"/>
        </w:rPr>
        <w:t xml:space="preserve"> </w:t>
      </w:r>
      <w:proofErr w:type="gramStart"/>
      <w:r w:rsidR="00D409C4">
        <w:rPr>
          <w:b/>
          <w:sz w:val="22"/>
          <w:szCs w:val="22"/>
        </w:rPr>
        <w:t>четыре</w:t>
      </w:r>
      <w:proofErr w:type="gramEnd"/>
      <w:r w:rsidR="00936FC8">
        <w:rPr>
          <w:b/>
          <w:sz w:val="22"/>
          <w:szCs w:val="22"/>
        </w:rPr>
        <w:t>) рубл</w:t>
      </w:r>
      <w:r w:rsidR="00D409C4">
        <w:rPr>
          <w:b/>
          <w:sz w:val="22"/>
          <w:szCs w:val="22"/>
        </w:rPr>
        <w:t>я</w:t>
      </w:r>
      <w:r w:rsidR="00936FC8">
        <w:rPr>
          <w:b/>
          <w:sz w:val="22"/>
          <w:szCs w:val="22"/>
        </w:rPr>
        <w:t xml:space="preserve"> 00 копеек в час, </w:t>
      </w:r>
      <w:r w:rsidR="004741EA" w:rsidRPr="004741EA">
        <w:rPr>
          <w:b/>
          <w:sz w:val="22"/>
          <w:szCs w:val="22"/>
        </w:rPr>
        <w:t>с учетом коммунальных платежей</w:t>
      </w:r>
      <w:r w:rsidR="00936FC8">
        <w:rPr>
          <w:sz w:val="22"/>
          <w:szCs w:val="22"/>
        </w:rPr>
        <w:t xml:space="preserve"> </w:t>
      </w:r>
      <w:r w:rsidR="00936FC8" w:rsidRPr="00936FC8">
        <w:rPr>
          <w:b/>
          <w:sz w:val="22"/>
          <w:szCs w:val="22"/>
        </w:rPr>
        <w:t xml:space="preserve">и </w:t>
      </w:r>
      <w:r w:rsidR="00D27369">
        <w:rPr>
          <w:b/>
          <w:sz w:val="22"/>
          <w:szCs w:val="22"/>
        </w:rPr>
        <w:t>НДС (20%)</w:t>
      </w:r>
      <w:r w:rsidR="00936FC8">
        <w:rPr>
          <w:sz w:val="22"/>
          <w:szCs w:val="22"/>
        </w:rPr>
        <w:t>.</w:t>
      </w:r>
    </w:p>
    <w:p w:rsidR="00195ACC" w:rsidRDefault="00195ACC" w:rsidP="00195AC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95ACC">
        <w:rPr>
          <w:sz w:val="22"/>
          <w:szCs w:val="22"/>
        </w:rPr>
        <w:t>3.3. Датой поступления арендного платежа считается дата поступления его на счет Арендодателя.</w:t>
      </w:r>
    </w:p>
    <w:p w:rsidR="004741EA" w:rsidRPr="00195ACC" w:rsidRDefault="004741EA" w:rsidP="00195AC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195ACC" w:rsidRPr="00195ACC" w:rsidRDefault="00195ACC" w:rsidP="00195ACC">
      <w:pPr>
        <w:jc w:val="center"/>
        <w:rPr>
          <w:b/>
          <w:sz w:val="22"/>
          <w:szCs w:val="22"/>
        </w:rPr>
      </w:pPr>
      <w:r w:rsidRPr="00195ACC">
        <w:rPr>
          <w:b/>
          <w:sz w:val="22"/>
          <w:szCs w:val="22"/>
        </w:rPr>
        <w:t>4.ОТВЕТСТВЕННОСТЬ СТОРОН. НЕУСТОЙКА</w:t>
      </w:r>
    </w:p>
    <w:p w:rsidR="00195ACC" w:rsidRPr="00195ACC" w:rsidRDefault="00195ACC" w:rsidP="00195ACC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195ACC">
        <w:rPr>
          <w:sz w:val="22"/>
          <w:szCs w:val="22"/>
        </w:rPr>
        <w:t xml:space="preserve">4.1. В случае невнесения Арендатором платежей в сроки, установленные настоящим договором, он выплачивает Арендодателю неустойку в виде пени в размере 0,3 % за каждый день просрочки от невнесенной в срок арендной платы. Пени оплачиваются по следующим реквизитам: </w:t>
      </w:r>
    </w:p>
    <w:p w:rsidR="00195ACC" w:rsidRPr="000C2634" w:rsidRDefault="000C2634" w:rsidP="000C2634">
      <w:pPr>
        <w:pStyle w:val="af"/>
        <w:spacing w:line="240" w:lineRule="auto"/>
        <w:ind w:firstLine="709"/>
        <w:rPr>
          <w:rFonts w:eastAsia="Calibri"/>
          <w:sz w:val="22"/>
          <w:szCs w:val="22"/>
          <w:lang w:eastAsia="en-US"/>
        </w:rPr>
      </w:pPr>
      <w:r w:rsidRPr="000C2634">
        <w:rPr>
          <w:bCs/>
          <w:sz w:val="22"/>
          <w:szCs w:val="22"/>
        </w:rPr>
        <w:t xml:space="preserve">Получатель: ИНН </w:t>
      </w:r>
      <w:r w:rsidRPr="000C2634">
        <w:rPr>
          <w:rFonts w:eastAsia="Calibri"/>
          <w:sz w:val="22"/>
          <w:szCs w:val="22"/>
          <w:lang w:eastAsia="en-US"/>
        </w:rPr>
        <w:t>2508018040</w:t>
      </w:r>
      <w:r w:rsidRPr="000C2634">
        <w:rPr>
          <w:bCs/>
          <w:sz w:val="22"/>
          <w:szCs w:val="22"/>
        </w:rPr>
        <w:t xml:space="preserve"> , КПП 250801001, Финансовое управление администрации Находкинского городского округа (</w:t>
      </w:r>
      <w:r w:rsidRPr="000C2634">
        <w:rPr>
          <w:rFonts w:eastAsia="Calibri"/>
          <w:bCs/>
          <w:sz w:val="22"/>
          <w:szCs w:val="22"/>
          <w:lang w:eastAsia="en-US"/>
        </w:rPr>
        <w:t>МБДОУ «ЦРР – д/с №54 «Малыш» г. Находка</w:t>
      </w:r>
      <w:r w:rsidRPr="000C2634">
        <w:rPr>
          <w:bCs/>
          <w:sz w:val="22"/>
          <w:szCs w:val="22"/>
        </w:rPr>
        <w:t xml:space="preserve">, </w:t>
      </w:r>
      <w:proofErr w:type="gramStart"/>
      <w:r w:rsidRPr="000C2634">
        <w:rPr>
          <w:bCs/>
          <w:sz w:val="22"/>
          <w:szCs w:val="22"/>
        </w:rPr>
        <w:t>л</w:t>
      </w:r>
      <w:proofErr w:type="gramEnd"/>
      <w:r w:rsidRPr="000C2634">
        <w:rPr>
          <w:bCs/>
          <w:sz w:val="22"/>
          <w:szCs w:val="22"/>
        </w:rPr>
        <w:t xml:space="preserve">/с  </w:t>
      </w:r>
      <w:r w:rsidRPr="000C2634">
        <w:rPr>
          <w:sz w:val="22"/>
          <w:szCs w:val="22"/>
        </w:rPr>
        <w:t>20206040600, 21206040600</w:t>
      </w:r>
      <w:r w:rsidRPr="000C2634">
        <w:rPr>
          <w:bCs/>
          <w:sz w:val="22"/>
          <w:szCs w:val="22"/>
        </w:rPr>
        <w:t xml:space="preserve">) БИК 010507002, Банк: Дальневосточное ГУ банка России//УФК по Приморскому краю в г. Владивосток,  р/с </w:t>
      </w:r>
      <w:r w:rsidRPr="000C2634">
        <w:rPr>
          <w:rFonts w:eastAsia="Calibri"/>
          <w:sz w:val="22"/>
          <w:szCs w:val="22"/>
          <w:lang w:eastAsia="en-US"/>
        </w:rPr>
        <w:t>03234643057140002000</w:t>
      </w:r>
      <w:r w:rsidRPr="000C2634">
        <w:rPr>
          <w:bCs/>
          <w:sz w:val="22"/>
          <w:szCs w:val="22"/>
        </w:rPr>
        <w:t xml:space="preserve">, к/с </w:t>
      </w:r>
      <w:r w:rsidRPr="000C2634">
        <w:rPr>
          <w:rFonts w:eastAsia="Calibri"/>
          <w:sz w:val="22"/>
          <w:szCs w:val="22"/>
          <w:lang w:eastAsia="en-US"/>
        </w:rPr>
        <w:t>40102810545370000012</w:t>
      </w:r>
      <w:r w:rsidRPr="000C2634">
        <w:rPr>
          <w:bCs/>
          <w:sz w:val="22"/>
          <w:szCs w:val="22"/>
        </w:rPr>
        <w:t>.</w:t>
      </w:r>
      <w:bookmarkStart w:id="0" w:name="_GoBack"/>
      <w:bookmarkEnd w:id="0"/>
      <w:r w:rsidR="00195ACC" w:rsidRPr="00127F18">
        <w:rPr>
          <w:bCs/>
          <w:color w:val="FF0000"/>
          <w:sz w:val="22"/>
          <w:szCs w:val="22"/>
        </w:rPr>
        <w:t xml:space="preserve"> </w:t>
      </w:r>
    </w:p>
    <w:p w:rsidR="00195ACC" w:rsidRPr="00195ACC" w:rsidRDefault="00195ACC" w:rsidP="00195ACC">
      <w:pPr>
        <w:pStyle w:val="a3"/>
        <w:ind w:firstLine="709"/>
        <w:jc w:val="both"/>
        <w:rPr>
          <w:sz w:val="22"/>
          <w:szCs w:val="22"/>
        </w:rPr>
      </w:pPr>
      <w:r w:rsidRPr="00195ACC">
        <w:rPr>
          <w:sz w:val="22"/>
          <w:szCs w:val="22"/>
        </w:rPr>
        <w:t xml:space="preserve">В платежное поручение Арендатор включает следующее назначение платежа: «основание платежа»; «период платежа»; «номер документа»; «дата документа». </w:t>
      </w:r>
    </w:p>
    <w:p w:rsidR="00195ACC" w:rsidRPr="00195ACC" w:rsidRDefault="00195ACC" w:rsidP="00195ACC">
      <w:pPr>
        <w:pStyle w:val="a3"/>
        <w:ind w:firstLine="709"/>
        <w:jc w:val="both"/>
        <w:rPr>
          <w:sz w:val="22"/>
          <w:szCs w:val="22"/>
        </w:rPr>
      </w:pPr>
      <w:r w:rsidRPr="00195ACC">
        <w:rPr>
          <w:sz w:val="22"/>
          <w:szCs w:val="22"/>
        </w:rPr>
        <w:t>4.2. В случае нарушения п. 2.2.8 настоящего договора, Арендатор выплачивает Арендодателю штраф в размере 10 % от суммы годовой арендной платы и перечисляет Арендодателю всю сумму, полученную по договору субаренды. При этом арендатор не освобождается от арендных платежей по настоящему договору.</w:t>
      </w:r>
    </w:p>
    <w:p w:rsidR="00195ACC" w:rsidRPr="00195ACC" w:rsidRDefault="00195ACC" w:rsidP="00195ACC">
      <w:pPr>
        <w:tabs>
          <w:tab w:val="left" w:pos="567"/>
        </w:tabs>
        <w:ind w:firstLine="709"/>
        <w:jc w:val="both"/>
        <w:rPr>
          <w:sz w:val="22"/>
          <w:szCs w:val="22"/>
        </w:rPr>
      </w:pPr>
      <w:r w:rsidRPr="00195ACC">
        <w:rPr>
          <w:sz w:val="22"/>
          <w:szCs w:val="22"/>
        </w:rPr>
        <w:t xml:space="preserve">4.3. В случае если имеется задолженность по арендной плате, Арендатор заранее согласен и признает, что поступивший арендный платеж не может быть засчитан как платеж за очередной срок, </w:t>
      </w:r>
      <w:r w:rsidRPr="00195ACC">
        <w:rPr>
          <w:sz w:val="22"/>
          <w:szCs w:val="22"/>
        </w:rPr>
        <w:lastRenderedPageBreak/>
        <w:t>если имеется задолженность за предшествующий срок. В таких случаях Арендодатель делает перерасчет (гашение задолженности по арендной плате и начисленной на нее пени одновременно).</w:t>
      </w:r>
    </w:p>
    <w:p w:rsidR="00195ACC" w:rsidRPr="00195ACC" w:rsidRDefault="00195ACC" w:rsidP="00195ACC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195ACC">
        <w:rPr>
          <w:sz w:val="22"/>
          <w:szCs w:val="22"/>
        </w:rPr>
        <w:t>4.4. Уплата неустойки и ущерба, установленных настоящим договором, не освобождает Стороны от выполнения взятых на себя обязательств или устранения нарушений.</w:t>
      </w:r>
    </w:p>
    <w:p w:rsidR="00195ACC" w:rsidRPr="00195ACC" w:rsidRDefault="00195ACC" w:rsidP="00195ACC">
      <w:pPr>
        <w:tabs>
          <w:tab w:val="left" w:pos="0"/>
        </w:tabs>
        <w:ind w:firstLine="567"/>
        <w:jc w:val="both"/>
        <w:rPr>
          <w:color w:val="FF0000"/>
          <w:sz w:val="22"/>
          <w:szCs w:val="22"/>
        </w:rPr>
      </w:pPr>
    </w:p>
    <w:p w:rsidR="00195ACC" w:rsidRPr="00195ACC" w:rsidRDefault="00195ACC" w:rsidP="00195ACC">
      <w:pPr>
        <w:jc w:val="center"/>
        <w:rPr>
          <w:b/>
          <w:sz w:val="22"/>
          <w:szCs w:val="22"/>
        </w:rPr>
      </w:pPr>
      <w:r w:rsidRPr="00195ACC">
        <w:rPr>
          <w:b/>
          <w:sz w:val="22"/>
          <w:szCs w:val="22"/>
        </w:rPr>
        <w:t>5. ИЗМЕНЕНИЕ И РАСТОРЖЕНИЕ ДОГОВОРА</w:t>
      </w:r>
    </w:p>
    <w:p w:rsidR="00195ACC" w:rsidRPr="00195ACC" w:rsidRDefault="00195ACC" w:rsidP="00195ACC">
      <w:pPr>
        <w:ind w:firstLine="709"/>
        <w:jc w:val="both"/>
        <w:rPr>
          <w:sz w:val="22"/>
          <w:szCs w:val="22"/>
        </w:rPr>
      </w:pPr>
      <w:r w:rsidRPr="00195ACC">
        <w:rPr>
          <w:sz w:val="22"/>
          <w:szCs w:val="22"/>
        </w:rPr>
        <w:t>5.1. Изменение условий настоящего договора по соглашению сторон и в одностороннем порядке не допускается, за исключением случаев, предусмотренных действующим законодательством, регулирующим отношения по передаче прав владения и (или) пользования в отношении муниципального имущества.</w:t>
      </w:r>
    </w:p>
    <w:p w:rsidR="00195ACC" w:rsidRPr="00195ACC" w:rsidRDefault="00195ACC" w:rsidP="00195ACC">
      <w:pPr>
        <w:ind w:firstLine="709"/>
        <w:jc w:val="both"/>
        <w:rPr>
          <w:sz w:val="22"/>
          <w:szCs w:val="22"/>
        </w:rPr>
      </w:pPr>
      <w:r w:rsidRPr="00195ACC">
        <w:rPr>
          <w:sz w:val="22"/>
          <w:szCs w:val="22"/>
        </w:rPr>
        <w:t>5.2. Расторжение договора допускается по соглашению сторон (при условии согласования с собственником имущества), оформленному в письменной форме.</w:t>
      </w:r>
    </w:p>
    <w:p w:rsidR="00195ACC" w:rsidRPr="00195ACC" w:rsidRDefault="00195ACC" w:rsidP="00195ACC">
      <w:pPr>
        <w:ind w:firstLine="709"/>
        <w:jc w:val="both"/>
        <w:rPr>
          <w:sz w:val="22"/>
          <w:szCs w:val="22"/>
        </w:rPr>
      </w:pPr>
      <w:r w:rsidRPr="00195ACC">
        <w:rPr>
          <w:sz w:val="22"/>
          <w:szCs w:val="22"/>
        </w:rPr>
        <w:t xml:space="preserve">5.3. По требованию Арендодателя договор </w:t>
      </w:r>
      <w:proofErr w:type="gramStart"/>
      <w:r w:rsidRPr="00195ACC">
        <w:rPr>
          <w:sz w:val="22"/>
          <w:szCs w:val="22"/>
        </w:rPr>
        <w:t>аренды</w:t>
      </w:r>
      <w:proofErr w:type="gramEnd"/>
      <w:r w:rsidRPr="00195ACC">
        <w:rPr>
          <w:sz w:val="22"/>
          <w:szCs w:val="22"/>
        </w:rPr>
        <w:t xml:space="preserve"> может быть расторгнут досрочно в следующих случаях:</w:t>
      </w:r>
    </w:p>
    <w:p w:rsidR="00195ACC" w:rsidRPr="00195ACC" w:rsidRDefault="00195ACC" w:rsidP="00195ACC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195ACC">
        <w:rPr>
          <w:sz w:val="22"/>
          <w:szCs w:val="22"/>
        </w:rPr>
        <w:t>5.3.1. Если Арендатор умышленно или по неосторожности существенно ухудшает состояние Имущества.</w:t>
      </w:r>
    </w:p>
    <w:p w:rsidR="00195ACC" w:rsidRPr="00195ACC" w:rsidRDefault="00195ACC" w:rsidP="00195ACC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195ACC">
        <w:rPr>
          <w:sz w:val="22"/>
          <w:szCs w:val="22"/>
        </w:rPr>
        <w:t>5.3.2. Если Арендатор не вносит арендную плату более двух раз подряд по истечении установленного договором срока платежа, либо задолженность по арендной плате превысит сумму арендной платы за два месяца.</w:t>
      </w:r>
    </w:p>
    <w:p w:rsidR="00195ACC" w:rsidRPr="00195ACC" w:rsidRDefault="00195ACC" w:rsidP="00195ACC">
      <w:pPr>
        <w:ind w:firstLine="709"/>
        <w:jc w:val="both"/>
        <w:rPr>
          <w:sz w:val="22"/>
          <w:szCs w:val="22"/>
        </w:rPr>
      </w:pPr>
      <w:r w:rsidRPr="00195ACC">
        <w:rPr>
          <w:sz w:val="22"/>
          <w:szCs w:val="22"/>
        </w:rPr>
        <w:t>5.3.3. Если Арендатор нарушил п.2.2.8 настоящего договора.</w:t>
      </w:r>
    </w:p>
    <w:p w:rsidR="00195ACC" w:rsidRPr="00195ACC" w:rsidRDefault="00195ACC" w:rsidP="00195ACC">
      <w:pPr>
        <w:ind w:firstLine="709"/>
        <w:jc w:val="both"/>
        <w:rPr>
          <w:sz w:val="22"/>
          <w:szCs w:val="22"/>
        </w:rPr>
      </w:pPr>
      <w:r w:rsidRPr="00195ACC">
        <w:rPr>
          <w:sz w:val="22"/>
          <w:szCs w:val="22"/>
        </w:rPr>
        <w:t xml:space="preserve">5.4. Договор аренды </w:t>
      </w:r>
      <w:proofErr w:type="gramStart"/>
      <w:r w:rsidRPr="00195ACC">
        <w:rPr>
          <w:sz w:val="22"/>
          <w:szCs w:val="22"/>
        </w:rPr>
        <w:t>может быть досрочно расторгнут</w:t>
      </w:r>
      <w:proofErr w:type="gramEnd"/>
      <w:r w:rsidRPr="00195ACC">
        <w:rPr>
          <w:sz w:val="22"/>
          <w:szCs w:val="22"/>
        </w:rPr>
        <w:t xml:space="preserve"> по иным основаниям, предусмотренным действующим законодательством.</w:t>
      </w:r>
    </w:p>
    <w:p w:rsidR="00195ACC" w:rsidRPr="00195ACC" w:rsidRDefault="00195ACC" w:rsidP="00195ACC">
      <w:pPr>
        <w:ind w:firstLine="709"/>
        <w:jc w:val="both"/>
        <w:rPr>
          <w:sz w:val="22"/>
          <w:szCs w:val="22"/>
        </w:rPr>
      </w:pPr>
    </w:p>
    <w:p w:rsidR="00195ACC" w:rsidRPr="00195ACC" w:rsidRDefault="00195ACC" w:rsidP="00195ACC">
      <w:pPr>
        <w:jc w:val="center"/>
        <w:rPr>
          <w:b/>
          <w:sz w:val="22"/>
          <w:szCs w:val="22"/>
        </w:rPr>
      </w:pPr>
      <w:r w:rsidRPr="00195ACC">
        <w:rPr>
          <w:b/>
          <w:sz w:val="22"/>
          <w:szCs w:val="22"/>
        </w:rPr>
        <w:t>6. ПРОЧИЕ УСЛОВИЯ</w:t>
      </w:r>
    </w:p>
    <w:p w:rsidR="00195ACC" w:rsidRPr="00195ACC" w:rsidRDefault="00195ACC" w:rsidP="00195ACC">
      <w:pPr>
        <w:pStyle w:val="ConsNormal"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5ACC">
        <w:rPr>
          <w:rFonts w:ascii="Times New Roman" w:hAnsi="Times New Roman" w:cs="Times New Roman"/>
          <w:sz w:val="22"/>
          <w:szCs w:val="22"/>
        </w:rPr>
        <w:t>6.1. Взаимоотношения Сторон, не урегулированные настоящим договором, регламентируются действующим законодательством РФ.</w:t>
      </w:r>
    </w:p>
    <w:p w:rsidR="00195ACC" w:rsidRPr="00195ACC" w:rsidRDefault="00195ACC" w:rsidP="00195ACC">
      <w:pPr>
        <w:pStyle w:val="ConsNormal"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5ACC">
        <w:rPr>
          <w:rFonts w:ascii="Times New Roman" w:hAnsi="Times New Roman" w:cs="Times New Roman"/>
          <w:sz w:val="22"/>
          <w:szCs w:val="22"/>
        </w:rPr>
        <w:t xml:space="preserve">6.2. Арендодатель вправе отказаться от исполнения договора в соответствии со ст. 450 Гражданского кодекса Российской Федерации. </w:t>
      </w:r>
    </w:p>
    <w:p w:rsidR="00195ACC" w:rsidRPr="00195ACC" w:rsidRDefault="00195ACC" w:rsidP="00195ACC">
      <w:pPr>
        <w:pStyle w:val="ConsNormal"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5ACC">
        <w:rPr>
          <w:rFonts w:ascii="Times New Roman" w:hAnsi="Times New Roman" w:cs="Times New Roman"/>
          <w:sz w:val="22"/>
          <w:szCs w:val="22"/>
        </w:rPr>
        <w:t xml:space="preserve">6.3. Настоящий договор составлен в трех одинаковых экземплярах (по одному для Арендодателя и Арендатора, третий экземпляр передается собственнику Имущества в лице администрации Находкинского городского округа). </w:t>
      </w:r>
    </w:p>
    <w:p w:rsidR="00195ACC" w:rsidRPr="00195ACC" w:rsidRDefault="00195ACC" w:rsidP="00195ACC">
      <w:pPr>
        <w:pStyle w:val="ConsNormal"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5ACC">
        <w:rPr>
          <w:rFonts w:ascii="Times New Roman" w:hAnsi="Times New Roman" w:cs="Times New Roman"/>
          <w:sz w:val="22"/>
          <w:szCs w:val="22"/>
        </w:rPr>
        <w:t>6.4. Все споры и разногласия, возникающие в результате исполнения настоящего договора или в связи с ним, в случае, если Стороны не могут прийти к соглашению, подлежат разрешению в Арбитражном суде Приморского края.</w:t>
      </w:r>
    </w:p>
    <w:p w:rsidR="00195ACC" w:rsidRPr="00195ACC" w:rsidRDefault="00195ACC" w:rsidP="00195ACC">
      <w:pPr>
        <w:pStyle w:val="ConsNormal"/>
        <w:ind w:right="0" w:firstLine="567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195ACC" w:rsidRPr="00195ACC" w:rsidRDefault="00195ACC" w:rsidP="00195ACC">
      <w:pPr>
        <w:jc w:val="center"/>
        <w:rPr>
          <w:b/>
          <w:sz w:val="22"/>
          <w:szCs w:val="22"/>
        </w:rPr>
      </w:pPr>
      <w:r w:rsidRPr="00195ACC">
        <w:rPr>
          <w:b/>
          <w:sz w:val="22"/>
          <w:szCs w:val="22"/>
        </w:rPr>
        <w:t>7. МЕСТА НАХОЖДЕНИЯ И ПОДПИСИ СТОРОН</w:t>
      </w:r>
    </w:p>
    <w:tbl>
      <w:tblPr>
        <w:tblW w:w="0" w:type="auto"/>
        <w:jc w:val="center"/>
        <w:tblInd w:w="-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19"/>
        <w:gridCol w:w="4819"/>
      </w:tblGrid>
      <w:tr w:rsidR="00195ACC" w:rsidRPr="00195ACC" w:rsidTr="000105C9">
        <w:trPr>
          <w:trHeight w:val="1925"/>
          <w:jc w:val="center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195ACC" w:rsidRPr="00195ACC" w:rsidRDefault="00195ACC" w:rsidP="000105C9">
            <w:pPr>
              <w:rPr>
                <w:b/>
                <w:sz w:val="22"/>
                <w:szCs w:val="22"/>
              </w:rPr>
            </w:pPr>
            <w:r w:rsidRPr="00195ACC">
              <w:rPr>
                <w:b/>
                <w:sz w:val="22"/>
                <w:szCs w:val="22"/>
              </w:rPr>
              <w:t>Арендодатель:</w:t>
            </w:r>
          </w:p>
          <w:p w:rsidR="004741EA" w:rsidRDefault="00195ACC" w:rsidP="000105C9">
            <w:pPr>
              <w:rPr>
                <w:b/>
                <w:sz w:val="22"/>
                <w:szCs w:val="22"/>
              </w:rPr>
            </w:pPr>
            <w:r w:rsidRPr="00195ACC">
              <w:rPr>
                <w:b/>
                <w:sz w:val="22"/>
                <w:szCs w:val="22"/>
              </w:rPr>
              <w:t xml:space="preserve">Муниципальное </w:t>
            </w:r>
            <w:r w:rsidR="00D27369">
              <w:rPr>
                <w:b/>
                <w:sz w:val="22"/>
                <w:szCs w:val="22"/>
              </w:rPr>
              <w:t>бюджетное</w:t>
            </w:r>
            <w:r w:rsidRPr="00195ACC">
              <w:rPr>
                <w:b/>
                <w:sz w:val="22"/>
                <w:szCs w:val="22"/>
              </w:rPr>
              <w:t xml:space="preserve"> </w:t>
            </w:r>
            <w:r w:rsidR="00D27369">
              <w:rPr>
                <w:b/>
                <w:sz w:val="22"/>
                <w:szCs w:val="22"/>
              </w:rPr>
              <w:t xml:space="preserve"> дошкольное </w:t>
            </w:r>
            <w:r w:rsidRPr="00195ACC">
              <w:rPr>
                <w:b/>
                <w:sz w:val="22"/>
                <w:szCs w:val="22"/>
              </w:rPr>
              <w:t>образовательно</w:t>
            </w:r>
            <w:r w:rsidR="00D27369">
              <w:rPr>
                <w:b/>
                <w:sz w:val="22"/>
                <w:szCs w:val="22"/>
              </w:rPr>
              <w:t>е</w:t>
            </w:r>
            <w:r w:rsidRPr="00195ACC">
              <w:rPr>
                <w:b/>
                <w:sz w:val="22"/>
                <w:szCs w:val="22"/>
              </w:rPr>
              <w:t xml:space="preserve"> учреждение </w:t>
            </w:r>
          </w:p>
          <w:p w:rsidR="00195ACC" w:rsidRDefault="00195ACC" w:rsidP="000105C9">
            <w:pPr>
              <w:rPr>
                <w:b/>
                <w:sz w:val="22"/>
                <w:szCs w:val="22"/>
              </w:rPr>
            </w:pPr>
            <w:r w:rsidRPr="00195ACC">
              <w:rPr>
                <w:b/>
                <w:sz w:val="22"/>
                <w:szCs w:val="22"/>
              </w:rPr>
              <w:t>«</w:t>
            </w:r>
            <w:r w:rsidR="00127F18">
              <w:rPr>
                <w:b/>
                <w:sz w:val="22"/>
                <w:szCs w:val="22"/>
              </w:rPr>
              <w:t xml:space="preserve">Центр развития ребенка - </w:t>
            </w:r>
            <w:r w:rsidR="00D27369">
              <w:rPr>
                <w:b/>
                <w:sz w:val="22"/>
                <w:szCs w:val="22"/>
              </w:rPr>
              <w:t>Детский сад №</w:t>
            </w:r>
            <w:r w:rsidR="00127F18">
              <w:rPr>
                <w:b/>
                <w:sz w:val="22"/>
                <w:szCs w:val="22"/>
              </w:rPr>
              <w:t>54</w:t>
            </w:r>
            <w:r w:rsidRPr="00195ACC">
              <w:rPr>
                <w:b/>
                <w:sz w:val="22"/>
                <w:szCs w:val="22"/>
              </w:rPr>
              <w:t xml:space="preserve">» </w:t>
            </w:r>
            <w:proofErr w:type="spellStart"/>
            <w:r w:rsidR="00D27369">
              <w:rPr>
                <w:b/>
                <w:sz w:val="22"/>
                <w:szCs w:val="22"/>
              </w:rPr>
              <w:t>г</w:t>
            </w:r>
            <w:proofErr w:type="gramStart"/>
            <w:r w:rsidR="00D27369">
              <w:rPr>
                <w:b/>
                <w:sz w:val="22"/>
                <w:szCs w:val="22"/>
              </w:rPr>
              <w:t>.Н</w:t>
            </w:r>
            <w:proofErr w:type="gramEnd"/>
            <w:r w:rsidR="00D27369">
              <w:rPr>
                <w:b/>
                <w:sz w:val="22"/>
                <w:szCs w:val="22"/>
              </w:rPr>
              <w:t>аходка</w:t>
            </w:r>
            <w:proofErr w:type="spellEnd"/>
          </w:p>
          <w:p w:rsidR="004741EA" w:rsidRPr="00195ACC" w:rsidRDefault="004741EA" w:rsidP="000105C9">
            <w:pPr>
              <w:rPr>
                <w:b/>
                <w:sz w:val="22"/>
                <w:szCs w:val="22"/>
              </w:rPr>
            </w:pPr>
          </w:p>
          <w:p w:rsidR="00195ACC" w:rsidRPr="00195ACC" w:rsidRDefault="00195ACC" w:rsidP="000105C9">
            <w:pPr>
              <w:rPr>
                <w:b/>
                <w:sz w:val="22"/>
                <w:szCs w:val="22"/>
              </w:rPr>
            </w:pPr>
            <w:r w:rsidRPr="00195ACC">
              <w:rPr>
                <w:bCs/>
                <w:sz w:val="22"/>
                <w:szCs w:val="22"/>
              </w:rPr>
              <w:t xml:space="preserve">ИНН </w:t>
            </w:r>
            <w:r w:rsidR="00127F18" w:rsidRPr="00127F18">
              <w:rPr>
                <w:bCs/>
                <w:sz w:val="22"/>
                <w:szCs w:val="22"/>
              </w:rPr>
              <w:t>2508018040</w:t>
            </w:r>
            <w:r w:rsidRPr="00195ACC">
              <w:rPr>
                <w:bCs/>
                <w:sz w:val="22"/>
                <w:szCs w:val="22"/>
              </w:rPr>
              <w:t xml:space="preserve">, КПП </w:t>
            </w:r>
            <w:r w:rsidR="00127F18" w:rsidRPr="00127F18">
              <w:rPr>
                <w:sz w:val="22"/>
                <w:szCs w:val="22"/>
              </w:rPr>
              <w:t>250801001</w:t>
            </w:r>
          </w:p>
          <w:p w:rsidR="00195ACC" w:rsidRPr="00195ACC" w:rsidRDefault="00195ACC" w:rsidP="000105C9">
            <w:pPr>
              <w:rPr>
                <w:sz w:val="22"/>
                <w:szCs w:val="22"/>
              </w:rPr>
            </w:pPr>
            <w:r w:rsidRPr="00195ACC">
              <w:rPr>
                <w:sz w:val="22"/>
                <w:szCs w:val="22"/>
              </w:rPr>
              <w:t>Адрес: 6929</w:t>
            </w:r>
            <w:r w:rsidR="00EA318D">
              <w:rPr>
                <w:sz w:val="22"/>
                <w:szCs w:val="22"/>
              </w:rPr>
              <w:t>13</w:t>
            </w:r>
            <w:r w:rsidRPr="00195ACC">
              <w:rPr>
                <w:sz w:val="22"/>
                <w:szCs w:val="22"/>
              </w:rPr>
              <w:t>, Приморский край, г. Находка,</w:t>
            </w:r>
          </w:p>
          <w:p w:rsidR="00195ACC" w:rsidRPr="00195ACC" w:rsidRDefault="00D27369" w:rsidP="000105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 w:rsidR="00127F18">
              <w:rPr>
                <w:sz w:val="22"/>
                <w:szCs w:val="22"/>
              </w:rPr>
              <w:t>Постышева</w:t>
            </w:r>
            <w:proofErr w:type="spellEnd"/>
            <w:r w:rsidR="00195ACC" w:rsidRPr="00195ACC">
              <w:rPr>
                <w:sz w:val="22"/>
                <w:szCs w:val="22"/>
              </w:rPr>
              <w:t xml:space="preserve">, </w:t>
            </w:r>
            <w:r w:rsidR="00127F18">
              <w:rPr>
                <w:sz w:val="22"/>
                <w:szCs w:val="22"/>
              </w:rPr>
              <w:t>37Б</w:t>
            </w:r>
          </w:p>
          <w:p w:rsidR="00195ACC" w:rsidRPr="00195ACC" w:rsidRDefault="00195ACC" w:rsidP="000105C9">
            <w:pPr>
              <w:rPr>
                <w:sz w:val="22"/>
                <w:szCs w:val="22"/>
              </w:rPr>
            </w:pPr>
            <w:r w:rsidRPr="00195ACC">
              <w:rPr>
                <w:sz w:val="22"/>
                <w:szCs w:val="22"/>
              </w:rPr>
              <w:t xml:space="preserve">Тел.: 8 (4236) </w:t>
            </w:r>
            <w:r w:rsidR="00127F18">
              <w:rPr>
                <w:sz w:val="22"/>
                <w:szCs w:val="22"/>
              </w:rPr>
              <w:t>74-08-71</w:t>
            </w:r>
          </w:p>
          <w:p w:rsidR="00195ACC" w:rsidRPr="00127F18" w:rsidRDefault="00195ACC" w:rsidP="000105C9">
            <w:pPr>
              <w:rPr>
                <w:sz w:val="20"/>
                <w:szCs w:val="22"/>
              </w:rPr>
            </w:pPr>
            <w:r w:rsidRPr="00195ACC">
              <w:rPr>
                <w:sz w:val="22"/>
                <w:szCs w:val="22"/>
                <w:lang w:val="en-US"/>
              </w:rPr>
              <w:t>e</w:t>
            </w:r>
            <w:r w:rsidRPr="00195ACC">
              <w:rPr>
                <w:sz w:val="22"/>
                <w:szCs w:val="22"/>
              </w:rPr>
              <w:t>-</w:t>
            </w:r>
            <w:r w:rsidRPr="00195ACC">
              <w:rPr>
                <w:sz w:val="22"/>
                <w:szCs w:val="22"/>
                <w:lang w:val="en-US"/>
              </w:rPr>
              <w:t>mail</w:t>
            </w:r>
            <w:r w:rsidRPr="00195ACC">
              <w:rPr>
                <w:sz w:val="22"/>
                <w:szCs w:val="22"/>
              </w:rPr>
              <w:t xml:space="preserve">: </w:t>
            </w:r>
            <w:r w:rsidR="00127F18">
              <w:t> </w:t>
            </w:r>
            <w:hyperlink r:id="rId8" w:history="1">
              <w:r w:rsidR="00127F18" w:rsidRPr="00127F18">
                <w:rPr>
                  <w:rStyle w:val="ac"/>
                  <w:sz w:val="22"/>
                </w:rPr>
                <w:t>ds54malysh@mail.ru</w:t>
              </w:r>
            </w:hyperlink>
          </w:p>
          <w:p w:rsidR="00195ACC" w:rsidRPr="00127F18" w:rsidRDefault="00195ACC" w:rsidP="000105C9">
            <w:pPr>
              <w:rPr>
                <w:sz w:val="20"/>
                <w:szCs w:val="22"/>
              </w:rPr>
            </w:pPr>
          </w:p>
          <w:p w:rsidR="004741EA" w:rsidRPr="00195ACC" w:rsidRDefault="004741EA" w:rsidP="000105C9">
            <w:pPr>
              <w:rPr>
                <w:sz w:val="22"/>
                <w:szCs w:val="22"/>
              </w:rPr>
            </w:pPr>
          </w:p>
          <w:p w:rsidR="00D27369" w:rsidRPr="00195ACC" w:rsidRDefault="00EA318D" w:rsidP="000105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  <w:r w:rsidR="00195ACC" w:rsidRPr="00195ACC">
              <w:rPr>
                <w:sz w:val="22"/>
                <w:szCs w:val="22"/>
              </w:rPr>
              <w:t xml:space="preserve"> М</w:t>
            </w:r>
            <w:r w:rsidR="00D27369">
              <w:rPr>
                <w:sz w:val="22"/>
                <w:szCs w:val="22"/>
              </w:rPr>
              <w:t>БД</w:t>
            </w:r>
            <w:r w:rsidR="00195ACC" w:rsidRPr="00195ACC">
              <w:rPr>
                <w:sz w:val="22"/>
                <w:szCs w:val="22"/>
              </w:rPr>
              <w:t>ОУ «</w:t>
            </w:r>
            <w:r w:rsidR="00127F18">
              <w:rPr>
                <w:sz w:val="22"/>
                <w:szCs w:val="22"/>
              </w:rPr>
              <w:t xml:space="preserve">ЦРР- </w:t>
            </w:r>
            <w:r w:rsidR="003C7185">
              <w:rPr>
                <w:sz w:val="22"/>
                <w:szCs w:val="22"/>
              </w:rPr>
              <w:t>Детский сад</w:t>
            </w:r>
            <w:r w:rsidR="00D27369">
              <w:rPr>
                <w:sz w:val="22"/>
                <w:szCs w:val="22"/>
              </w:rPr>
              <w:t xml:space="preserve"> №</w:t>
            </w:r>
            <w:r w:rsidR="00127F18">
              <w:rPr>
                <w:sz w:val="22"/>
                <w:szCs w:val="22"/>
              </w:rPr>
              <w:t>54 «Малыш</w:t>
            </w:r>
            <w:r w:rsidR="00195ACC" w:rsidRPr="00195ACC">
              <w:rPr>
                <w:sz w:val="22"/>
                <w:szCs w:val="22"/>
              </w:rPr>
              <w:t xml:space="preserve">» </w:t>
            </w:r>
            <w:proofErr w:type="spellStart"/>
            <w:r w:rsidR="00D27369">
              <w:rPr>
                <w:sz w:val="22"/>
                <w:szCs w:val="22"/>
              </w:rPr>
              <w:t>г</w:t>
            </w:r>
            <w:proofErr w:type="gramStart"/>
            <w:r w:rsidR="00D27369">
              <w:rPr>
                <w:sz w:val="22"/>
                <w:szCs w:val="22"/>
              </w:rPr>
              <w:t>.Н</w:t>
            </w:r>
            <w:proofErr w:type="gramEnd"/>
            <w:r w:rsidR="00D27369">
              <w:rPr>
                <w:sz w:val="22"/>
                <w:szCs w:val="22"/>
              </w:rPr>
              <w:t>аходка</w:t>
            </w:r>
            <w:proofErr w:type="spellEnd"/>
          </w:p>
          <w:p w:rsidR="00195ACC" w:rsidRPr="00195ACC" w:rsidRDefault="00195ACC" w:rsidP="000105C9">
            <w:pPr>
              <w:rPr>
                <w:sz w:val="22"/>
                <w:szCs w:val="22"/>
              </w:rPr>
            </w:pPr>
          </w:p>
          <w:p w:rsidR="004741EA" w:rsidRPr="00195ACC" w:rsidRDefault="00195ACC" w:rsidP="00127F18">
            <w:pPr>
              <w:rPr>
                <w:color w:val="FF0000"/>
                <w:sz w:val="22"/>
                <w:szCs w:val="22"/>
              </w:rPr>
            </w:pPr>
            <w:r w:rsidRPr="00195ACC">
              <w:rPr>
                <w:sz w:val="22"/>
                <w:szCs w:val="22"/>
              </w:rPr>
              <w:t xml:space="preserve">____________________________ </w:t>
            </w:r>
            <w:r w:rsidR="00127F18">
              <w:rPr>
                <w:sz w:val="22"/>
                <w:szCs w:val="22"/>
              </w:rPr>
              <w:t>С</w:t>
            </w:r>
            <w:r w:rsidR="00D27369">
              <w:rPr>
                <w:sz w:val="22"/>
                <w:szCs w:val="22"/>
              </w:rPr>
              <w:t>.А</w:t>
            </w:r>
            <w:r w:rsidRPr="00195ACC">
              <w:rPr>
                <w:sz w:val="22"/>
                <w:szCs w:val="22"/>
              </w:rPr>
              <w:t xml:space="preserve">. </w:t>
            </w:r>
            <w:proofErr w:type="spellStart"/>
            <w:r w:rsidR="00D27369">
              <w:rPr>
                <w:sz w:val="22"/>
                <w:szCs w:val="22"/>
              </w:rPr>
              <w:t>С</w:t>
            </w:r>
            <w:r w:rsidR="00127F18">
              <w:rPr>
                <w:sz w:val="22"/>
                <w:szCs w:val="22"/>
              </w:rPr>
              <w:t>агач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195ACC" w:rsidRPr="00195ACC" w:rsidRDefault="00195ACC" w:rsidP="000105C9">
            <w:pPr>
              <w:rPr>
                <w:b/>
                <w:sz w:val="22"/>
                <w:szCs w:val="22"/>
              </w:rPr>
            </w:pPr>
            <w:r w:rsidRPr="00195ACC">
              <w:rPr>
                <w:b/>
                <w:sz w:val="22"/>
                <w:szCs w:val="22"/>
              </w:rPr>
              <w:t>Арендатор:</w:t>
            </w:r>
          </w:p>
          <w:p w:rsidR="00195ACC" w:rsidRPr="00195ACC" w:rsidRDefault="00195ACC" w:rsidP="001979C8">
            <w:pPr>
              <w:rPr>
                <w:color w:val="FF0000"/>
                <w:sz w:val="22"/>
                <w:szCs w:val="22"/>
              </w:rPr>
            </w:pPr>
          </w:p>
        </w:tc>
      </w:tr>
    </w:tbl>
    <w:p w:rsidR="005E31C5" w:rsidRPr="00195ACC" w:rsidRDefault="005E31C5">
      <w:pPr>
        <w:rPr>
          <w:sz w:val="22"/>
          <w:szCs w:val="22"/>
        </w:rPr>
      </w:pPr>
    </w:p>
    <w:sectPr w:rsidR="005E31C5" w:rsidRPr="00195ACC" w:rsidSect="004741EA">
      <w:headerReference w:type="default" r:id="rId9"/>
      <w:pgSz w:w="11906" w:h="16838"/>
      <w:pgMar w:top="851" w:right="567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F14" w:rsidRDefault="00424F14" w:rsidP="00195ACC">
      <w:r>
        <w:separator/>
      </w:r>
    </w:p>
  </w:endnote>
  <w:endnote w:type="continuationSeparator" w:id="0">
    <w:p w:rsidR="00424F14" w:rsidRDefault="00424F14" w:rsidP="00195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F14" w:rsidRDefault="00424F14" w:rsidP="00195ACC">
      <w:r>
        <w:separator/>
      </w:r>
    </w:p>
  </w:footnote>
  <w:footnote w:type="continuationSeparator" w:id="0">
    <w:p w:rsidR="00424F14" w:rsidRDefault="00424F14" w:rsidP="00195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8130318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195ACC" w:rsidRPr="00195ACC" w:rsidRDefault="00195ACC">
        <w:pPr>
          <w:pStyle w:val="a7"/>
          <w:jc w:val="center"/>
          <w:rPr>
            <w:sz w:val="22"/>
            <w:szCs w:val="22"/>
          </w:rPr>
        </w:pPr>
        <w:r w:rsidRPr="00195ACC">
          <w:rPr>
            <w:sz w:val="22"/>
            <w:szCs w:val="22"/>
          </w:rPr>
          <w:fldChar w:fldCharType="begin"/>
        </w:r>
        <w:r w:rsidRPr="00195ACC">
          <w:rPr>
            <w:sz w:val="22"/>
            <w:szCs w:val="22"/>
          </w:rPr>
          <w:instrText>PAGE   \* MERGEFORMAT</w:instrText>
        </w:r>
        <w:r w:rsidRPr="00195ACC">
          <w:rPr>
            <w:sz w:val="22"/>
            <w:szCs w:val="22"/>
          </w:rPr>
          <w:fldChar w:fldCharType="separate"/>
        </w:r>
        <w:r w:rsidR="000C2634">
          <w:rPr>
            <w:noProof/>
            <w:sz w:val="22"/>
            <w:szCs w:val="22"/>
          </w:rPr>
          <w:t>2</w:t>
        </w:r>
        <w:r w:rsidRPr="00195ACC">
          <w:rPr>
            <w:sz w:val="22"/>
            <w:szCs w:val="22"/>
          </w:rPr>
          <w:fldChar w:fldCharType="end"/>
        </w:r>
      </w:p>
    </w:sdtContent>
  </w:sdt>
  <w:p w:rsidR="00195ACC" w:rsidRPr="00195ACC" w:rsidRDefault="00195ACC">
    <w:pPr>
      <w:pStyle w:val="a7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41DFD"/>
    <w:multiLevelType w:val="multilevel"/>
    <w:tmpl w:val="53BA72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ACC"/>
    <w:rsid w:val="000C2634"/>
    <w:rsid w:val="00127F18"/>
    <w:rsid w:val="00195ACC"/>
    <w:rsid w:val="001979C8"/>
    <w:rsid w:val="003C7185"/>
    <w:rsid w:val="00424F14"/>
    <w:rsid w:val="004741EA"/>
    <w:rsid w:val="005E31C5"/>
    <w:rsid w:val="00741147"/>
    <w:rsid w:val="00826741"/>
    <w:rsid w:val="00936FC8"/>
    <w:rsid w:val="009C22E9"/>
    <w:rsid w:val="00A62248"/>
    <w:rsid w:val="00D27369"/>
    <w:rsid w:val="00D409C4"/>
    <w:rsid w:val="00EA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95ACC"/>
    <w:pPr>
      <w:keepNext/>
      <w:tabs>
        <w:tab w:val="left" w:pos="1260"/>
        <w:tab w:val="left" w:pos="1865"/>
        <w:tab w:val="left" w:pos="2700"/>
        <w:tab w:val="left" w:pos="4140"/>
      </w:tabs>
      <w:suppressAutoHyphens/>
      <w:ind w:firstLine="567"/>
      <w:jc w:val="both"/>
      <w:outlineLvl w:val="2"/>
    </w:pPr>
    <w:rPr>
      <w:i/>
      <w:spacing w:val="-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95ACC"/>
    <w:rPr>
      <w:rFonts w:ascii="Times New Roman" w:eastAsia="Times New Roman" w:hAnsi="Times New Roman" w:cs="Times New Roman"/>
      <w:i/>
      <w:spacing w:val="-3"/>
      <w:sz w:val="20"/>
      <w:szCs w:val="20"/>
      <w:lang w:eastAsia="ru-RU"/>
    </w:rPr>
  </w:style>
  <w:style w:type="paragraph" w:styleId="a3">
    <w:name w:val="Body Text"/>
    <w:basedOn w:val="a"/>
    <w:link w:val="a4"/>
    <w:rsid w:val="00195ACC"/>
    <w:rPr>
      <w:szCs w:val="20"/>
    </w:rPr>
  </w:style>
  <w:style w:type="character" w:customStyle="1" w:styleId="a4">
    <w:name w:val="Основной текст Знак"/>
    <w:basedOn w:val="a0"/>
    <w:link w:val="a3"/>
    <w:rsid w:val="00195A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nhideWhenUsed/>
    <w:rsid w:val="00195AC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95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95AC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195A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5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95A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5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95ACC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4741EA"/>
    <w:rPr>
      <w:color w:val="0000FF" w:themeColor="hyperlink"/>
      <w:u w:val="single"/>
    </w:rPr>
  </w:style>
  <w:style w:type="character" w:styleId="ad">
    <w:name w:val="Strong"/>
    <w:basedOn w:val="a0"/>
    <w:uiPriority w:val="22"/>
    <w:qFormat/>
    <w:rsid w:val="00826741"/>
    <w:rPr>
      <w:b/>
      <w:bCs/>
    </w:rPr>
  </w:style>
  <w:style w:type="character" w:customStyle="1" w:styleId="ae">
    <w:name w:val="Другое_"/>
    <w:link w:val="af"/>
    <w:rsid w:val="000C26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Другое"/>
    <w:basedOn w:val="a"/>
    <w:link w:val="ae"/>
    <w:rsid w:val="000C2634"/>
    <w:pPr>
      <w:widowControl w:val="0"/>
      <w:spacing w:line="269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95ACC"/>
    <w:pPr>
      <w:keepNext/>
      <w:tabs>
        <w:tab w:val="left" w:pos="1260"/>
        <w:tab w:val="left" w:pos="1865"/>
        <w:tab w:val="left" w:pos="2700"/>
        <w:tab w:val="left" w:pos="4140"/>
      </w:tabs>
      <w:suppressAutoHyphens/>
      <w:ind w:firstLine="567"/>
      <w:jc w:val="both"/>
      <w:outlineLvl w:val="2"/>
    </w:pPr>
    <w:rPr>
      <w:i/>
      <w:spacing w:val="-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95ACC"/>
    <w:rPr>
      <w:rFonts w:ascii="Times New Roman" w:eastAsia="Times New Roman" w:hAnsi="Times New Roman" w:cs="Times New Roman"/>
      <w:i/>
      <w:spacing w:val="-3"/>
      <w:sz w:val="20"/>
      <w:szCs w:val="20"/>
      <w:lang w:eastAsia="ru-RU"/>
    </w:rPr>
  </w:style>
  <w:style w:type="paragraph" w:styleId="a3">
    <w:name w:val="Body Text"/>
    <w:basedOn w:val="a"/>
    <w:link w:val="a4"/>
    <w:rsid w:val="00195ACC"/>
    <w:rPr>
      <w:szCs w:val="20"/>
    </w:rPr>
  </w:style>
  <w:style w:type="character" w:customStyle="1" w:styleId="a4">
    <w:name w:val="Основной текст Знак"/>
    <w:basedOn w:val="a0"/>
    <w:link w:val="a3"/>
    <w:rsid w:val="00195A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nhideWhenUsed/>
    <w:rsid w:val="00195AC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95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95AC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195A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5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95A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5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95ACC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4741EA"/>
    <w:rPr>
      <w:color w:val="0000FF" w:themeColor="hyperlink"/>
      <w:u w:val="single"/>
    </w:rPr>
  </w:style>
  <w:style w:type="character" w:styleId="ad">
    <w:name w:val="Strong"/>
    <w:basedOn w:val="a0"/>
    <w:uiPriority w:val="22"/>
    <w:qFormat/>
    <w:rsid w:val="00826741"/>
    <w:rPr>
      <w:b/>
      <w:bCs/>
    </w:rPr>
  </w:style>
  <w:style w:type="character" w:customStyle="1" w:styleId="ae">
    <w:name w:val="Другое_"/>
    <w:link w:val="af"/>
    <w:rsid w:val="000C26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Другое"/>
    <w:basedOn w:val="a"/>
    <w:link w:val="ae"/>
    <w:rsid w:val="000C2634"/>
    <w:pPr>
      <w:widowControl w:val="0"/>
      <w:spacing w:line="269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54malysh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Малютина Диана Викторовна</dc:creator>
  <cp:lastModifiedBy>Веденина Тамара Александровна</cp:lastModifiedBy>
  <cp:revision>3</cp:revision>
  <cp:lastPrinted>2023-05-17T23:58:00Z</cp:lastPrinted>
  <dcterms:created xsi:type="dcterms:W3CDTF">2023-12-13T04:55:00Z</dcterms:created>
  <dcterms:modified xsi:type="dcterms:W3CDTF">2023-12-18T04:01:00Z</dcterms:modified>
</cp:coreProperties>
</file>