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77C5" w14:textId="1C3E41A5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107D0487" w:rsidR="00235EEF" w:rsidRDefault="00FA5696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26</w:t>
      </w:r>
      <w:r w:rsidR="00850313">
        <w:rPr>
          <w:rFonts w:ascii="Times New Roman" w:hAnsi="Times New Roman" w:cs="Times New Roman"/>
          <w:b/>
          <w:sz w:val="26"/>
          <w:szCs w:val="26"/>
        </w:rPr>
        <w:t>.07</w:t>
      </w:r>
      <w:r w:rsidR="0034142F">
        <w:rPr>
          <w:rFonts w:ascii="Times New Roman" w:hAnsi="Times New Roman" w:cs="Times New Roman"/>
          <w:b/>
          <w:sz w:val="26"/>
          <w:szCs w:val="26"/>
        </w:rPr>
        <w:t>.202</w:t>
      </w:r>
      <w:r w:rsidR="00332D22">
        <w:rPr>
          <w:rFonts w:ascii="Times New Roman" w:hAnsi="Times New Roman" w:cs="Times New Roman"/>
          <w:b/>
          <w:sz w:val="26"/>
          <w:szCs w:val="26"/>
        </w:rPr>
        <w:t>4</w:t>
      </w:r>
    </w:p>
    <w:p w14:paraId="7C365A02" w14:textId="77777777" w:rsidR="00953564" w:rsidRDefault="00953564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042562B8" w14:textId="77777777" w:rsidR="00E8694D" w:rsidRDefault="00E8694D" w:rsidP="00E86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27236FB5" w14:textId="77777777" w:rsidR="00FA5696" w:rsidRPr="00FA5696" w:rsidRDefault="00FA5696" w:rsidP="00FA5696">
      <w:pPr>
        <w:keepNext/>
        <w:keepLines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A56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Объекты культурного наследия «Комплекс фортификационных сооружений Владивостокской крепости» планируется внести в ЕГРН</w:t>
      </w:r>
    </w:p>
    <w:p w14:paraId="1581433B" w14:textId="77777777" w:rsidR="00FA5696" w:rsidRPr="00FC79E1" w:rsidRDefault="00FA5696" w:rsidP="00FA5696">
      <w:pPr>
        <w:keepNext/>
        <w:keepLines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A56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до конца 2024 года</w:t>
      </w:r>
    </w:p>
    <w:p w14:paraId="56B90C0C" w14:textId="2FB75325" w:rsidR="00FC79E1" w:rsidRPr="00FC79E1" w:rsidRDefault="00FC79E1" w:rsidP="00FA5696">
      <w:pPr>
        <w:keepNext/>
        <w:keepLines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C79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drawing>
          <wp:inline distT="0" distB="0" distL="0" distR="0" wp14:anchorId="26FD88C3" wp14:editId="67745DE8">
            <wp:extent cx="5687219" cy="5715798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571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CE50F" w14:textId="77777777" w:rsidR="00FA5696" w:rsidRPr="00FA5696" w:rsidRDefault="00FA5696" w:rsidP="00FA5696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2EC33E2" w14:textId="77777777" w:rsidR="00FA5696" w:rsidRPr="00FA5696" w:rsidRDefault="00FA5696" w:rsidP="00FA5696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56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Приморским </w:t>
      </w:r>
      <w:proofErr w:type="spellStart"/>
      <w:r w:rsidRPr="00FA5696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Росреестром</w:t>
      </w:r>
      <w:proofErr w:type="spellEnd"/>
      <w:r w:rsidRPr="00FA56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продолжается работа по внесению в Единый государственный реестр недвижимости (ЕГРН) объектов культурного наследия. </w:t>
      </w:r>
    </w:p>
    <w:p w14:paraId="38C4E0FF" w14:textId="77777777" w:rsidR="00FA5696" w:rsidRDefault="00FA5696" w:rsidP="00FA5696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FA56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начала давайте разберемся, что относится к объектам культурного наследия (ОКН).  Федеральным законом № 73-ФЗ от 19.10.2023 «Об объектах </w:t>
      </w:r>
      <w:r w:rsidRPr="00FA569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культурного наследия народов Российской Федерации» дано четкое определение ОКН – это </w:t>
      </w:r>
      <w:r w:rsidRPr="00FA5696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памятники истории и культуры народов Российской Федерации, включая объекты археологического наследия и иные объекты с исторически связанными с ними территориями, произведениями живописи, скульптуры, декоративно-прикладного искусства, объектами науки и техники и иными предметами материальной культуры, возникшие в результате исторических событий.</w:t>
      </w:r>
    </w:p>
    <w:p w14:paraId="172BD5BF" w14:textId="78538FE9" w:rsidR="00FA5696" w:rsidRPr="00FA5696" w:rsidRDefault="00FA5696" w:rsidP="00FA5696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lang w:eastAsia="en-US"/>
        </w:rPr>
      </w:pPr>
      <w:r w:rsidRPr="00FA5696">
        <w:rPr>
          <w:rFonts w:ascii="Times New Roman" w:eastAsiaTheme="majorEastAsia" w:hAnsi="Times New Roman" w:cs="Times New Roman"/>
          <w:sz w:val="28"/>
          <w:szCs w:val="28"/>
          <w:lang w:eastAsia="en-US"/>
        </w:rPr>
        <w:t xml:space="preserve">Приморским </w:t>
      </w:r>
      <w:proofErr w:type="spellStart"/>
      <w:r w:rsidRPr="00FA5696">
        <w:rPr>
          <w:rFonts w:ascii="Times New Roman" w:eastAsiaTheme="majorEastAsia" w:hAnsi="Times New Roman" w:cs="Times New Roman"/>
          <w:sz w:val="28"/>
          <w:szCs w:val="28"/>
          <w:lang w:eastAsia="en-US"/>
        </w:rPr>
        <w:t>Росреестром</w:t>
      </w:r>
      <w:proofErr w:type="spellEnd"/>
      <w:r w:rsidRPr="00FA5696">
        <w:rPr>
          <w:rFonts w:ascii="Times New Roman" w:eastAsiaTheme="majorEastAsia" w:hAnsi="Times New Roman" w:cs="Times New Roman"/>
          <w:sz w:val="28"/>
          <w:szCs w:val="28"/>
          <w:lang w:eastAsia="en-US"/>
        </w:rPr>
        <w:t xml:space="preserve"> совместно с Правительством Приморского края разработан и утвержден план-график объектов культурного наследия, сведения о которых необходимо внести в ЕГРН. До конца 2024 года в ЕГРН планируется внести сведения еще 23 объектах культурного наследия, которые входят в состав ансамбля. </w:t>
      </w:r>
    </w:p>
    <w:p w14:paraId="07B3B24B" w14:textId="77777777" w:rsidR="00FA5696" w:rsidRPr="00FA5696" w:rsidRDefault="00FA5696" w:rsidP="00FA5696">
      <w:pPr>
        <w:keepNext/>
        <w:keepLines/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FA5696">
        <w:rPr>
          <w:rFonts w:ascii="Times New Roman" w:eastAsiaTheme="majorEastAsia" w:hAnsi="Times New Roman" w:cs="Times New Roman"/>
          <w:sz w:val="28"/>
          <w:szCs w:val="28"/>
          <w:lang w:eastAsia="en-US"/>
        </w:rPr>
        <w:t>Ансамбль «</w:t>
      </w:r>
      <w:r w:rsidRPr="00FA56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Комплекс фортификационных сооружений Владивостокской крепости</w:t>
      </w:r>
      <w:r w:rsidRPr="00FA5696">
        <w:rPr>
          <w:rFonts w:ascii="Times New Roman" w:eastAsia="Times New Roman" w:hAnsi="Times New Roman" w:cs="Times New Roman"/>
          <w:bCs/>
          <w:color w:val="2E74B5" w:themeColor="accent1" w:themeShade="BF"/>
          <w:kern w:val="36"/>
          <w:sz w:val="28"/>
          <w:szCs w:val="28"/>
        </w:rPr>
        <w:t xml:space="preserve"> </w:t>
      </w:r>
      <w:r w:rsidRPr="00FA56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1889-1914 гг. Инженеры: Величко И.И., Шошин А.П., Чернокнижников К.С. и др. состоит из 133 объектов культурного наследия, они расположены на полуострове Муравьева-Амурского, на островах Русский, Елены, Шкота, Попова и </w:t>
      </w:r>
      <w:proofErr w:type="spellStart"/>
      <w:r w:rsidRPr="00FA56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Скрыплева</w:t>
      </w:r>
      <w:proofErr w:type="spellEnd"/>
      <w:r w:rsidRPr="00FA569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Это масштабное сооружение возводилось более 40 лет и по праву считается одной из самых мощнейших морских крепостей во всем мире.  </w:t>
      </w:r>
    </w:p>
    <w:p w14:paraId="13CB99AD" w14:textId="77777777" w:rsidR="00FA5696" w:rsidRPr="00FC79E1" w:rsidRDefault="00FA5696" w:rsidP="00FC79E1">
      <w:pPr>
        <w:keepNext/>
        <w:keepLines/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FC79E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«Все данные о памятниках истории и культуры вносятся в Единый государственный реестр недвижимости не только для обеспечения сохранности объектов культурного наследия, но и для закрепления их правового статуса, определения границ объектов, территорий и охранных зон», - комментирует заместитель руководителя Управления Росреестра по Приморскому краю Максим Полев</w:t>
      </w:r>
    </w:p>
    <w:p w14:paraId="5624D3E1" w14:textId="7643688A" w:rsidR="00980AC6" w:rsidRDefault="008C3E4E" w:rsidP="00FC79E1">
      <w:pPr>
        <w:spacing w:after="160" w:line="240" w:lineRule="auto"/>
        <w:ind w:firstLine="567"/>
        <w:contextualSpacing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  <w:r>
        <w:rPr>
          <w:rFonts w:ascii="Segoe UI" w:eastAsia="Arial Unicode MS" w:hAnsi="Segoe UI" w:cs="Segoe UI"/>
          <w:b/>
          <w:noProof/>
          <w:color w:val="0070C0"/>
          <w:kern w:val="1"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73A9407" wp14:editId="21475D26">
                <wp:simplePos x="0" y="0"/>
                <wp:positionH relativeFrom="margin">
                  <wp:posOffset>-35560</wp:posOffset>
                </wp:positionH>
                <wp:positionV relativeFrom="paragraph">
                  <wp:posOffset>53736</wp:posOffset>
                </wp:positionV>
                <wp:extent cx="6270841" cy="77637"/>
                <wp:effectExtent l="0" t="0" r="34925" b="3683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70841" cy="77637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66618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8pt;margin-top:4.25pt;width:493.75pt;height:6.1pt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" strokecolor="#0070c0" strokeweight="1.25pt">
                <w10:wrap anchorx="margin"/>
              </v:shape>
            </w:pict>
          </mc:Fallback>
        </mc:AlternateConten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br/>
      </w:r>
    </w:p>
    <w:p w14:paraId="45B95ED0" w14:textId="77777777" w:rsidR="00DE68CB" w:rsidRDefault="00DE68CB" w:rsidP="004A1EE8">
      <w:pPr>
        <w:widowControl w:val="0"/>
        <w:suppressAutoHyphens/>
        <w:spacing w:before="240" w:after="240" w:line="240" w:lineRule="auto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  <w:bookmarkStart w:id="0" w:name="_GoBack"/>
      <w:bookmarkEnd w:id="0"/>
    </w:p>
    <w:sectPr w:rsidR="00DE68CB" w:rsidSect="00FA569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C12251"/>
    <w:multiLevelType w:val="multilevel"/>
    <w:tmpl w:val="4950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0B5F27"/>
    <w:multiLevelType w:val="hybridMultilevel"/>
    <w:tmpl w:val="C1267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62592"/>
    <w:multiLevelType w:val="hybridMultilevel"/>
    <w:tmpl w:val="2F2C35D8"/>
    <w:lvl w:ilvl="0" w:tplc="0A34D08C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6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11EA5"/>
    <w:rsid w:val="000126B0"/>
    <w:rsid w:val="00013A14"/>
    <w:rsid w:val="000251AE"/>
    <w:rsid w:val="00026426"/>
    <w:rsid w:val="00027E4A"/>
    <w:rsid w:val="00033BD4"/>
    <w:rsid w:val="00034ABA"/>
    <w:rsid w:val="00045727"/>
    <w:rsid w:val="0006235B"/>
    <w:rsid w:val="00065B3A"/>
    <w:rsid w:val="000716C7"/>
    <w:rsid w:val="00073F4D"/>
    <w:rsid w:val="00083B10"/>
    <w:rsid w:val="00090A9A"/>
    <w:rsid w:val="00094AD3"/>
    <w:rsid w:val="000A553B"/>
    <w:rsid w:val="000A5EB5"/>
    <w:rsid w:val="000B7E69"/>
    <w:rsid w:val="000D1CD0"/>
    <w:rsid w:val="000F0861"/>
    <w:rsid w:val="00100B28"/>
    <w:rsid w:val="00102D89"/>
    <w:rsid w:val="00105240"/>
    <w:rsid w:val="00105CD2"/>
    <w:rsid w:val="00132E5C"/>
    <w:rsid w:val="00133FEB"/>
    <w:rsid w:val="0014038E"/>
    <w:rsid w:val="001471AC"/>
    <w:rsid w:val="00152677"/>
    <w:rsid w:val="00156D3A"/>
    <w:rsid w:val="0016334F"/>
    <w:rsid w:val="001646D2"/>
    <w:rsid w:val="00164CCC"/>
    <w:rsid w:val="001670AF"/>
    <w:rsid w:val="00170FC8"/>
    <w:rsid w:val="001768B1"/>
    <w:rsid w:val="0018247F"/>
    <w:rsid w:val="001A7F8C"/>
    <w:rsid w:val="001D60DF"/>
    <w:rsid w:val="001E7709"/>
    <w:rsid w:val="001F26A3"/>
    <w:rsid w:val="001F66FF"/>
    <w:rsid w:val="001F6CF1"/>
    <w:rsid w:val="002002D4"/>
    <w:rsid w:val="002053F4"/>
    <w:rsid w:val="00206BC9"/>
    <w:rsid w:val="00215D6E"/>
    <w:rsid w:val="00221EFB"/>
    <w:rsid w:val="00226CFE"/>
    <w:rsid w:val="00235EEF"/>
    <w:rsid w:val="00240DBE"/>
    <w:rsid w:val="00247E92"/>
    <w:rsid w:val="00277D41"/>
    <w:rsid w:val="00283F0F"/>
    <w:rsid w:val="002860BC"/>
    <w:rsid w:val="00290417"/>
    <w:rsid w:val="00294C2C"/>
    <w:rsid w:val="002A1967"/>
    <w:rsid w:val="002A212C"/>
    <w:rsid w:val="002A22CF"/>
    <w:rsid w:val="002A6516"/>
    <w:rsid w:val="002B20E5"/>
    <w:rsid w:val="002B456C"/>
    <w:rsid w:val="002C43C0"/>
    <w:rsid w:val="002C4AF7"/>
    <w:rsid w:val="002D15FB"/>
    <w:rsid w:val="002D2F5C"/>
    <w:rsid w:val="002E2FA3"/>
    <w:rsid w:val="002E7BD6"/>
    <w:rsid w:val="002F164C"/>
    <w:rsid w:val="0030636A"/>
    <w:rsid w:val="003117FD"/>
    <w:rsid w:val="00312400"/>
    <w:rsid w:val="00314843"/>
    <w:rsid w:val="00332D22"/>
    <w:rsid w:val="003348FE"/>
    <w:rsid w:val="00335468"/>
    <w:rsid w:val="0034142F"/>
    <w:rsid w:val="00342587"/>
    <w:rsid w:val="003579D5"/>
    <w:rsid w:val="00373206"/>
    <w:rsid w:val="00375B32"/>
    <w:rsid w:val="003A19C4"/>
    <w:rsid w:val="003A20A8"/>
    <w:rsid w:val="003A63C1"/>
    <w:rsid w:val="003C3AE9"/>
    <w:rsid w:val="003C4A79"/>
    <w:rsid w:val="003D1E62"/>
    <w:rsid w:val="003E22CB"/>
    <w:rsid w:val="004024DB"/>
    <w:rsid w:val="00407F2F"/>
    <w:rsid w:val="00412D54"/>
    <w:rsid w:val="00414594"/>
    <w:rsid w:val="00424A4A"/>
    <w:rsid w:val="004265E9"/>
    <w:rsid w:val="004326D6"/>
    <w:rsid w:val="004722CA"/>
    <w:rsid w:val="004743DD"/>
    <w:rsid w:val="00475A84"/>
    <w:rsid w:val="00476E54"/>
    <w:rsid w:val="00495C8F"/>
    <w:rsid w:val="004977C4"/>
    <w:rsid w:val="00497A63"/>
    <w:rsid w:val="004A1EE8"/>
    <w:rsid w:val="004A4D56"/>
    <w:rsid w:val="004A7D67"/>
    <w:rsid w:val="004B0B01"/>
    <w:rsid w:val="004D2B84"/>
    <w:rsid w:val="004E3DB9"/>
    <w:rsid w:val="004F5E96"/>
    <w:rsid w:val="00501017"/>
    <w:rsid w:val="00516589"/>
    <w:rsid w:val="00522E3A"/>
    <w:rsid w:val="00525084"/>
    <w:rsid w:val="0055096C"/>
    <w:rsid w:val="00561657"/>
    <w:rsid w:val="00580C12"/>
    <w:rsid w:val="005A5C60"/>
    <w:rsid w:val="005C003B"/>
    <w:rsid w:val="005D0C6A"/>
    <w:rsid w:val="005D0D29"/>
    <w:rsid w:val="005D3C00"/>
    <w:rsid w:val="005D46CD"/>
    <w:rsid w:val="005E0023"/>
    <w:rsid w:val="005E5C11"/>
    <w:rsid w:val="005F03EC"/>
    <w:rsid w:val="005F51EB"/>
    <w:rsid w:val="005F5DEF"/>
    <w:rsid w:val="00600C0C"/>
    <w:rsid w:val="0060458B"/>
    <w:rsid w:val="0061359B"/>
    <w:rsid w:val="00630590"/>
    <w:rsid w:val="00636D69"/>
    <w:rsid w:val="006408C2"/>
    <w:rsid w:val="00652C3F"/>
    <w:rsid w:val="00656913"/>
    <w:rsid w:val="006619F5"/>
    <w:rsid w:val="00676390"/>
    <w:rsid w:val="00676C8D"/>
    <w:rsid w:val="006870E1"/>
    <w:rsid w:val="006919DF"/>
    <w:rsid w:val="00693BC5"/>
    <w:rsid w:val="006C4BBD"/>
    <w:rsid w:val="006D3D56"/>
    <w:rsid w:val="006E0ACB"/>
    <w:rsid w:val="006E49B7"/>
    <w:rsid w:val="006F7C44"/>
    <w:rsid w:val="0070158D"/>
    <w:rsid w:val="0070170B"/>
    <w:rsid w:val="00730B30"/>
    <w:rsid w:val="00736097"/>
    <w:rsid w:val="00747FC3"/>
    <w:rsid w:val="00753593"/>
    <w:rsid w:val="0078594C"/>
    <w:rsid w:val="007B79E5"/>
    <w:rsid w:val="007B7D6A"/>
    <w:rsid w:val="007C14E8"/>
    <w:rsid w:val="007E4699"/>
    <w:rsid w:val="007E6A95"/>
    <w:rsid w:val="007F27BD"/>
    <w:rsid w:val="00811FC8"/>
    <w:rsid w:val="00812D4E"/>
    <w:rsid w:val="00833471"/>
    <w:rsid w:val="00835D33"/>
    <w:rsid w:val="00843E21"/>
    <w:rsid w:val="0084655B"/>
    <w:rsid w:val="00850313"/>
    <w:rsid w:val="008520EF"/>
    <w:rsid w:val="00856656"/>
    <w:rsid w:val="00871415"/>
    <w:rsid w:val="0089252C"/>
    <w:rsid w:val="008A09A8"/>
    <w:rsid w:val="008A30D6"/>
    <w:rsid w:val="008B315C"/>
    <w:rsid w:val="008B715F"/>
    <w:rsid w:val="008C1579"/>
    <w:rsid w:val="008C183E"/>
    <w:rsid w:val="008C3E4E"/>
    <w:rsid w:val="008E4006"/>
    <w:rsid w:val="008F40AD"/>
    <w:rsid w:val="008F7EED"/>
    <w:rsid w:val="00900A5B"/>
    <w:rsid w:val="00902FB7"/>
    <w:rsid w:val="00910618"/>
    <w:rsid w:val="0091070A"/>
    <w:rsid w:val="00911042"/>
    <w:rsid w:val="0092084C"/>
    <w:rsid w:val="009233FA"/>
    <w:rsid w:val="00926934"/>
    <w:rsid w:val="009313F1"/>
    <w:rsid w:val="00933E89"/>
    <w:rsid w:val="00946284"/>
    <w:rsid w:val="00953564"/>
    <w:rsid w:val="009544EF"/>
    <w:rsid w:val="00956F5C"/>
    <w:rsid w:val="00973CF6"/>
    <w:rsid w:val="009776D2"/>
    <w:rsid w:val="00980AC6"/>
    <w:rsid w:val="00986EDE"/>
    <w:rsid w:val="00991593"/>
    <w:rsid w:val="009941FC"/>
    <w:rsid w:val="00995DBA"/>
    <w:rsid w:val="009B2781"/>
    <w:rsid w:val="009B34A3"/>
    <w:rsid w:val="009B5AC5"/>
    <w:rsid w:val="009C3468"/>
    <w:rsid w:val="009E27FF"/>
    <w:rsid w:val="009F1D68"/>
    <w:rsid w:val="00A01283"/>
    <w:rsid w:val="00A0646A"/>
    <w:rsid w:val="00A1228B"/>
    <w:rsid w:val="00A12767"/>
    <w:rsid w:val="00A23BEF"/>
    <w:rsid w:val="00A30617"/>
    <w:rsid w:val="00A33D74"/>
    <w:rsid w:val="00A36C70"/>
    <w:rsid w:val="00A371C1"/>
    <w:rsid w:val="00A449FA"/>
    <w:rsid w:val="00A44AE7"/>
    <w:rsid w:val="00A453D5"/>
    <w:rsid w:val="00A90165"/>
    <w:rsid w:val="00A91DD2"/>
    <w:rsid w:val="00A933F2"/>
    <w:rsid w:val="00A95341"/>
    <w:rsid w:val="00A95EEE"/>
    <w:rsid w:val="00A95FF9"/>
    <w:rsid w:val="00AB5E6D"/>
    <w:rsid w:val="00AC2B0C"/>
    <w:rsid w:val="00AC53F4"/>
    <w:rsid w:val="00AF5544"/>
    <w:rsid w:val="00AF5923"/>
    <w:rsid w:val="00AF72AE"/>
    <w:rsid w:val="00B05996"/>
    <w:rsid w:val="00B05ACF"/>
    <w:rsid w:val="00B11065"/>
    <w:rsid w:val="00B1371F"/>
    <w:rsid w:val="00B14873"/>
    <w:rsid w:val="00B14BC1"/>
    <w:rsid w:val="00B16F66"/>
    <w:rsid w:val="00B1763D"/>
    <w:rsid w:val="00B206D1"/>
    <w:rsid w:val="00B21E3D"/>
    <w:rsid w:val="00B340EE"/>
    <w:rsid w:val="00B40160"/>
    <w:rsid w:val="00B4635C"/>
    <w:rsid w:val="00B66234"/>
    <w:rsid w:val="00B72439"/>
    <w:rsid w:val="00B7659F"/>
    <w:rsid w:val="00B92C8D"/>
    <w:rsid w:val="00B964D4"/>
    <w:rsid w:val="00B967AE"/>
    <w:rsid w:val="00BA4C3D"/>
    <w:rsid w:val="00BB119A"/>
    <w:rsid w:val="00BC54CE"/>
    <w:rsid w:val="00BC64CE"/>
    <w:rsid w:val="00BD023B"/>
    <w:rsid w:val="00BD2A3D"/>
    <w:rsid w:val="00BD4666"/>
    <w:rsid w:val="00BF2F90"/>
    <w:rsid w:val="00C02E7E"/>
    <w:rsid w:val="00C03E02"/>
    <w:rsid w:val="00C21FA7"/>
    <w:rsid w:val="00C24313"/>
    <w:rsid w:val="00C26ABA"/>
    <w:rsid w:val="00C371ED"/>
    <w:rsid w:val="00C4573B"/>
    <w:rsid w:val="00C45C88"/>
    <w:rsid w:val="00C5558B"/>
    <w:rsid w:val="00C569D7"/>
    <w:rsid w:val="00C57947"/>
    <w:rsid w:val="00C65D73"/>
    <w:rsid w:val="00C7325D"/>
    <w:rsid w:val="00C7492B"/>
    <w:rsid w:val="00C74AE5"/>
    <w:rsid w:val="00C81413"/>
    <w:rsid w:val="00C84E74"/>
    <w:rsid w:val="00C87839"/>
    <w:rsid w:val="00C903DE"/>
    <w:rsid w:val="00C913F5"/>
    <w:rsid w:val="00CB3098"/>
    <w:rsid w:val="00CB6773"/>
    <w:rsid w:val="00CE3708"/>
    <w:rsid w:val="00CE71DB"/>
    <w:rsid w:val="00D0071F"/>
    <w:rsid w:val="00D10BA5"/>
    <w:rsid w:val="00D171F7"/>
    <w:rsid w:val="00D30FFB"/>
    <w:rsid w:val="00D33834"/>
    <w:rsid w:val="00D35308"/>
    <w:rsid w:val="00D67E85"/>
    <w:rsid w:val="00D72CD0"/>
    <w:rsid w:val="00D74E85"/>
    <w:rsid w:val="00D97FA9"/>
    <w:rsid w:val="00DA5272"/>
    <w:rsid w:val="00DB7C6E"/>
    <w:rsid w:val="00DC1A35"/>
    <w:rsid w:val="00DE3BE8"/>
    <w:rsid w:val="00DE68CB"/>
    <w:rsid w:val="00DF02F6"/>
    <w:rsid w:val="00E2609E"/>
    <w:rsid w:val="00E34735"/>
    <w:rsid w:val="00E352F0"/>
    <w:rsid w:val="00E36A02"/>
    <w:rsid w:val="00E42A7C"/>
    <w:rsid w:val="00E5051A"/>
    <w:rsid w:val="00E52806"/>
    <w:rsid w:val="00E645F7"/>
    <w:rsid w:val="00E657EA"/>
    <w:rsid w:val="00E826F2"/>
    <w:rsid w:val="00E8694D"/>
    <w:rsid w:val="00E9072E"/>
    <w:rsid w:val="00E9176E"/>
    <w:rsid w:val="00E9267A"/>
    <w:rsid w:val="00E932E1"/>
    <w:rsid w:val="00E93FE4"/>
    <w:rsid w:val="00EA3288"/>
    <w:rsid w:val="00EB3772"/>
    <w:rsid w:val="00EC490F"/>
    <w:rsid w:val="00EC7C8C"/>
    <w:rsid w:val="00EC7D1C"/>
    <w:rsid w:val="00ED0BFC"/>
    <w:rsid w:val="00ED215D"/>
    <w:rsid w:val="00ED7B52"/>
    <w:rsid w:val="00EF2A62"/>
    <w:rsid w:val="00EF2B1A"/>
    <w:rsid w:val="00F01EE4"/>
    <w:rsid w:val="00F045AE"/>
    <w:rsid w:val="00F064A4"/>
    <w:rsid w:val="00F22765"/>
    <w:rsid w:val="00F26CD0"/>
    <w:rsid w:val="00F33E94"/>
    <w:rsid w:val="00F41282"/>
    <w:rsid w:val="00F52E7B"/>
    <w:rsid w:val="00F63D43"/>
    <w:rsid w:val="00F67680"/>
    <w:rsid w:val="00F67F24"/>
    <w:rsid w:val="00F81181"/>
    <w:rsid w:val="00F81BD5"/>
    <w:rsid w:val="00F85267"/>
    <w:rsid w:val="00F92E2A"/>
    <w:rsid w:val="00F93AAB"/>
    <w:rsid w:val="00FA5696"/>
    <w:rsid w:val="00FA7D14"/>
    <w:rsid w:val="00FB50CE"/>
    <w:rsid w:val="00FB7E84"/>
    <w:rsid w:val="00FC6F12"/>
    <w:rsid w:val="00FC79E1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6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375B3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525084"/>
    <w:rPr>
      <w:b/>
      <w:bCs/>
    </w:rPr>
  </w:style>
  <w:style w:type="paragraph" w:styleId="af">
    <w:name w:val="Normal (Web)"/>
    <w:basedOn w:val="a"/>
    <w:uiPriority w:val="99"/>
    <w:unhideWhenUsed/>
    <w:rsid w:val="00D6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6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375B3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525084"/>
    <w:rPr>
      <w:b/>
      <w:bCs/>
    </w:rPr>
  </w:style>
  <w:style w:type="paragraph" w:styleId="af">
    <w:name w:val="Normal (Web)"/>
    <w:basedOn w:val="a"/>
    <w:uiPriority w:val="99"/>
    <w:unhideWhenUsed/>
    <w:rsid w:val="00D6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8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4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61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05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259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083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94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0878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325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95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11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660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62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92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35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999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554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82217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1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3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9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26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6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5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34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Савчук Татьяна Владимировна</cp:lastModifiedBy>
  <cp:revision>2</cp:revision>
  <cp:lastPrinted>2021-04-20T16:11:00Z</cp:lastPrinted>
  <dcterms:created xsi:type="dcterms:W3CDTF">2024-07-28T22:38:00Z</dcterms:created>
  <dcterms:modified xsi:type="dcterms:W3CDTF">2024-07-28T22:38:00Z</dcterms:modified>
</cp:coreProperties>
</file>