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DC09D3">
      <w:pPr>
        <w:widowControl w:val="0"/>
        <w:autoSpaceDE w:val="0"/>
        <w:autoSpaceDN w:val="0"/>
        <w:spacing w:after="0" w:line="240" w:lineRule="auto"/>
        <w:ind w:left="426" w:firstLine="5244"/>
        <w:jc w:val="center"/>
        <w:rPr>
          <w:rFonts w:ascii="Times New Roman" w:eastAsia="Times New Roman" w:hAnsi="Times New Roman"/>
          <w:sz w:val="26"/>
          <w:szCs w:val="26"/>
          <w:lang w:eastAsia="ru-RU"/>
        </w:rPr>
      </w:pPr>
      <w:bookmarkStart w:id="0" w:name="_GoBack"/>
      <w:bookmarkEnd w:id="0"/>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37582C46"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DC09D3">
        <w:rPr>
          <w:rFonts w:ascii="Times New Roman" w:eastAsia="Times New Roman" w:hAnsi="Times New Roman"/>
          <w:sz w:val="26"/>
          <w:szCs w:val="26"/>
          <w:lang w:eastAsia="ru-RU"/>
        </w:rPr>
        <w:t xml:space="preserve">09 августа </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724B1E" w:rsidRPr="00C2017D">
        <w:rPr>
          <w:rFonts w:ascii="Times New Roman" w:eastAsia="Times New Roman" w:hAnsi="Times New Roman"/>
          <w:sz w:val="26"/>
          <w:szCs w:val="26"/>
          <w:lang w:eastAsia="ru-RU"/>
        </w:rPr>
        <w:t xml:space="preserve"> № </w:t>
      </w:r>
      <w:r w:rsidR="00DC09D3">
        <w:rPr>
          <w:rFonts w:ascii="Times New Roman" w:eastAsia="Times New Roman" w:hAnsi="Times New Roman"/>
          <w:sz w:val="26"/>
          <w:szCs w:val="26"/>
          <w:lang w:eastAsia="ru-RU"/>
        </w:rPr>
        <w:t>1935</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12ABC8F3"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roofErr w:type="gramStart"/>
            <w:r w:rsidRPr="00C2017D">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w:t>
            </w:r>
            <w:proofErr w:type="gramEnd"/>
          </w:p>
          <w:p w14:paraId="57E1F61E" w14:textId="6348C2E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r w:rsidR="006931F3">
              <w:rPr>
                <w:rFonts w:ascii="Times New Roman" w:eastAsia="Times New Roman" w:hAnsi="Times New Roman"/>
                <w:sz w:val="26"/>
                <w:szCs w:val="26"/>
                <w:lang w:eastAsia="ru-RU"/>
              </w:rPr>
              <w:t>.</w:t>
            </w:r>
          </w:p>
          <w:p w14:paraId="494BEFD1" w14:textId="6D6F90AC" w:rsidR="006931F3" w:rsidRPr="00C2017D" w:rsidRDefault="006931F3" w:rsidP="006931F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 xml:space="preserve">Постановление администрации Приморского края от </w:t>
            </w:r>
            <w:r w:rsidRPr="003E70DA">
              <w:rPr>
                <w:rFonts w:ascii="Times New Roman" w:hAnsi="Times New Roman"/>
                <w:color w:val="000000"/>
                <w:sz w:val="26"/>
                <w:szCs w:val="26"/>
              </w:rPr>
              <w:lastRenderedPageBreak/>
              <w:t>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77777777" w:rsidR="00260949" w:rsidRPr="00426B06" w:rsidRDefault="00260949" w:rsidP="005218F1">
            <w:pPr>
              <w:tabs>
                <w:tab w:val="left" w:pos="2520"/>
              </w:tabs>
              <w:spacing w:after="0" w:line="240" w:lineRule="auto"/>
              <w:ind w:left="-73"/>
              <w:jc w:val="both"/>
              <w:rPr>
                <w:rFonts w:ascii="Times New Roman" w:eastAsia="Times New Roman" w:hAnsi="Times New Roman"/>
                <w:sz w:val="26"/>
                <w:szCs w:val="26"/>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в отношении которых про</w:t>
            </w:r>
            <w:r>
              <w:rPr>
                <w:rFonts w:ascii="Times New Roman" w:eastAsia="Times New Roman" w:hAnsi="Times New Roman"/>
                <w:sz w:val="26"/>
              </w:rPr>
              <w:t xml:space="preserve">изведен ремонт </w:t>
            </w:r>
            <w:r>
              <w:rPr>
                <w:rFonts w:ascii="Times New Roman" w:eastAsia="Times New Roman" w:hAnsi="Times New Roman"/>
                <w:sz w:val="26"/>
              </w:rPr>
              <w:br/>
              <w:t xml:space="preserve">и </w:t>
            </w:r>
            <w:r w:rsidRPr="00426B06">
              <w:rPr>
                <w:rFonts w:ascii="Times New Roman" w:eastAsia="Times New Roman" w:hAnsi="Times New Roman"/>
                <w:sz w:val="26"/>
                <w:szCs w:val="26"/>
              </w:rPr>
              <w:t>строительство;</w:t>
            </w:r>
          </w:p>
          <w:p w14:paraId="51A3930F" w14:textId="77777777" w:rsidR="00260949" w:rsidRPr="00C2017D" w:rsidRDefault="00260949" w:rsidP="005218F1">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3E70DA">
              <w:rPr>
                <w:rFonts w:ascii="Times New Roman" w:eastAsia="Times New Roman" w:hAnsi="Times New Roman"/>
                <w:sz w:val="26"/>
                <w:szCs w:val="26"/>
              </w:rPr>
              <w:t xml:space="preserve">- </w:t>
            </w:r>
            <w:r w:rsidRPr="003E70DA">
              <w:rPr>
                <w:rFonts w:ascii="Times New Roman" w:hAnsi="Times New Roman"/>
                <w:sz w:val="26"/>
                <w:szCs w:val="26"/>
              </w:rPr>
              <w:t xml:space="preserve">увеличение </w:t>
            </w:r>
            <w:r w:rsidRPr="0096631E">
              <w:rPr>
                <w:rFonts w:ascii="Times New Roman" w:hAnsi="Times New Roman"/>
                <w:sz w:val="26"/>
                <w:szCs w:val="26"/>
              </w:rPr>
              <w:t>дол</w:t>
            </w:r>
            <w:r>
              <w:rPr>
                <w:rFonts w:ascii="Times New Roman" w:hAnsi="Times New Roman"/>
                <w:sz w:val="26"/>
                <w:szCs w:val="26"/>
              </w:rPr>
              <w:t>и</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Pr="00793C76">
              <w:rPr>
                <w:rFonts w:ascii="Times New Roman" w:hAnsi="Times New Roman"/>
                <w:sz w:val="26"/>
                <w:szCs w:val="26"/>
              </w:rPr>
              <w:t>.</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w:t>
            </w:r>
            <w:r w:rsidRPr="00C2017D">
              <w:rPr>
                <w:rFonts w:ascii="Times New Roman" w:eastAsia="Times New Roman" w:hAnsi="Times New Roman"/>
                <w:sz w:val="26"/>
                <w:szCs w:val="26"/>
                <w:lang w:eastAsia="ru-RU"/>
              </w:rPr>
              <w:lastRenderedPageBreak/>
              <w:t xml:space="preserve">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2DDAD6" w14:textId="29659863" w:rsidR="00260949" w:rsidRPr="00C2017D" w:rsidRDefault="00260949" w:rsidP="00A61AD6">
            <w:pPr>
              <w:widowControl w:val="0"/>
              <w:autoSpaceDE w:val="0"/>
              <w:autoSpaceDN w:val="0"/>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Общий прогнозный объем финансирования </w:t>
            </w:r>
            <w:r w:rsidRPr="00C2017D">
              <w:rPr>
                <w:rFonts w:ascii="Times New Roman" w:eastAsia="Times New Roman" w:hAnsi="Times New Roman"/>
                <w:sz w:val="26"/>
                <w:szCs w:val="26"/>
                <w:lang w:eastAsia="ru-RU"/>
              </w:rPr>
              <w:lastRenderedPageBreak/>
              <w:t xml:space="preserve">мероприятий муниципальной программы составляет </w:t>
            </w:r>
            <w:r w:rsidR="004A4A45">
              <w:rPr>
                <w:rFonts w:ascii="Times New Roman" w:eastAsia="Times New Roman" w:hAnsi="Times New Roman"/>
                <w:sz w:val="26"/>
                <w:szCs w:val="26"/>
                <w:lang w:eastAsia="ru-RU"/>
              </w:rPr>
              <w:t>3</w:t>
            </w:r>
            <w:r w:rsidR="002350CC">
              <w:rPr>
                <w:rFonts w:ascii="Times New Roman" w:eastAsia="Times New Roman" w:hAnsi="Times New Roman"/>
                <w:sz w:val="26"/>
                <w:szCs w:val="26"/>
                <w:lang w:eastAsia="ru-RU"/>
              </w:rPr>
              <w:t> 335 094,21</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r w:rsidR="00A61AD6">
              <w:rPr>
                <w:rFonts w:ascii="Times New Roman" w:eastAsia="Times New Roman" w:hAnsi="Times New Roman"/>
                <w:sz w:val="26"/>
                <w:szCs w:val="26"/>
                <w:lang w:eastAsia="ru-RU"/>
              </w:rPr>
              <w:t xml:space="preserve"> местный бюджет </w:t>
            </w:r>
            <w:r w:rsidR="006931F3">
              <w:rPr>
                <w:rFonts w:ascii="Times New Roman" w:eastAsia="Times New Roman" w:hAnsi="Times New Roman"/>
                <w:sz w:val="26"/>
                <w:szCs w:val="26"/>
                <w:lang w:eastAsia="ru-RU"/>
              </w:rPr>
              <w:t>1</w:t>
            </w:r>
            <w:r w:rsidR="002350CC">
              <w:rPr>
                <w:rFonts w:ascii="Times New Roman" w:eastAsia="Times New Roman" w:hAnsi="Times New Roman"/>
                <w:sz w:val="26"/>
                <w:szCs w:val="26"/>
                <w:lang w:eastAsia="ru-RU"/>
              </w:rPr>
              <w:t> 282 993,76</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064DCA3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A61AD6">
              <w:rPr>
                <w:rFonts w:ascii="Times New Roman" w:eastAsia="Times New Roman" w:hAnsi="Times New Roman"/>
                <w:sz w:val="26"/>
                <w:szCs w:val="26"/>
                <w:lang w:eastAsia="ru-RU"/>
              </w:rPr>
              <w:t>436 586,25</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79100A3C"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2350CC">
              <w:rPr>
                <w:rFonts w:ascii="Times New Roman" w:eastAsia="Times New Roman" w:hAnsi="Times New Roman"/>
                <w:sz w:val="26"/>
                <w:szCs w:val="26"/>
                <w:lang w:eastAsia="ru-RU"/>
              </w:rPr>
              <w:t>316 646,36</w:t>
            </w:r>
            <w:r w:rsidRPr="00C2017D">
              <w:rPr>
                <w:rFonts w:ascii="Times New Roman" w:eastAsia="Times New Roman" w:hAnsi="Times New Roman"/>
                <w:sz w:val="26"/>
                <w:szCs w:val="26"/>
                <w:lang w:eastAsia="ru-RU"/>
              </w:rPr>
              <w:t xml:space="preserve"> тыс. руб.</w:t>
            </w:r>
          </w:p>
          <w:p w14:paraId="6078A307" w14:textId="276A42A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00A61AD6">
              <w:rPr>
                <w:rFonts w:ascii="Times New Roman" w:eastAsia="Times New Roman" w:hAnsi="Times New Roman"/>
                <w:sz w:val="26"/>
                <w:szCs w:val="26"/>
                <w:lang w:eastAsia="ru-RU"/>
              </w:rPr>
              <w:t xml:space="preserve"> </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4A4A45">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49BAAF5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из краевого бюджета</w:t>
            </w:r>
            <w:r w:rsidR="004A4A45">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w:t>
            </w:r>
            <w:r w:rsidR="004A4A45">
              <w:rPr>
                <w:rFonts w:ascii="Times New Roman" w:eastAsia="Times New Roman" w:hAnsi="Times New Roman"/>
                <w:sz w:val="26"/>
                <w:szCs w:val="26"/>
                <w:lang w:eastAsia="ru-RU"/>
              </w:rPr>
              <w:t xml:space="preserve"> 1</w:t>
            </w:r>
            <w:r w:rsidR="002350CC">
              <w:rPr>
                <w:rFonts w:ascii="Times New Roman" w:eastAsia="Times New Roman" w:hAnsi="Times New Roman"/>
                <w:sz w:val="26"/>
                <w:szCs w:val="26"/>
                <w:lang w:eastAsia="ru-RU"/>
              </w:rPr>
              <w:t> 366 100,45</w:t>
            </w:r>
            <w:r w:rsidR="00A61AD6">
              <w:rPr>
                <w:rFonts w:ascii="Times New Roman" w:eastAsia="Times New Roman" w:hAnsi="Times New Roman"/>
                <w:sz w:val="26"/>
                <w:szCs w:val="26"/>
                <w:lang w:eastAsia="ru-RU"/>
              </w:rPr>
              <w:t xml:space="preserve"> </w:t>
            </w:r>
            <w:proofErr w:type="spellStart"/>
            <w:r w:rsidRPr="00C2017D">
              <w:rPr>
                <w:rFonts w:ascii="Times New Roman" w:eastAsia="Times New Roman" w:hAnsi="Times New Roman"/>
                <w:sz w:val="26"/>
                <w:szCs w:val="26"/>
                <w:lang w:eastAsia="ru-RU"/>
              </w:rPr>
              <w:t>тыс</w:t>
            </w:r>
            <w:proofErr w:type="gramStart"/>
            <w:r w:rsidRPr="00C2017D">
              <w:rPr>
                <w:rFonts w:ascii="Times New Roman" w:eastAsia="Times New Roman" w:hAnsi="Times New Roman"/>
                <w:sz w:val="26"/>
                <w:szCs w:val="26"/>
                <w:lang w:eastAsia="ru-RU"/>
              </w:rPr>
              <w:t>.р</w:t>
            </w:r>
            <w:proofErr w:type="gramEnd"/>
            <w:r w:rsidRPr="00C2017D">
              <w:rPr>
                <w:rFonts w:ascii="Times New Roman" w:eastAsia="Times New Roman" w:hAnsi="Times New Roman"/>
                <w:sz w:val="26"/>
                <w:szCs w:val="26"/>
                <w:lang w:eastAsia="ru-RU"/>
              </w:rPr>
              <w:t>уб</w:t>
            </w:r>
            <w:proofErr w:type="spellEnd"/>
            <w:r w:rsidRPr="00C2017D">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10F37B1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A61AD6">
              <w:rPr>
                <w:rFonts w:ascii="Times New Roman" w:eastAsia="Times New Roman" w:hAnsi="Times New Roman"/>
                <w:sz w:val="26"/>
                <w:szCs w:val="26"/>
                <w:lang w:eastAsia="ru-RU"/>
              </w:rPr>
              <w:t>460 734,09</w:t>
            </w:r>
            <w:r w:rsidRPr="00C2017D">
              <w:rPr>
                <w:rFonts w:ascii="Times New Roman" w:eastAsia="Times New Roman" w:hAnsi="Times New Roman"/>
                <w:sz w:val="26"/>
                <w:szCs w:val="26"/>
                <w:lang w:eastAsia="ru-RU"/>
              </w:rPr>
              <w:t xml:space="preserve"> тыс. руб.;</w:t>
            </w:r>
          </w:p>
          <w:p w14:paraId="7C875BFE" w14:textId="35E6DFE4"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2350CC">
              <w:rPr>
                <w:rFonts w:ascii="Times New Roman" w:hAnsi="Times New Roman"/>
                <w:sz w:val="26"/>
                <w:szCs w:val="26"/>
              </w:rPr>
              <w:t>684 260,39</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65D13E4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686 000,00</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087872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4BB94F5F"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 xml:space="preserve">564 746,65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442FD9A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6931F3">
              <w:rPr>
                <w:rFonts w:ascii="Times New Roman" w:eastAsia="Times New Roman" w:hAnsi="Times New Roman"/>
                <w:sz w:val="26"/>
                <w:szCs w:val="26"/>
                <w:lang w:eastAsia="ru-RU"/>
              </w:rPr>
              <w:t>1</w:t>
            </w:r>
            <w:r w:rsidR="004C4A92">
              <w:rPr>
                <w:rFonts w:ascii="Times New Roman" w:eastAsia="Times New Roman" w:hAnsi="Times New Roman"/>
                <w:sz w:val="26"/>
                <w:szCs w:val="26"/>
                <w:lang w:eastAsia="ru-RU"/>
              </w:rPr>
              <w:t> 853 860,27</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3B24FC7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4C4A92">
              <w:rPr>
                <w:rFonts w:ascii="Times New Roman" w:eastAsia="Times New Roman" w:hAnsi="Times New Roman"/>
                <w:sz w:val="26"/>
                <w:szCs w:val="26"/>
                <w:lang w:eastAsia="ru-RU"/>
              </w:rPr>
              <w:t>545 132,16</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675CE7F3"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175 499,37</w:t>
            </w:r>
            <w:r w:rsidRPr="00C2017D">
              <w:rPr>
                <w:rFonts w:ascii="Times New Roman" w:eastAsia="Times New Roman" w:hAnsi="Times New Roman"/>
                <w:sz w:val="26"/>
                <w:szCs w:val="26"/>
                <w:lang w:eastAsia="ru-RU"/>
              </w:rPr>
              <w:t xml:space="preserve"> тыс. руб.</w:t>
            </w:r>
          </w:p>
          <w:p w14:paraId="316B3157" w14:textId="13AAD081"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6931F3">
              <w:rPr>
                <w:rFonts w:ascii="Times New Roman" w:eastAsia="Times New Roman" w:hAnsi="Times New Roman"/>
                <w:sz w:val="26"/>
                <w:szCs w:val="26"/>
                <w:lang w:eastAsia="ru-RU"/>
              </w:rPr>
              <w:t>52 692,13</w:t>
            </w:r>
            <w:r w:rsidRPr="00C2017D">
              <w:rPr>
                <w:rFonts w:ascii="Times New Roman" w:eastAsia="Times New Roman" w:hAnsi="Times New Roman"/>
                <w:sz w:val="26"/>
                <w:szCs w:val="26"/>
                <w:lang w:eastAsia="ru-RU"/>
              </w:rPr>
              <w:t xml:space="preserve"> тыс. руб.</w:t>
            </w:r>
          </w:p>
          <w:p w14:paraId="785096E4" w14:textId="4085F0D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6931F3">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21ED98D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4C4A92">
              <w:rPr>
                <w:rFonts w:ascii="Times New Roman" w:eastAsia="Times New Roman" w:hAnsi="Times New Roman"/>
                <w:sz w:val="26"/>
                <w:szCs w:val="26"/>
                <w:lang w:eastAsia="ru-RU"/>
              </w:rPr>
              <w:t>622 728,11</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7061B8B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4C4A92">
              <w:rPr>
                <w:rFonts w:ascii="Times New Roman" w:eastAsia="Times New Roman" w:hAnsi="Times New Roman"/>
                <w:sz w:val="26"/>
                <w:szCs w:val="26"/>
                <w:lang w:eastAsia="ru-RU"/>
              </w:rPr>
              <w:t>392 102,01</w:t>
            </w:r>
            <w:r w:rsidRPr="00C2017D">
              <w:rPr>
                <w:rFonts w:ascii="Times New Roman" w:eastAsia="Times New Roman" w:hAnsi="Times New Roman"/>
                <w:sz w:val="26"/>
                <w:szCs w:val="26"/>
                <w:lang w:eastAsia="ru-RU"/>
              </w:rPr>
              <w:t xml:space="preserve"> тыс. руб.</w:t>
            </w:r>
          </w:p>
          <w:p w14:paraId="1247C615" w14:textId="1C39330C"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6931F3">
              <w:rPr>
                <w:rFonts w:ascii="Times New Roman" w:hAnsi="Times New Roman"/>
                <w:sz w:val="26"/>
                <w:szCs w:val="26"/>
              </w:rPr>
              <w:t>11 525,44</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77777777"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686 000,00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p>
          <w:p w14:paraId="6D2A1B0F" w14:textId="72DA807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035D1121" w14:textId="487272B7"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Pr>
                <w:rFonts w:ascii="Times New Roman" w:hAnsi="Times New Roman"/>
                <w:sz w:val="26"/>
                <w:szCs w:val="26"/>
              </w:rPr>
              <w:t>564 746,65</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lastRenderedPageBreak/>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40F2AEBF" w14:textId="15E20FE9"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4C4A92">
              <w:rPr>
                <w:rFonts w:ascii="Times New Roman" w:eastAsia="Times New Roman" w:hAnsi="Times New Roman"/>
                <w:sz w:val="26"/>
              </w:rPr>
              <w:t>31 324</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3C7ED3F" w14:textId="77777777" w:rsidR="00260949" w:rsidRPr="00CD0A4D" w:rsidRDefault="00260949" w:rsidP="005218F1">
            <w:pPr>
              <w:pStyle w:val="ConsPlusCell"/>
              <w:suppressAutoHyphens/>
              <w:rPr>
                <w:rFonts w:ascii="Times New Roman" w:hAnsi="Times New Roman"/>
                <w:color w:val="FF0000"/>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году.</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w:t>
      </w:r>
      <w:r w:rsidRPr="007A3665">
        <w:rPr>
          <w:rFonts w:ascii="Times New Roman" w:eastAsia="Times New Roman" w:hAnsi="Times New Roman"/>
          <w:sz w:val="26"/>
          <w:szCs w:val="26"/>
          <w:lang w:eastAsia="ru-RU"/>
        </w:rPr>
        <w:lastRenderedPageBreak/>
        <w:t>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 xml:space="preserve">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w:t>
      </w:r>
      <w:r w:rsidRPr="007A3665">
        <w:rPr>
          <w:rFonts w:ascii="Times New Roman" w:eastAsia="Times New Roman" w:hAnsi="Times New Roman"/>
          <w:sz w:val="26"/>
          <w:szCs w:val="26"/>
          <w:lang w:eastAsia="ru-RU"/>
        </w:rPr>
        <w:lastRenderedPageBreak/>
        <w:t>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w:t>
      </w:r>
      <w:r w:rsidRPr="007A3665">
        <w:rPr>
          <w:rFonts w:ascii="Times New Roman" w:eastAsia="Times New Roman" w:hAnsi="Times New Roman"/>
          <w:sz w:val="26"/>
          <w:szCs w:val="26"/>
          <w:lang w:eastAsia="ru-RU"/>
        </w:rPr>
        <w:lastRenderedPageBreak/>
        <w:t xml:space="preserve">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w:t>
      </w:r>
      <w:r w:rsidRPr="007A3665">
        <w:rPr>
          <w:rFonts w:ascii="Times New Roman" w:eastAsia="Times New Roman" w:hAnsi="Times New Roman"/>
          <w:sz w:val="26"/>
          <w:szCs w:val="26"/>
          <w:lang w:eastAsia="ru-RU"/>
        </w:rPr>
        <w:lastRenderedPageBreak/>
        <w:t xml:space="preserve">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lastRenderedPageBreak/>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общее количество многоквартирных домов которые необходимо   оборудовать пандусами и иными средствами доступности для </w:t>
            </w:r>
            <w:r w:rsidRPr="007A3665">
              <w:rPr>
                <w:rFonts w:ascii="Times New Roman" w:hAnsi="Times New Roman"/>
                <w:sz w:val="26"/>
                <w:szCs w:val="26"/>
                <w:lang w:eastAsia="ru-RU"/>
              </w:rPr>
              <w:lastRenderedPageBreak/>
              <w:t>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lastRenderedPageBreak/>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Протяженность сетей наружного освещения, в 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5218F1" w:rsidRPr="007A3665" w14:paraId="52CA08C1" w14:textId="77777777" w:rsidTr="00724B1E">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59B389A1" w:rsidR="005218F1" w:rsidRPr="007A3665" w:rsidRDefault="005218F1" w:rsidP="005218F1">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835" w:type="dxa"/>
            <w:tcBorders>
              <w:top w:val="single" w:sz="4" w:space="0" w:color="auto"/>
              <w:left w:val="single" w:sz="4" w:space="0" w:color="auto"/>
              <w:bottom w:val="single" w:sz="4" w:space="0" w:color="auto"/>
              <w:right w:val="single" w:sz="4" w:space="0" w:color="auto"/>
            </w:tcBorders>
          </w:tcPr>
          <w:p w14:paraId="1CE3308B" w14:textId="675D5301" w:rsidR="005218F1" w:rsidRPr="007A3665"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Данные, полученные от оператора связи</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22BF05AE"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1.6. </w:t>
      </w:r>
      <w:r w:rsidR="001E0346">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субсидии Приморского края в целях </w:t>
      </w:r>
      <w:proofErr w:type="spellStart"/>
      <w:r w:rsidR="001E0346">
        <w:rPr>
          <w:rFonts w:ascii="Times New Roman" w:eastAsia="Times New Roman" w:hAnsi="Times New Roman"/>
          <w:sz w:val="26"/>
          <w:szCs w:val="26"/>
          <w:lang w:eastAsia="ru-RU"/>
        </w:rPr>
        <w:t>софинансирования</w:t>
      </w:r>
      <w:proofErr w:type="spellEnd"/>
      <w:r w:rsidR="001E0346">
        <w:rPr>
          <w:rFonts w:ascii="Times New Roman" w:eastAsia="Times New Roman" w:hAnsi="Times New Roman"/>
          <w:sz w:val="26"/>
          <w:szCs w:val="26"/>
          <w:lang w:eastAsia="ru-RU"/>
        </w:rPr>
        <w:t xml:space="preserve"> расходных обязательств муниципальных образований, </w:t>
      </w:r>
      <w:r w:rsidR="001E0346">
        <w:rPr>
          <w:rFonts w:ascii="Times New Roman" w:eastAsia="Times New Roman" w:hAnsi="Times New Roman"/>
          <w:sz w:val="26"/>
          <w:szCs w:val="26"/>
          <w:lang w:eastAsia="ru-RU"/>
        </w:rPr>
        <w:lastRenderedPageBreak/>
        <w:t>возникающих при реализации полномочий органов местного самоуправления по организации теплоснабжения.</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30AADC33" w14:textId="30792639" w:rsidR="00724B1E"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30DD6D4A"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1.7. </w:t>
      </w:r>
      <w:r w:rsidRPr="004C4A92">
        <w:rPr>
          <w:rFonts w:ascii="Times New Roman" w:eastAsia="Times New Roman" w:hAnsi="Times New Roman"/>
          <w:sz w:val="26"/>
          <w:szCs w:val="26"/>
          <w:lang w:eastAsia="ru-RU"/>
        </w:rPr>
        <w:t xml:space="preserve">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(далее – ВКХ) в рамках предоставления субсидии из краевого бюджета бюджетам муниципальных образований Приморского края: </w:t>
      </w:r>
    </w:p>
    <w:p w14:paraId="39B68E41"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1.7.1. Строительство объектов ВКХ.</w:t>
      </w:r>
    </w:p>
    <w:p w14:paraId="2B7C380E" w14:textId="77777777" w:rsidR="004C4A92" w:rsidRPr="004C4A92"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1.7.2. 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1C891B76" w14:textId="4B0C4937" w:rsidR="004C4A92" w:rsidRPr="008D6C65" w:rsidRDefault="004C4A92" w:rsidP="004C4A92">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4C4A92">
        <w:rPr>
          <w:rFonts w:ascii="Times New Roman" w:eastAsia="Times New Roman" w:hAnsi="Times New Roman"/>
          <w:sz w:val="26"/>
          <w:szCs w:val="26"/>
          <w:lang w:eastAsia="ru-RU"/>
        </w:rPr>
        <w:t xml:space="preserve">Перечень объектов, указанных в подпункте 1.7 приведен в приложении № 16 к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32A54A42" w14:textId="4A0C278C"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 </w:t>
      </w:r>
      <w:r w:rsidRPr="007C1684">
        <w:rPr>
          <w:rFonts w:ascii="Times New Roman" w:eastAsia="Times New Roman" w:hAnsi="Times New Roman"/>
          <w:sz w:val="26"/>
          <w:szCs w:val="26"/>
          <w:lang w:eastAsia="ru-RU"/>
        </w:rPr>
        <w:t xml:space="preserve">Строительство, реконструкция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w:t>
      </w:r>
      <w:r>
        <w:rPr>
          <w:rFonts w:ascii="Times New Roman" w:eastAsia="Times New Roman" w:hAnsi="Times New Roman"/>
          <w:sz w:val="26"/>
          <w:szCs w:val="26"/>
          <w:lang w:eastAsia="ru-RU"/>
        </w:rPr>
        <w:t>включает в себя:</w:t>
      </w:r>
    </w:p>
    <w:p w14:paraId="0A1EA19E" w14:textId="77777777" w:rsidR="00DB43B1" w:rsidRPr="007C1684" w:rsidRDefault="00DB43B1" w:rsidP="00DB43B1">
      <w:pPr>
        <w:spacing w:after="0" w:line="360" w:lineRule="auto"/>
        <w:ind w:firstLine="567"/>
        <w:jc w:val="both"/>
        <w:rPr>
          <w:rFonts w:ascii="Times New Roman" w:eastAsia="Times New Roman" w:hAnsi="Times New Roman"/>
          <w:color w:val="22272F"/>
          <w:sz w:val="26"/>
          <w:szCs w:val="26"/>
          <w:lang w:eastAsia="ru-RU"/>
        </w:rPr>
      </w:pPr>
      <w:r w:rsidRPr="007C1684">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 Адресный перечень (в целях разработки проектно-сметной документации) </w:t>
      </w:r>
      <w:r w:rsidRPr="007C1684">
        <w:rPr>
          <w:rFonts w:ascii="Times New Roman" w:eastAsia="Times New Roman" w:hAnsi="Times New Roman"/>
          <w:color w:val="22272F"/>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color w:val="22272F"/>
          <w:sz w:val="26"/>
          <w:szCs w:val="26"/>
          <w:lang w:eastAsia="ru-RU"/>
        </w:rPr>
        <w:t>внутридворовых</w:t>
      </w:r>
      <w:proofErr w:type="spellEnd"/>
      <w:r w:rsidRPr="007C1684">
        <w:rPr>
          <w:rFonts w:ascii="Times New Roman" w:eastAsia="Times New Roman" w:hAnsi="Times New Roman"/>
          <w:color w:val="22272F"/>
          <w:sz w:val="26"/>
          <w:szCs w:val="26"/>
          <w:lang w:eastAsia="ru-RU"/>
        </w:rPr>
        <w:t xml:space="preserve"> проездов многоквартирных домов Находкинского городского округа, подлежащих строительству, реконструкции и капитальному ремонту </w:t>
      </w:r>
      <w:r w:rsidRPr="007C1684">
        <w:rPr>
          <w:rFonts w:ascii="Times New Roman" w:eastAsia="Times New Roman" w:hAnsi="Times New Roman"/>
          <w:sz w:val="26"/>
          <w:szCs w:val="26"/>
          <w:lang w:eastAsia="ru-RU"/>
        </w:rPr>
        <w:t>представлен в приложении № 9 к Программе.</w:t>
      </w:r>
    </w:p>
    <w:p w14:paraId="542AE37E" w14:textId="77777777" w:rsidR="00DB43B1" w:rsidRDefault="00DB43B1" w:rsidP="00DB43B1">
      <w:pPr>
        <w:widowControl w:val="0"/>
        <w:autoSpaceDE w:val="0"/>
        <w:autoSpaceDN w:val="0"/>
        <w:spacing w:after="0" w:line="360" w:lineRule="auto"/>
        <w:ind w:firstLine="56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7.2. Выполнение работ по строительству, реконструкции и капитальному ремонту </w:t>
      </w:r>
      <w:r w:rsidRPr="007C1684">
        <w:rPr>
          <w:rFonts w:ascii="Times New Roman" w:eastAsia="Times New Roman" w:hAnsi="Times New Roman"/>
          <w:sz w:val="26"/>
          <w:szCs w:val="26"/>
          <w:lang w:eastAsia="ru-RU"/>
        </w:rPr>
        <w:t xml:space="preserve">ливнестоков, подпорных стенок, лестниц и покрытий </w:t>
      </w:r>
      <w:proofErr w:type="spellStart"/>
      <w:r w:rsidRPr="007C1684">
        <w:rPr>
          <w:rFonts w:ascii="Times New Roman" w:eastAsia="Times New Roman" w:hAnsi="Times New Roman"/>
          <w:sz w:val="26"/>
          <w:szCs w:val="26"/>
          <w:lang w:eastAsia="ru-RU"/>
        </w:rPr>
        <w:t>внутридворовых</w:t>
      </w:r>
      <w:proofErr w:type="spellEnd"/>
      <w:r w:rsidRPr="007C1684">
        <w:rPr>
          <w:rFonts w:ascii="Times New Roman" w:eastAsia="Times New Roman" w:hAnsi="Times New Roman"/>
          <w:sz w:val="26"/>
          <w:szCs w:val="26"/>
          <w:lang w:eastAsia="ru-RU"/>
        </w:rPr>
        <w:t xml:space="preserve"> проездов многоквартирных домов</w:t>
      </w:r>
      <w:r>
        <w:rPr>
          <w:rFonts w:ascii="Times New Roman" w:eastAsia="Times New Roman" w:hAnsi="Times New Roman"/>
          <w:sz w:val="26"/>
          <w:szCs w:val="26"/>
          <w:lang w:eastAsia="ru-RU"/>
        </w:rPr>
        <w:t>.</w:t>
      </w:r>
    </w:p>
    <w:p w14:paraId="0C66425A" w14:textId="4F56102F" w:rsidR="00DB43B1" w:rsidRPr="006E60E1" w:rsidRDefault="00DB43B1" w:rsidP="00DB43B1">
      <w:pPr>
        <w:widowControl w:val="0"/>
        <w:autoSpaceDE w:val="0"/>
        <w:autoSpaceDN w:val="0"/>
        <w:spacing w:after="0" w:line="360" w:lineRule="auto"/>
        <w:ind w:firstLine="567"/>
        <w:jc w:val="both"/>
        <w:rPr>
          <w:rFonts w:ascii="Times New Roman" w:eastAsia="Times New Roman" w:hAnsi="Times New Roman"/>
          <w:b/>
          <w:sz w:val="26"/>
          <w:szCs w:val="26"/>
          <w:lang w:eastAsia="ru-RU"/>
        </w:rPr>
      </w:pPr>
      <w:r w:rsidRPr="00602A27">
        <w:rPr>
          <w:rFonts w:ascii="Times New Roman" w:eastAsia="Times New Roman" w:hAnsi="Times New Roman"/>
          <w:sz w:val="26"/>
          <w:szCs w:val="26"/>
          <w:lang w:eastAsia="ru-RU"/>
        </w:rPr>
        <w:t>7.3. Реконструкция ливневой канализации в г. Находка, в том числе проектно-</w:t>
      </w:r>
      <w:r w:rsidRPr="00602A27">
        <w:rPr>
          <w:rFonts w:ascii="Times New Roman" w:eastAsia="Times New Roman" w:hAnsi="Times New Roman"/>
          <w:sz w:val="26"/>
          <w:szCs w:val="26"/>
          <w:lang w:eastAsia="ru-RU"/>
        </w:rPr>
        <w:lastRenderedPageBreak/>
        <w:t xml:space="preserve">изыскательские работы. Источником финансового обеспечения мероприятия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w:t>
      </w:r>
      <w:r w:rsidRPr="008D6C65">
        <w:rPr>
          <w:rFonts w:ascii="Times New Roman" w:eastAsia="Times New Roman" w:hAnsi="Times New Roman"/>
          <w:sz w:val="26"/>
          <w:szCs w:val="26"/>
          <w:lang w:eastAsia="ru-RU"/>
        </w:rPr>
        <w:lastRenderedPageBreak/>
        <w:t xml:space="preserve">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lastRenderedPageBreak/>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7D0482E"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0CBCFEB5" w14:textId="7ADF81C3" w:rsidR="00DB43B1" w:rsidRDefault="00DB43B1" w:rsidP="00DB43B1">
      <w:pPr>
        <w:spacing w:after="0" w:line="360" w:lineRule="auto"/>
        <w:ind w:firstLine="567"/>
        <w:jc w:val="both"/>
        <w:rPr>
          <w:rFonts w:ascii="Times New Roman" w:eastAsia="Times New Roman" w:hAnsi="Times New Roman"/>
          <w:sz w:val="26"/>
          <w:szCs w:val="26"/>
          <w:lang w:eastAsia="ru-RU"/>
        </w:rPr>
      </w:pPr>
      <w:r w:rsidRPr="00201F53">
        <w:rPr>
          <w:rFonts w:ascii="Times New Roman" w:eastAsia="Times New Roman" w:hAnsi="Times New Roman"/>
          <w:sz w:val="26"/>
          <w:szCs w:val="26"/>
          <w:lang w:eastAsia="ru-RU"/>
        </w:rPr>
        <w:t>11.</w:t>
      </w:r>
      <w:r>
        <w:rPr>
          <w:rFonts w:ascii="Times New Roman" w:eastAsia="Times New Roman" w:hAnsi="Times New Roman"/>
          <w:sz w:val="26"/>
          <w:szCs w:val="26"/>
          <w:lang w:eastAsia="ru-RU"/>
        </w:rPr>
        <w:t>3. Обеспечение затрат на проведение капитального ремонта многоквартирных домов Находкинского городского округа. Мероприятие осуществляется за счет с</w:t>
      </w:r>
      <w:r w:rsidRPr="00DC24B6">
        <w:rPr>
          <w:rFonts w:ascii="Times New Roman" w:eastAsia="Times New Roman" w:hAnsi="Times New Roman"/>
          <w:sz w:val="26"/>
          <w:szCs w:val="26"/>
          <w:lang w:eastAsia="ru-RU"/>
        </w:rPr>
        <w:t>убсидии из бюджета Находкинского городского округа управляющим организациям, товариществам собственников жилья либо жилищным кооперативам или иным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r w:rsidRPr="005E1BA7">
        <w:rPr>
          <w:rFonts w:ascii="Times New Roman" w:eastAsia="Times New Roman" w:hAnsi="Times New Roman"/>
          <w:sz w:val="26"/>
          <w:szCs w:val="26"/>
          <w:lang w:eastAsia="ru-RU"/>
        </w:rPr>
        <w:t>.</w:t>
      </w:r>
    </w:p>
    <w:p w14:paraId="5AA15C49"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eastAsia="Times New Roman" w:hAnsi="Times New Roman"/>
          <w:sz w:val="26"/>
          <w:szCs w:val="26"/>
          <w:lang w:eastAsia="ru-RU"/>
        </w:rPr>
        <w:lastRenderedPageBreak/>
        <w:t xml:space="preserve">11.4. </w:t>
      </w:r>
      <w:r>
        <w:rPr>
          <w:rFonts w:ascii="Times New Roman" w:hAnsi="Times New Roman"/>
          <w:bCs/>
          <w:sz w:val="26"/>
          <w:szCs w:val="26"/>
        </w:rPr>
        <w:t xml:space="preserve">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 </w:t>
      </w:r>
      <w:proofErr w:type="gramStart"/>
      <w:r>
        <w:rPr>
          <w:rFonts w:ascii="Times New Roman" w:hAnsi="Times New Roman"/>
          <w:bCs/>
          <w:sz w:val="26"/>
          <w:szCs w:val="26"/>
        </w:rPr>
        <w:t>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бюджетам муниципальных образований Приморского края на реализацию муниципальных программ по сохранению внешнего облика</w:t>
      </w:r>
      <w:proofErr w:type="gramEnd"/>
      <w:r>
        <w:rPr>
          <w:rFonts w:ascii="Times New Roman" w:hAnsi="Times New Roman"/>
          <w:bCs/>
          <w:sz w:val="26"/>
          <w:szCs w:val="26"/>
        </w:rPr>
        <w:t xml:space="preserve"> зданий, сооружений населенных пунктов Приморского края.</w:t>
      </w:r>
    </w:p>
    <w:p w14:paraId="7B5E530E" w14:textId="77777777" w:rsidR="002350CC" w:rsidRDefault="002350CC" w:rsidP="002350CC">
      <w:pPr>
        <w:widowControl w:val="0"/>
        <w:tabs>
          <w:tab w:val="left" w:pos="709"/>
        </w:tabs>
        <w:autoSpaceDE w:val="0"/>
        <w:autoSpaceDN w:val="0"/>
        <w:spacing w:after="0" w:line="360" w:lineRule="auto"/>
        <w:ind w:firstLine="567"/>
        <w:jc w:val="both"/>
        <w:rPr>
          <w:rFonts w:ascii="Times New Roman" w:hAnsi="Times New Roman"/>
          <w:bCs/>
          <w:sz w:val="26"/>
          <w:szCs w:val="26"/>
        </w:rPr>
      </w:pPr>
      <w:r>
        <w:rPr>
          <w:rFonts w:ascii="Times New Roman" w:hAnsi="Times New Roman"/>
          <w:bCs/>
          <w:sz w:val="26"/>
          <w:szCs w:val="26"/>
        </w:rPr>
        <w:t>Адресный перечень объектов гостевого маршрута утверждается  постановлением администрации Находкинского городского округа».</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 xml:space="preserve">за счет средств </w:t>
      </w:r>
      <w:r w:rsidRPr="00A21653">
        <w:rPr>
          <w:rFonts w:ascii="Times New Roman" w:eastAsia="Times New Roman" w:hAnsi="Times New Roman"/>
          <w:sz w:val="26"/>
          <w:szCs w:val="26"/>
          <w:lang w:eastAsia="ru-RU"/>
        </w:rPr>
        <w:lastRenderedPageBreak/>
        <w:t>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1" w:name="P245"/>
      <w:bookmarkEnd w:id="1"/>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мероприятий оценивается для каждого мероприятия </w:t>
      </w:r>
      <w:r w:rsidRPr="00A21653">
        <w:rPr>
          <w:rFonts w:ascii="Times New Roman" w:eastAsia="Times New Roman" w:hAnsi="Times New Roman"/>
          <w:sz w:val="26"/>
          <w:szCs w:val="26"/>
          <w:lang w:eastAsia="ru-RU"/>
        </w:rPr>
        <w:lastRenderedPageBreak/>
        <w:t>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В остальных случаях эффективность реализации муниципальной программы </w:t>
      </w:r>
      <w:r w:rsidRPr="00A21653">
        <w:rPr>
          <w:rFonts w:ascii="Times New Roman" w:eastAsia="Times New Roman" w:hAnsi="Times New Roman"/>
          <w:sz w:val="26"/>
          <w:szCs w:val="26"/>
          <w:lang w:eastAsia="ru-RU"/>
        </w:rPr>
        <w:lastRenderedPageBreak/>
        <w:t>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DC09D3"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B47C4D">
          <w:headerReference w:type="default" r:id="rId16"/>
          <w:footerReference w:type="default" r:id="rId17"/>
          <w:headerReference w:type="first" r:id="rId18"/>
          <w:footerReference w:type="first" r:id="rId19"/>
          <w:type w:val="continuous"/>
          <w:pgSz w:w="11906" w:h="16838"/>
          <w:pgMar w:top="1134" w:right="567" w:bottom="1134" w:left="1701"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19587DDD" w14:textId="77777777" w:rsidR="00DB43B1" w:rsidRDefault="00DB43B1" w:rsidP="00DB43B1">
      <w:pPr>
        <w:suppressAutoHyphens/>
        <w:spacing w:after="0" w:line="240" w:lineRule="auto"/>
        <w:jc w:val="center"/>
        <w:outlineLvl w:val="0"/>
        <w:rPr>
          <w:rFonts w:ascii="Times New Roman" w:hAnsi="Times New Roman"/>
          <w:b/>
          <w:sz w:val="18"/>
          <w:szCs w:val="18"/>
        </w:rPr>
      </w:pPr>
    </w:p>
    <w:tbl>
      <w:tblPr>
        <w:tblW w:w="14869" w:type="dxa"/>
        <w:tblLayout w:type="fixed"/>
        <w:tblCellMar>
          <w:left w:w="28" w:type="dxa"/>
          <w:right w:w="28" w:type="dxa"/>
        </w:tblCellMar>
        <w:tblLook w:val="04A0" w:firstRow="1" w:lastRow="0" w:firstColumn="1" w:lastColumn="0" w:noHBand="0" w:noVBand="1"/>
      </w:tblPr>
      <w:tblGrid>
        <w:gridCol w:w="457"/>
        <w:gridCol w:w="4391"/>
        <w:gridCol w:w="796"/>
        <w:gridCol w:w="7"/>
        <w:gridCol w:w="1138"/>
        <w:gridCol w:w="1134"/>
        <w:gridCol w:w="1134"/>
        <w:gridCol w:w="992"/>
        <w:gridCol w:w="1134"/>
        <w:gridCol w:w="992"/>
        <w:gridCol w:w="2694"/>
      </w:tblGrid>
      <w:tr w:rsidR="00DB43B1" w:rsidRPr="00302CF9" w14:paraId="640AC429" w14:textId="77777777" w:rsidTr="00DB43B1">
        <w:trPr>
          <w:trHeight w:val="330"/>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14:paraId="72E136A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p w14:paraId="44FA03A0" w14:textId="77777777" w:rsidR="00DB43B1" w:rsidRPr="00121070" w:rsidRDefault="00DB43B1" w:rsidP="00DB43B1">
            <w:pPr>
              <w:jc w:val="center"/>
              <w:rPr>
                <w:rFonts w:ascii="Times New Roman" w:hAnsi="Times New Roman"/>
                <w:sz w:val="20"/>
                <w:szCs w:val="20"/>
              </w:rPr>
            </w:pPr>
            <w:proofErr w:type="gramStart"/>
            <w:r w:rsidRPr="00121070">
              <w:rPr>
                <w:rFonts w:ascii="Times New Roman" w:hAnsi="Times New Roman"/>
                <w:sz w:val="20"/>
                <w:szCs w:val="20"/>
              </w:rPr>
              <w:t>п</w:t>
            </w:r>
            <w:proofErr w:type="gramEnd"/>
            <w:r w:rsidRPr="00121070">
              <w:rPr>
                <w:rFonts w:ascii="Times New Roman" w:hAnsi="Times New Roman"/>
                <w:sz w:val="20"/>
                <w:szCs w:val="20"/>
              </w:rPr>
              <w:t>/п</w:t>
            </w:r>
          </w:p>
        </w:tc>
        <w:tc>
          <w:tcPr>
            <w:tcW w:w="4391" w:type="dxa"/>
            <w:vMerge w:val="restart"/>
            <w:tcBorders>
              <w:top w:val="single" w:sz="4" w:space="0" w:color="auto"/>
              <w:left w:val="single" w:sz="4" w:space="0" w:color="auto"/>
              <w:bottom w:val="single" w:sz="4" w:space="0" w:color="auto"/>
              <w:right w:val="single" w:sz="4" w:space="0" w:color="auto"/>
            </w:tcBorders>
            <w:vAlign w:val="center"/>
          </w:tcPr>
          <w:p w14:paraId="4669E711" w14:textId="77777777" w:rsidR="00DB43B1" w:rsidRPr="00121070" w:rsidRDefault="00DB43B1" w:rsidP="00DB43B1">
            <w:pPr>
              <w:jc w:val="center"/>
              <w:rPr>
                <w:rFonts w:ascii="Times New Roman" w:hAnsi="Times New Roman"/>
                <w:sz w:val="20"/>
                <w:szCs w:val="20"/>
              </w:rPr>
            </w:pPr>
          </w:p>
          <w:p w14:paraId="67D25E2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Наименование</w:t>
            </w:r>
          </w:p>
        </w:tc>
        <w:tc>
          <w:tcPr>
            <w:tcW w:w="8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71E17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 измерения</w:t>
            </w:r>
          </w:p>
        </w:tc>
        <w:tc>
          <w:tcPr>
            <w:tcW w:w="9218" w:type="dxa"/>
            <w:gridSpan w:val="7"/>
            <w:tcBorders>
              <w:top w:val="single" w:sz="4" w:space="0" w:color="auto"/>
              <w:left w:val="single" w:sz="4" w:space="0" w:color="auto"/>
              <w:bottom w:val="single" w:sz="4" w:space="0" w:color="auto"/>
              <w:right w:val="single" w:sz="4" w:space="0" w:color="auto"/>
            </w:tcBorders>
          </w:tcPr>
          <w:p w14:paraId="07E47FE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Значения целевого показателя (индикатора)</w:t>
            </w:r>
          </w:p>
        </w:tc>
      </w:tr>
      <w:tr w:rsidR="00DB43B1" w:rsidRPr="00302CF9" w14:paraId="155DA4C6" w14:textId="77777777" w:rsidTr="00DB43B1">
        <w:trPr>
          <w:trHeight w:val="58"/>
        </w:trPr>
        <w:tc>
          <w:tcPr>
            <w:tcW w:w="457" w:type="dxa"/>
            <w:vMerge/>
            <w:tcBorders>
              <w:top w:val="single" w:sz="4" w:space="0" w:color="auto"/>
              <w:left w:val="single" w:sz="4" w:space="0" w:color="auto"/>
              <w:bottom w:val="single" w:sz="4" w:space="0" w:color="auto"/>
              <w:right w:val="single" w:sz="4" w:space="0" w:color="auto"/>
            </w:tcBorders>
            <w:vAlign w:val="center"/>
            <w:hideMark/>
          </w:tcPr>
          <w:p w14:paraId="0C14488B" w14:textId="77777777" w:rsidR="00DB43B1" w:rsidRPr="00121070" w:rsidRDefault="00DB43B1" w:rsidP="00DB43B1">
            <w:pPr>
              <w:spacing w:after="0" w:line="240" w:lineRule="auto"/>
              <w:rPr>
                <w:rFonts w:ascii="Times New Roman" w:hAnsi="Times New Roman"/>
                <w:sz w:val="20"/>
                <w:szCs w:val="20"/>
              </w:rPr>
            </w:pPr>
          </w:p>
        </w:tc>
        <w:tc>
          <w:tcPr>
            <w:tcW w:w="4391" w:type="dxa"/>
            <w:vMerge/>
            <w:tcBorders>
              <w:top w:val="single" w:sz="4" w:space="0" w:color="auto"/>
              <w:left w:val="single" w:sz="4" w:space="0" w:color="auto"/>
              <w:bottom w:val="single" w:sz="4" w:space="0" w:color="auto"/>
              <w:right w:val="single" w:sz="4" w:space="0" w:color="auto"/>
            </w:tcBorders>
            <w:vAlign w:val="center"/>
            <w:hideMark/>
          </w:tcPr>
          <w:p w14:paraId="012FA257" w14:textId="77777777" w:rsidR="00DB43B1" w:rsidRPr="00121070" w:rsidRDefault="00DB43B1" w:rsidP="00DB43B1">
            <w:pPr>
              <w:spacing w:after="0" w:line="240" w:lineRule="auto"/>
              <w:rPr>
                <w:rFonts w:ascii="Times New Roman" w:hAnsi="Times New Roman"/>
                <w:sz w:val="20"/>
                <w:szCs w:val="20"/>
              </w:rPr>
            </w:pPr>
          </w:p>
        </w:tc>
        <w:tc>
          <w:tcPr>
            <w:tcW w:w="803" w:type="dxa"/>
            <w:gridSpan w:val="2"/>
            <w:vMerge/>
            <w:tcBorders>
              <w:top w:val="single" w:sz="4" w:space="0" w:color="auto"/>
              <w:left w:val="single" w:sz="4" w:space="0" w:color="auto"/>
              <w:bottom w:val="single" w:sz="4" w:space="0" w:color="auto"/>
              <w:right w:val="single" w:sz="4" w:space="0" w:color="auto"/>
            </w:tcBorders>
            <w:vAlign w:val="center"/>
            <w:hideMark/>
          </w:tcPr>
          <w:p w14:paraId="1B738CAB" w14:textId="77777777" w:rsidR="00DB43B1" w:rsidRPr="00121070" w:rsidRDefault="00DB43B1" w:rsidP="00DB43B1">
            <w:pPr>
              <w:spacing w:after="0" w:line="240" w:lineRule="auto"/>
              <w:rPr>
                <w:rFonts w:ascii="Times New Roman" w:hAnsi="Times New Roman"/>
                <w:sz w:val="20"/>
                <w:szCs w:val="20"/>
              </w:rPr>
            </w:pPr>
          </w:p>
        </w:tc>
        <w:tc>
          <w:tcPr>
            <w:tcW w:w="1138" w:type="dxa"/>
            <w:tcBorders>
              <w:top w:val="nil"/>
              <w:left w:val="single" w:sz="4" w:space="0" w:color="auto"/>
              <w:bottom w:val="single" w:sz="4" w:space="0" w:color="auto"/>
              <w:right w:val="single" w:sz="4" w:space="0" w:color="auto"/>
            </w:tcBorders>
            <w:vAlign w:val="bottom"/>
            <w:hideMark/>
          </w:tcPr>
          <w:p w14:paraId="3AE8444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2021 год</w:t>
            </w:r>
          </w:p>
        </w:tc>
        <w:tc>
          <w:tcPr>
            <w:tcW w:w="1134" w:type="dxa"/>
            <w:tcBorders>
              <w:top w:val="nil"/>
              <w:left w:val="single" w:sz="4" w:space="0" w:color="auto"/>
              <w:bottom w:val="single" w:sz="4" w:space="0" w:color="auto"/>
              <w:right w:val="single" w:sz="4" w:space="0" w:color="auto"/>
            </w:tcBorders>
            <w:vAlign w:val="bottom"/>
            <w:hideMark/>
          </w:tcPr>
          <w:p w14:paraId="7B903A0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2022 год</w:t>
            </w:r>
          </w:p>
        </w:tc>
        <w:tc>
          <w:tcPr>
            <w:tcW w:w="1134" w:type="dxa"/>
            <w:tcBorders>
              <w:top w:val="nil"/>
              <w:left w:val="single" w:sz="4" w:space="0" w:color="auto"/>
              <w:bottom w:val="single" w:sz="4" w:space="0" w:color="auto"/>
              <w:right w:val="single" w:sz="4" w:space="0" w:color="auto"/>
            </w:tcBorders>
            <w:vAlign w:val="bottom"/>
            <w:hideMark/>
          </w:tcPr>
          <w:p w14:paraId="671046E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2023 год</w:t>
            </w:r>
          </w:p>
        </w:tc>
        <w:tc>
          <w:tcPr>
            <w:tcW w:w="992" w:type="dxa"/>
            <w:tcBorders>
              <w:top w:val="nil"/>
              <w:left w:val="single" w:sz="4" w:space="0" w:color="auto"/>
              <w:bottom w:val="single" w:sz="4" w:space="0" w:color="auto"/>
              <w:right w:val="single" w:sz="4" w:space="0" w:color="auto"/>
            </w:tcBorders>
            <w:vAlign w:val="bottom"/>
            <w:hideMark/>
          </w:tcPr>
          <w:p w14:paraId="767E37D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2024 год</w:t>
            </w:r>
          </w:p>
        </w:tc>
        <w:tc>
          <w:tcPr>
            <w:tcW w:w="1134" w:type="dxa"/>
            <w:tcBorders>
              <w:top w:val="nil"/>
              <w:left w:val="single" w:sz="4" w:space="0" w:color="auto"/>
              <w:bottom w:val="single" w:sz="4" w:space="0" w:color="auto"/>
              <w:right w:val="single" w:sz="4" w:space="0" w:color="auto"/>
            </w:tcBorders>
            <w:vAlign w:val="bottom"/>
            <w:hideMark/>
          </w:tcPr>
          <w:p w14:paraId="6330CDA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2025 год</w:t>
            </w:r>
          </w:p>
        </w:tc>
        <w:tc>
          <w:tcPr>
            <w:tcW w:w="992" w:type="dxa"/>
            <w:tcBorders>
              <w:top w:val="nil"/>
              <w:left w:val="single" w:sz="4" w:space="0" w:color="auto"/>
              <w:bottom w:val="single" w:sz="4" w:space="0" w:color="auto"/>
              <w:right w:val="single" w:sz="4" w:space="0" w:color="auto"/>
            </w:tcBorders>
            <w:vAlign w:val="bottom"/>
          </w:tcPr>
          <w:p w14:paraId="624D7F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2026 год</w:t>
            </w:r>
          </w:p>
        </w:tc>
        <w:tc>
          <w:tcPr>
            <w:tcW w:w="2694" w:type="dxa"/>
            <w:tcBorders>
              <w:top w:val="nil"/>
              <w:left w:val="single" w:sz="4" w:space="0" w:color="auto"/>
              <w:bottom w:val="single" w:sz="4" w:space="0" w:color="auto"/>
              <w:right w:val="single" w:sz="4" w:space="0" w:color="auto"/>
            </w:tcBorders>
            <w:vAlign w:val="bottom"/>
            <w:hideMark/>
          </w:tcPr>
          <w:p w14:paraId="520E9B0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ожидаемые конечные результаты за период реализации</w:t>
            </w:r>
          </w:p>
        </w:tc>
      </w:tr>
      <w:tr w:rsidR="00DB43B1" w:rsidRPr="00302CF9" w14:paraId="3C732230" w14:textId="77777777" w:rsidTr="00DB43B1">
        <w:trPr>
          <w:trHeight w:val="273"/>
        </w:trPr>
        <w:tc>
          <w:tcPr>
            <w:tcW w:w="457" w:type="dxa"/>
            <w:tcBorders>
              <w:top w:val="nil"/>
              <w:left w:val="single" w:sz="4" w:space="0" w:color="auto"/>
              <w:bottom w:val="single" w:sz="4" w:space="0" w:color="auto"/>
              <w:right w:val="single" w:sz="4" w:space="0" w:color="auto"/>
            </w:tcBorders>
            <w:vAlign w:val="bottom"/>
            <w:hideMark/>
          </w:tcPr>
          <w:p w14:paraId="4486FBDF"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nil"/>
              <w:left w:val="single" w:sz="4" w:space="0" w:color="auto"/>
              <w:bottom w:val="single" w:sz="4" w:space="0" w:color="auto"/>
              <w:right w:val="single" w:sz="4" w:space="0" w:color="auto"/>
            </w:tcBorders>
            <w:vAlign w:val="bottom"/>
            <w:hideMark/>
          </w:tcPr>
          <w:p w14:paraId="09797FD8"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2</w:t>
            </w:r>
          </w:p>
        </w:tc>
        <w:tc>
          <w:tcPr>
            <w:tcW w:w="803" w:type="dxa"/>
            <w:gridSpan w:val="2"/>
            <w:tcBorders>
              <w:top w:val="nil"/>
              <w:left w:val="single" w:sz="4" w:space="0" w:color="auto"/>
              <w:bottom w:val="single" w:sz="4" w:space="0" w:color="auto"/>
              <w:right w:val="single" w:sz="4" w:space="0" w:color="auto"/>
            </w:tcBorders>
            <w:vAlign w:val="bottom"/>
            <w:hideMark/>
          </w:tcPr>
          <w:p w14:paraId="152A2F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3</w:t>
            </w:r>
          </w:p>
        </w:tc>
        <w:tc>
          <w:tcPr>
            <w:tcW w:w="1138" w:type="dxa"/>
            <w:tcBorders>
              <w:top w:val="nil"/>
              <w:left w:val="single" w:sz="4" w:space="0" w:color="auto"/>
              <w:bottom w:val="single" w:sz="4" w:space="0" w:color="auto"/>
              <w:right w:val="single" w:sz="4" w:space="0" w:color="auto"/>
            </w:tcBorders>
            <w:vAlign w:val="bottom"/>
            <w:hideMark/>
          </w:tcPr>
          <w:p w14:paraId="0E60A38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4</w:t>
            </w:r>
          </w:p>
        </w:tc>
        <w:tc>
          <w:tcPr>
            <w:tcW w:w="1134" w:type="dxa"/>
            <w:tcBorders>
              <w:top w:val="nil"/>
              <w:left w:val="single" w:sz="4" w:space="0" w:color="auto"/>
              <w:bottom w:val="single" w:sz="4" w:space="0" w:color="auto"/>
              <w:right w:val="single" w:sz="4" w:space="0" w:color="auto"/>
            </w:tcBorders>
            <w:vAlign w:val="bottom"/>
            <w:hideMark/>
          </w:tcPr>
          <w:p w14:paraId="2C6EEF4D"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nil"/>
              <w:left w:val="single" w:sz="4" w:space="0" w:color="auto"/>
              <w:bottom w:val="single" w:sz="4" w:space="0" w:color="auto"/>
              <w:right w:val="single" w:sz="4" w:space="0" w:color="auto"/>
            </w:tcBorders>
            <w:vAlign w:val="bottom"/>
            <w:hideMark/>
          </w:tcPr>
          <w:p w14:paraId="36DF34B7"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6</w:t>
            </w:r>
          </w:p>
        </w:tc>
        <w:tc>
          <w:tcPr>
            <w:tcW w:w="992" w:type="dxa"/>
            <w:tcBorders>
              <w:top w:val="nil"/>
              <w:left w:val="single" w:sz="4" w:space="0" w:color="auto"/>
              <w:bottom w:val="single" w:sz="4" w:space="0" w:color="auto"/>
              <w:right w:val="single" w:sz="4" w:space="0" w:color="auto"/>
            </w:tcBorders>
            <w:vAlign w:val="bottom"/>
            <w:hideMark/>
          </w:tcPr>
          <w:p w14:paraId="2BF61EDB"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nil"/>
              <w:left w:val="single" w:sz="4" w:space="0" w:color="auto"/>
              <w:bottom w:val="single" w:sz="4" w:space="0" w:color="auto"/>
              <w:right w:val="single" w:sz="4" w:space="0" w:color="auto"/>
            </w:tcBorders>
            <w:vAlign w:val="bottom"/>
            <w:hideMark/>
          </w:tcPr>
          <w:p w14:paraId="1C0A9140" w14:textId="77777777" w:rsidR="00DB43B1" w:rsidRPr="00121070" w:rsidRDefault="00DB43B1" w:rsidP="00DB43B1">
            <w:pPr>
              <w:spacing w:line="240" w:lineRule="auto"/>
              <w:jc w:val="center"/>
              <w:rPr>
                <w:rFonts w:ascii="Times New Roman" w:hAnsi="Times New Roman"/>
                <w:sz w:val="20"/>
                <w:szCs w:val="20"/>
                <w:lang w:val="en-US"/>
              </w:rPr>
            </w:pPr>
            <w:r w:rsidRPr="00121070">
              <w:rPr>
                <w:rFonts w:ascii="Times New Roman" w:hAnsi="Times New Roman"/>
                <w:sz w:val="20"/>
                <w:szCs w:val="20"/>
                <w:lang w:val="en-US"/>
              </w:rPr>
              <w:t>8</w:t>
            </w:r>
          </w:p>
        </w:tc>
        <w:tc>
          <w:tcPr>
            <w:tcW w:w="992" w:type="dxa"/>
            <w:tcBorders>
              <w:top w:val="nil"/>
              <w:left w:val="single" w:sz="4" w:space="0" w:color="auto"/>
              <w:bottom w:val="single" w:sz="4" w:space="0" w:color="auto"/>
              <w:right w:val="single" w:sz="4" w:space="0" w:color="auto"/>
            </w:tcBorders>
            <w:vAlign w:val="bottom"/>
          </w:tcPr>
          <w:p w14:paraId="5C7307FC"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9</w:t>
            </w:r>
          </w:p>
        </w:tc>
        <w:tc>
          <w:tcPr>
            <w:tcW w:w="2694" w:type="dxa"/>
            <w:tcBorders>
              <w:top w:val="nil"/>
              <w:left w:val="single" w:sz="4" w:space="0" w:color="auto"/>
              <w:bottom w:val="single" w:sz="4" w:space="0" w:color="auto"/>
              <w:right w:val="single" w:sz="4" w:space="0" w:color="auto"/>
            </w:tcBorders>
            <w:vAlign w:val="bottom"/>
            <w:hideMark/>
          </w:tcPr>
          <w:p w14:paraId="4406302E" w14:textId="77777777" w:rsidR="00DB43B1" w:rsidRPr="00121070" w:rsidRDefault="00DB43B1" w:rsidP="00DB43B1">
            <w:pPr>
              <w:spacing w:line="240" w:lineRule="auto"/>
              <w:jc w:val="center"/>
              <w:rPr>
                <w:rFonts w:ascii="Times New Roman" w:hAnsi="Times New Roman"/>
                <w:sz w:val="20"/>
                <w:szCs w:val="20"/>
              </w:rPr>
            </w:pPr>
            <w:r w:rsidRPr="00121070">
              <w:rPr>
                <w:rFonts w:ascii="Times New Roman" w:hAnsi="Times New Roman"/>
                <w:sz w:val="20"/>
                <w:szCs w:val="20"/>
              </w:rPr>
              <w:t>10</w:t>
            </w:r>
          </w:p>
        </w:tc>
      </w:tr>
      <w:tr w:rsidR="00DB43B1" w:rsidRPr="00302CF9" w14:paraId="46E78B61" w14:textId="77777777" w:rsidTr="00DB43B1">
        <w:trPr>
          <w:trHeight w:val="929"/>
        </w:trPr>
        <w:tc>
          <w:tcPr>
            <w:tcW w:w="457" w:type="dxa"/>
            <w:tcBorders>
              <w:top w:val="single" w:sz="4" w:space="0" w:color="auto"/>
              <w:left w:val="single" w:sz="4" w:space="0" w:color="auto"/>
              <w:bottom w:val="single" w:sz="4" w:space="0" w:color="auto"/>
              <w:right w:val="single" w:sz="4" w:space="0" w:color="auto"/>
            </w:tcBorders>
            <w:vAlign w:val="center"/>
            <w:hideMark/>
          </w:tcPr>
          <w:p w14:paraId="27F35E3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E72F29F" w14:textId="77777777" w:rsidR="00DB43B1" w:rsidRPr="00121070" w:rsidRDefault="00DB43B1" w:rsidP="00DB43B1">
            <w:pPr>
              <w:rPr>
                <w:rFonts w:ascii="Times New Roman" w:hAnsi="Times New Roman"/>
                <w:sz w:val="20"/>
                <w:szCs w:val="20"/>
              </w:rPr>
            </w:pPr>
            <w:proofErr w:type="gramStart"/>
            <w:r w:rsidRPr="00121070">
              <w:rPr>
                <w:rFonts w:ascii="Times New Roman" w:hAnsi="Times New Roman"/>
                <w:sz w:val="20"/>
                <w:szCs w:val="20"/>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6" w:type="dxa"/>
            <w:tcBorders>
              <w:top w:val="single" w:sz="4" w:space="0" w:color="auto"/>
              <w:left w:val="single" w:sz="4" w:space="0" w:color="auto"/>
              <w:bottom w:val="single" w:sz="4" w:space="0" w:color="auto"/>
              <w:right w:val="single" w:sz="4" w:space="0" w:color="auto"/>
            </w:tcBorders>
            <w:vAlign w:val="center"/>
            <w:hideMark/>
          </w:tcPr>
          <w:p w14:paraId="5AD29AE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ед.</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5C8D3A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A79F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C64A8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260DA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E6E67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11</w:t>
            </w:r>
          </w:p>
        </w:tc>
        <w:tc>
          <w:tcPr>
            <w:tcW w:w="992" w:type="dxa"/>
            <w:tcBorders>
              <w:top w:val="single" w:sz="4" w:space="0" w:color="auto"/>
              <w:left w:val="single" w:sz="4" w:space="0" w:color="auto"/>
              <w:bottom w:val="single" w:sz="4" w:space="0" w:color="auto"/>
              <w:right w:val="single" w:sz="4" w:space="0" w:color="auto"/>
            </w:tcBorders>
            <w:vAlign w:val="center"/>
          </w:tcPr>
          <w:p w14:paraId="4823FD1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B0DBA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26</w:t>
            </w:r>
          </w:p>
        </w:tc>
      </w:tr>
      <w:tr w:rsidR="00DB43B1" w:rsidRPr="00302CF9" w14:paraId="42387888"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3BDAEFC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2.</w:t>
            </w:r>
          </w:p>
        </w:tc>
        <w:tc>
          <w:tcPr>
            <w:tcW w:w="4391" w:type="dxa"/>
            <w:tcBorders>
              <w:top w:val="single" w:sz="4" w:space="0" w:color="auto"/>
              <w:left w:val="single" w:sz="4" w:space="0" w:color="auto"/>
              <w:bottom w:val="single" w:sz="4" w:space="0" w:color="auto"/>
              <w:right w:val="single" w:sz="4" w:space="0" w:color="auto"/>
            </w:tcBorders>
            <w:vAlign w:val="center"/>
            <w:hideMark/>
          </w:tcPr>
          <w:p w14:paraId="592DF345"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коммунальной инфраструктуры, в отношении  которых произведен восстановительный ремонт и замена</w:t>
            </w:r>
          </w:p>
        </w:tc>
        <w:tc>
          <w:tcPr>
            <w:tcW w:w="796" w:type="dxa"/>
            <w:tcBorders>
              <w:top w:val="single" w:sz="4" w:space="0" w:color="auto"/>
              <w:left w:val="single" w:sz="4" w:space="0" w:color="auto"/>
              <w:bottom w:val="single" w:sz="4" w:space="0" w:color="auto"/>
              <w:right w:val="single" w:sz="4" w:space="0" w:color="auto"/>
            </w:tcBorders>
            <w:vAlign w:val="center"/>
            <w:hideMark/>
          </w:tcPr>
          <w:p w14:paraId="52DA8491" w14:textId="77777777" w:rsidR="00DB43B1" w:rsidRPr="00121070" w:rsidRDefault="00DB43B1" w:rsidP="00DB43B1">
            <w:pPr>
              <w:jc w:val="center"/>
              <w:rPr>
                <w:rFonts w:ascii="Times New Roman" w:hAnsi="Times New Roman"/>
                <w:sz w:val="20"/>
                <w:szCs w:val="20"/>
              </w:rPr>
            </w:pPr>
            <w:proofErr w:type="spellStart"/>
            <w:r w:rsidRPr="00121070">
              <w:rPr>
                <w:rFonts w:ascii="Times New Roman" w:hAnsi="Times New Roman"/>
                <w:sz w:val="20"/>
                <w:szCs w:val="20"/>
              </w:rPr>
              <w:t>п.</w:t>
            </w:r>
            <w:proofErr w:type="gramStart"/>
            <w:r w:rsidRPr="00121070">
              <w:rPr>
                <w:rFonts w:ascii="Times New Roman" w:hAnsi="Times New Roman"/>
                <w:sz w:val="20"/>
                <w:szCs w:val="20"/>
              </w:rPr>
              <w:t>м</w:t>
            </w:r>
            <w:proofErr w:type="spellEnd"/>
            <w:proofErr w:type="gramEnd"/>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41C9B1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76E18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76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7C56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1CB88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18759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E061D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12 551</w:t>
            </w:r>
          </w:p>
        </w:tc>
        <w:tc>
          <w:tcPr>
            <w:tcW w:w="992" w:type="dxa"/>
            <w:tcBorders>
              <w:top w:val="single" w:sz="4" w:space="0" w:color="auto"/>
              <w:left w:val="single" w:sz="4" w:space="0" w:color="auto"/>
              <w:bottom w:val="single" w:sz="4" w:space="0" w:color="auto"/>
              <w:right w:val="single" w:sz="4" w:space="0" w:color="auto"/>
            </w:tcBorders>
            <w:vAlign w:val="center"/>
          </w:tcPr>
          <w:p w14:paraId="1F1681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D8213A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31 386</w:t>
            </w:r>
          </w:p>
        </w:tc>
      </w:tr>
      <w:tr w:rsidR="00DB43B1" w:rsidRPr="00302CF9" w14:paraId="6342A2E4"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B74E03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lastRenderedPageBreak/>
              <w:t>3.</w:t>
            </w:r>
          </w:p>
        </w:tc>
        <w:tc>
          <w:tcPr>
            <w:tcW w:w="4391" w:type="dxa"/>
            <w:tcBorders>
              <w:top w:val="single" w:sz="4" w:space="0" w:color="auto"/>
              <w:left w:val="single" w:sz="4" w:space="0" w:color="auto"/>
              <w:bottom w:val="single" w:sz="4" w:space="0" w:color="auto"/>
              <w:right w:val="single" w:sz="4" w:space="0" w:color="auto"/>
            </w:tcBorders>
            <w:vAlign w:val="center"/>
            <w:hideMark/>
          </w:tcPr>
          <w:p w14:paraId="1DCA3330"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6" w:type="dxa"/>
            <w:tcBorders>
              <w:top w:val="single" w:sz="4" w:space="0" w:color="auto"/>
              <w:left w:val="single" w:sz="4" w:space="0" w:color="auto"/>
              <w:bottom w:val="single" w:sz="4" w:space="0" w:color="auto"/>
              <w:right w:val="single" w:sz="4" w:space="0" w:color="auto"/>
            </w:tcBorders>
            <w:vAlign w:val="center"/>
            <w:hideMark/>
          </w:tcPr>
          <w:p w14:paraId="711A7B6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FFDC6E9"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4A90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5E10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E61E0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A1E7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vAlign w:val="center"/>
          </w:tcPr>
          <w:p w14:paraId="440FE970"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7B5397"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50</w:t>
            </w:r>
          </w:p>
        </w:tc>
      </w:tr>
      <w:tr w:rsidR="00DB43B1" w:rsidRPr="00302CF9" w14:paraId="479E5D27"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0E6FF945"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4.</w:t>
            </w:r>
          </w:p>
        </w:tc>
        <w:tc>
          <w:tcPr>
            <w:tcW w:w="4391" w:type="dxa"/>
            <w:tcBorders>
              <w:top w:val="single" w:sz="4" w:space="0" w:color="auto"/>
              <w:left w:val="single" w:sz="4" w:space="0" w:color="auto"/>
              <w:bottom w:val="single" w:sz="4" w:space="0" w:color="auto"/>
              <w:right w:val="single" w:sz="4" w:space="0" w:color="auto"/>
            </w:tcBorders>
            <w:vAlign w:val="center"/>
            <w:hideMark/>
          </w:tcPr>
          <w:p w14:paraId="78BA89E1"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6" w:type="dxa"/>
            <w:tcBorders>
              <w:top w:val="single" w:sz="4" w:space="0" w:color="auto"/>
              <w:left w:val="single" w:sz="4" w:space="0" w:color="auto"/>
              <w:bottom w:val="single" w:sz="4" w:space="0" w:color="auto"/>
              <w:right w:val="single" w:sz="4" w:space="0" w:color="auto"/>
            </w:tcBorders>
            <w:vAlign w:val="center"/>
            <w:hideMark/>
          </w:tcPr>
          <w:p w14:paraId="2748775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21664ED"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2A8D4C"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7B751A"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482DC8"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10222" w14:textId="77777777" w:rsidR="00DB43B1" w:rsidRPr="00121070" w:rsidRDefault="00DB43B1" w:rsidP="00DB43B1">
            <w:pPr>
              <w:jc w:val="center"/>
              <w:rPr>
                <w:rFonts w:ascii="Times New Roman" w:hAnsi="Times New Roman"/>
                <w:sz w:val="20"/>
                <w:szCs w:val="20"/>
                <w:lang w:val="en-US"/>
              </w:rPr>
            </w:pPr>
            <w:r w:rsidRPr="00121070">
              <w:rPr>
                <w:rFonts w:ascii="Times New Roman" w:hAnsi="Times New Roman"/>
                <w:sz w:val="20"/>
                <w:szCs w:val="20"/>
                <w:lang w:val="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4D8BC03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055922F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100</w:t>
            </w:r>
          </w:p>
        </w:tc>
      </w:tr>
      <w:tr w:rsidR="00DB43B1" w:rsidRPr="00302CF9" w14:paraId="17BAE1C5" w14:textId="77777777" w:rsidTr="00DB43B1">
        <w:trPr>
          <w:trHeight w:val="58"/>
        </w:trPr>
        <w:tc>
          <w:tcPr>
            <w:tcW w:w="457" w:type="dxa"/>
            <w:tcBorders>
              <w:top w:val="single" w:sz="4" w:space="0" w:color="auto"/>
              <w:left w:val="single" w:sz="4" w:space="0" w:color="auto"/>
              <w:bottom w:val="single" w:sz="4" w:space="0" w:color="auto"/>
              <w:right w:val="single" w:sz="4" w:space="0" w:color="auto"/>
            </w:tcBorders>
            <w:vAlign w:val="center"/>
            <w:hideMark/>
          </w:tcPr>
          <w:p w14:paraId="216886B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5.</w:t>
            </w:r>
          </w:p>
        </w:tc>
        <w:tc>
          <w:tcPr>
            <w:tcW w:w="4391" w:type="dxa"/>
            <w:tcBorders>
              <w:top w:val="single" w:sz="4" w:space="0" w:color="auto"/>
              <w:left w:val="single" w:sz="4" w:space="0" w:color="auto"/>
              <w:bottom w:val="single" w:sz="4" w:space="0" w:color="auto"/>
              <w:right w:val="single" w:sz="4" w:space="0" w:color="auto"/>
            </w:tcBorders>
            <w:vAlign w:val="center"/>
            <w:hideMark/>
          </w:tcPr>
          <w:p w14:paraId="42043939"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Протяженность сетей наружного освещения, в отношении которых произведен ремонт и строительство</w:t>
            </w:r>
          </w:p>
        </w:tc>
        <w:tc>
          <w:tcPr>
            <w:tcW w:w="796" w:type="dxa"/>
            <w:tcBorders>
              <w:top w:val="single" w:sz="4" w:space="0" w:color="auto"/>
              <w:left w:val="single" w:sz="4" w:space="0" w:color="auto"/>
              <w:bottom w:val="single" w:sz="4" w:space="0" w:color="auto"/>
              <w:right w:val="single" w:sz="4" w:space="0" w:color="auto"/>
            </w:tcBorders>
            <w:vAlign w:val="center"/>
            <w:hideMark/>
          </w:tcPr>
          <w:p w14:paraId="3714226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км</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1A78124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61C6E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81343"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A7C38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05429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14:paraId="72D7D924"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B22ED1"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3,5</w:t>
            </w:r>
          </w:p>
        </w:tc>
      </w:tr>
      <w:tr w:rsidR="00DB43B1" w:rsidRPr="00302CF9" w14:paraId="48C7A67A" w14:textId="77777777" w:rsidTr="00DB43B1">
        <w:trPr>
          <w:trHeight w:val="1061"/>
        </w:trPr>
        <w:tc>
          <w:tcPr>
            <w:tcW w:w="457" w:type="dxa"/>
            <w:tcBorders>
              <w:top w:val="single" w:sz="4" w:space="0" w:color="auto"/>
              <w:left w:val="single" w:sz="4" w:space="0" w:color="auto"/>
              <w:bottom w:val="single" w:sz="4" w:space="0" w:color="auto"/>
              <w:right w:val="single" w:sz="4" w:space="0" w:color="auto"/>
            </w:tcBorders>
            <w:vAlign w:val="center"/>
            <w:hideMark/>
          </w:tcPr>
          <w:p w14:paraId="7773EDDF"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6</w:t>
            </w:r>
          </w:p>
        </w:tc>
        <w:tc>
          <w:tcPr>
            <w:tcW w:w="4391" w:type="dxa"/>
            <w:tcBorders>
              <w:top w:val="single" w:sz="4" w:space="0" w:color="auto"/>
              <w:left w:val="single" w:sz="4" w:space="0" w:color="auto"/>
              <w:bottom w:val="single" w:sz="4" w:space="0" w:color="auto"/>
              <w:right w:val="single" w:sz="4" w:space="0" w:color="auto"/>
            </w:tcBorders>
            <w:vAlign w:val="center"/>
            <w:hideMark/>
          </w:tcPr>
          <w:p w14:paraId="357983C4" w14:textId="77777777" w:rsidR="00DB43B1" w:rsidRPr="00121070" w:rsidRDefault="00DB43B1" w:rsidP="00DB43B1">
            <w:pPr>
              <w:rPr>
                <w:rFonts w:ascii="Times New Roman" w:hAnsi="Times New Roman"/>
                <w:sz w:val="20"/>
                <w:szCs w:val="20"/>
              </w:rPr>
            </w:pPr>
            <w:r w:rsidRPr="00121070">
              <w:rPr>
                <w:rFonts w:ascii="Times New Roman" w:hAnsi="Times New Roman"/>
                <w:sz w:val="20"/>
                <w:szCs w:val="20"/>
              </w:rPr>
              <w:t xml:space="preserve">Доля домохозяйств, которым обеспечена возможность широкополосного доступа к информационно-телекоммуникационной сети «Интернет» с. </w:t>
            </w:r>
            <w:proofErr w:type="spellStart"/>
            <w:r w:rsidRPr="00121070">
              <w:rPr>
                <w:rFonts w:ascii="Times New Roman" w:hAnsi="Times New Roman"/>
                <w:sz w:val="20"/>
                <w:szCs w:val="20"/>
              </w:rPr>
              <w:t>Душкино</w:t>
            </w:r>
            <w:proofErr w:type="spellEnd"/>
          </w:p>
        </w:tc>
        <w:tc>
          <w:tcPr>
            <w:tcW w:w="796" w:type="dxa"/>
            <w:tcBorders>
              <w:top w:val="single" w:sz="4" w:space="0" w:color="auto"/>
              <w:left w:val="single" w:sz="4" w:space="0" w:color="auto"/>
              <w:bottom w:val="single" w:sz="4" w:space="0" w:color="auto"/>
              <w:right w:val="single" w:sz="4" w:space="0" w:color="auto"/>
            </w:tcBorders>
            <w:vAlign w:val="center"/>
            <w:hideMark/>
          </w:tcPr>
          <w:p w14:paraId="11C0C482"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w:t>
            </w:r>
          </w:p>
        </w:tc>
        <w:tc>
          <w:tcPr>
            <w:tcW w:w="1145" w:type="dxa"/>
            <w:gridSpan w:val="2"/>
            <w:tcBorders>
              <w:top w:val="single" w:sz="4" w:space="0" w:color="auto"/>
              <w:left w:val="single" w:sz="4" w:space="0" w:color="auto"/>
              <w:bottom w:val="single" w:sz="4" w:space="0" w:color="auto"/>
              <w:right w:val="single" w:sz="4" w:space="0" w:color="auto"/>
            </w:tcBorders>
            <w:vAlign w:val="center"/>
            <w:hideMark/>
          </w:tcPr>
          <w:p w14:paraId="2B3F5B9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A95159"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A2A497"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9105D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9A639A"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c>
          <w:tcPr>
            <w:tcW w:w="992" w:type="dxa"/>
            <w:tcBorders>
              <w:top w:val="single" w:sz="4" w:space="0" w:color="auto"/>
              <w:left w:val="single" w:sz="4" w:space="0" w:color="auto"/>
              <w:bottom w:val="single" w:sz="4" w:space="0" w:color="auto"/>
              <w:right w:val="single" w:sz="4" w:space="0" w:color="auto"/>
            </w:tcBorders>
            <w:vAlign w:val="center"/>
          </w:tcPr>
          <w:p w14:paraId="5FEBB188"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0069D26" w14:textId="77777777" w:rsidR="00DB43B1" w:rsidRPr="00121070" w:rsidRDefault="00DB43B1" w:rsidP="00DB43B1">
            <w:pPr>
              <w:jc w:val="center"/>
              <w:rPr>
                <w:rFonts w:ascii="Times New Roman" w:hAnsi="Times New Roman"/>
                <w:sz w:val="20"/>
                <w:szCs w:val="20"/>
              </w:rPr>
            </w:pPr>
            <w:r w:rsidRPr="00121070">
              <w:rPr>
                <w:rFonts w:ascii="Times New Roman" w:hAnsi="Times New Roman"/>
                <w:sz w:val="20"/>
                <w:szCs w:val="20"/>
              </w:rPr>
              <w:t>90</w:t>
            </w:r>
          </w:p>
        </w:tc>
      </w:tr>
    </w:tbl>
    <w:p w14:paraId="62580E1A" w14:textId="1A9AC539" w:rsidR="00E61BB8" w:rsidRPr="00B83045" w:rsidRDefault="00E61BB8" w:rsidP="00E61BB8">
      <w:pPr>
        <w:rPr>
          <w:rFonts w:ascii="Times New Roman" w:hAnsi="Times New Roman"/>
          <w:b/>
          <w:sz w:val="26"/>
          <w:szCs w:val="26"/>
        </w:rPr>
        <w:sectPr w:rsidR="00E61BB8" w:rsidRPr="00B83045" w:rsidSect="00B47C4D">
          <w:headerReference w:type="default" r:id="rId20"/>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6660208"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268DE7F" w14:textId="77777777" w:rsidR="00B83045" w:rsidRPr="00A21653"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A78A30A" w14:textId="77777777" w:rsidR="00B83045" w:rsidRDefault="00B83045" w:rsidP="00A71C40">
      <w:pPr>
        <w:spacing w:line="240" w:lineRule="auto"/>
        <w:rPr>
          <w:rFonts w:ascii="Times New Roman" w:eastAsia="Times New Roman" w:hAnsi="Times New Roman"/>
          <w:bCs/>
          <w:color w:val="FF0000"/>
          <w:sz w:val="26"/>
          <w:szCs w:val="26"/>
          <w:lang w:eastAsia="ru-RU"/>
        </w:rPr>
      </w:pPr>
    </w:p>
    <w:tbl>
      <w:tblPr>
        <w:tblW w:w="15089" w:type="dxa"/>
        <w:tblInd w:w="93" w:type="dxa"/>
        <w:tblLook w:val="04A0" w:firstRow="1" w:lastRow="0" w:firstColumn="1" w:lastColumn="0" w:noHBand="0" w:noVBand="1"/>
      </w:tblPr>
      <w:tblGrid>
        <w:gridCol w:w="712"/>
        <w:gridCol w:w="3265"/>
        <w:gridCol w:w="2175"/>
        <w:gridCol w:w="1518"/>
        <w:gridCol w:w="1604"/>
        <w:gridCol w:w="1604"/>
        <w:gridCol w:w="1536"/>
        <w:gridCol w:w="1342"/>
        <w:gridCol w:w="1333"/>
      </w:tblGrid>
      <w:tr w:rsidR="00DB43B1" w:rsidRPr="00121070" w14:paraId="2C101B51" w14:textId="77777777" w:rsidTr="00DB43B1">
        <w:trPr>
          <w:trHeight w:val="256"/>
        </w:trPr>
        <w:tc>
          <w:tcPr>
            <w:tcW w:w="712" w:type="dxa"/>
            <w:vMerge w:val="restart"/>
            <w:tcBorders>
              <w:top w:val="single" w:sz="8" w:space="0" w:color="auto"/>
              <w:left w:val="single" w:sz="8" w:space="0" w:color="auto"/>
              <w:right w:val="single" w:sz="4" w:space="0" w:color="auto"/>
            </w:tcBorders>
            <w:vAlign w:val="center"/>
          </w:tcPr>
          <w:p w14:paraId="4A0472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3265" w:type="dxa"/>
            <w:vMerge w:val="restart"/>
            <w:tcBorders>
              <w:top w:val="single" w:sz="4" w:space="0" w:color="auto"/>
              <w:left w:val="single" w:sz="4" w:space="0" w:color="auto"/>
              <w:right w:val="single" w:sz="4" w:space="0" w:color="auto"/>
            </w:tcBorders>
            <w:vAlign w:val="center"/>
          </w:tcPr>
          <w:p w14:paraId="27A4BA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подпрограммы</w:t>
            </w:r>
          </w:p>
        </w:tc>
        <w:tc>
          <w:tcPr>
            <w:tcW w:w="2175" w:type="dxa"/>
            <w:vMerge w:val="restart"/>
            <w:tcBorders>
              <w:top w:val="single" w:sz="4" w:space="0" w:color="auto"/>
              <w:left w:val="single" w:sz="4" w:space="0" w:color="auto"/>
              <w:right w:val="single" w:sz="4" w:space="0" w:color="auto"/>
            </w:tcBorders>
            <w:vAlign w:val="center"/>
          </w:tcPr>
          <w:p w14:paraId="759C09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 ресурсного обеспечения</w:t>
            </w:r>
          </w:p>
        </w:tc>
        <w:tc>
          <w:tcPr>
            <w:tcW w:w="8937" w:type="dxa"/>
            <w:gridSpan w:val="6"/>
            <w:tcBorders>
              <w:top w:val="single" w:sz="4" w:space="0" w:color="auto"/>
              <w:left w:val="nil"/>
              <w:bottom w:val="single" w:sz="4" w:space="0" w:color="auto"/>
              <w:right w:val="single" w:sz="4" w:space="0" w:color="auto"/>
            </w:tcBorders>
          </w:tcPr>
          <w:p w14:paraId="7E29F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Оценка расходов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 годы</w:t>
            </w:r>
          </w:p>
        </w:tc>
      </w:tr>
      <w:tr w:rsidR="00DB43B1" w:rsidRPr="00121070" w14:paraId="6B9B7486" w14:textId="77777777" w:rsidTr="00DB43B1">
        <w:trPr>
          <w:trHeight w:val="256"/>
        </w:trPr>
        <w:tc>
          <w:tcPr>
            <w:tcW w:w="712" w:type="dxa"/>
            <w:vMerge/>
            <w:tcBorders>
              <w:left w:val="single" w:sz="8" w:space="0" w:color="auto"/>
              <w:bottom w:val="single" w:sz="8" w:space="0" w:color="auto"/>
              <w:right w:val="single" w:sz="4" w:space="0" w:color="auto"/>
            </w:tcBorders>
            <w:vAlign w:val="center"/>
          </w:tcPr>
          <w:p w14:paraId="00F4AA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4545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2175" w:type="dxa"/>
            <w:vMerge/>
            <w:tcBorders>
              <w:left w:val="single" w:sz="4" w:space="0" w:color="auto"/>
              <w:bottom w:val="single" w:sz="4" w:space="0" w:color="auto"/>
              <w:right w:val="single" w:sz="4" w:space="0" w:color="auto"/>
            </w:tcBorders>
            <w:vAlign w:val="center"/>
          </w:tcPr>
          <w:p w14:paraId="1059D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18" w:type="dxa"/>
            <w:tcBorders>
              <w:left w:val="nil"/>
              <w:bottom w:val="single" w:sz="8" w:space="0" w:color="auto"/>
              <w:right w:val="single" w:sz="4" w:space="0" w:color="auto"/>
            </w:tcBorders>
          </w:tcPr>
          <w:p w14:paraId="610A09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604" w:type="dxa"/>
            <w:tcBorders>
              <w:top w:val="single" w:sz="4" w:space="0" w:color="auto"/>
              <w:left w:val="single" w:sz="4" w:space="0" w:color="auto"/>
              <w:bottom w:val="single" w:sz="4" w:space="0" w:color="auto"/>
              <w:right w:val="single" w:sz="4" w:space="0" w:color="auto"/>
            </w:tcBorders>
          </w:tcPr>
          <w:p w14:paraId="591D55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604" w:type="dxa"/>
            <w:tcBorders>
              <w:top w:val="single" w:sz="4" w:space="0" w:color="auto"/>
              <w:left w:val="single" w:sz="4" w:space="0" w:color="auto"/>
              <w:bottom w:val="single" w:sz="8" w:space="0" w:color="auto"/>
              <w:right w:val="single" w:sz="8" w:space="0" w:color="auto"/>
            </w:tcBorders>
            <w:vAlign w:val="center"/>
          </w:tcPr>
          <w:p w14:paraId="555733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536" w:type="dxa"/>
            <w:tcBorders>
              <w:top w:val="single" w:sz="4" w:space="0" w:color="auto"/>
              <w:left w:val="nil"/>
              <w:bottom w:val="single" w:sz="8" w:space="0" w:color="auto"/>
              <w:right w:val="single" w:sz="8" w:space="0" w:color="auto"/>
            </w:tcBorders>
            <w:vAlign w:val="center"/>
          </w:tcPr>
          <w:p w14:paraId="0D51E4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342" w:type="dxa"/>
            <w:tcBorders>
              <w:top w:val="single" w:sz="4" w:space="0" w:color="auto"/>
              <w:left w:val="nil"/>
              <w:bottom w:val="single" w:sz="8" w:space="0" w:color="auto"/>
              <w:right w:val="single" w:sz="8" w:space="0" w:color="auto"/>
            </w:tcBorders>
            <w:vAlign w:val="center"/>
          </w:tcPr>
          <w:p w14:paraId="19C004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333" w:type="dxa"/>
            <w:tcBorders>
              <w:top w:val="single" w:sz="4" w:space="0" w:color="auto"/>
              <w:left w:val="nil"/>
              <w:bottom w:val="single" w:sz="8" w:space="0" w:color="auto"/>
              <w:right w:val="single" w:sz="8" w:space="0" w:color="auto"/>
            </w:tcBorders>
          </w:tcPr>
          <w:p w14:paraId="768872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DB43B1" w:rsidRPr="00121070" w14:paraId="63E6DA01" w14:textId="77777777" w:rsidTr="00DB43B1">
        <w:trPr>
          <w:trHeight w:val="256"/>
        </w:trPr>
        <w:tc>
          <w:tcPr>
            <w:tcW w:w="712" w:type="dxa"/>
            <w:tcBorders>
              <w:top w:val="single" w:sz="8" w:space="0" w:color="auto"/>
              <w:left w:val="single" w:sz="8" w:space="0" w:color="auto"/>
              <w:bottom w:val="single" w:sz="8" w:space="0" w:color="auto"/>
              <w:right w:val="single" w:sz="4" w:space="0" w:color="auto"/>
            </w:tcBorders>
            <w:vAlign w:val="center"/>
            <w:hideMark/>
          </w:tcPr>
          <w:p w14:paraId="45D23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3265" w:type="dxa"/>
            <w:tcBorders>
              <w:top w:val="single" w:sz="4" w:space="0" w:color="auto"/>
              <w:left w:val="single" w:sz="4" w:space="0" w:color="auto"/>
              <w:bottom w:val="single" w:sz="4" w:space="0" w:color="auto"/>
              <w:right w:val="single" w:sz="4" w:space="0" w:color="auto"/>
            </w:tcBorders>
            <w:vAlign w:val="center"/>
            <w:hideMark/>
          </w:tcPr>
          <w:p w14:paraId="2C530E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hideMark/>
          </w:tcPr>
          <w:p w14:paraId="094F15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nil"/>
              <w:left w:val="nil"/>
              <w:bottom w:val="single" w:sz="8" w:space="0" w:color="auto"/>
              <w:right w:val="single" w:sz="4" w:space="0" w:color="auto"/>
            </w:tcBorders>
          </w:tcPr>
          <w:p w14:paraId="39F6482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tcPr>
          <w:p w14:paraId="383B9B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nil"/>
              <w:left w:val="single" w:sz="4" w:space="0" w:color="auto"/>
              <w:bottom w:val="single" w:sz="8" w:space="0" w:color="auto"/>
              <w:right w:val="single" w:sz="8" w:space="0" w:color="auto"/>
            </w:tcBorders>
            <w:vAlign w:val="center"/>
            <w:hideMark/>
          </w:tcPr>
          <w:p w14:paraId="61D0E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nil"/>
              <w:left w:val="nil"/>
              <w:bottom w:val="single" w:sz="8" w:space="0" w:color="auto"/>
              <w:right w:val="single" w:sz="8" w:space="0" w:color="auto"/>
            </w:tcBorders>
            <w:vAlign w:val="center"/>
            <w:hideMark/>
          </w:tcPr>
          <w:p w14:paraId="257E71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nil"/>
              <w:left w:val="nil"/>
              <w:bottom w:val="single" w:sz="8" w:space="0" w:color="auto"/>
              <w:right w:val="single" w:sz="8" w:space="0" w:color="auto"/>
            </w:tcBorders>
            <w:vAlign w:val="center"/>
            <w:hideMark/>
          </w:tcPr>
          <w:p w14:paraId="7EE0E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nil"/>
              <w:left w:val="nil"/>
              <w:bottom w:val="single" w:sz="8" w:space="0" w:color="auto"/>
              <w:right w:val="single" w:sz="8" w:space="0" w:color="auto"/>
            </w:tcBorders>
          </w:tcPr>
          <w:p w14:paraId="1575D1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2C3E2D9" w14:textId="77777777" w:rsidTr="00DB43B1">
        <w:trPr>
          <w:trHeight w:val="297"/>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A4641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6453CB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жилищно-коммунального хозяйства </w:t>
            </w:r>
            <w:r w:rsidRPr="00121070">
              <w:rPr>
                <w:rFonts w:ascii="Times New Roman" w:eastAsia="Times New Roman" w:hAnsi="Times New Roman"/>
                <w:sz w:val="20"/>
                <w:szCs w:val="20"/>
                <w:lang w:eastAsia="ru-RU"/>
              </w:rPr>
              <w:br/>
              <w:t xml:space="preserve">и создание комфортной городской среды на территории Находкинского городского округа» </w:t>
            </w:r>
          </w:p>
        </w:tc>
        <w:tc>
          <w:tcPr>
            <w:tcW w:w="2175" w:type="dxa"/>
            <w:tcBorders>
              <w:top w:val="single" w:sz="4" w:space="0" w:color="auto"/>
              <w:left w:val="nil"/>
              <w:bottom w:val="single" w:sz="4" w:space="0" w:color="auto"/>
              <w:right w:val="single" w:sz="8" w:space="0" w:color="auto"/>
            </w:tcBorders>
            <w:vAlign w:val="center"/>
            <w:hideMark/>
          </w:tcPr>
          <w:p w14:paraId="7DBDFB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Всего </w:t>
            </w:r>
          </w:p>
        </w:tc>
        <w:tc>
          <w:tcPr>
            <w:tcW w:w="1518" w:type="dxa"/>
            <w:tcBorders>
              <w:top w:val="single" w:sz="4" w:space="0" w:color="auto"/>
              <w:left w:val="nil"/>
              <w:bottom w:val="single" w:sz="4" w:space="0" w:color="auto"/>
              <w:right w:val="single" w:sz="4" w:space="0" w:color="auto"/>
            </w:tcBorders>
            <w:vAlign w:val="center"/>
          </w:tcPr>
          <w:p w14:paraId="7C55B0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604" w:type="dxa"/>
            <w:tcBorders>
              <w:top w:val="single" w:sz="4" w:space="0" w:color="auto"/>
              <w:left w:val="single" w:sz="4" w:space="0" w:color="auto"/>
              <w:bottom w:val="single" w:sz="4" w:space="0" w:color="auto"/>
              <w:right w:val="single" w:sz="4" w:space="0" w:color="auto"/>
            </w:tcBorders>
            <w:vAlign w:val="center"/>
          </w:tcPr>
          <w:p w14:paraId="7E645C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295 307,39</w:t>
            </w:r>
          </w:p>
        </w:tc>
        <w:tc>
          <w:tcPr>
            <w:tcW w:w="1604" w:type="dxa"/>
            <w:tcBorders>
              <w:top w:val="single" w:sz="4" w:space="0" w:color="auto"/>
              <w:left w:val="single" w:sz="4" w:space="0" w:color="auto"/>
              <w:bottom w:val="single" w:sz="4" w:space="0" w:color="auto"/>
              <w:right w:val="single" w:sz="8" w:space="0" w:color="auto"/>
            </w:tcBorders>
            <w:vAlign w:val="center"/>
            <w:hideMark/>
          </w:tcPr>
          <w:p w14:paraId="6B4198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536" w:type="dxa"/>
            <w:tcBorders>
              <w:top w:val="single" w:sz="4" w:space="0" w:color="auto"/>
              <w:left w:val="nil"/>
              <w:bottom w:val="single" w:sz="4" w:space="0" w:color="auto"/>
              <w:right w:val="single" w:sz="8" w:space="0" w:color="auto"/>
            </w:tcBorders>
            <w:vAlign w:val="center"/>
            <w:hideMark/>
          </w:tcPr>
          <w:p w14:paraId="4E8CD9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1 018 573,69</w:t>
            </w:r>
          </w:p>
        </w:tc>
        <w:tc>
          <w:tcPr>
            <w:tcW w:w="1342" w:type="dxa"/>
            <w:tcBorders>
              <w:top w:val="single" w:sz="4" w:space="0" w:color="auto"/>
              <w:left w:val="nil"/>
              <w:bottom w:val="single" w:sz="4" w:space="0" w:color="auto"/>
              <w:right w:val="single" w:sz="8" w:space="0" w:color="auto"/>
            </w:tcBorders>
            <w:vAlign w:val="center"/>
            <w:hideMark/>
          </w:tcPr>
          <w:p w14:paraId="0C72C4CC" w14:textId="55725AA5" w:rsidR="00DB43B1" w:rsidRPr="00121070" w:rsidRDefault="004A4A45" w:rsidP="002350CC">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1</w:t>
            </w:r>
            <w:r w:rsidR="002350CC">
              <w:rPr>
                <w:rFonts w:ascii="Times New Roman" w:eastAsia="Times New Roman" w:hAnsi="Times New Roman"/>
                <w:sz w:val="20"/>
                <w:szCs w:val="20"/>
                <w:lang w:eastAsia="ru-RU"/>
              </w:rPr>
              <w:t> 565 653,40</w:t>
            </w:r>
          </w:p>
        </w:tc>
        <w:tc>
          <w:tcPr>
            <w:tcW w:w="1333" w:type="dxa"/>
            <w:tcBorders>
              <w:top w:val="single" w:sz="4" w:space="0" w:color="auto"/>
              <w:left w:val="nil"/>
              <w:bottom w:val="single" w:sz="4" w:space="0" w:color="auto"/>
              <w:right w:val="single" w:sz="8" w:space="0" w:color="auto"/>
            </w:tcBorders>
            <w:vAlign w:val="center"/>
          </w:tcPr>
          <w:p w14:paraId="29F478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DB43B1" w:rsidRPr="00121070" w14:paraId="4CAF09D0" w14:textId="77777777" w:rsidTr="00DB43B1">
        <w:trPr>
          <w:trHeight w:val="293"/>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E2611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AB2B8E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56BFC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4ABD47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5D05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DBA88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38168A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nil"/>
              <w:bottom w:val="single" w:sz="4" w:space="0" w:color="auto"/>
              <w:right w:val="single" w:sz="8" w:space="0" w:color="auto"/>
            </w:tcBorders>
            <w:vAlign w:val="center"/>
            <w:hideMark/>
          </w:tcPr>
          <w:p w14:paraId="53C3B0F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nil"/>
              <w:bottom w:val="single" w:sz="4" w:space="0" w:color="auto"/>
              <w:right w:val="single" w:sz="8" w:space="0" w:color="auto"/>
            </w:tcBorders>
            <w:vAlign w:val="center"/>
          </w:tcPr>
          <w:p w14:paraId="1567DD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858FF7A" w14:textId="77777777" w:rsidTr="00DB43B1">
        <w:trPr>
          <w:trHeight w:val="2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218489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8A6263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8" w:space="0" w:color="auto"/>
            </w:tcBorders>
            <w:vAlign w:val="center"/>
            <w:hideMark/>
          </w:tcPr>
          <w:p w14:paraId="0914158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628A6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7 361,28</w:t>
            </w:r>
          </w:p>
        </w:tc>
        <w:tc>
          <w:tcPr>
            <w:tcW w:w="1604" w:type="dxa"/>
            <w:tcBorders>
              <w:top w:val="single" w:sz="4" w:space="0" w:color="auto"/>
              <w:left w:val="single" w:sz="4" w:space="0" w:color="auto"/>
              <w:bottom w:val="single" w:sz="4" w:space="0" w:color="auto"/>
              <w:right w:val="single" w:sz="4" w:space="0" w:color="auto"/>
            </w:tcBorders>
            <w:vAlign w:val="center"/>
          </w:tcPr>
          <w:p w14:paraId="71F120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22 339,19</w:t>
            </w:r>
          </w:p>
        </w:tc>
        <w:tc>
          <w:tcPr>
            <w:tcW w:w="1604" w:type="dxa"/>
            <w:tcBorders>
              <w:top w:val="single" w:sz="4" w:space="0" w:color="auto"/>
              <w:left w:val="single" w:sz="4" w:space="0" w:color="auto"/>
              <w:bottom w:val="single" w:sz="4" w:space="0" w:color="auto"/>
              <w:right w:val="single" w:sz="4" w:space="0" w:color="auto"/>
            </w:tcBorders>
            <w:vAlign w:val="center"/>
            <w:hideMark/>
          </w:tcPr>
          <w:p w14:paraId="4A80D5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191 405,50</w:t>
            </w:r>
          </w:p>
        </w:tc>
        <w:tc>
          <w:tcPr>
            <w:tcW w:w="1536" w:type="dxa"/>
            <w:tcBorders>
              <w:top w:val="single" w:sz="4" w:space="0" w:color="auto"/>
              <w:left w:val="nil"/>
              <w:bottom w:val="single" w:sz="4" w:space="0" w:color="auto"/>
              <w:right w:val="single" w:sz="4" w:space="0" w:color="auto"/>
            </w:tcBorders>
            <w:vAlign w:val="center"/>
            <w:hideMark/>
          </w:tcPr>
          <w:p w14:paraId="4B78A7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460 734,09</w:t>
            </w:r>
          </w:p>
        </w:tc>
        <w:tc>
          <w:tcPr>
            <w:tcW w:w="1342" w:type="dxa"/>
            <w:tcBorders>
              <w:top w:val="single" w:sz="4" w:space="0" w:color="auto"/>
              <w:left w:val="nil"/>
              <w:bottom w:val="single" w:sz="4" w:space="0" w:color="auto"/>
              <w:right w:val="single" w:sz="4" w:space="0" w:color="auto"/>
            </w:tcBorders>
            <w:vAlign w:val="center"/>
          </w:tcPr>
          <w:p w14:paraId="6EB86083" w14:textId="256C7F28" w:rsidR="00DB43B1" w:rsidRPr="00121070" w:rsidRDefault="002350CC" w:rsidP="00DB43B1">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684 260,39</w:t>
            </w:r>
          </w:p>
        </w:tc>
        <w:tc>
          <w:tcPr>
            <w:tcW w:w="1333" w:type="dxa"/>
            <w:tcBorders>
              <w:top w:val="single" w:sz="4" w:space="0" w:color="auto"/>
              <w:left w:val="nil"/>
              <w:bottom w:val="single" w:sz="4" w:space="0" w:color="auto"/>
              <w:right w:val="single" w:sz="4" w:space="0" w:color="auto"/>
            </w:tcBorders>
            <w:vAlign w:val="center"/>
          </w:tcPr>
          <w:p w14:paraId="325B6C5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0AF6F5" w14:textId="77777777" w:rsidTr="00DB43B1">
        <w:trPr>
          <w:trHeight w:val="41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4DE76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B32C7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50BDA71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16C04A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68 523,04</w:t>
            </w:r>
          </w:p>
        </w:tc>
        <w:tc>
          <w:tcPr>
            <w:tcW w:w="1604" w:type="dxa"/>
            <w:tcBorders>
              <w:top w:val="single" w:sz="4" w:space="0" w:color="auto"/>
              <w:left w:val="single" w:sz="4" w:space="0" w:color="auto"/>
              <w:bottom w:val="single" w:sz="4" w:space="0" w:color="auto"/>
              <w:right w:val="single" w:sz="4" w:space="0" w:color="auto"/>
            </w:tcBorders>
            <w:vAlign w:val="center"/>
          </w:tcPr>
          <w:p w14:paraId="69E63B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272 968,20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09108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59 933,91</w:t>
            </w:r>
          </w:p>
        </w:tc>
        <w:tc>
          <w:tcPr>
            <w:tcW w:w="1536" w:type="dxa"/>
            <w:tcBorders>
              <w:top w:val="single" w:sz="4" w:space="0" w:color="auto"/>
              <w:left w:val="nil"/>
              <w:bottom w:val="single" w:sz="8" w:space="0" w:color="auto"/>
              <w:right w:val="single" w:sz="8" w:space="0" w:color="auto"/>
            </w:tcBorders>
            <w:vAlign w:val="center"/>
            <w:hideMark/>
          </w:tcPr>
          <w:p w14:paraId="16F49F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436 586,25</w:t>
            </w:r>
          </w:p>
        </w:tc>
        <w:tc>
          <w:tcPr>
            <w:tcW w:w="1342" w:type="dxa"/>
            <w:tcBorders>
              <w:top w:val="single" w:sz="4" w:space="0" w:color="auto"/>
              <w:left w:val="nil"/>
              <w:bottom w:val="single" w:sz="8" w:space="0" w:color="auto"/>
              <w:right w:val="single" w:sz="8" w:space="0" w:color="auto"/>
            </w:tcBorders>
            <w:vAlign w:val="center"/>
          </w:tcPr>
          <w:p w14:paraId="41A4B2A1" w14:textId="1325F7DC" w:rsidR="00DB43B1" w:rsidRPr="00121070" w:rsidRDefault="002350CC" w:rsidP="00DB43B1">
            <w:pPr>
              <w:spacing w:after="0" w:line="240" w:lineRule="auto"/>
              <w:jc w:val="center"/>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316 646,36</w:t>
            </w:r>
          </w:p>
        </w:tc>
        <w:tc>
          <w:tcPr>
            <w:tcW w:w="1333" w:type="dxa"/>
            <w:tcBorders>
              <w:top w:val="single" w:sz="4" w:space="0" w:color="auto"/>
              <w:left w:val="nil"/>
              <w:bottom w:val="single" w:sz="8" w:space="0" w:color="auto"/>
              <w:right w:val="single" w:sz="8" w:space="0" w:color="auto"/>
            </w:tcBorders>
            <w:vAlign w:val="center"/>
          </w:tcPr>
          <w:p w14:paraId="666594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DB43B1" w:rsidRPr="00121070" w14:paraId="20580ED2" w14:textId="77777777" w:rsidTr="00DB43B1">
        <w:trPr>
          <w:trHeight w:val="3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9B0F7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512374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6DF1D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488AAD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B20F4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A4FC13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0B42D1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0B331B4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42AA750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47326FC5" w14:textId="77777777" w:rsidTr="00DB43B1">
        <w:trPr>
          <w:trHeight w:val="22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D3D45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292280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C1780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4CB99D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7D921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2FDBDA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205852B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7769B6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4" w:space="0" w:color="auto"/>
              <w:right w:val="single" w:sz="8" w:space="0" w:color="auto"/>
            </w:tcBorders>
            <w:vAlign w:val="center"/>
          </w:tcPr>
          <w:p w14:paraId="2D9BA5C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37D5202" w14:textId="77777777" w:rsidTr="00DB43B1">
        <w:trPr>
          <w:trHeight w:val="272"/>
        </w:trPr>
        <w:tc>
          <w:tcPr>
            <w:tcW w:w="712" w:type="dxa"/>
            <w:tcBorders>
              <w:top w:val="single" w:sz="8" w:space="0" w:color="auto"/>
              <w:left w:val="single" w:sz="8" w:space="0" w:color="auto"/>
              <w:bottom w:val="single" w:sz="8" w:space="0" w:color="000000"/>
              <w:right w:val="single" w:sz="8" w:space="0" w:color="000000"/>
            </w:tcBorders>
            <w:vAlign w:val="center"/>
          </w:tcPr>
          <w:p w14:paraId="74F6BB2B" w14:textId="77777777" w:rsidR="00DB43B1" w:rsidRPr="00121070" w:rsidRDefault="00DB43B1" w:rsidP="00DB43B1">
            <w:pPr>
              <w:spacing w:after="0" w:line="240" w:lineRule="auto"/>
              <w:jc w:val="center"/>
              <w:rPr>
                <w:rFonts w:ascii="Times New Roman" w:eastAsia="Times New Roman" w:hAnsi="Times New Roman"/>
                <w:b/>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000000"/>
              <w:right w:val="single" w:sz="8" w:space="0" w:color="auto"/>
            </w:tcBorders>
            <w:vAlign w:val="center"/>
          </w:tcPr>
          <w:p w14:paraId="38776253"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703CD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tcPr>
          <w:p w14:paraId="47FB7F3A"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tcPr>
          <w:p w14:paraId="164CA5A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57C63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0039D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5CB32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5F6A7E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6CCFED93" w14:textId="77777777" w:rsidTr="00DB43B1">
        <w:trPr>
          <w:trHeight w:val="272"/>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49BFC3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CA90AFA"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Мероприятия в области коммунального хозяйства</w:t>
            </w:r>
          </w:p>
        </w:tc>
        <w:tc>
          <w:tcPr>
            <w:tcW w:w="2175" w:type="dxa"/>
            <w:tcBorders>
              <w:top w:val="single" w:sz="4" w:space="0" w:color="auto"/>
              <w:left w:val="nil"/>
              <w:bottom w:val="single" w:sz="8" w:space="0" w:color="auto"/>
              <w:right w:val="single" w:sz="8" w:space="0" w:color="auto"/>
            </w:tcBorders>
            <w:vAlign w:val="center"/>
            <w:hideMark/>
          </w:tcPr>
          <w:p w14:paraId="5C16FE3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7922B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44728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single" w:sz="4" w:space="0" w:color="auto"/>
              <w:left w:val="single" w:sz="4" w:space="0" w:color="auto"/>
              <w:bottom w:val="single" w:sz="8" w:space="0" w:color="auto"/>
              <w:right w:val="single" w:sz="8" w:space="0" w:color="auto"/>
            </w:tcBorders>
            <w:vAlign w:val="center"/>
          </w:tcPr>
          <w:p w14:paraId="796740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single" w:sz="4" w:space="0" w:color="auto"/>
              <w:left w:val="nil"/>
              <w:bottom w:val="single" w:sz="8" w:space="0" w:color="auto"/>
              <w:right w:val="single" w:sz="8" w:space="0" w:color="auto"/>
            </w:tcBorders>
            <w:vAlign w:val="center"/>
          </w:tcPr>
          <w:p w14:paraId="0916D8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548 990,58</w:t>
            </w:r>
          </w:p>
        </w:tc>
        <w:tc>
          <w:tcPr>
            <w:tcW w:w="1342" w:type="dxa"/>
            <w:tcBorders>
              <w:top w:val="single" w:sz="4" w:space="0" w:color="auto"/>
              <w:left w:val="nil"/>
              <w:bottom w:val="single" w:sz="8" w:space="0" w:color="auto"/>
              <w:right w:val="single" w:sz="8" w:space="0" w:color="auto"/>
            </w:tcBorders>
            <w:vAlign w:val="center"/>
          </w:tcPr>
          <w:p w14:paraId="4C776118" w14:textId="6C44D166"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684 965,32</w:t>
            </w:r>
          </w:p>
        </w:tc>
        <w:tc>
          <w:tcPr>
            <w:tcW w:w="1333" w:type="dxa"/>
            <w:tcBorders>
              <w:top w:val="single" w:sz="4" w:space="0" w:color="auto"/>
              <w:left w:val="nil"/>
              <w:bottom w:val="single" w:sz="8" w:space="0" w:color="auto"/>
              <w:right w:val="single" w:sz="8" w:space="0" w:color="auto"/>
            </w:tcBorders>
            <w:vAlign w:val="center"/>
          </w:tcPr>
          <w:p w14:paraId="1AD4B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58E6C0AC"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DA18E2"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CF9994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E7AFAE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0EF891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0F9EC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3F05C7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5BB8FF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tcPr>
          <w:p w14:paraId="632016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610005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57E807" w14:textId="77777777" w:rsidTr="00DB43B1">
        <w:trPr>
          <w:trHeight w:val="25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77A65DF"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DA2D84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B4F10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734A2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7E5C98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415D6C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tcPr>
          <w:p w14:paraId="382B4B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nil"/>
              <w:left w:val="nil"/>
              <w:bottom w:val="single" w:sz="8" w:space="0" w:color="auto"/>
              <w:right w:val="single" w:sz="8" w:space="0" w:color="auto"/>
            </w:tcBorders>
            <w:vAlign w:val="center"/>
          </w:tcPr>
          <w:p w14:paraId="7004F748" w14:textId="0925377B"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496 284,61</w:t>
            </w:r>
          </w:p>
        </w:tc>
        <w:tc>
          <w:tcPr>
            <w:tcW w:w="1333" w:type="dxa"/>
            <w:tcBorders>
              <w:top w:val="nil"/>
              <w:left w:val="nil"/>
              <w:bottom w:val="single" w:sz="8" w:space="0" w:color="auto"/>
              <w:right w:val="single" w:sz="8" w:space="0" w:color="auto"/>
            </w:tcBorders>
            <w:vAlign w:val="center"/>
          </w:tcPr>
          <w:p w14:paraId="098F87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A5941F" w14:textId="77777777" w:rsidTr="00DB43B1">
        <w:trPr>
          <w:trHeight w:val="40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16D4A7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8CF26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E0F6ED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11B2F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604" w:type="dxa"/>
            <w:tcBorders>
              <w:top w:val="single" w:sz="4" w:space="0" w:color="auto"/>
              <w:left w:val="single" w:sz="4" w:space="0" w:color="auto"/>
              <w:bottom w:val="single" w:sz="4" w:space="0" w:color="auto"/>
              <w:right w:val="single" w:sz="4" w:space="0" w:color="auto"/>
            </w:tcBorders>
            <w:vAlign w:val="center"/>
          </w:tcPr>
          <w:p w14:paraId="7AFC16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171 373,17</w:t>
            </w:r>
          </w:p>
        </w:tc>
        <w:tc>
          <w:tcPr>
            <w:tcW w:w="1604" w:type="dxa"/>
            <w:tcBorders>
              <w:top w:val="nil"/>
              <w:left w:val="single" w:sz="4" w:space="0" w:color="auto"/>
              <w:bottom w:val="single" w:sz="8" w:space="0" w:color="auto"/>
              <w:right w:val="single" w:sz="8" w:space="0" w:color="auto"/>
            </w:tcBorders>
            <w:noWrap/>
            <w:vAlign w:val="center"/>
          </w:tcPr>
          <w:p w14:paraId="33EAB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536" w:type="dxa"/>
            <w:tcBorders>
              <w:top w:val="nil"/>
              <w:left w:val="nil"/>
              <w:bottom w:val="single" w:sz="8" w:space="0" w:color="auto"/>
              <w:right w:val="single" w:sz="8" w:space="0" w:color="auto"/>
            </w:tcBorders>
            <w:vAlign w:val="center"/>
          </w:tcPr>
          <w:p w14:paraId="4FC213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236 430,58</w:t>
            </w:r>
          </w:p>
        </w:tc>
        <w:tc>
          <w:tcPr>
            <w:tcW w:w="1342" w:type="dxa"/>
            <w:tcBorders>
              <w:top w:val="nil"/>
              <w:left w:val="nil"/>
              <w:bottom w:val="single" w:sz="8" w:space="0" w:color="auto"/>
              <w:right w:val="single" w:sz="8" w:space="0" w:color="auto"/>
            </w:tcBorders>
            <w:vAlign w:val="center"/>
          </w:tcPr>
          <w:p w14:paraId="637D978D" w14:textId="0D33CD86" w:rsidR="00DB43B1" w:rsidRPr="00121070" w:rsidRDefault="004A4A45"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188 680,71</w:t>
            </w:r>
          </w:p>
        </w:tc>
        <w:tc>
          <w:tcPr>
            <w:tcW w:w="1333" w:type="dxa"/>
            <w:tcBorders>
              <w:top w:val="nil"/>
              <w:left w:val="nil"/>
              <w:bottom w:val="single" w:sz="8" w:space="0" w:color="auto"/>
              <w:right w:val="single" w:sz="8" w:space="0" w:color="auto"/>
            </w:tcBorders>
            <w:vAlign w:val="center"/>
          </w:tcPr>
          <w:p w14:paraId="642BE9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77191994" w14:textId="77777777" w:rsidTr="00DB43B1">
        <w:trPr>
          <w:trHeight w:val="2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230273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0C5DBE3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3578EF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11466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6B3B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0C22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7847C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AA65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40DF9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8F22168" w14:textId="77777777" w:rsidTr="00DB43B1">
        <w:trPr>
          <w:trHeight w:val="29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8F72E24"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DB1D9C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AFD1B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B229BF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9C632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39743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D17AA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FF22B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87343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CF9FCB7" w14:textId="77777777" w:rsidTr="00DB43B1">
        <w:trPr>
          <w:trHeight w:val="200"/>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6BF84F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3007F4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теплоснабжения, </w:t>
            </w: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single" w:sz="4" w:space="0" w:color="auto"/>
              <w:bottom w:val="single" w:sz="4" w:space="0" w:color="auto"/>
              <w:right w:val="single" w:sz="4" w:space="0" w:color="auto"/>
            </w:tcBorders>
            <w:vAlign w:val="center"/>
            <w:hideMark/>
          </w:tcPr>
          <w:p w14:paraId="3C287D8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864F3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53D66E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44B68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BE40E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3711B7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single" w:sz="4" w:space="0" w:color="auto"/>
              <w:left w:val="single" w:sz="4" w:space="0" w:color="auto"/>
              <w:bottom w:val="single" w:sz="4" w:space="0" w:color="auto"/>
              <w:right w:val="single" w:sz="4" w:space="0" w:color="auto"/>
            </w:tcBorders>
            <w:vAlign w:val="center"/>
          </w:tcPr>
          <w:p w14:paraId="3DB251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0F6CD6C" w14:textId="77777777" w:rsidTr="00DB43B1">
        <w:trPr>
          <w:trHeight w:val="8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D60FC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CBDFC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F9C45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793328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AB6F7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84781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A3D48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C22AD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979CE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C5979FD" w14:textId="77777777" w:rsidTr="00DB43B1">
        <w:trPr>
          <w:trHeight w:val="39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3370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7FA23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A7DFBD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E32D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0B67D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4045A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61FB2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91456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C51E2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73AC212"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A9CF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085885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CD469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371A74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604" w:type="dxa"/>
            <w:tcBorders>
              <w:top w:val="single" w:sz="4" w:space="0" w:color="auto"/>
              <w:left w:val="single" w:sz="4" w:space="0" w:color="auto"/>
              <w:bottom w:val="single" w:sz="4" w:space="0" w:color="auto"/>
              <w:right w:val="single" w:sz="4" w:space="0" w:color="auto"/>
            </w:tcBorders>
            <w:vAlign w:val="center"/>
          </w:tcPr>
          <w:p w14:paraId="0CF774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66 432,53</w:t>
            </w:r>
          </w:p>
        </w:tc>
        <w:tc>
          <w:tcPr>
            <w:tcW w:w="1604" w:type="dxa"/>
            <w:tcBorders>
              <w:top w:val="nil"/>
              <w:left w:val="single" w:sz="4" w:space="0" w:color="auto"/>
              <w:bottom w:val="single" w:sz="8" w:space="0" w:color="auto"/>
              <w:right w:val="single" w:sz="8" w:space="0" w:color="auto"/>
            </w:tcBorders>
            <w:vAlign w:val="center"/>
            <w:hideMark/>
          </w:tcPr>
          <w:p w14:paraId="0C4BEC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57BCC1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134 412,40</w:t>
            </w:r>
          </w:p>
        </w:tc>
        <w:tc>
          <w:tcPr>
            <w:tcW w:w="1342" w:type="dxa"/>
            <w:tcBorders>
              <w:top w:val="nil"/>
              <w:left w:val="nil"/>
              <w:bottom w:val="single" w:sz="8" w:space="0" w:color="auto"/>
              <w:right w:val="single" w:sz="8" w:space="0" w:color="auto"/>
            </w:tcBorders>
            <w:vAlign w:val="center"/>
            <w:hideMark/>
          </w:tcPr>
          <w:p w14:paraId="7F5D93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110 000,00</w:t>
            </w:r>
          </w:p>
        </w:tc>
        <w:tc>
          <w:tcPr>
            <w:tcW w:w="1333" w:type="dxa"/>
            <w:tcBorders>
              <w:top w:val="nil"/>
              <w:left w:val="nil"/>
              <w:bottom w:val="single" w:sz="8" w:space="0" w:color="auto"/>
              <w:right w:val="single" w:sz="8" w:space="0" w:color="auto"/>
            </w:tcBorders>
            <w:vAlign w:val="center"/>
          </w:tcPr>
          <w:p w14:paraId="44010C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03368E8"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43431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1549E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65D2F6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5FEFA7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00A4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BC016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3249E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EE191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E96F4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6E96D" w14:textId="77777777" w:rsidTr="00DB43B1">
        <w:trPr>
          <w:trHeight w:val="38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1F4C4A6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CCEF4C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A9192A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7DB487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1B2E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65A90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6257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6D69B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1054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F1CDCB" w14:textId="77777777" w:rsidTr="00DB43B1">
        <w:trPr>
          <w:trHeight w:val="33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385F8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65AB7F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 xml:space="preserve">объектов водоснабжения и водоотведения, </w:t>
            </w:r>
            <w:r w:rsidRPr="00121070">
              <w:rPr>
                <w:rFonts w:ascii="Times New Roman" w:eastAsia="Times New Roman" w:hAnsi="Times New Roman"/>
                <w:bCs/>
                <w:sz w:val="20"/>
                <w:szCs w:val="20"/>
                <w:lang w:eastAsia="ru-RU"/>
              </w:rPr>
              <w:t>Приложение № 5</w:t>
            </w:r>
          </w:p>
        </w:tc>
        <w:tc>
          <w:tcPr>
            <w:tcW w:w="2175" w:type="dxa"/>
            <w:tcBorders>
              <w:top w:val="nil"/>
              <w:left w:val="nil"/>
              <w:bottom w:val="single" w:sz="8" w:space="0" w:color="auto"/>
              <w:right w:val="single" w:sz="8" w:space="0" w:color="auto"/>
            </w:tcBorders>
            <w:vAlign w:val="center"/>
            <w:hideMark/>
          </w:tcPr>
          <w:p w14:paraId="7F42799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nil"/>
              <w:left w:val="nil"/>
              <w:bottom w:val="single" w:sz="8" w:space="0" w:color="auto"/>
              <w:right w:val="single" w:sz="4" w:space="0" w:color="auto"/>
            </w:tcBorders>
            <w:vAlign w:val="center"/>
          </w:tcPr>
          <w:p w14:paraId="343E74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098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8" w:space="0" w:color="auto"/>
              <w:right w:val="single" w:sz="8" w:space="0" w:color="auto"/>
            </w:tcBorders>
            <w:vAlign w:val="center"/>
            <w:hideMark/>
          </w:tcPr>
          <w:p w14:paraId="16F008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116FBC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8" w:space="0" w:color="auto"/>
              <w:right w:val="single" w:sz="8" w:space="0" w:color="auto"/>
            </w:tcBorders>
            <w:vAlign w:val="center"/>
            <w:hideMark/>
          </w:tcPr>
          <w:p w14:paraId="069770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8" w:space="0" w:color="auto"/>
              <w:right w:val="single" w:sz="8" w:space="0" w:color="auto"/>
            </w:tcBorders>
            <w:vAlign w:val="center"/>
          </w:tcPr>
          <w:p w14:paraId="7ABDDD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348E6E2"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770CF1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DC4B5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E7BEE9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37D11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00A36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42D157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4084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AC46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1B1016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D66E35" w14:textId="77777777" w:rsidTr="00DB43B1">
        <w:trPr>
          <w:trHeight w:val="21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ECE4F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BCB0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829EC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7B57AB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4A37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33BC2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6954A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84DAC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6DAAA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79FF037"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64EBF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624897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2BA427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4" w:space="0" w:color="auto"/>
              <w:right w:val="single" w:sz="4" w:space="0" w:color="auto"/>
            </w:tcBorders>
            <w:vAlign w:val="center"/>
          </w:tcPr>
          <w:p w14:paraId="6E94BD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604" w:type="dxa"/>
            <w:tcBorders>
              <w:top w:val="single" w:sz="4" w:space="0" w:color="auto"/>
              <w:left w:val="single" w:sz="4" w:space="0" w:color="auto"/>
              <w:bottom w:val="single" w:sz="4" w:space="0" w:color="auto"/>
              <w:right w:val="single" w:sz="4" w:space="0" w:color="auto"/>
            </w:tcBorders>
            <w:vAlign w:val="center"/>
          </w:tcPr>
          <w:p w14:paraId="5B4605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86 840,64</w:t>
            </w:r>
          </w:p>
        </w:tc>
        <w:tc>
          <w:tcPr>
            <w:tcW w:w="1604" w:type="dxa"/>
            <w:tcBorders>
              <w:top w:val="nil"/>
              <w:left w:val="single" w:sz="4" w:space="0" w:color="auto"/>
              <w:bottom w:val="single" w:sz="4" w:space="0" w:color="auto"/>
              <w:right w:val="single" w:sz="8" w:space="0" w:color="auto"/>
            </w:tcBorders>
            <w:vAlign w:val="center"/>
            <w:hideMark/>
          </w:tcPr>
          <w:p w14:paraId="284773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4" w:space="0" w:color="auto"/>
              <w:right w:val="single" w:sz="8" w:space="0" w:color="auto"/>
            </w:tcBorders>
            <w:vAlign w:val="center"/>
            <w:hideMark/>
          </w:tcPr>
          <w:p w14:paraId="5828FB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80 951,38</w:t>
            </w:r>
          </w:p>
        </w:tc>
        <w:tc>
          <w:tcPr>
            <w:tcW w:w="1342" w:type="dxa"/>
            <w:tcBorders>
              <w:top w:val="nil"/>
              <w:left w:val="nil"/>
              <w:bottom w:val="single" w:sz="4" w:space="0" w:color="auto"/>
              <w:right w:val="single" w:sz="8" w:space="0" w:color="auto"/>
            </w:tcBorders>
            <w:vAlign w:val="center"/>
            <w:hideMark/>
          </w:tcPr>
          <w:p w14:paraId="37352F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50 000,00</w:t>
            </w:r>
          </w:p>
        </w:tc>
        <w:tc>
          <w:tcPr>
            <w:tcW w:w="1333" w:type="dxa"/>
            <w:tcBorders>
              <w:top w:val="nil"/>
              <w:left w:val="nil"/>
              <w:bottom w:val="single" w:sz="4" w:space="0" w:color="auto"/>
              <w:right w:val="single" w:sz="8" w:space="0" w:color="auto"/>
            </w:tcBorders>
            <w:vAlign w:val="center"/>
          </w:tcPr>
          <w:p w14:paraId="0E5B82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9B425A3"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DCF659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187841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87A316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62C6F3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67D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7B9DBC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D548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5DD04D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1B2A1D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884F29B" w14:textId="77777777" w:rsidTr="00DB43B1">
        <w:trPr>
          <w:trHeight w:val="27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F14BD4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9AEF9B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8AE5A3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53C7B2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F0718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34AD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5E3C0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D5181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AE4D9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67B0CF" w14:textId="77777777" w:rsidTr="00DB43B1">
        <w:trPr>
          <w:trHeight w:val="268"/>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6F5BE95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12AD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nil"/>
              <w:bottom w:val="single" w:sz="4" w:space="0" w:color="auto"/>
              <w:right w:val="single" w:sz="8" w:space="0" w:color="auto"/>
            </w:tcBorders>
            <w:vAlign w:val="center"/>
            <w:hideMark/>
          </w:tcPr>
          <w:p w14:paraId="4B942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0DF9C9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2C635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F17E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73830F0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05E3F7E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15AA1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9C4E5C" w14:textId="77777777" w:rsidTr="00DB43B1">
        <w:trPr>
          <w:trHeight w:val="318"/>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6F6C67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429D3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392563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60015F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FC073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05272D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4B19CE9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38183DF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150F14C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6E15F3E"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4D7711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6BDD27B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E48F6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70201CD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AFF09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51939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3BBA44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0099B6F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40D221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F8D9262"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2F0F83C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407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218E58C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4" w:space="0" w:color="auto"/>
              <w:right w:val="single" w:sz="4" w:space="0" w:color="auto"/>
            </w:tcBorders>
            <w:vAlign w:val="center"/>
          </w:tcPr>
          <w:p w14:paraId="6CF080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7337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3 700,00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C266B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08EF050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549F81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064852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662D457" w14:textId="77777777" w:rsidTr="00DB43B1">
        <w:trPr>
          <w:trHeight w:val="192"/>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5357B1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FBFF1C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1AA4F2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3DAA92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3D2B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5637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374C1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266E9CA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7C7D1A3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E08DFA6" w14:textId="77777777" w:rsidTr="00DB43B1">
        <w:trPr>
          <w:trHeight w:val="39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7879084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3ED97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4289B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64E20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E989C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FB46A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5769060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4" w:space="0" w:color="auto"/>
              <w:right w:val="single" w:sz="8" w:space="0" w:color="auto"/>
            </w:tcBorders>
            <w:vAlign w:val="center"/>
          </w:tcPr>
          <w:p w14:paraId="7319341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4" w:space="0" w:color="auto"/>
              <w:right w:val="single" w:sz="8" w:space="0" w:color="auto"/>
            </w:tcBorders>
            <w:vAlign w:val="center"/>
          </w:tcPr>
          <w:p w14:paraId="28EFAE9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593332B" w14:textId="77777777" w:rsidTr="00DB43B1">
        <w:trPr>
          <w:trHeight w:val="248"/>
        </w:trPr>
        <w:tc>
          <w:tcPr>
            <w:tcW w:w="712" w:type="dxa"/>
            <w:vMerge w:val="restart"/>
            <w:tcBorders>
              <w:top w:val="single" w:sz="4" w:space="0" w:color="auto"/>
              <w:left w:val="single" w:sz="8" w:space="0" w:color="auto"/>
              <w:bottom w:val="single" w:sz="8" w:space="0" w:color="000000"/>
              <w:right w:val="single" w:sz="4" w:space="0" w:color="auto"/>
            </w:tcBorders>
            <w:vAlign w:val="center"/>
            <w:hideMark/>
          </w:tcPr>
          <w:p w14:paraId="057897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7E4BA7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r w:rsidRPr="00121070">
              <w:rPr>
                <w:rFonts w:ascii="Times New Roman" w:eastAsia="Times New Roman" w:hAnsi="Times New Roman"/>
                <w:bCs/>
                <w:sz w:val="20"/>
                <w:szCs w:val="20"/>
                <w:lang w:eastAsia="ru-RU"/>
              </w:rPr>
              <w:t xml:space="preserve"> Приложение № 5</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76CA9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EA9F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9BD4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7368E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single" w:sz="4" w:space="0" w:color="auto"/>
              <w:left w:val="nil"/>
              <w:bottom w:val="single" w:sz="8" w:space="0" w:color="auto"/>
              <w:right w:val="single" w:sz="8" w:space="0" w:color="auto"/>
            </w:tcBorders>
            <w:vAlign w:val="center"/>
            <w:hideMark/>
          </w:tcPr>
          <w:p w14:paraId="5304A2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single" w:sz="4" w:space="0" w:color="auto"/>
              <w:left w:val="nil"/>
              <w:bottom w:val="single" w:sz="8" w:space="0" w:color="auto"/>
              <w:right w:val="single" w:sz="8" w:space="0" w:color="auto"/>
            </w:tcBorders>
            <w:vAlign w:val="center"/>
            <w:hideMark/>
          </w:tcPr>
          <w:p w14:paraId="73EC53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4C3F5B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6B997309" w14:textId="77777777" w:rsidTr="00DB43B1">
        <w:trPr>
          <w:trHeight w:val="13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6B1ED1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8576C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6CDF89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9855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D0715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3C25E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B68B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00455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163C5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FA3105" w14:textId="77777777" w:rsidTr="00DB43B1">
        <w:trPr>
          <w:trHeight w:val="226"/>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78DEFFF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E0E17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1DA3685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20E76A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FC5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34552A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423A1A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A26A0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46EA27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D06C7BC" w14:textId="77777777" w:rsidTr="00DB43B1">
        <w:trPr>
          <w:trHeight w:val="315"/>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5C37464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F90449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6CA37E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72625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146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12 400,00</w:t>
            </w:r>
          </w:p>
        </w:tc>
        <w:tc>
          <w:tcPr>
            <w:tcW w:w="1604" w:type="dxa"/>
            <w:tcBorders>
              <w:top w:val="nil"/>
              <w:left w:val="single" w:sz="4" w:space="0" w:color="auto"/>
              <w:bottom w:val="single" w:sz="8" w:space="0" w:color="auto"/>
              <w:right w:val="single" w:sz="8" w:space="0" w:color="auto"/>
            </w:tcBorders>
            <w:vAlign w:val="center"/>
            <w:hideMark/>
          </w:tcPr>
          <w:p w14:paraId="2DA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781,90</w:t>
            </w:r>
          </w:p>
        </w:tc>
        <w:tc>
          <w:tcPr>
            <w:tcW w:w="1536" w:type="dxa"/>
            <w:tcBorders>
              <w:top w:val="nil"/>
              <w:left w:val="nil"/>
              <w:bottom w:val="single" w:sz="8" w:space="0" w:color="auto"/>
              <w:right w:val="single" w:sz="8" w:space="0" w:color="auto"/>
            </w:tcBorders>
            <w:vAlign w:val="center"/>
            <w:hideMark/>
          </w:tcPr>
          <w:p w14:paraId="32E84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9 400,00</w:t>
            </w:r>
          </w:p>
        </w:tc>
        <w:tc>
          <w:tcPr>
            <w:tcW w:w="1342" w:type="dxa"/>
            <w:tcBorders>
              <w:top w:val="nil"/>
              <w:left w:val="nil"/>
              <w:bottom w:val="single" w:sz="8" w:space="0" w:color="auto"/>
              <w:right w:val="single" w:sz="8" w:space="0" w:color="auto"/>
            </w:tcBorders>
            <w:vAlign w:val="center"/>
            <w:hideMark/>
          </w:tcPr>
          <w:p w14:paraId="14BB62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3B11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DB43B1" w:rsidRPr="00121070" w14:paraId="1C2E47B7" w14:textId="77777777" w:rsidTr="00DB43B1">
        <w:trPr>
          <w:trHeight w:val="209"/>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82959D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567EE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1F33F38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2712EA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BC288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0F2EE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2C4B97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600CBD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CF20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9192BA2" w14:textId="77777777" w:rsidTr="00DB43B1">
        <w:trPr>
          <w:trHeight w:val="184"/>
        </w:trPr>
        <w:tc>
          <w:tcPr>
            <w:tcW w:w="712" w:type="dxa"/>
            <w:vMerge/>
            <w:tcBorders>
              <w:top w:val="single" w:sz="4" w:space="0" w:color="auto"/>
              <w:left w:val="single" w:sz="8" w:space="0" w:color="auto"/>
              <w:bottom w:val="single" w:sz="8" w:space="0" w:color="000000"/>
              <w:right w:val="single" w:sz="4" w:space="0" w:color="auto"/>
            </w:tcBorders>
            <w:vAlign w:val="center"/>
            <w:hideMark/>
          </w:tcPr>
          <w:p w14:paraId="3681EC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3156283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5151C42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48DF2E3D"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4FDAFBB" w14:textId="77777777" w:rsidR="00DB43B1" w:rsidRPr="00121070" w:rsidRDefault="00DB43B1" w:rsidP="00DB43B1">
            <w:pPr>
              <w:spacing w:after="0"/>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34B5D0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D3D4D1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C3E40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D1065A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1659365" w14:textId="77777777" w:rsidTr="00DB43B1">
        <w:trPr>
          <w:trHeight w:val="177"/>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55ABCF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B529F1D"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sz w:val="20"/>
                <w:szCs w:val="20"/>
                <w:lang w:eastAsia="ru-RU"/>
              </w:rPr>
              <w:t>Приобретение пожарных гидрантов,</w:t>
            </w:r>
            <w:r w:rsidRPr="00121070">
              <w:rPr>
                <w:rFonts w:ascii="Times New Roman" w:eastAsia="Times New Roman" w:hAnsi="Times New Roman"/>
                <w:bCs/>
                <w:sz w:val="20"/>
                <w:szCs w:val="20"/>
                <w:lang w:eastAsia="ru-RU"/>
              </w:rPr>
              <w:t xml:space="preserve"> </w:t>
            </w:r>
          </w:p>
          <w:p w14:paraId="6BAEF41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bCs/>
                <w:sz w:val="20"/>
                <w:szCs w:val="20"/>
                <w:lang w:eastAsia="ru-RU"/>
              </w:rPr>
              <w:t>Приложение № 5</w:t>
            </w:r>
          </w:p>
        </w:tc>
        <w:tc>
          <w:tcPr>
            <w:tcW w:w="2175" w:type="dxa"/>
            <w:tcBorders>
              <w:top w:val="single" w:sz="4" w:space="0" w:color="auto"/>
              <w:left w:val="nil"/>
              <w:bottom w:val="single" w:sz="4" w:space="0" w:color="auto"/>
              <w:right w:val="single" w:sz="8" w:space="0" w:color="auto"/>
            </w:tcBorders>
            <w:vAlign w:val="center"/>
            <w:hideMark/>
          </w:tcPr>
          <w:p w14:paraId="31D757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2D4E0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65C92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87C5E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nil"/>
              <w:bottom w:val="single" w:sz="4" w:space="0" w:color="auto"/>
              <w:right w:val="single" w:sz="8" w:space="0" w:color="auto"/>
            </w:tcBorders>
            <w:vAlign w:val="center"/>
            <w:hideMark/>
          </w:tcPr>
          <w:p w14:paraId="66497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nil"/>
              <w:bottom w:val="single" w:sz="4" w:space="0" w:color="auto"/>
              <w:right w:val="single" w:sz="8" w:space="0" w:color="auto"/>
            </w:tcBorders>
            <w:vAlign w:val="center"/>
            <w:hideMark/>
          </w:tcPr>
          <w:p w14:paraId="2C6713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4" w:space="0" w:color="auto"/>
              <w:right w:val="single" w:sz="8" w:space="0" w:color="auto"/>
            </w:tcBorders>
            <w:vAlign w:val="center"/>
          </w:tcPr>
          <w:p w14:paraId="095EB5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924F7BB"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0D43D6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9440B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728990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27201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AB0DE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3E463B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7120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A0935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0E4932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74915FD" w14:textId="77777777" w:rsidTr="00DB43B1">
        <w:trPr>
          <w:trHeight w:val="33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A4096B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E3369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9B1EA3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97406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32DC6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6E1CF3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7ACC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5257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0E6F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88BC8F3"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DD5E6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C7A966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5E93EE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01F92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54D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55DB0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E2A20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1242D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single" w:sz="4" w:space="0" w:color="auto"/>
              <w:bottom w:val="single" w:sz="4" w:space="0" w:color="auto"/>
              <w:right w:val="single" w:sz="4" w:space="0" w:color="auto"/>
            </w:tcBorders>
            <w:vAlign w:val="center"/>
          </w:tcPr>
          <w:p w14:paraId="24003F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39A64C8" w14:textId="77777777" w:rsidTr="00DB43B1">
        <w:trPr>
          <w:trHeight w:val="17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5A8D6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949912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653075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2A4E9E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52F0F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197C9E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CD00B7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nil"/>
              <w:bottom w:val="single" w:sz="8" w:space="0" w:color="auto"/>
              <w:right w:val="single" w:sz="8" w:space="0" w:color="auto"/>
            </w:tcBorders>
            <w:vAlign w:val="center"/>
          </w:tcPr>
          <w:p w14:paraId="3454A4A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nil"/>
              <w:bottom w:val="single" w:sz="8" w:space="0" w:color="auto"/>
              <w:right w:val="single" w:sz="8" w:space="0" w:color="auto"/>
            </w:tcBorders>
            <w:vAlign w:val="center"/>
          </w:tcPr>
          <w:p w14:paraId="2E3C8A8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522A6E4F" w14:textId="77777777" w:rsidTr="00DB43B1">
        <w:trPr>
          <w:trHeight w:val="258"/>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5193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95A8E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F7D657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48AA148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3FE2E6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B453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6E95F9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4" w:space="0" w:color="auto"/>
              <w:right w:val="single" w:sz="8" w:space="0" w:color="auto"/>
            </w:tcBorders>
            <w:vAlign w:val="center"/>
          </w:tcPr>
          <w:p w14:paraId="2203F77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4" w:space="0" w:color="auto"/>
              <w:right w:val="single" w:sz="8" w:space="0" w:color="auto"/>
            </w:tcBorders>
            <w:vAlign w:val="center"/>
          </w:tcPr>
          <w:p w14:paraId="0D38AB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4A4A45" w:rsidRPr="00121070" w14:paraId="50D9BA11"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0D6BA65"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3265" w:type="dxa"/>
            <w:vMerge w:val="restart"/>
            <w:tcBorders>
              <w:top w:val="single" w:sz="4" w:space="0" w:color="auto"/>
              <w:left w:val="single" w:sz="8" w:space="0" w:color="auto"/>
              <w:right w:val="single" w:sz="4" w:space="0" w:color="auto"/>
            </w:tcBorders>
            <w:vAlign w:val="center"/>
          </w:tcPr>
          <w:p w14:paraId="08B98B89"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 Приморского края</w:t>
            </w:r>
          </w:p>
          <w:p w14:paraId="512ACE40"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11</w:t>
            </w:r>
          </w:p>
        </w:tc>
        <w:tc>
          <w:tcPr>
            <w:tcW w:w="2175" w:type="dxa"/>
            <w:tcBorders>
              <w:top w:val="single" w:sz="4" w:space="0" w:color="auto"/>
              <w:left w:val="single" w:sz="4" w:space="0" w:color="auto"/>
              <w:bottom w:val="single" w:sz="4" w:space="0" w:color="auto"/>
              <w:right w:val="single" w:sz="4" w:space="0" w:color="auto"/>
            </w:tcBorders>
            <w:vAlign w:val="center"/>
          </w:tcPr>
          <w:p w14:paraId="72375207"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F52BC25"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08BCF8"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4654A7"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B2A6D58"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322 226,80</w:t>
            </w:r>
          </w:p>
        </w:tc>
        <w:tc>
          <w:tcPr>
            <w:tcW w:w="1342" w:type="dxa"/>
            <w:tcBorders>
              <w:top w:val="single" w:sz="4" w:space="0" w:color="auto"/>
              <w:left w:val="single" w:sz="4" w:space="0" w:color="auto"/>
              <w:bottom w:val="single" w:sz="4" w:space="0" w:color="auto"/>
              <w:right w:val="single" w:sz="4" w:space="0" w:color="auto"/>
            </w:tcBorders>
            <w:vAlign w:val="center"/>
          </w:tcPr>
          <w:p w14:paraId="25B1D1A4" w14:textId="1D19A4D3"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322 226,80</w:t>
            </w:r>
          </w:p>
        </w:tc>
        <w:tc>
          <w:tcPr>
            <w:tcW w:w="1333" w:type="dxa"/>
            <w:tcBorders>
              <w:top w:val="single" w:sz="4" w:space="0" w:color="auto"/>
              <w:left w:val="single" w:sz="4" w:space="0" w:color="auto"/>
              <w:bottom w:val="single" w:sz="4" w:space="0" w:color="auto"/>
              <w:right w:val="single" w:sz="4" w:space="0" w:color="auto"/>
            </w:tcBorders>
            <w:vAlign w:val="center"/>
          </w:tcPr>
          <w:p w14:paraId="31C4400B"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4DA95623" w14:textId="77777777" w:rsidTr="00DB43B1">
        <w:trPr>
          <w:trHeight w:val="258"/>
        </w:trPr>
        <w:tc>
          <w:tcPr>
            <w:tcW w:w="712" w:type="dxa"/>
            <w:vMerge/>
            <w:tcBorders>
              <w:left w:val="single" w:sz="8" w:space="0" w:color="auto"/>
              <w:right w:val="single" w:sz="8" w:space="0" w:color="000000"/>
            </w:tcBorders>
            <w:vAlign w:val="center"/>
          </w:tcPr>
          <w:p w14:paraId="4BC3F05F"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36E95051"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FBB0B2B"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A83EFF"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85965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4D84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B48F0E2"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84DDB94" w14:textId="3502A9D4"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ED8F8F"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221F66C7" w14:textId="77777777" w:rsidTr="00DB43B1">
        <w:trPr>
          <w:trHeight w:val="258"/>
        </w:trPr>
        <w:tc>
          <w:tcPr>
            <w:tcW w:w="712" w:type="dxa"/>
            <w:vMerge/>
            <w:tcBorders>
              <w:left w:val="single" w:sz="8" w:space="0" w:color="auto"/>
              <w:right w:val="single" w:sz="8" w:space="0" w:color="000000"/>
            </w:tcBorders>
            <w:vAlign w:val="center"/>
          </w:tcPr>
          <w:p w14:paraId="745A59D9"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935D191"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0B58BB5"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BD6509"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D9F2A5"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3E7EC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9191A6"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42" w:type="dxa"/>
            <w:tcBorders>
              <w:top w:val="single" w:sz="4" w:space="0" w:color="auto"/>
              <w:left w:val="single" w:sz="4" w:space="0" w:color="auto"/>
              <w:bottom w:val="single" w:sz="4" w:space="0" w:color="auto"/>
              <w:right w:val="single" w:sz="4" w:space="0" w:color="auto"/>
            </w:tcBorders>
            <w:vAlign w:val="center"/>
          </w:tcPr>
          <w:p w14:paraId="428D577C" w14:textId="4628C070"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tc>
        <w:tc>
          <w:tcPr>
            <w:tcW w:w="1333" w:type="dxa"/>
            <w:tcBorders>
              <w:top w:val="single" w:sz="4" w:space="0" w:color="auto"/>
              <w:left w:val="single" w:sz="4" w:space="0" w:color="auto"/>
              <w:bottom w:val="single" w:sz="4" w:space="0" w:color="auto"/>
              <w:right w:val="single" w:sz="4" w:space="0" w:color="auto"/>
            </w:tcBorders>
            <w:vAlign w:val="center"/>
          </w:tcPr>
          <w:p w14:paraId="4362032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4A4A45" w:rsidRPr="00121070" w14:paraId="0EB4D39C" w14:textId="77777777" w:rsidTr="00DB43B1">
        <w:trPr>
          <w:trHeight w:val="258"/>
        </w:trPr>
        <w:tc>
          <w:tcPr>
            <w:tcW w:w="712" w:type="dxa"/>
            <w:vMerge/>
            <w:tcBorders>
              <w:left w:val="single" w:sz="8" w:space="0" w:color="auto"/>
              <w:right w:val="single" w:sz="8" w:space="0" w:color="000000"/>
            </w:tcBorders>
            <w:vAlign w:val="center"/>
          </w:tcPr>
          <w:p w14:paraId="29B6ACF2"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01592C8" w14:textId="77777777" w:rsidR="004A4A45" w:rsidRPr="00121070" w:rsidRDefault="004A4A45"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6ACFED0" w14:textId="77777777" w:rsidR="004A4A45" w:rsidRPr="00121070" w:rsidRDefault="004A4A45"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5B84A9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A11E18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053EF4"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34CBA61"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342" w:type="dxa"/>
            <w:tcBorders>
              <w:top w:val="single" w:sz="4" w:space="0" w:color="auto"/>
              <w:left w:val="single" w:sz="4" w:space="0" w:color="auto"/>
              <w:bottom w:val="single" w:sz="4" w:space="0" w:color="auto"/>
              <w:right w:val="single" w:sz="4" w:space="0" w:color="auto"/>
            </w:tcBorders>
            <w:vAlign w:val="center"/>
          </w:tcPr>
          <w:p w14:paraId="11970DBB" w14:textId="47845D25"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333" w:type="dxa"/>
            <w:tcBorders>
              <w:top w:val="single" w:sz="4" w:space="0" w:color="auto"/>
              <w:left w:val="single" w:sz="4" w:space="0" w:color="auto"/>
              <w:bottom w:val="single" w:sz="4" w:space="0" w:color="auto"/>
              <w:right w:val="single" w:sz="4" w:space="0" w:color="auto"/>
            </w:tcBorders>
            <w:vAlign w:val="center"/>
          </w:tcPr>
          <w:p w14:paraId="6AF68763" w14:textId="77777777" w:rsidR="004A4A45" w:rsidRPr="00121070" w:rsidRDefault="004A4A45"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A054F91" w14:textId="77777777" w:rsidTr="00DB43B1">
        <w:trPr>
          <w:trHeight w:val="258"/>
        </w:trPr>
        <w:tc>
          <w:tcPr>
            <w:tcW w:w="712" w:type="dxa"/>
            <w:vMerge/>
            <w:tcBorders>
              <w:left w:val="single" w:sz="8" w:space="0" w:color="auto"/>
              <w:right w:val="single" w:sz="8" w:space="0" w:color="000000"/>
            </w:tcBorders>
            <w:vAlign w:val="center"/>
          </w:tcPr>
          <w:p w14:paraId="4A26B7D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4A67F82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1A8588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258CA6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235A5E7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CE79F4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CD73F2A"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89F013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6FE04A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2BD9343A"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08CA198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C4174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60D2E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42C364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CFA4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798A1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57E654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D0108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ADF69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B803FD3" w14:textId="77777777" w:rsidTr="00DB43B1">
        <w:trPr>
          <w:trHeight w:val="258"/>
        </w:trPr>
        <w:tc>
          <w:tcPr>
            <w:tcW w:w="712" w:type="dxa"/>
            <w:vMerge w:val="restart"/>
            <w:tcBorders>
              <w:top w:val="single" w:sz="8" w:space="0" w:color="auto"/>
              <w:left w:val="single" w:sz="8" w:space="0" w:color="auto"/>
              <w:right w:val="single" w:sz="8" w:space="0" w:color="000000"/>
            </w:tcBorders>
            <w:vAlign w:val="center"/>
          </w:tcPr>
          <w:p w14:paraId="46B57235"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1.7.</w:t>
            </w:r>
          </w:p>
        </w:tc>
        <w:tc>
          <w:tcPr>
            <w:tcW w:w="3265" w:type="dxa"/>
            <w:vMerge w:val="restart"/>
            <w:tcBorders>
              <w:top w:val="single" w:sz="4" w:space="0" w:color="auto"/>
              <w:left w:val="single" w:sz="8" w:space="0" w:color="auto"/>
              <w:right w:val="single" w:sz="4" w:space="0" w:color="auto"/>
            </w:tcBorders>
            <w:vAlign w:val="center"/>
          </w:tcPr>
          <w:p w14:paraId="39EB2CA0"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0E1BDA02"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Приложение № 16</w:t>
            </w:r>
          </w:p>
        </w:tc>
        <w:tc>
          <w:tcPr>
            <w:tcW w:w="2175" w:type="dxa"/>
            <w:tcBorders>
              <w:top w:val="single" w:sz="4" w:space="0" w:color="auto"/>
              <w:left w:val="single" w:sz="4" w:space="0" w:color="auto"/>
              <w:bottom w:val="single" w:sz="4" w:space="0" w:color="auto"/>
              <w:right w:val="single" w:sz="4" w:space="0" w:color="auto"/>
            </w:tcBorders>
            <w:vAlign w:val="center"/>
          </w:tcPr>
          <w:p w14:paraId="5D8737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7589E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DB83E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04633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03DE6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B29C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185 738,52</w:t>
            </w:r>
          </w:p>
        </w:tc>
        <w:tc>
          <w:tcPr>
            <w:tcW w:w="1333" w:type="dxa"/>
            <w:tcBorders>
              <w:top w:val="single" w:sz="4" w:space="0" w:color="auto"/>
              <w:left w:val="single" w:sz="4" w:space="0" w:color="auto"/>
              <w:bottom w:val="single" w:sz="4" w:space="0" w:color="auto"/>
              <w:right w:val="single" w:sz="4" w:space="0" w:color="auto"/>
            </w:tcBorders>
            <w:vAlign w:val="center"/>
          </w:tcPr>
          <w:p w14:paraId="6C19F9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3B3A18" w14:textId="77777777" w:rsidTr="00DB43B1">
        <w:trPr>
          <w:trHeight w:val="258"/>
        </w:trPr>
        <w:tc>
          <w:tcPr>
            <w:tcW w:w="712" w:type="dxa"/>
            <w:vMerge/>
            <w:tcBorders>
              <w:left w:val="single" w:sz="8" w:space="0" w:color="auto"/>
              <w:right w:val="single" w:sz="8" w:space="0" w:color="000000"/>
            </w:tcBorders>
            <w:vAlign w:val="center"/>
          </w:tcPr>
          <w:p w14:paraId="421D4FCE"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798B56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186E1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E939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DB54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F56B5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C6AF9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0EF458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EECB0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D5AF900" w14:textId="77777777" w:rsidTr="00DB43B1">
        <w:trPr>
          <w:trHeight w:val="258"/>
        </w:trPr>
        <w:tc>
          <w:tcPr>
            <w:tcW w:w="712" w:type="dxa"/>
            <w:vMerge/>
            <w:tcBorders>
              <w:left w:val="single" w:sz="8" w:space="0" w:color="auto"/>
              <w:right w:val="single" w:sz="8" w:space="0" w:color="000000"/>
            </w:tcBorders>
            <w:vAlign w:val="center"/>
          </w:tcPr>
          <w:p w14:paraId="20309BA3"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3CF8BC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329A7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C5D08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292E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EDA30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238659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42F3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183 724,61</w:t>
            </w:r>
          </w:p>
        </w:tc>
        <w:tc>
          <w:tcPr>
            <w:tcW w:w="1333" w:type="dxa"/>
            <w:tcBorders>
              <w:top w:val="single" w:sz="4" w:space="0" w:color="auto"/>
              <w:left w:val="single" w:sz="4" w:space="0" w:color="auto"/>
              <w:bottom w:val="single" w:sz="4" w:space="0" w:color="auto"/>
              <w:right w:val="single" w:sz="4" w:space="0" w:color="auto"/>
            </w:tcBorders>
            <w:vAlign w:val="center"/>
          </w:tcPr>
          <w:p w14:paraId="52E244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2272EDA" w14:textId="77777777" w:rsidTr="00DB43B1">
        <w:trPr>
          <w:trHeight w:val="455"/>
        </w:trPr>
        <w:tc>
          <w:tcPr>
            <w:tcW w:w="712" w:type="dxa"/>
            <w:vMerge/>
            <w:tcBorders>
              <w:left w:val="single" w:sz="8" w:space="0" w:color="auto"/>
              <w:right w:val="single" w:sz="8" w:space="0" w:color="000000"/>
            </w:tcBorders>
            <w:vAlign w:val="center"/>
          </w:tcPr>
          <w:p w14:paraId="360F5C41"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single" w:sz="8" w:space="0" w:color="auto"/>
              <w:right w:val="single" w:sz="4" w:space="0" w:color="auto"/>
            </w:tcBorders>
            <w:vAlign w:val="center"/>
          </w:tcPr>
          <w:p w14:paraId="0652E8A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5B339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7A2D2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C62C4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4109E4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C95C6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FEC7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2 013,91</w:t>
            </w:r>
          </w:p>
        </w:tc>
        <w:tc>
          <w:tcPr>
            <w:tcW w:w="1333" w:type="dxa"/>
            <w:tcBorders>
              <w:top w:val="single" w:sz="4" w:space="0" w:color="auto"/>
              <w:left w:val="single" w:sz="4" w:space="0" w:color="auto"/>
              <w:bottom w:val="single" w:sz="4" w:space="0" w:color="auto"/>
              <w:right w:val="single" w:sz="4" w:space="0" w:color="auto"/>
            </w:tcBorders>
            <w:vAlign w:val="center"/>
          </w:tcPr>
          <w:p w14:paraId="412DB9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A6E60B8" w14:textId="77777777" w:rsidTr="00DB43B1">
        <w:trPr>
          <w:trHeight w:val="258"/>
        </w:trPr>
        <w:tc>
          <w:tcPr>
            <w:tcW w:w="712" w:type="dxa"/>
            <w:vMerge/>
            <w:tcBorders>
              <w:left w:val="single" w:sz="8" w:space="0" w:color="auto"/>
              <w:right w:val="single" w:sz="8" w:space="0" w:color="000000"/>
            </w:tcBorders>
            <w:vAlign w:val="center"/>
          </w:tcPr>
          <w:p w14:paraId="043D19B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70F737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6CE7A9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A42008C"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11BC0D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0C1EAF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A60177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37115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872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583AB0C" w14:textId="77777777" w:rsidTr="00DB43B1">
        <w:trPr>
          <w:trHeight w:val="523"/>
        </w:trPr>
        <w:tc>
          <w:tcPr>
            <w:tcW w:w="712" w:type="dxa"/>
            <w:vMerge/>
            <w:tcBorders>
              <w:left w:val="single" w:sz="8" w:space="0" w:color="auto"/>
              <w:bottom w:val="single" w:sz="8" w:space="0" w:color="000000"/>
              <w:right w:val="single" w:sz="8" w:space="0" w:color="000000"/>
            </w:tcBorders>
            <w:vAlign w:val="center"/>
          </w:tcPr>
          <w:p w14:paraId="17812C5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518DDF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C79D658"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920E1BC" w14:textId="77777777" w:rsidR="00DB43B1" w:rsidRDefault="00DB43B1" w:rsidP="00DB43B1">
            <w:pPr>
              <w:spacing w:after="0" w:line="240" w:lineRule="auto"/>
              <w:rPr>
                <w:rFonts w:ascii="Times New Roman" w:eastAsia="Times New Roman" w:hAnsi="Times New Roman"/>
                <w:sz w:val="20"/>
                <w:szCs w:val="20"/>
                <w:lang w:eastAsia="ru-RU"/>
              </w:rPr>
            </w:pPr>
          </w:p>
          <w:p w14:paraId="1D80B534" w14:textId="77777777" w:rsidR="00DB43B1" w:rsidRDefault="00DB43B1" w:rsidP="00DB43B1">
            <w:pPr>
              <w:spacing w:after="0" w:line="240" w:lineRule="auto"/>
              <w:rPr>
                <w:rFonts w:ascii="Times New Roman" w:eastAsia="Times New Roman" w:hAnsi="Times New Roman"/>
                <w:sz w:val="20"/>
                <w:szCs w:val="20"/>
                <w:lang w:eastAsia="ru-RU"/>
              </w:rPr>
            </w:pPr>
          </w:p>
          <w:p w14:paraId="4AB544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27121B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CB2E3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5C18F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DA872C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24769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B291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A897A9" w14:textId="77777777" w:rsidTr="00DB43B1">
        <w:trPr>
          <w:trHeight w:val="258"/>
        </w:trPr>
        <w:tc>
          <w:tcPr>
            <w:tcW w:w="712" w:type="dxa"/>
            <w:tcBorders>
              <w:top w:val="single" w:sz="8" w:space="0" w:color="auto"/>
              <w:left w:val="single" w:sz="8" w:space="0" w:color="auto"/>
              <w:right w:val="single" w:sz="8" w:space="0" w:color="000000"/>
            </w:tcBorders>
            <w:vAlign w:val="center"/>
          </w:tcPr>
          <w:p w14:paraId="4745A7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right w:val="single" w:sz="4" w:space="0" w:color="auto"/>
            </w:tcBorders>
            <w:vAlign w:val="center"/>
          </w:tcPr>
          <w:p w14:paraId="564719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0B44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20146E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4AD8E1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vAlign w:val="center"/>
          </w:tcPr>
          <w:p w14:paraId="7D3ED4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6E637A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794CE8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1691E2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53707C37"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FCF185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3265" w:type="dxa"/>
            <w:vMerge w:val="restart"/>
            <w:tcBorders>
              <w:top w:val="single" w:sz="4" w:space="0" w:color="auto"/>
              <w:left w:val="single" w:sz="8" w:space="0" w:color="auto"/>
              <w:right w:val="single" w:sz="4" w:space="0" w:color="auto"/>
            </w:tcBorders>
          </w:tcPr>
          <w:p w14:paraId="26E5BBD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2175" w:type="dxa"/>
            <w:tcBorders>
              <w:top w:val="single" w:sz="4" w:space="0" w:color="auto"/>
              <w:left w:val="single" w:sz="4" w:space="0" w:color="auto"/>
              <w:bottom w:val="single" w:sz="4" w:space="0" w:color="auto"/>
              <w:right w:val="single" w:sz="4" w:space="0" w:color="auto"/>
            </w:tcBorders>
            <w:vAlign w:val="center"/>
          </w:tcPr>
          <w:p w14:paraId="5662FE3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EBF74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1D7AC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FE84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4217D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3CA30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161 738,52</w:t>
            </w:r>
          </w:p>
        </w:tc>
        <w:tc>
          <w:tcPr>
            <w:tcW w:w="1333" w:type="dxa"/>
            <w:tcBorders>
              <w:top w:val="single" w:sz="4" w:space="0" w:color="auto"/>
              <w:left w:val="single" w:sz="4" w:space="0" w:color="auto"/>
              <w:bottom w:val="single" w:sz="4" w:space="0" w:color="auto"/>
              <w:right w:val="single" w:sz="4" w:space="0" w:color="auto"/>
            </w:tcBorders>
            <w:vAlign w:val="center"/>
          </w:tcPr>
          <w:p w14:paraId="0EA462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401CE00" w14:textId="77777777" w:rsidTr="00DB43B1">
        <w:trPr>
          <w:trHeight w:val="258"/>
        </w:trPr>
        <w:tc>
          <w:tcPr>
            <w:tcW w:w="712" w:type="dxa"/>
            <w:vMerge/>
            <w:tcBorders>
              <w:left w:val="single" w:sz="8" w:space="0" w:color="auto"/>
              <w:right w:val="single" w:sz="8" w:space="0" w:color="000000"/>
            </w:tcBorders>
            <w:vAlign w:val="center"/>
          </w:tcPr>
          <w:p w14:paraId="1D5A26F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695BB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948162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D87273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F860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A050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3CAE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EF54A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3342F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69FB766" w14:textId="77777777" w:rsidTr="00DB43B1">
        <w:trPr>
          <w:trHeight w:val="258"/>
        </w:trPr>
        <w:tc>
          <w:tcPr>
            <w:tcW w:w="712" w:type="dxa"/>
            <w:vMerge/>
            <w:tcBorders>
              <w:left w:val="single" w:sz="8" w:space="0" w:color="auto"/>
              <w:right w:val="single" w:sz="8" w:space="0" w:color="000000"/>
            </w:tcBorders>
            <w:vAlign w:val="center"/>
          </w:tcPr>
          <w:p w14:paraId="24489FE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112A585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8B3CF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8AEE7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8F82C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3D4F7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C3A03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89F1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160 444,61</w:t>
            </w:r>
          </w:p>
        </w:tc>
        <w:tc>
          <w:tcPr>
            <w:tcW w:w="1333" w:type="dxa"/>
            <w:tcBorders>
              <w:top w:val="single" w:sz="4" w:space="0" w:color="auto"/>
              <w:left w:val="single" w:sz="4" w:space="0" w:color="auto"/>
              <w:bottom w:val="single" w:sz="4" w:space="0" w:color="auto"/>
              <w:right w:val="single" w:sz="4" w:space="0" w:color="auto"/>
            </w:tcBorders>
            <w:vAlign w:val="center"/>
          </w:tcPr>
          <w:p w14:paraId="79928F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F828F4B" w14:textId="77777777" w:rsidTr="00DB43B1">
        <w:trPr>
          <w:trHeight w:val="258"/>
        </w:trPr>
        <w:tc>
          <w:tcPr>
            <w:tcW w:w="712" w:type="dxa"/>
            <w:vMerge/>
            <w:tcBorders>
              <w:left w:val="single" w:sz="8" w:space="0" w:color="auto"/>
              <w:right w:val="single" w:sz="8" w:space="0" w:color="000000"/>
            </w:tcBorders>
            <w:vAlign w:val="center"/>
          </w:tcPr>
          <w:p w14:paraId="384B70C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132B9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0B947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14C9F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37CE5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97DF85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0ACA6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A8128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1 293,91</w:t>
            </w:r>
          </w:p>
        </w:tc>
        <w:tc>
          <w:tcPr>
            <w:tcW w:w="1333" w:type="dxa"/>
            <w:tcBorders>
              <w:top w:val="single" w:sz="4" w:space="0" w:color="auto"/>
              <w:left w:val="single" w:sz="4" w:space="0" w:color="auto"/>
              <w:bottom w:val="single" w:sz="4" w:space="0" w:color="auto"/>
              <w:right w:val="single" w:sz="4" w:space="0" w:color="auto"/>
            </w:tcBorders>
            <w:vAlign w:val="center"/>
          </w:tcPr>
          <w:p w14:paraId="77FAE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268955" w14:textId="77777777" w:rsidTr="00DB43B1">
        <w:trPr>
          <w:trHeight w:val="258"/>
        </w:trPr>
        <w:tc>
          <w:tcPr>
            <w:tcW w:w="712" w:type="dxa"/>
            <w:vMerge/>
            <w:tcBorders>
              <w:left w:val="single" w:sz="8" w:space="0" w:color="auto"/>
              <w:right w:val="single" w:sz="8" w:space="0" w:color="000000"/>
            </w:tcBorders>
            <w:vAlign w:val="center"/>
          </w:tcPr>
          <w:p w14:paraId="7EC01F10"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2B749B8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37F677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9B1A09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69AE1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747C8BF"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7ED29E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6DF0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4B970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F4CFB71"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766F3B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24530AB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0CFC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E62DF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22467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999B5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8D4D2A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A150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29027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A76FBDB" w14:textId="77777777" w:rsidTr="00DB43B1">
        <w:trPr>
          <w:trHeight w:val="258"/>
        </w:trPr>
        <w:tc>
          <w:tcPr>
            <w:tcW w:w="712" w:type="dxa"/>
            <w:vMerge w:val="restart"/>
            <w:tcBorders>
              <w:top w:val="single" w:sz="8" w:space="0" w:color="auto"/>
              <w:left w:val="single" w:sz="8" w:space="0" w:color="auto"/>
              <w:right w:val="single" w:sz="8" w:space="0" w:color="000000"/>
            </w:tcBorders>
          </w:tcPr>
          <w:p w14:paraId="5757017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3265" w:type="dxa"/>
            <w:vMerge w:val="restart"/>
            <w:tcBorders>
              <w:top w:val="single" w:sz="4" w:space="0" w:color="auto"/>
              <w:left w:val="single" w:sz="8" w:space="0" w:color="auto"/>
              <w:right w:val="single" w:sz="4" w:space="0" w:color="auto"/>
            </w:tcBorders>
          </w:tcPr>
          <w:p w14:paraId="3FE0A6F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2175" w:type="dxa"/>
            <w:tcBorders>
              <w:top w:val="single" w:sz="4" w:space="0" w:color="auto"/>
              <w:left w:val="single" w:sz="4" w:space="0" w:color="auto"/>
              <w:bottom w:val="single" w:sz="4" w:space="0" w:color="auto"/>
              <w:right w:val="single" w:sz="4" w:space="0" w:color="auto"/>
            </w:tcBorders>
            <w:vAlign w:val="center"/>
          </w:tcPr>
          <w:p w14:paraId="287174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39E4D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AFD1B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B0457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08E91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586855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24 000,00</w:t>
            </w:r>
          </w:p>
        </w:tc>
        <w:tc>
          <w:tcPr>
            <w:tcW w:w="1333" w:type="dxa"/>
            <w:tcBorders>
              <w:top w:val="single" w:sz="4" w:space="0" w:color="auto"/>
              <w:left w:val="single" w:sz="4" w:space="0" w:color="auto"/>
              <w:bottom w:val="single" w:sz="4" w:space="0" w:color="auto"/>
              <w:right w:val="single" w:sz="4" w:space="0" w:color="auto"/>
            </w:tcBorders>
            <w:vAlign w:val="center"/>
          </w:tcPr>
          <w:p w14:paraId="359BF0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92435EA" w14:textId="77777777" w:rsidTr="00DB43B1">
        <w:trPr>
          <w:trHeight w:val="258"/>
        </w:trPr>
        <w:tc>
          <w:tcPr>
            <w:tcW w:w="712" w:type="dxa"/>
            <w:vMerge/>
            <w:tcBorders>
              <w:left w:val="single" w:sz="8" w:space="0" w:color="auto"/>
              <w:right w:val="single" w:sz="8" w:space="0" w:color="000000"/>
            </w:tcBorders>
            <w:vAlign w:val="center"/>
          </w:tcPr>
          <w:p w14:paraId="01A8E42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4744FB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C811AB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FEBF56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2D0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A6850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E6BF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546193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D42DC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75F5231" w14:textId="77777777" w:rsidTr="00DB43B1">
        <w:trPr>
          <w:trHeight w:val="258"/>
        </w:trPr>
        <w:tc>
          <w:tcPr>
            <w:tcW w:w="712" w:type="dxa"/>
            <w:vMerge/>
            <w:tcBorders>
              <w:left w:val="single" w:sz="8" w:space="0" w:color="auto"/>
              <w:right w:val="single" w:sz="8" w:space="0" w:color="000000"/>
            </w:tcBorders>
            <w:vAlign w:val="center"/>
          </w:tcPr>
          <w:p w14:paraId="2D353C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6E66B8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5BD40A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8661C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06473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8B76A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F806D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1CF030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23 280,00</w:t>
            </w:r>
          </w:p>
        </w:tc>
        <w:tc>
          <w:tcPr>
            <w:tcW w:w="1333" w:type="dxa"/>
            <w:tcBorders>
              <w:top w:val="single" w:sz="4" w:space="0" w:color="auto"/>
              <w:left w:val="single" w:sz="4" w:space="0" w:color="auto"/>
              <w:bottom w:val="single" w:sz="4" w:space="0" w:color="auto"/>
              <w:right w:val="single" w:sz="4" w:space="0" w:color="auto"/>
            </w:tcBorders>
            <w:vAlign w:val="center"/>
          </w:tcPr>
          <w:p w14:paraId="4572FC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3E81646" w14:textId="77777777" w:rsidTr="00DB43B1">
        <w:trPr>
          <w:trHeight w:val="258"/>
        </w:trPr>
        <w:tc>
          <w:tcPr>
            <w:tcW w:w="712" w:type="dxa"/>
            <w:vMerge/>
            <w:tcBorders>
              <w:left w:val="single" w:sz="8" w:space="0" w:color="auto"/>
              <w:right w:val="single" w:sz="8" w:space="0" w:color="000000"/>
            </w:tcBorders>
            <w:vAlign w:val="center"/>
          </w:tcPr>
          <w:p w14:paraId="4EE1000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right w:val="single" w:sz="4" w:space="0" w:color="auto"/>
            </w:tcBorders>
            <w:vAlign w:val="center"/>
          </w:tcPr>
          <w:p w14:paraId="28CC2C9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89C3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ECC1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D25E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97AC7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642E4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F361C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720,00</w:t>
            </w:r>
          </w:p>
        </w:tc>
        <w:tc>
          <w:tcPr>
            <w:tcW w:w="1333" w:type="dxa"/>
            <w:tcBorders>
              <w:top w:val="single" w:sz="4" w:space="0" w:color="auto"/>
              <w:left w:val="single" w:sz="4" w:space="0" w:color="auto"/>
              <w:bottom w:val="single" w:sz="4" w:space="0" w:color="auto"/>
              <w:right w:val="single" w:sz="4" w:space="0" w:color="auto"/>
            </w:tcBorders>
            <w:vAlign w:val="center"/>
          </w:tcPr>
          <w:p w14:paraId="59E6BCD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A0E2C47" w14:textId="77777777" w:rsidTr="00DB43B1">
        <w:trPr>
          <w:trHeight w:val="258"/>
        </w:trPr>
        <w:tc>
          <w:tcPr>
            <w:tcW w:w="712" w:type="dxa"/>
            <w:vMerge/>
            <w:tcBorders>
              <w:left w:val="single" w:sz="8" w:space="0" w:color="auto"/>
              <w:right w:val="single" w:sz="8" w:space="0" w:color="000000"/>
            </w:tcBorders>
            <w:vAlign w:val="center"/>
          </w:tcPr>
          <w:p w14:paraId="79AB207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3265" w:type="dxa"/>
            <w:vMerge/>
            <w:tcBorders>
              <w:left w:val="single" w:sz="8" w:space="0" w:color="auto"/>
              <w:right w:val="single" w:sz="4" w:space="0" w:color="auto"/>
            </w:tcBorders>
            <w:vAlign w:val="center"/>
          </w:tcPr>
          <w:p w14:paraId="350884EA"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DFD43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7FDCCED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4F8FDC7"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2CA11E"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DF65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44FED3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94C957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6871B0CB" w14:textId="77777777" w:rsidTr="00DB43B1">
        <w:trPr>
          <w:trHeight w:val="258"/>
        </w:trPr>
        <w:tc>
          <w:tcPr>
            <w:tcW w:w="712" w:type="dxa"/>
            <w:vMerge/>
            <w:tcBorders>
              <w:left w:val="single" w:sz="8" w:space="0" w:color="auto"/>
              <w:bottom w:val="single" w:sz="8" w:space="0" w:color="000000"/>
              <w:right w:val="single" w:sz="8" w:space="0" w:color="000000"/>
            </w:tcBorders>
            <w:vAlign w:val="center"/>
          </w:tcPr>
          <w:p w14:paraId="4CC56EE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8" w:space="0" w:color="auto"/>
              <w:bottom w:val="single" w:sz="4" w:space="0" w:color="auto"/>
              <w:right w:val="single" w:sz="4" w:space="0" w:color="auto"/>
            </w:tcBorders>
            <w:vAlign w:val="center"/>
          </w:tcPr>
          <w:p w14:paraId="4D3D000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83680B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1DF45E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2E47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27D28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8232F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EA8DB0"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04A963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0452513" w14:textId="77777777" w:rsidTr="00DB43B1">
        <w:trPr>
          <w:trHeight w:val="330"/>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C983C67"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2</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27522166"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Содержание, ремонт </w:t>
            </w:r>
            <w:r w:rsidRPr="00121070">
              <w:rPr>
                <w:rFonts w:ascii="Times New Roman" w:eastAsia="Times New Roman" w:hAnsi="Times New Roman"/>
                <w:b/>
                <w:bCs/>
                <w:sz w:val="20"/>
                <w:szCs w:val="20"/>
                <w:lang w:eastAsia="ru-RU"/>
              </w:rPr>
              <w:br/>
              <w:t>и капитальный ремонт муниципального жилищного фонда Находкинского городского округа, Приложение № 6</w:t>
            </w:r>
          </w:p>
          <w:p w14:paraId="14D801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3DC8D9D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D5A60A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6F39D18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829495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2EE97B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163E57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AB54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single" w:sz="4" w:space="0" w:color="auto"/>
              <w:left w:val="nil"/>
              <w:bottom w:val="single" w:sz="8" w:space="0" w:color="auto"/>
              <w:right w:val="single" w:sz="8" w:space="0" w:color="auto"/>
            </w:tcBorders>
            <w:vAlign w:val="center"/>
            <w:hideMark/>
          </w:tcPr>
          <w:p w14:paraId="77E897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single" w:sz="4" w:space="0" w:color="auto"/>
              <w:left w:val="nil"/>
              <w:bottom w:val="single" w:sz="8" w:space="0" w:color="auto"/>
              <w:right w:val="single" w:sz="8" w:space="0" w:color="auto"/>
            </w:tcBorders>
            <w:vAlign w:val="center"/>
            <w:hideMark/>
          </w:tcPr>
          <w:p w14:paraId="311918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single" w:sz="4" w:space="0" w:color="auto"/>
              <w:left w:val="nil"/>
              <w:bottom w:val="single" w:sz="8" w:space="0" w:color="auto"/>
              <w:right w:val="single" w:sz="8" w:space="0" w:color="auto"/>
            </w:tcBorders>
            <w:vAlign w:val="center"/>
          </w:tcPr>
          <w:p w14:paraId="2ABF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3AD994" w14:textId="77777777" w:rsidTr="00DB43B1">
        <w:trPr>
          <w:trHeight w:val="301"/>
        </w:trPr>
        <w:tc>
          <w:tcPr>
            <w:tcW w:w="712" w:type="dxa"/>
            <w:vMerge/>
            <w:tcBorders>
              <w:top w:val="nil"/>
              <w:left w:val="single" w:sz="8" w:space="0" w:color="auto"/>
              <w:bottom w:val="single" w:sz="8" w:space="0" w:color="000000"/>
              <w:right w:val="single" w:sz="8" w:space="0" w:color="000000"/>
            </w:tcBorders>
            <w:vAlign w:val="center"/>
            <w:hideMark/>
          </w:tcPr>
          <w:p w14:paraId="77AC095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DF02F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25057E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7F49FE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4A637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7BCBB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E7F16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C8190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1A404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9984C33" w14:textId="77777777" w:rsidTr="00DB43B1">
        <w:trPr>
          <w:trHeight w:val="225"/>
        </w:trPr>
        <w:tc>
          <w:tcPr>
            <w:tcW w:w="712" w:type="dxa"/>
            <w:vMerge/>
            <w:tcBorders>
              <w:top w:val="nil"/>
              <w:left w:val="single" w:sz="8" w:space="0" w:color="auto"/>
              <w:bottom w:val="single" w:sz="8" w:space="0" w:color="000000"/>
              <w:right w:val="single" w:sz="8" w:space="0" w:color="000000"/>
            </w:tcBorders>
            <w:vAlign w:val="center"/>
            <w:hideMark/>
          </w:tcPr>
          <w:p w14:paraId="78B9F1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1075D3D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134CE2E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07A9A5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2320F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58F59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777C8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96340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FB40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DD5AD5B" w14:textId="77777777" w:rsidTr="00DB43B1">
        <w:trPr>
          <w:trHeight w:val="330"/>
        </w:trPr>
        <w:tc>
          <w:tcPr>
            <w:tcW w:w="712" w:type="dxa"/>
            <w:vMerge/>
            <w:tcBorders>
              <w:top w:val="nil"/>
              <w:left w:val="single" w:sz="8" w:space="0" w:color="auto"/>
              <w:bottom w:val="single" w:sz="8" w:space="0" w:color="000000"/>
              <w:right w:val="single" w:sz="8" w:space="0" w:color="000000"/>
            </w:tcBorders>
            <w:vAlign w:val="center"/>
            <w:hideMark/>
          </w:tcPr>
          <w:p w14:paraId="32AFF36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3199D1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8AB8F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8AE45F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604" w:type="dxa"/>
            <w:tcBorders>
              <w:top w:val="single" w:sz="4" w:space="0" w:color="auto"/>
              <w:left w:val="single" w:sz="4" w:space="0" w:color="auto"/>
              <w:bottom w:val="single" w:sz="4" w:space="0" w:color="auto"/>
              <w:right w:val="single" w:sz="4" w:space="0" w:color="auto"/>
            </w:tcBorders>
            <w:vAlign w:val="center"/>
          </w:tcPr>
          <w:p w14:paraId="30C02F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25 500,00</w:t>
            </w:r>
          </w:p>
        </w:tc>
        <w:tc>
          <w:tcPr>
            <w:tcW w:w="1604" w:type="dxa"/>
            <w:tcBorders>
              <w:top w:val="nil"/>
              <w:left w:val="single" w:sz="4" w:space="0" w:color="auto"/>
              <w:bottom w:val="single" w:sz="8" w:space="0" w:color="auto"/>
              <w:right w:val="single" w:sz="8" w:space="0" w:color="auto"/>
            </w:tcBorders>
            <w:vAlign w:val="center"/>
            <w:hideMark/>
          </w:tcPr>
          <w:p w14:paraId="57ED7E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536" w:type="dxa"/>
            <w:tcBorders>
              <w:top w:val="nil"/>
              <w:left w:val="nil"/>
              <w:bottom w:val="single" w:sz="8" w:space="0" w:color="auto"/>
              <w:right w:val="single" w:sz="8" w:space="0" w:color="auto"/>
            </w:tcBorders>
            <w:vAlign w:val="center"/>
            <w:hideMark/>
          </w:tcPr>
          <w:p w14:paraId="4D21AB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42" w:type="dxa"/>
            <w:tcBorders>
              <w:top w:val="nil"/>
              <w:left w:val="nil"/>
              <w:bottom w:val="single" w:sz="8" w:space="0" w:color="auto"/>
              <w:right w:val="single" w:sz="8" w:space="0" w:color="auto"/>
            </w:tcBorders>
            <w:vAlign w:val="center"/>
            <w:hideMark/>
          </w:tcPr>
          <w:p w14:paraId="1FAE19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c>
          <w:tcPr>
            <w:tcW w:w="1333" w:type="dxa"/>
            <w:tcBorders>
              <w:top w:val="nil"/>
              <w:left w:val="nil"/>
              <w:bottom w:val="single" w:sz="8" w:space="0" w:color="auto"/>
              <w:right w:val="single" w:sz="8" w:space="0" w:color="auto"/>
            </w:tcBorders>
            <w:vAlign w:val="center"/>
          </w:tcPr>
          <w:p w14:paraId="7505E2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E5FAC5A" w14:textId="77777777" w:rsidTr="00DB43B1">
        <w:trPr>
          <w:trHeight w:val="363"/>
        </w:trPr>
        <w:tc>
          <w:tcPr>
            <w:tcW w:w="712" w:type="dxa"/>
            <w:vMerge/>
            <w:tcBorders>
              <w:top w:val="nil"/>
              <w:left w:val="single" w:sz="8" w:space="0" w:color="auto"/>
              <w:bottom w:val="single" w:sz="8" w:space="0" w:color="000000"/>
              <w:right w:val="single" w:sz="8" w:space="0" w:color="000000"/>
            </w:tcBorders>
            <w:vAlign w:val="center"/>
            <w:hideMark/>
          </w:tcPr>
          <w:p w14:paraId="09688A5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0A904F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5D5137C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0FD650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EB2F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89C2C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6FF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54F2C9C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132A1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BACC251" w14:textId="77777777" w:rsidTr="00DB43B1">
        <w:trPr>
          <w:trHeight w:val="291"/>
        </w:trPr>
        <w:tc>
          <w:tcPr>
            <w:tcW w:w="712" w:type="dxa"/>
            <w:vMerge/>
            <w:tcBorders>
              <w:top w:val="nil"/>
              <w:left w:val="single" w:sz="8" w:space="0" w:color="auto"/>
              <w:bottom w:val="single" w:sz="4" w:space="0" w:color="auto"/>
              <w:right w:val="single" w:sz="8" w:space="0" w:color="000000"/>
            </w:tcBorders>
            <w:vAlign w:val="center"/>
            <w:hideMark/>
          </w:tcPr>
          <w:p w14:paraId="0763A55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14CB5CE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58B8CF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44FDF4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D8F1B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6137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629D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943C8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87C17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6FEF87A" w14:textId="77777777" w:rsidTr="00DB43B1">
        <w:trPr>
          <w:trHeight w:val="27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A78474"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5E91269D"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121070">
              <w:rPr>
                <w:rFonts w:ascii="Times New Roman" w:eastAsia="Times New Roman" w:hAnsi="Times New Roman"/>
                <w:b/>
                <w:bCs/>
                <w:sz w:val="20"/>
                <w:szCs w:val="20"/>
                <w:lang w:eastAsia="ru-RU"/>
              </w:rPr>
              <w:br/>
              <w:t>для инвалидов, Приложение №8</w:t>
            </w:r>
          </w:p>
          <w:p w14:paraId="0183320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122D39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501D1A2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78159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86645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78E2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69F04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D877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6236A5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571BA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B274E34" w14:textId="77777777" w:rsidTr="00DB43B1">
        <w:trPr>
          <w:trHeight w:val="2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8F54C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BB37AA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F7553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73079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653F1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D57B0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82A3C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76C39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DDD3A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7BA309" w14:textId="77777777" w:rsidTr="00DB43B1">
        <w:trPr>
          <w:trHeight w:val="221"/>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DF003B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BCB9A1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CE31B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4" w:space="0" w:color="auto"/>
              <w:right w:val="single" w:sz="4" w:space="0" w:color="auto"/>
            </w:tcBorders>
            <w:vAlign w:val="center"/>
          </w:tcPr>
          <w:p w14:paraId="0FA5D1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663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6B1C4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7CDB87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0CD882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6913F3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5089E38" w14:textId="77777777" w:rsidTr="00DB43B1">
        <w:trPr>
          <w:trHeight w:val="42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B2A5B4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2FC5F7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16E6A28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28F526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FBFA0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57D01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37AD8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42" w:type="dxa"/>
            <w:tcBorders>
              <w:top w:val="single" w:sz="4" w:space="0" w:color="auto"/>
              <w:left w:val="nil"/>
              <w:bottom w:val="single" w:sz="8" w:space="0" w:color="auto"/>
              <w:right w:val="single" w:sz="8" w:space="0" w:color="auto"/>
            </w:tcBorders>
            <w:vAlign w:val="center"/>
            <w:hideMark/>
          </w:tcPr>
          <w:p w14:paraId="1709C6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1 300,00</w:t>
            </w:r>
          </w:p>
        </w:tc>
        <w:tc>
          <w:tcPr>
            <w:tcW w:w="1333" w:type="dxa"/>
            <w:tcBorders>
              <w:top w:val="single" w:sz="4" w:space="0" w:color="auto"/>
              <w:left w:val="nil"/>
              <w:bottom w:val="single" w:sz="8" w:space="0" w:color="auto"/>
              <w:right w:val="single" w:sz="8" w:space="0" w:color="auto"/>
            </w:tcBorders>
            <w:vAlign w:val="center"/>
          </w:tcPr>
          <w:p w14:paraId="6D2164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FD4255A" w14:textId="77777777" w:rsidTr="00DB43B1">
        <w:trPr>
          <w:trHeight w:val="206"/>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6AA8D1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7F4189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A5FC27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76B3AA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59304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541863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6A361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4DEF1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7DC77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7B7BA2" w14:textId="77777777" w:rsidTr="00DB43B1">
        <w:trPr>
          <w:trHeight w:val="27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8A9D63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68C0B1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DB43F70"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55926F0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nil"/>
              <w:bottom w:val="single" w:sz="4" w:space="0" w:color="auto"/>
              <w:right w:val="single" w:sz="4" w:space="0" w:color="auto"/>
            </w:tcBorders>
            <w:vAlign w:val="center"/>
          </w:tcPr>
          <w:p w14:paraId="6DB991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2FD3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477B84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6899D2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037B8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24AC92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348100E" w14:textId="77777777" w:rsidTr="00DB43B1">
        <w:trPr>
          <w:trHeight w:val="260"/>
        </w:trPr>
        <w:tc>
          <w:tcPr>
            <w:tcW w:w="712" w:type="dxa"/>
            <w:tcBorders>
              <w:top w:val="single" w:sz="8" w:space="0" w:color="auto"/>
              <w:left w:val="single" w:sz="8" w:space="0" w:color="auto"/>
              <w:bottom w:val="single" w:sz="8" w:space="0" w:color="000000"/>
              <w:right w:val="single" w:sz="8" w:space="0" w:color="000000"/>
            </w:tcBorders>
            <w:vAlign w:val="center"/>
          </w:tcPr>
          <w:p w14:paraId="1B42A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667DF7A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099302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67DAC9D1"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F7D3363"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1293C5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75FD04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06B346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26A56C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129C825" w14:textId="77777777" w:rsidTr="00DB43B1">
        <w:trPr>
          <w:trHeight w:val="260"/>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6E9CBA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3265" w:type="dxa"/>
            <w:vMerge w:val="restart"/>
            <w:tcBorders>
              <w:top w:val="single" w:sz="4" w:space="0" w:color="auto"/>
              <w:left w:val="single" w:sz="8" w:space="0" w:color="auto"/>
              <w:bottom w:val="single" w:sz="4" w:space="0" w:color="auto"/>
              <w:right w:val="single" w:sz="8" w:space="0" w:color="auto"/>
            </w:tcBorders>
            <w:hideMark/>
          </w:tcPr>
          <w:p w14:paraId="0DB29E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2175" w:type="dxa"/>
            <w:tcBorders>
              <w:top w:val="single" w:sz="4" w:space="0" w:color="auto"/>
              <w:left w:val="nil"/>
              <w:bottom w:val="single" w:sz="8" w:space="0" w:color="auto"/>
              <w:right w:val="single" w:sz="8" w:space="0" w:color="auto"/>
            </w:tcBorders>
            <w:vAlign w:val="center"/>
            <w:hideMark/>
          </w:tcPr>
          <w:p w14:paraId="186411F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5212BB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604" w:type="dxa"/>
            <w:tcBorders>
              <w:top w:val="single" w:sz="4" w:space="0" w:color="auto"/>
              <w:left w:val="single" w:sz="4" w:space="0" w:color="auto"/>
              <w:bottom w:val="single" w:sz="4" w:space="0" w:color="auto"/>
              <w:right w:val="single" w:sz="4" w:space="0" w:color="auto"/>
            </w:tcBorders>
            <w:vAlign w:val="center"/>
          </w:tcPr>
          <w:p w14:paraId="33C042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C7B6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15B910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nil"/>
              <w:bottom w:val="single" w:sz="8" w:space="0" w:color="auto"/>
              <w:right w:val="single" w:sz="8" w:space="0" w:color="auto"/>
            </w:tcBorders>
            <w:vAlign w:val="center"/>
            <w:hideMark/>
          </w:tcPr>
          <w:p w14:paraId="77B700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nil"/>
              <w:bottom w:val="single" w:sz="8" w:space="0" w:color="auto"/>
              <w:right w:val="single" w:sz="8" w:space="0" w:color="auto"/>
            </w:tcBorders>
            <w:vAlign w:val="center"/>
          </w:tcPr>
          <w:p w14:paraId="429675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676489F" w14:textId="77777777" w:rsidTr="00DB43B1">
        <w:trPr>
          <w:trHeight w:val="322"/>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AF006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2F00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3740AA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46DC9B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1838E1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922D2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7ED05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08AA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680638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FC77650"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22CCBFC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3E6CC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836969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vAlign w:val="center"/>
          </w:tcPr>
          <w:p w14:paraId="113C8C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AEAD7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E48BE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7CC97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ED6A8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C0D92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1D28A9" w14:textId="77777777" w:rsidTr="00DB43B1">
        <w:trPr>
          <w:trHeight w:val="3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21288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C10000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CDDABF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F19F4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0,00</w:t>
            </w:r>
          </w:p>
        </w:tc>
        <w:tc>
          <w:tcPr>
            <w:tcW w:w="1604" w:type="dxa"/>
            <w:tcBorders>
              <w:top w:val="single" w:sz="4" w:space="0" w:color="auto"/>
              <w:left w:val="single" w:sz="4" w:space="0" w:color="auto"/>
              <w:bottom w:val="single" w:sz="4" w:space="0" w:color="auto"/>
              <w:right w:val="single" w:sz="4" w:space="0" w:color="auto"/>
            </w:tcBorders>
            <w:vAlign w:val="center"/>
          </w:tcPr>
          <w:p w14:paraId="21B827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0C0ED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4617E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B48C4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333" w:type="dxa"/>
            <w:tcBorders>
              <w:top w:val="single" w:sz="4" w:space="0" w:color="auto"/>
              <w:left w:val="single" w:sz="4" w:space="0" w:color="auto"/>
              <w:bottom w:val="single" w:sz="4" w:space="0" w:color="auto"/>
              <w:right w:val="single" w:sz="4" w:space="0" w:color="auto"/>
            </w:tcBorders>
            <w:vAlign w:val="center"/>
          </w:tcPr>
          <w:p w14:paraId="11AAFF9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FE6C931" w14:textId="77777777" w:rsidTr="00DB43B1">
        <w:trPr>
          <w:trHeight w:val="19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1ADDA8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5A610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0EC322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8" w:space="0" w:color="auto"/>
              <w:right w:val="single" w:sz="4" w:space="0" w:color="auto"/>
            </w:tcBorders>
            <w:vAlign w:val="center"/>
          </w:tcPr>
          <w:p w14:paraId="6F10AAB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D735E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7DFAF5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1F9727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4E53C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695D00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298060" w14:textId="77777777" w:rsidTr="00DB43B1">
        <w:trPr>
          <w:trHeight w:val="145"/>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43C123F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8E43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63BE88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1F956A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21C6B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575CE7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21BB7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1C67130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50FDE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F48D900" w14:textId="77777777" w:rsidTr="00DB43B1">
        <w:trPr>
          <w:trHeight w:val="249"/>
        </w:trPr>
        <w:tc>
          <w:tcPr>
            <w:tcW w:w="712" w:type="dxa"/>
            <w:vMerge w:val="restart"/>
            <w:tcBorders>
              <w:top w:val="single" w:sz="8" w:space="0" w:color="auto"/>
              <w:left w:val="single" w:sz="8" w:space="0" w:color="auto"/>
              <w:bottom w:val="single" w:sz="8" w:space="0" w:color="000000"/>
              <w:right w:val="single" w:sz="4" w:space="0" w:color="auto"/>
            </w:tcBorders>
            <w:vAlign w:val="center"/>
            <w:hideMark/>
          </w:tcPr>
          <w:p w14:paraId="1A2ECD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10914D0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Оборудование  многоквартирных домов  Находкинского городского округа  пандусами</w:t>
            </w:r>
          </w:p>
        </w:tc>
        <w:tc>
          <w:tcPr>
            <w:tcW w:w="2175" w:type="dxa"/>
            <w:tcBorders>
              <w:top w:val="single" w:sz="4" w:space="0" w:color="auto"/>
              <w:left w:val="single" w:sz="4" w:space="0" w:color="auto"/>
              <w:bottom w:val="single" w:sz="8" w:space="0" w:color="auto"/>
              <w:right w:val="single" w:sz="8" w:space="0" w:color="auto"/>
            </w:tcBorders>
            <w:vAlign w:val="center"/>
            <w:hideMark/>
          </w:tcPr>
          <w:p w14:paraId="3145E4F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616D60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C274B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A79DC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single" w:sz="4" w:space="0" w:color="auto"/>
              <w:left w:val="nil"/>
              <w:bottom w:val="single" w:sz="8" w:space="0" w:color="auto"/>
              <w:right w:val="single" w:sz="8" w:space="0" w:color="auto"/>
            </w:tcBorders>
            <w:vAlign w:val="center"/>
            <w:hideMark/>
          </w:tcPr>
          <w:p w14:paraId="40080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single" w:sz="4" w:space="0" w:color="auto"/>
              <w:left w:val="nil"/>
              <w:bottom w:val="single" w:sz="8" w:space="0" w:color="auto"/>
              <w:right w:val="single" w:sz="8" w:space="0" w:color="auto"/>
            </w:tcBorders>
            <w:vAlign w:val="center"/>
            <w:hideMark/>
          </w:tcPr>
          <w:p w14:paraId="0F491D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single" w:sz="4" w:space="0" w:color="auto"/>
              <w:left w:val="nil"/>
              <w:bottom w:val="single" w:sz="8" w:space="0" w:color="auto"/>
              <w:right w:val="single" w:sz="8" w:space="0" w:color="auto"/>
            </w:tcBorders>
            <w:vAlign w:val="center"/>
          </w:tcPr>
          <w:p w14:paraId="02EED4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B6350F" w14:textId="77777777" w:rsidTr="00DB43B1">
        <w:trPr>
          <w:trHeight w:val="186"/>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8B9A14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46D0E3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36C628C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B16E5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87075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D5FAE5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AB00B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EB374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58057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D5972BF" w14:textId="77777777" w:rsidTr="00DB43B1">
        <w:trPr>
          <w:trHeight w:val="79"/>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041E609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C6C0FB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78A2D1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5720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E7676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19DD7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F6706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E6F29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798563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7DC28A8" w14:textId="77777777" w:rsidTr="00DB43B1">
        <w:trPr>
          <w:trHeight w:val="360"/>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3B93C5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2F1A2C7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8" w:space="0" w:color="auto"/>
              <w:right w:val="single" w:sz="8" w:space="0" w:color="auto"/>
            </w:tcBorders>
            <w:vAlign w:val="center"/>
            <w:hideMark/>
          </w:tcPr>
          <w:p w14:paraId="1A27A24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D892C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2735E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604" w:type="dxa"/>
            <w:tcBorders>
              <w:top w:val="nil"/>
              <w:left w:val="single" w:sz="4" w:space="0" w:color="auto"/>
              <w:bottom w:val="single" w:sz="8" w:space="0" w:color="auto"/>
              <w:right w:val="single" w:sz="8" w:space="0" w:color="auto"/>
            </w:tcBorders>
            <w:vAlign w:val="center"/>
            <w:hideMark/>
          </w:tcPr>
          <w:p w14:paraId="6EF976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536" w:type="dxa"/>
            <w:tcBorders>
              <w:top w:val="nil"/>
              <w:left w:val="nil"/>
              <w:bottom w:val="single" w:sz="8" w:space="0" w:color="auto"/>
              <w:right w:val="single" w:sz="8" w:space="0" w:color="auto"/>
            </w:tcBorders>
            <w:vAlign w:val="center"/>
            <w:hideMark/>
          </w:tcPr>
          <w:p w14:paraId="7341FC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42" w:type="dxa"/>
            <w:tcBorders>
              <w:top w:val="nil"/>
              <w:left w:val="nil"/>
              <w:bottom w:val="single" w:sz="8" w:space="0" w:color="auto"/>
              <w:right w:val="single" w:sz="8" w:space="0" w:color="auto"/>
            </w:tcBorders>
            <w:vAlign w:val="center"/>
            <w:hideMark/>
          </w:tcPr>
          <w:p w14:paraId="457657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800,00</w:t>
            </w:r>
          </w:p>
        </w:tc>
        <w:tc>
          <w:tcPr>
            <w:tcW w:w="1333" w:type="dxa"/>
            <w:tcBorders>
              <w:top w:val="nil"/>
              <w:left w:val="nil"/>
              <w:bottom w:val="single" w:sz="8" w:space="0" w:color="auto"/>
              <w:right w:val="single" w:sz="8" w:space="0" w:color="auto"/>
            </w:tcBorders>
            <w:vAlign w:val="center"/>
          </w:tcPr>
          <w:p w14:paraId="6801CB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9B6B4C9" w14:textId="77777777" w:rsidTr="00DB43B1">
        <w:trPr>
          <w:trHeight w:val="177"/>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44108E6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A3493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8" w:space="0" w:color="auto"/>
            </w:tcBorders>
            <w:vAlign w:val="center"/>
            <w:hideMark/>
          </w:tcPr>
          <w:p w14:paraId="5E09E1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3C215C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6EF9F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1C86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E4AB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F84A9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F5A63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E866DA0" w14:textId="77777777" w:rsidTr="00DB43B1">
        <w:trPr>
          <w:trHeight w:val="205"/>
        </w:trPr>
        <w:tc>
          <w:tcPr>
            <w:tcW w:w="712" w:type="dxa"/>
            <w:vMerge/>
            <w:tcBorders>
              <w:top w:val="single" w:sz="8" w:space="0" w:color="auto"/>
              <w:left w:val="single" w:sz="8" w:space="0" w:color="auto"/>
              <w:bottom w:val="single" w:sz="8" w:space="0" w:color="000000"/>
              <w:right w:val="single" w:sz="4" w:space="0" w:color="auto"/>
            </w:tcBorders>
            <w:vAlign w:val="center"/>
            <w:hideMark/>
          </w:tcPr>
          <w:p w14:paraId="51425B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79AF18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8" w:space="0" w:color="auto"/>
            </w:tcBorders>
            <w:vAlign w:val="center"/>
            <w:hideMark/>
          </w:tcPr>
          <w:p w14:paraId="4D4E5E1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8" w:space="0" w:color="auto"/>
              <w:right w:val="single" w:sz="4" w:space="0" w:color="auto"/>
            </w:tcBorders>
            <w:vAlign w:val="center"/>
          </w:tcPr>
          <w:p w14:paraId="527DB7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BF108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8E24D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0CC836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77E2D4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5410AB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5B390F" w14:textId="77777777" w:rsidTr="00DB43B1">
        <w:trPr>
          <w:trHeight w:val="295"/>
        </w:trPr>
        <w:tc>
          <w:tcPr>
            <w:tcW w:w="712" w:type="dxa"/>
            <w:vMerge w:val="restart"/>
            <w:tcBorders>
              <w:top w:val="single" w:sz="4" w:space="0" w:color="auto"/>
              <w:left w:val="single" w:sz="8" w:space="0" w:color="auto"/>
              <w:bottom w:val="single" w:sz="8" w:space="0" w:color="000000"/>
              <w:right w:val="nil"/>
            </w:tcBorders>
            <w:vAlign w:val="center"/>
            <w:hideMark/>
          </w:tcPr>
          <w:p w14:paraId="26284F85"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4</w:t>
            </w:r>
          </w:p>
        </w:tc>
        <w:tc>
          <w:tcPr>
            <w:tcW w:w="3265" w:type="dxa"/>
            <w:vMerge w:val="restart"/>
            <w:tcBorders>
              <w:top w:val="single" w:sz="4" w:space="0" w:color="auto"/>
              <w:left w:val="single" w:sz="8" w:space="0" w:color="auto"/>
              <w:bottom w:val="single" w:sz="8" w:space="0" w:color="000000"/>
              <w:right w:val="single" w:sz="8" w:space="0" w:color="auto"/>
            </w:tcBorders>
            <w:hideMark/>
          </w:tcPr>
          <w:p w14:paraId="737F6439"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 xml:space="preserve">Основное мероприятие:                                               Обустройство мест накопления </w:t>
            </w:r>
            <w:r w:rsidRPr="00121070">
              <w:rPr>
                <w:rFonts w:ascii="Times New Roman" w:eastAsia="Times New Roman" w:hAnsi="Times New Roman"/>
                <w:b/>
                <w:bCs/>
                <w:sz w:val="20"/>
                <w:szCs w:val="20"/>
                <w:lang w:eastAsia="ru-RU"/>
              </w:rPr>
              <w:br/>
              <w:t>твердых коммунальных отходов на территории  Находкинского городского округа</w:t>
            </w:r>
          </w:p>
          <w:p w14:paraId="7934E6C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7D8634B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20A2056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p w14:paraId="02B6636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2A0FA9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399F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77972B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D77DD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single" w:sz="4" w:space="0" w:color="auto"/>
              <w:left w:val="nil"/>
              <w:bottom w:val="single" w:sz="8" w:space="0" w:color="auto"/>
              <w:right w:val="single" w:sz="8" w:space="0" w:color="auto"/>
            </w:tcBorders>
            <w:vAlign w:val="center"/>
            <w:hideMark/>
          </w:tcPr>
          <w:p w14:paraId="7A66CD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42" w:type="dxa"/>
            <w:tcBorders>
              <w:top w:val="single" w:sz="4" w:space="0" w:color="auto"/>
              <w:left w:val="nil"/>
              <w:bottom w:val="single" w:sz="8" w:space="0" w:color="auto"/>
              <w:right w:val="single" w:sz="8" w:space="0" w:color="auto"/>
            </w:tcBorders>
            <w:vAlign w:val="center"/>
            <w:hideMark/>
          </w:tcPr>
          <w:p w14:paraId="54E1BD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33" w:type="dxa"/>
            <w:tcBorders>
              <w:top w:val="single" w:sz="4" w:space="0" w:color="auto"/>
              <w:left w:val="nil"/>
              <w:bottom w:val="single" w:sz="8" w:space="0" w:color="auto"/>
              <w:right w:val="single" w:sz="8" w:space="0" w:color="auto"/>
            </w:tcBorders>
            <w:vAlign w:val="center"/>
          </w:tcPr>
          <w:p w14:paraId="732FF1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3E91F63" w14:textId="77777777" w:rsidTr="00DB43B1">
        <w:trPr>
          <w:trHeight w:val="247"/>
        </w:trPr>
        <w:tc>
          <w:tcPr>
            <w:tcW w:w="712" w:type="dxa"/>
            <w:vMerge/>
            <w:tcBorders>
              <w:top w:val="single" w:sz="8" w:space="0" w:color="auto"/>
              <w:left w:val="single" w:sz="8" w:space="0" w:color="auto"/>
              <w:bottom w:val="single" w:sz="8" w:space="0" w:color="000000"/>
              <w:right w:val="nil"/>
            </w:tcBorders>
            <w:vAlign w:val="center"/>
            <w:hideMark/>
          </w:tcPr>
          <w:p w14:paraId="73A8BF4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2BBFD86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79DE6CF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65082A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54911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2762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F5B1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097FD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D498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AFB955A" w14:textId="77777777" w:rsidTr="00DB43B1">
        <w:trPr>
          <w:trHeight w:val="215"/>
        </w:trPr>
        <w:tc>
          <w:tcPr>
            <w:tcW w:w="712" w:type="dxa"/>
            <w:vMerge/>
            <w:tcBorders>
              <w:top w:val="single" w:sz="8" w:space="0" w:color="auto"/>
              <w:left w:val="single" w:sz="8" w:space="0" w:color="auto"/>
              <w:bottom w:val="single" w:sz="8" w:space="0" w:color="000000"/>
              <w:right w:val="nil"/>
            </w:tcBorders>
            <w:vAlign w:val="center"/>
            <w:hideMark/>
          </w:tcPr>
          <w:p w14:paraId="7165E7D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6D7CED6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CABE29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9202C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2487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10827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0D241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D374A1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D22CC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64CAFB" w14:textId="77777777" w:rsidTr="00DB43B1">
        <w:trPr>
          <w:trHeight w:val="360"/>
        </w:trPr>
        <w:tc>
          <w:tcPr>
            <w:tcW w:w="712" w:type="dxa"/>
            <w:vMerge/>
            <w:tcBorders>
              <w:top w:val="single" w:sz="8" w:space="0" w:color="auto"/>
              <w:left w:val="single" w:sz="8" w:space="0" w:color="auto"/>
              <w:bottom w:val="single" w:sz="8" w:space="0" w:color="000000"/>
              <w:right w:val="nil"/>
            </w:tcBorders>
            <w:vAlign w:val="center"/>
            <w:hideMark/>
          </w:tcPr>
          <w:p w14:paraId="709D43C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5C3D4DC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36DEBA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1994FD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604" w:type="dxa"/>
            <w:tcBorders>
              <w:top w:val="single" w:sz="4" w:space="0" w:color="auto"/>
              <w:left w:val="single" w:sz="4" w:space="0" w:color="auto"/>
              <w:bottom w:val="single" w:sz="4" w:space="0" w:color="auto"/>
              <w:right w:val="single" w:sz="4" w:space="0" w:color="auto"/>
            </w:tcBorders>
            <w:vAlign w:val="center"/>
          </w:tcPr>
          <w:p w14:paraId="03BC1A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3 500,00</w:t>
            </w:r>
          </w:p>
        </w:tc>
        <w:tc>
          <w:tcPr>
            <w:tcW w:w="1604" w:type="dxa"/>
            <w:tcBorders>
              <w:top w:val="nil"/>
              <w:left w:val="single" w:sz="4" w:space="0" w:color="auto"/>
              <w:bottom w:val="single" w:sz="8" w:space="0" w:color="auto"/>
              <w:right w:val="single" w:sz="8" w:space="0" w:color="auto"/>
            </w:tcBorders>
            <w:vAlign w:val="center"/>
            <w:hideMark/>
          </w:tcPr>
          <w:p w14:paraId="624FF2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536" w:type="dxa"/>
            <w:tcBorders>
              <w:top w:val="nil"/>
              <w:left w:val="nil"/>
              <w:bottom w:val="single" w:sz="8" w:space="0" w:color="auto"/>
              <w:right w:val="single" w:sz="8" w:space="0" w:color="auto"/>
            </w:tcBorders>
            <w:vAlign w:val="center"/>
            <w:hideMark/>
          </w:tcPr>
          <w:p w14:paraId="301E31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42" w:type="dxa"/>
            <w:tcBorders>
              <w:top w:val="nil"/>
              <w:left w:val="nil"/>
              <w:bottom w:val="single" w:sz="8" w:space="0" w:color="auto"/>
              <w:right w:val="single" w:sz="8" w:space="0" w:color="auto"/>
            </w:tcBorders>
            <w:vAlign w:val="center"/>
            <w:hideMark/>
          </w:tcPr>
          <w:p w14:paraId="1154C3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333" w:type="dxa"/>
            <w:tcBorders>
              <w:top w:val="nil"/>
              <w:left w:val="nil"/>
              <w:bottom w:val="single" w:sz="8" w:space="0" w:color="auto"/>
              <w:right w:val="single" w:sz="8" w:space="0" w:color="auto"/>
            </w:tcBorders>
            <w:vAlign w:val="center"/>
          </w:tcPr>
          <w:p w14:paraId="7BE403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ADC4437" w14:textId="77777777" w:rsidTr="00DB43B1">
        <w:trPr>
          <w:trHeight w:val="60"/>
        </w:trPr>
        <w:tc>
          <w:tcPr>
            <w:tcW w:w="712" w:type="dxa"/>
            <w:vMerge/>
            <w:tcBorders>
              <w:top w:val="single" w:sz="8" w:space="0" w:color="auto"/>
              <w:left w:val="single" w:sz="8" w:space="0" w:color="auto"/>
              <w:bottom w:val="single" w:sz="8" w:space="0" w:color="000000"/>
              <w:right w:val="nil"/>
            </w:tcBorders>
            <w:vAlign w:val="center"/>
            <w:hideMark/>
          </w:tcPr>
          <w:p w14:paraId="36CC039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8" w:space="0" w:color="000000"/>
              <w:right w:val="single" w:sz="8" w:space="0" w:color="auto"/>
            </w:tcBorders>
            <w:vAlign w:val="center"/>
            <w:hideMark/>
          </w:tcPr>
          <w:p w14:paraId="4BB2437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0D3325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113F85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CFC10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D0D91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C9EB47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F7E41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9A49B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9880D3F" w14:textId="77777777" w:rsidTr="00DB43B1">
        <w:trPr>
          <w:trHeight w:val="286"/>
        </w:trPr>
        <w:tc>
          <w:tcPr>
            <w:tcW w:w="712" w:type="dxa"/>
            <w:vMerge/>
            <w:tcBorders>
              <w:top w:val="single" w:sz="8" w:space="0" w:color="auto"/>
              <w:left w:val="single" w:sz="8" w:space="0" w:color="auto"/>
              <w:bottom w:val="single" w:sz="4" w:space="0" w:color="auto"/>
              <w:right w:val="nil"/>
            </w:tcBorders>
            <w:vAlign w:val="center"/>
            <w:hideMark/>
          </w:tcPr>
          <w:p w14:paraId="1F31E8A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58B7B72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1AFADEA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253CE4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118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hideMark/>
          </w:tcPr>
          <w:p w14:paraId="0CAA7D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03998B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347EC30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E0CBB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3A216B1" w14:textId="77777777" w:rsidTr="00DB43B1">
        <w:trPr>
          <w:trHeight w:val="175"/>
        </w:trPr>
        <w:tc>
          <w:tcPr>
            <w:tcW w:w="712" w:type="dxa"/>
            <w:vMerge w:val="restart"/>
            <w:tcBorders>
              <w:top w:val="single" w:sz="4" w:space="0" w:color="auto"/>
              <w:left w:val="single" w:sz="8" w:space="0" w:color="auto"/>
              <w:bottom w:val="single" w:sz="4" w:space="0" w:color="auto"/>
              <w:right w:val="nil"/>
            </w:tcBorders>
            <w:vAlign w:val="center"/>
            <w:hideMark/>
          </w:tcPr>
          <w:p w14:paraId="037115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4F29B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2175" w:type="dxa"/>
            <w:tcBorders>
              <w:top w:val="single" w:sz="4" w:space="0" w:color="auto"/>
              <w:left w:val="nil"/>
              <w:bottom w:val="single" w:sz="8" w:space="0" w:color="auto"/>
              <w:right w:val="single" w:sz="8" w:space="0" w:color="auto"/>
            </w:tcBorders>
            <w:vAlign w:val="center"/>
            <w:hideMark/>
          </w:tcPr>
          <w:p w14:paraId="0C006A1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06F38E1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489EBA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6AAE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single" w:sz="4" w:space="0" w:color="auto"/>
              <w:left w:val="nil"/>
              <w:bottom w:val="single" w:sz="8" w:space="0" w:color="auto"/>
              <w:right w:val="single" w:sz="8" w:space="0" w:color="auto"/>
            </w:tcBorders>
            <w:vAlign w:val="center"/>
            <w:hideMark/>
          </w:tcPr>
          <w:p w14:paraId="73A6A9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single" w:sz="4" w:space="0" w:color="auto"/>
              <w:left w:val="nil"/>
              <w:bottom w:val="single" w:sz="8" w:space="0" w:color="auto"/>
              <w:right w:val="single" w:sz="8" w:space="0" w:color="auto"/>
            </w:tcBorders>
            <w:vAlign w:val="center"/>
            <w:hideMark/>
          </w:tcPr>
          <w:p w14:paraId="5BCF4B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single" w:sz="4" w:space="0" w:color="auto"/>
              <w:left w:val="nil"/>
              <w:bottom w:val="single" w:sz="8" w:space="0" w:color="auto"/>
              <w:right w:val="single" w:sz="8" w:space="0" w:color="auto"/>
            </w:tcBorders>
            <w:vAlign w:val="center"/>
          </w:tcPr>
          <w:p w14:paraId="3A90E4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5353631" w14:textId="77777777" w:rsidTr="00DB43B1">
        <w:trPr>
          <w:trHeight w:val="303"/>
        </w:trPr>
        <w:tc>
          <w:tcPr>
            <w:tcW w:w="712" w:type="dxa"/>
            <w:vMerge/>
            <w:tcBorders>
              <w:top w:val="single" w:sz="8" w:space="0" w:color="auto"/>
              <w:left w:val="single" w:sz="8" w:space="0" w:color="auto"/>
              <w:bottom w:val="single" w:sz="4" w:space="0" w:color="auto"/>
              <w:right w:val="nil"/>
            </w:tcBorders>
            <w:vAlign w:val="center"/>
            <w:hideMark/>
          </w:tcPr>
          <w:p w14:paraId="5C4D6D9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171821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1A99409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0450BC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284BF4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04E063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2F4519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8F328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736643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E26145" w14:textId="77777777" w:rsidTr="00DB43B1">
        <w:trPr>
          <w:trHeight w:val="60"/>
        </w:trPr>
        <w:tc>
          <w:tcPr>
            <w:tcW w:w="712" w:type="dxa"/>
            <w:vMerge/>
            <w:tcBorders>
              <w:top w:val="single" w:sz="8" w:space="0" w:color="auto"/>
              <w:left w:val="single" w:sz="8" w:space="0" w:color="auto"/>
              <w:bottom w:val="single" w:sz="4" w:space="0" w:color="auto"/>
              <w:right w:val="nil"/>
            </w:tcBorders>
            <w:vAlign w:val="center"/>
            <w:hideMark/>
          </w:tcPr>
          <w:p w14:paraId="556CB2D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4616C9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34CD29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5391BF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AF1C1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7A843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D3C53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6E6D6F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77570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2DAC82" w14:textId="77777777" w:rsidTr="00DB43B1">
        <w:trPr>
          <w:trHeight w:val="360"/>
        </w:trPr>
        <w:tc>
          <w:tcPr>
            <w:tcW w:w="712" w:type="dxa"/>
            <w:vMerge/>
            <w:tcBorders>
              <w:top w:val="single" w:sz="8" w:space="0" w:color="auto"/>
              <w:left w:val="single" w:sz="8" w:space="0" w:color="auto"/>
              <w:bottom w:val="single" w:sz="4" w:space="0" w:color="auto"/>
              <w:right w:val="nil"/>
            </w:tcBorders>
            <w:vAlign w:val="center"/>
            <w:hideMark/>
          </w:tcPr>
          <w:p w14:paraId="67BA7EB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789B11F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00DC78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BACCE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604" w:type="dxa"/>
            <w:tcBorders>
              <w:top w:val="single" w:sz="4" w:space="0" w:color="auto"/>
              <w:left w:val="single" w:sz="4" w:space="0" w:color="auto"/>
              <w:bottom w:val="single" w:sz="4" w:space="0" w:color="auto"/>
              <w:right w:val="single" w:sz="4" w:space="0" w:color="auto"/>
            </w:tcBorders>
            <w:vAlign w:val="center"/>
          </w:tcPr>
          <w:p w14:paraId="0F7FB3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311DE9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536" w:type="dxa"/>
            <w:tcBorders>
              <w:top w:val="nil"/>
              <w:left w:val="nil"/>
              <w:bottom w:val="single" w:sz="8" w:space="0" w:color="auto"/>
              <w:right w:val="single" w:sz="8" w:space="0" w:color="auto"/>
            </w:tcBorders>
            <w:vAlign w:val="center"/>
            <w:hideMark/>
          </w:tcPr>
          <w:p w14:paraId="639720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342" w:type="dxa"/>
            <w:tcBorders>
              <w:top w:val="nil"/>
              <w:left w:val="nil"/>
              <w:bottom w:val="single" w:sz="8" w:space="0" w:color="auto"/>
              <w:right w:val="single" w:sz="8" w:space="0" w:color="auto"/>
            </w:tcBorders>
            <w:vAlign w:val="center"/>
            <w:hideMark/>
          </w:tcPr>
          <w:p w14:paraId="37CA3F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333" w:type="dxa"/>
            <w:tcBorders>
              <w:top w:val="nil"/>
              <w:left w:val="nil"/>
              <w:bottom w:val="single" w:sz="8" w:space="0" w:color="auto"/>
              <w:right w:val="single" w:sz="8" w:space="0" w:color="auto"/>
            </w:tcBorders>
            <w:vAlign w:val="center"/>
          </w:tcPr>
          <w:p w14:paraId="64FDD0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3D2175" w14:textId="77777777" w:rsidTr="00DB43B1">
        <w:trPr>
          <w:trHeight w:val="169"/>
        </w:trPr>
        <w:tc>
          <w:tcPr>
            <w:tcW w:w="712" w:type="dxa"/>
            <w:vMerge/>
            <w:tcBorders>
              <w:top w:val="single" w:sz="8" w:space="0" w:color="auto"/>
              <w:left w:val="single" w:sz="8" w:space="0" w:color="auto"/>
              <w:bottom w:val="single" w:sz="4" w:space="0" w:color="auto"/>
              <w:right w:val="nil"/>
            </w:tcBorders>
            <w:vAlign w:val="center"/>
            <w:hideMark/>
          </w:tcPr>
          <w:p w14:paraId="0B3FE5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D5227B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43CBA25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762039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D5CF92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02CEEB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733AF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4ED0E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54085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BB50F17" w14:textId="77777777" w:rsidTr="00DB43B1">
        <w:trPr>
          <w:trHeight w:val="255"/>
        </w:trPr>
        <w:tc>
          <w:tcPr>
            <w:tcW w:w="712" w:type="dxa"/>
            <w:vMerge/>
            <w:tcBorders>
              <w:top w:val="single" w:sz="8" w:space="0" w:color="auto"/>
              <w:left w:val="single" w:sz="8" w:space="0" w:color="auto"/>
              <w:bottom w:val="single" w:sz="4" w:space="0" w:color="auto"/>
              <w:right w:val="nil"/>
            </w:tcBorders>
            <w:vAlign w:val="center"/>
            <w:hideMark/>
          </w:tcPr>
          <w:p w14:paraId="5F39684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3861954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36F2AAB1"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168B1DA6" w14:textId="77777777" w:rsidR="00DB43B1" w:rsidRDefault="00DB43B1" w:rsidP="00DB43B1">
            <w:pPr>
              <w:spacing w:after="0" w:line="240" w:lineRule="auto"/>
              <w:rPr>
                <w:rFonts w:ascii="Times New Roman" w:eastAsia="Times New Roman" w:hAnsi="Times New Roman"/>
                <w:sz w:val="20"/>
                <w:szCs w:val="20"/>
                <w:lang w:eastAsia="ru-RU"/>
              </w:rPr>
            </w:pPr>
          </w:p>
          <w:p w14:paraId="12A799F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4" w:space="0" w:color="auto"/>
              <w:right w:val="single" w:sz="4" w:space="0" w:color="auto"/>
            </w:tcBorders>
            <w:vAlign w:val="center"/>
          </w:tcPr>
          <w:p w14:paraId="42CA20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5F4BAA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74D6F3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75422A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65A89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A58CC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3F8A7C0" w14:textId="77777777" w:rsidTr="00DB43B1">
        <w:trPr>
          <w:trHeight w:val="142"/>
        </w:trPr>
        <w:tc>
          <w:tcPr>
            <w:tcW w:w="712" w:type="dxa"/>
            <w:tcBorders>
              <w:top w:val="single" w:sz="4" w:space="0" w:color="auto"/>
              <w:left w:val="single" w:sz="8" w:space="0" w:color="auto"/>
              <w:bottom w:val="single" w:sz="4" w:space="0" w:color="auto"/>
              <w:right w:val="single" w:sz="8" w:space="0" w:color="000000"/>
            </w:tcBorders>
            <w:vAlign w:val="center"/>
          </w:tcPr>
          <w:p w14:paraId="0C10B7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785E80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5C6264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45AE12F8"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421A94C0"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10C96F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1AD014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3BB23BB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3FA9E6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0A0FACE3" w14:textId="77777777" w:rsidTr="00DB43B1">
        <w:trPr>
          <w:trHeight w:val="142"/>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254862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4FD0B0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2175" w:type="dxa"/>
            <w:tcBorders>
              <w:top w:val="single" w:sz="4" w:space="0" w:color="auto"/>
              <w:left w:val="nil"/>
              <w:bottom w:val="single" w:sz="8" w:space="0" w:color="auto"/>
              <w:right w:val="single" w:sz="8" w:space="0" w:color="auto"/>
            </w:tcBorders>
            <w:vAlign w:val="center"/>
            <w:hideMark/>
          </w:tcPr>
          <w:p w14:paraId="5A9C5F5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C0239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3C6A02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49EBCB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75F4F2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510AB9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36C3A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D0DA65" w14:textId="77777777" w:rsidTr="00DB43B1">
        <w:trPr>
          <w:trHeight w:val="21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6683CA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7EAE7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49B53D6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4901DE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67CE44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6F1D58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3CFFCB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D1E2A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394AC7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D82DA7" w14:textId="77777777" w:rsidTr="00DB43B1">
        <w:trPr>
          <w:trHeight w:val="18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B57009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3BED8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B7EEE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F975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C164E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ECFB3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11CF4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E9E4B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F785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3A8E97A" w14:textId="77777777" w:rsidTr="00DB43B1">
        <w:trPr>
          <w:trHeight w:val="31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F5C57D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4A32D8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631633A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nil"/>
              <w:bottom w:val="single" w:sz="8" w:space="0" w:color="auto"/>
              <w:right w:val="single" w:sz="4" w:space="0" w:color="auto"/>
            </w:tcBorders>
            <w:vAlign w:val="center"/>
          </w:tcPr>
          <w:p w14:paraId="65C8CD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604" w:type="dxa"/>
            <w:tcBorders>
              <w:top w:val="single" w:sz="4" w:space="0" w:color="auto"/>
              <w:left w:val="single" w:sz="4" w:space="0" w:color="auto"/>
              <w:bottom w:val="single" w:sz="4" w:space="0" w:color="auto"/>
              <w:right w:val="single" w:sz="4" w:space="0" w:color="auto"/>
            </w:tcBorders>
            <w:vAlign w:val="center"/>
          </w:tcPr>
          <w:p w14:paraId="637748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21C83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536" w:type="dxa"/>
            <w:tcBorders>
              <w:top w:val="single" w:sz="4" w:space="0" w:color="auto"/>
              <w:left w:val="nil"/>
              <w:bottom w:val="single" w:sz="8" w:space="0" w:color="auto"/>
              <w:right w:val="single" w:sz="8" w:space="0" w:color="auto"/>
            </w:tcBorders>
            <w:vAlign w:val="center"/>
            <w:hideMark/>
          </w:tcPr>
          <w:p w14:paraId="4AEC44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42" w:type="dxa"/>
            <w:tcBorders>
              <w:top w:val="single" w:sz="4" w:space="0" w:color="auto"/>
              <w:left w:val="nil"/>
              <w:bottom w:val="single" w:sz="8" w:space="0" w:color="auto"/>
              <w:right w:val="single" w:sz="8" w:space="0" w:color="auto"/>
            </w:tcBorders>
            <w:vAlign w:val="center"/>
            <w:hideMark/>
          </w:tcPr>
          <w:p w14:paraId="650C95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3 000,00</w:t>
            </w:r>
          </w:p>
        </w:tc>
        <w:tc>
          <w:tcPr>
            <w:tcW w:w="1333" w:type="dxa"/>
            <w:tcBorders>
              <w:top w:val="single" w:sz="4" w:space="0" w:color="auto"/>
              <w:left w:val="nil"/>
              <w:bottom w:val="single" w:sz="8" w:space="0" w:color="auto"/>
              <w:right w:val="single" w:sz="8" w:space="0" w:color="auto"/>
            </w:tcBorders>
            <w:vAlign w:val="center"/>
          </w:tcPr>
          <w:p w14:paraId="2EBFEB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FF7317B" w14:textId="77777777" w:rsidTr="00DB43B1">
        <w:trPr>
          <w:trHeight w:val="79"/>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211B70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CA83D6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2D4742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1D1C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88485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F0F41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7406A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D30F0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97F9E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DC5EF6A" w14:textId="77777777" w:rsidTr="00DB43B1">
        <w:trPr>
          <w:trHeight w:val="22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932255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3CF0C1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90EA80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vAlign w:val="center"/>
          </w:tcPr>
          <w:p w14:paraId="625072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324D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7BE56F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EC62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69BD2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2DAC5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27643E0" w14:textId="77777777" w:rsidTr="00DB43B1">
        <w:trPr>
          <w:trHeight w:val="17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D7EAD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FC347A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2175" w:type="dxa"/>
            <w:tcBorders>
              <w:top w:val="single" w:sz="4" w:space="0" w:color="auto"/>
              <w:left w:val="nil"/>
              <w:bottom w:val="single" w:sz="4" w:space="0" w:color="auto"/>
              <w:right w:val="single" w:sz="8" w:space="0" w:color="auto"/>
            </w:tcBorders>
            <w:vAlign w:val="center"/>
            <w:hideMark/>
          </w:tcPr>
          <w:p w14:paraId="11A1055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6956F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76222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ADFC8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61255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585D91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single" w:sz="4" w:space="0" w:color="auto"/>
              <w:left w:val="nil"/>
              <w:bottom w:val="single" w:sz="4" w:space="0" w:color="auto"/>
              <w:right w:val="single" w:sz="8" w:space="0" w:color="auto"/>
            </w:tcBorders>
            <w:vAlign w:val="center"/>
          </w:tcPr>
          <w:p w14:paraId="189761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895DB33" w14:textId="77777777" w:rsidTr="00DB43B1">
        <w:trPr>
          <w:trHeight w:val="105"/>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E1698C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FF12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03FE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6F4836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406CC0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27138CB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340A94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4E1D1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61C59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FC8804A" w14:textId="77777777" w:rsidTr="00DB43B1">
        <w:trPr>
          <w:trHeight w:val="1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28073B2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874F1F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7972EC9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48EC2E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7B1B1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6EE9B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CF44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C83D0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E824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CCCC7BD"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9EE9C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E4B03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D4897C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4F476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16B58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604" w:type="dxa"/>
            <w:tcBorders>
              <w:top w:val="nil"/>
              <w:left w:val="single" w:sz="4" w:space="0" w:color="auto"/>
              <w:bottom w:val="single" w:sz="8" w:space="0" w:color="auto"/>
              <w:right w:val="single" w:sz="8" w:space="0" w:color="auto"/>
            </w:tcBorders>
            <w:vAlign w:val="center"/>
            <w:hideMark/>
          </w:tcPr>
          <w:p w14:paraId="7E241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490F76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7141B1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333" w:type="dxa"/>
            <w:tcBorders>
              <w:top w:val="nil"/>
              <w:left w:val="nil"/>
              <w:bottom w:val="single" w:sz="8" w:space="0" w:color="auto"/>
              <w:right w:val="single" w:sz="8" w:space="0" w:color="auto"/>
            </w:tcBorders>
            <w:vAlign w:val="center"/>
          </w:tcPr>
          <w:p w14:paraId="003B44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4B1E26C" w14:textId="77777777" w:rsidTr="00DB43B1">
        <w:trPr>
          <w:trHeight w:val="156"/>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717A37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E79DA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1097955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2249E3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079B5A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DF487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58FC7C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93F1A6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E588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B8CDC5E"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748403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9D48F4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7A89054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759BA1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9CD8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1236EC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E2B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A9548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BF89C3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F9256AB" w14:textId="77777777" w:rsidTr="00DB43B1">
        <w:trPr>
          <w:trHeight w:val="120"/>
        </w:trPr>
        <w:tc>
          <w:tcPr>
            <w:tcW w:w="712" w:type="dxa"/>
            <w:vMerge w:val="restart"/>
            <w:tcBorders>
              <w:top w:val="single" w:sz="4" w:space="0" w:color="auto"/>
              <w:left w:val="single" w:sz="8" w:space="0" w:color="auto"/>
              <w:bottom w:val="single" w:sz="4" w:space="0" w:color="auto"/>
              <w:right w:val="single" w:sz="4" w:space="0" w:color="auto"/>
            </w:tcBorders>
            <w:vAlign w:val="center"/>
            <w:hideMark/>
          </w:tcPr>
          <w:p w14:paraId="25EED0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3265" w:type="dxa"/>
            <w:vMerge w:val="restart"/>
            <w:tcBorders>
              <w:top w:val="single" w:sz="4" w:space="0" w:color="auto"/>
              <w:left w:val="single" w:sz="4" w:space="0" w:color="auto"/>
              <w:bottom w:val="single" w:sz="4" w:space="0" w:color="auto"/>
              <w:right w:val="single" w:sz="4" w:space="0" w:color="auto"/>
            </w:tcBorders>
            <w:vAlign w:val="center"/>
            <w:hideMark/>
          </w:tcPr>
          <w:p w14:paraId="55C55E3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Вывоз отходов на утилизацию (захоронение) с площадок ТКО, расположенных в частном секторе </w:t>
            </w:r>
          </w:p>
          <w:p w14:paraId="0FBD3024"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67EC90B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7978D328"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2B49B07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502FC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EA25F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639F9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9142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66982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8BCD3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F0AE2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CD142DF" w14:textId="77777777" w:rsidTr="00DB43B1">
        <w:trPr>
          <w:trHeight w:val="137"/>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0C13C50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D79538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28693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FE886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604" w:type="dxa"/>
            <w:tcBorders>
              <w:top w:val="single" w:sz="4" w:space="0" w:color="auto"/>
              <w:left w:val="single" w:sz="4" w:space="0" w:color="auto"/>
              <w:bottom w:val="single" w:sz="4" w:space="0" w:color="auto"/>
              <w:right w:val="single" w:sz="4" w:space="0" w:color="auto"/>
            </w:tcBorders>
            <w:vAlign w:val="center"/>
          </w:tcPr>
          <w:p w14:paraId="7686BA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9B1CF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56CCA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99E6E7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DFFE3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D5E437" w14:textId="77777777" w:rsidTr="00DB43B1">
        <w:trPr>
          <w:trHeight w:val="142"/>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12FF441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65E439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F8ACC6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ACFB4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D3B38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43F948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D4CAA2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12784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40BC0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8D567CF" w14:textId="77777777" w:rsidTr="00DB43B1">
        <w:trPr>
          <w:trHeight w:val="335"/>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45A0D6F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6648CE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A7EC12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C4CE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82C72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C33D6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BB604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0E38B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45B97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582BC0B" w14:textId="77777777" w:rsidTr="00DB43B1">
        <w:trPr>
          <w:trHeight w:val="160"/>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2DFC6C8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47DB77E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93364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F9704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FA614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3178E8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67FE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ACF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DA45C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999E30" w14:textId="77777777" w:rsidTr="00DB43B1">
        <w:trPr>
          <w:trHeight w:val="268"/>
        </w:trPr>
        <w:tc>
          <w:tcPr>
            <w:tcW w:w="712" w:type="dxa"/>
            <w:vMerge/>
            <w:tcBorders>
              <w:top w:val="single" w:sz="4" w:space="0" w:color="auto"/>
              <w:left w:val="single" w:sz="8" w:space="0" w:color="auto"/>
              <w:bottom w:val="single" w:sz="4" w:space="0" w:color="auto"/>
              <w:right w:val="single" w:sz="4" w:space="0" w:color="auto"/>
            </w:tcBorders>
            <w:vAlign w:val="center"/>
            <w:hideMark/>
          </w:tcPr>
          <w:p w14:paraId="6374E23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hideMark/>
          </w:tcPr>
          <w:p w14:paraId="16181BC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5ED43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A3813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4D5D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711F7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433E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9BAE7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1EB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3882EF0" w14:textId="77777777" w:rsidTr="00DB43B1">
        <w:trPr>
          <w:trHeight w:val="189"/>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3D566656"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5</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36A0D559"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Обеспечение граждан твердым топливом</w:t>
            </w:r>
          </w:p>
        </w:tc>
        <w:tc>
          <w:tcPr>
            <w:tcW w:w="2175" w:type="dxa"/>
            <w:tcBorders>
              <w:top w:val="single" w:sz="4" w:space="0" w:color="auto"/>
              <w:left w:val="nil"/>
              <w:bottom w:val="single" w:sz="8" w:space="0" w:color="auto"/>
              <w:right w:val="single" w:sz="8" w:space="0" w:color="auto"/>
            </w:tcBorders>
            <w:vAlign w:val="center"/>
            <w:hideMark/>
          </w:tcPr>
          <w:p w14:paraId="5325849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15C2C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604" w:type="dxa"/>
            <w:tcBorders>
              <w:top w:val="single" w:sz="4" w:space="0" w:color="auto"/>
              <w:left w:val="single" w:sz="4" w:space="0" w:color="auto"/>
              <w:bottom w:val="single" w:sz="4" w:space="0" w:color="auto"/>
              <w:right w:val="single" w:sz="4" w:space="0" w:color="auto"/>
            </w:tcBorders>
          </w:tcPr>
          <w:p w14:paraId="281F86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15 685,69</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C82CF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536" w:type="dxa"/>
            <w:tcBorders>
              <w:top w:val="single" w:sz="4" w:space="0" w:color="auto"/>
              <w:left w:val="nil"/>
              <w:bottom w:val="single" w:sz="8" w:space="0" w:color="auto"/>
              <w:right w:val="single" w:sz="8" w:space="0" w:color="auto"/>
            </w:tcBorders>
            <w:vAlign w:val="center"/>
            <w:hideMark/>
          </w:tcPr>
          <w:p w14:paraId="215B31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42" w:type="dxa"/>
            <w:tcBorders>
              <w:top w:val="single" w:sz="4" w:space="0" w:color="auto"/>
              <w:left w:val="nil"/>
              <w:bottom w:val="single" w:sz="8" w:space="0" w:color="auto"/>
              <w:right w:val="single" w:sz="8" w:space="0" w:color="auto"/>
            </w:tcBorders>
            <w:vAlign w:val="center"/>
            <w:hideMark/>
          </w:tcPr>
          <w:p w14:paraId="428BC2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94 276,47</w:t>
            </w:r>
          </w:p>
        </w:tc>
        <w:tc>
          <w:tcPr>
            <w:tcW w:w="1333" w:type="dxa"/>
            <w:tcBorders>
              <w:top w:val="single" w:sz="4" w:space="0" w:color="auto"/>
              <w:left w:val="nil"/>
              <w:bottom w:val="single" w:sz="8" w:space="0" w:color="auto"/>
              <w:right w:val="single" w:sz="8" w:space="0" w:color="auto"/>
            </w:tcBorders>
            <w:vAlign w:val="center"/>
          </w:tcPr>
          <w:p w14:paraId="06AFDB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737A36" w14:textId="77777777" w:rsidTr="00DB43B1">
        <w:trPr>
          <w:trHeight w:val="19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3A7D631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774E274A"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C4630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7BCCF5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0F26B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6F0611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hideMark/>
          </w:tcPr>
          <w:p w14:paraId="56D1ED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hideMark/>
          </w:tcPr>
          <w:p w14:paraId="4EA411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74BA7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6746A89" w14:textId="77777777" w:rsidTr="00DB43B1">
        <w:trPr>
          <w:trHeight w:val="6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5245AE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8" w:space="0" w:color="auto"/>
            </w:tcBorders>
            <w:vAlign w:val="center"/>
            <w:hideMark/>
          </w:tcPr>
          <w:p w14:paraId="0EC068B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067D5C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4" w:space="0" w:color="auto"/>
              <w:right w:val="single" w:sz="4" w:space="0" w:color="auto"/>
            </w:tcBorders>
          </w:tcPr>
          <w:p w14:paraId="1255E4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604" w:type="dxa"/>
            <w:tcBorders>
              <w:top w:val="single" w:sz="4" w:space="0" w:color="auto"/>
              <w:left w:val="single" w:sz="4" w:space="0" w:color="auto"/>
              <w:bottom w:val="single" w:sz="4" w:space="0" w:color="auto"/>
              <w:right w:val="single" w:sz="4" w:space="0" w:color="auto"/>
            </w:tcBorders>
          </w:tcPr>
          <w:p w14:paraId="042130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15 215,12</w:t>
            </w:r>
          </w:p>
        </w:tc>
        <w:tc>
          <w:tcPr>
            <w:tcW w:w="1604" w:type="dxa"/>
            <w:tcBorders>
              <w:top w:val="nil"/>
              <w:left w:val="single" w:sz="4" w:space="0" w:color="auto"/>
              <w:bottom w:val="single" w:sz="4" w:space="0" w:color="auto"/>
              <w:right w:val="single" w:sz="8" w:space="0" w:color="auto"/>
            </w:tcBorders>
            <w:vAlign w:val="center"/>
            <w:hideMark/>
          </w:tcPr>
          <w:p w14:paraId="085272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536" w:type="dxa"/>
            <w:tcBorders>
              <w:top w:val="nil"/>
              <w:left w:val="nil"/>
              <w:bottom w:val="single" w:sz="4" w:space="0" w:color="auto"/>
              <w:right w:val="single" w:sz="8" w:space="0" w:color="auto"/>
            </w:tcBorders>
            <w:vAlign w:val="center"/>
            <w:hideMark/>
          </w:tcPr>
          <w:p w14:paraId="5DF576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42" w:type="dxa"/>
            <w:tcBorders>
              <w:top w:val="nil"/>
              <w:left w:val="nil"/>
              <w:bottom w:val="single" w:sz="4" w:space="0" w:color="auto"/>
              <w:right w:val="single" w:sz="8" w:space="0" w:color="auto"/>
            </w:tcBorders>
            <w:vAlign w:val="center"/>
            <w:hideMark/>
          </w:tcPr>
          <w:p w14:paraId="2CCB80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91 283,67</w:t>
            </w:r>
          </w:p>
        </w:tc>
        <w:tc>
          <w:tcPr>
            <w:tcW w:w="1333" w:type="dxa"/>
            <w:tcBorders>
              <w:top w:val="nil"/>
              <w:left w:val="nil"/>
              <w:bottom w:val="single" w:sz="4" w:space="0" w:color="auto"/>
              <w:right w:val="single" w:sz="8" w:space="0" w:color="auto"/>
            </w:tcBorders>
            <w:vAlign w:val="center"/>
          </w:tcPr>
          <w:p w14:paraId="161A9F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EBB32A5"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B27BD8C"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0E9F6B0B"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4DA4DE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tcPr>
          <w:p w14:paraId="15EB66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604" w:type="dxa"/>
            <w:tcBorders>
              <w:top w:val="single" w:sz="4" w:space="0" w:color="auto"/>
              <w:left w:val="single" w:sz="4" w:space="0" w:color="auto"/>
              <w:bottom w:val="single" w:sz="4" w:space="0" w:color="auto"/>
              <w:right w:val="single" w:sz="4" w:space="0" w:color="auto"/>
            </w:tcBorders>
          </w:tcPr>
          <w:p w14:paraId="02CD85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470,57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218B77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E85B4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42" w:type="dxa"/>
            <w:tcBorders>
              <w:top w:val="single" w:sz="4" w:space="0" w:color="auto"/>
              <w:left w:val="single" w:sz="4" w:space="0" w:color="auto"/>
              <w:bottom w:val="single" w:sz="8" w:space="0" w:color="auto"/>
              <w:right w:val="single" w:sz="8" w:space="0" w:color="auto"/>
            </w:tcBorders>
            <w:vAlign w:val="center"/>
            <w:hideMark/>
          </w:tcPr>
          <w:p w14:paraId="6A57EF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2 992,80</w:t>
            </w:r>
          </w:p>
        </w:tc>
        <w:tc>
          <w:tcPr>
            <w:tcW w:w="1333" w:type="dxa"/>
            <w:tcBorders>
              <w:top w:val="single" w:sz="4" w:space="0" w:color="auto"/>
              <w:left w:val="single" w:sz="4" w:space="0" w:color="auto"/>
              <w:bottom w:val="single" w:sz="8" w:space="0" w:color="auto"/>
              <w:right w:val="single" w:sz="8" w:space="0" w:color="auto"/>
            </w:tcBorders>
            <w:vAlign w:val="center"/>
          </w:tcPr>
          <w:p w14:paraId="4A8300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B121FE" w14:textId="77777777" w:rsidTr="00DB43B1">
        <w:trPr>
          <w:trHeight w:val="264"/>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0E92B2D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2CE3C63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937D2D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2DA172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5C1E3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1A325E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6C7A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7199D8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3601D0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023414C"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C7216D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nil"/>
              <w:left w:val="single" w:sz="8" w:space="0" w:color="auto"/>
              <w:bottom w:val="single" w:sz="4" w:space="0" w:color="auto"/>
              <w:right w:val="single" w:sz="4" w:space="0" w:color="auto"/>
            </w:tcBorders>
            <w:vAlign w:val="center"/>
            <w:hideMark/>
          </w:tcPr>
          <w:p w14:paraId="6FE322D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77BBE8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7EC2D845"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13EFD843" w14:textId="77777777" w:rsidR="00DB43B1" w:rsidRDefault="00DB43B1" w:rsidP="00DB43B1">
            <w:pPr>
              <w:spacing w:after="0" w:line="240" w:lineRule="auto"/>
              <w:rPr>
                <w:rFonts w:ascii="Times New Roman" w:eastAsia="Times New Roman" w:hAnsi="Times New Roman"/>
                <w:sz w:val="20"/>
                <w:szCs w:val="20"/>
                <w:lang w:eastAsia="ru-RU"/>
              </w:rPr>
            </w:pPr>
          </w:p>
          <w:p w14:paraId="71FD1882" w14:textId="77777777" w:rsidR="00DB43B1" w:rsidRPr="00121070" w:rsidRDefault="00DB43B1" w:rsidP="00DB43B1">
            <w:pPr>
              <w:spacing w:after="0" w:line="240" w:lineRule="auto"/>
              <w:rPr>
                <w:rFonts w:ascii="Times New Roman" w:eastAsia="Times New Roman" w:hAnsi="Times New Roman"/>
                <w:sz w:val="20"/>
                <w:szCs w:val="20"/>
                <w:lang w:eastAsia="ru-RU"/>
              </w:rPr>
            </w:pPr>
          </w:p>
          <w:p w14:paraId="73484C4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tcPr>
          <w:p w14:paraId="37A3BD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FB532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05584D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988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single" w:sz="4" w:space="0" w:color="auto"/>
              <w:bottom w:val="single" w:sz="8" w:space="0" w:color="auto"/>
              <w:right w:val="single" w:sz="8" w:space="0" w:color="auto"/>
            </w:tcBorders>
            <w:vAlign w:val="center"/>
          </w:tcPr>
          <w:p w14:paraId="22384BD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8" w:space="0" w:color="auto"/>
              <w:right w:val="single" w:sz="8" w:space="0" w:color="auto"/>
            </w:tcBorders>
            <w:vAlign w:val="center"/>
          </w:tcPr>
          <w:p w14:paraId="64C1F6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4799BA6" w14:textId="77777777" w:rsidTr="00DB43B1">
        <w:trPr>
          <w:trHeight w:val="169"/>
        </w:trPr>
        <w:tc>
          <w:tcPr>
            <w:tcW w:w="712" w:type="dxa"/>
            <w:tcBorders>
              <w:top w:val="single" w:sz="8" w:space="0" w:color="000000"/>
              <w:left w:val="single" w:sz="8" w:space="0" w:color="auto"/>
              <w:bottom w:val="single" w:sz="4" w:space="0" w:color="auto"/>
              <w:right w:val="single" w:sz="8" w:space="0" w:color="000000"/>
            </w:tcBorders>
            <w:vAlign w:val="center"/>
          </w:tcPr>
          <w:p w14:paraId="638CC085"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4" w:space="0" w:color="auto"/>
              <w:right w:val="single" w:sz="8" w:space="0" w:color="auto"/>
            </w:tcBorders>
            <w:vAlign w:val="center"/>
          </w:tcPr>
          <w:p w14:paraId="29C2AC33" w14:textId="77777777" w:rsidR="00DB43B1" w:rsidRPr="00121070" w:rsidRDefault="00DB43B1" w:rsidP="00DB43B1">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2C54E8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tcPr>
          <w:p w14:paraId="5063D8D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tcPr>
          <w:p w14:paraId="218340EC"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435E5E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16669E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nil"/>
              <w:left w:val="nil"/>
              <w:bottom w:val="single" w:sz="8" w:space="0" w:color="auto"/>
              <w:right w:val="single" w:sz="8" w:space="0" w:color="auto"/>
            </w:tcBorders>
            <w:vAlign w:val="center"/>
          </w:tcPr>
          <w:p w14:paraId="79EA0C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nil"/>
              <w:left w:val="nil"/>
              <w:bottom w:val="single" w:sz="8" w:space="0" w:color="auto"/>
              <w:right w:val="single" w:sz="8" w:space="0" w:color="auto"/>
            </w:tcBorders>
            <w:vAlign w:val="center"/>
          </w:tcPr>
          <w:p w14:paraId="22EDB65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1B1D9F3D" w14:textId="77777777" w:rsidTr="00DB43B1">
        <w:trPr>
          <w:trHeight w:val="169"/>
        </w:trPr>
        <w:tc>
          <w:tcPr>
            <w:tcW w:w="712" w:type="dxa"/>
            <w:vMerge w:val="restart"/>
            <w:tcBorders>
              <w:top w:val="single" w:sz="8" w:space="0" w:color="000000"/>
              <w:left w:val="single" w:sz="8" w:space="0" w:color="auto"/>
              <w:bottom w:val="single" w:sz="4" w:space="0" w:color="auto"/>
              <w:right w:val="single" w:sz="8" w:space="0" w:color="000000"/>
            </w:tcBorders>
            <w:vAlign w:val="center"/>
            <w:hideMark/>
          </w:tcPr>
          <w:p w14:paraId="1854F9F0"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6</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0F051C5F"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Реализация проектов, имеющих приоритетное значение </w:t>
            </w:r>
            <w:r w:rsidRPr="00121070">
              <w:rPr>
                <w:rFonts w:ascii="Times New Roman" w:eastAsia="Times New Roman" w:hAnsi="Times New Roman"/>
                <w:b/>
                <w:sz w:val="20"/>
                <w:szCs w:val="20"/>
                <w:lang w:eastAsia="ru-RU"/>
              </w:rPr>
              <w:br/>
              <w:t>для жителей Находкинского городского округа</w:t>
            </w:r>
          </w:p>
        </w:tc>
        <w:tc>
          <w:tcPr>
            <w:tcW w:w="2175" w:type="dxa"/>
            <w:tcBorders>
              <w:top w:val="single" w:sz="4" w:space="0" w:color="auto"/>
              <w:left w:val="nil"/>
              <w:bottom w:val="single" w:sz="8" w:space="0" w:color="auto"/>
              <w:right w:val="single" w:sz="8" w:space="0" w:color="auto"/>
            </w:tcBorders>
            <w:vAlign w:val="center"/>
            <w:hideMark/>
          </w:tcPr>
          <w:p w14:paraId="521E141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66F6B8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203E1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9DB8A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46539D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10CE390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26F83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356B35E"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A7295C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8E8594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nil"/>
              <w:left w:val="nil"/>
              <w:bottom w:val="single" w:sz="4" w:space="0" w:color="auto"/>
              <w:right w:val="single" w:sz="8" w:space="0" w:color="auto"/>
            </w:tcBorders>
            <w:vAlign w:val="center"/>
            <w:hideMark/>
          </w:tcPr>
          <w:p w14:paraId="04B66AF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tcPr>
          <w:p w14:paraId="65323B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532573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5ED7D4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912C8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009441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2AC34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CD61AAA" w14:textId="77777777" w:rsidTr="00DB43B1">
        <w:trPr>
          <w:trHeight w:val="18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02BE2C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EA6FC80"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7731940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tcPr>
          <w:p w14:paraId="44091F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3 887,06</w:t>
            </w:r>
          </w:p>
        </w:tc>
        <w:tc>
          <w:tcPr>
            <w:tcW w:w="1604" w:type="dxa"/>
            <w:tcBorders>
              <w:top w:val="single" w:sz="4" w:space="0" w:color="auto"/>
              <w:left w:val="single" w:sz="4" w:space="0" w:color="auto"/>
              <w:bottom w:val="single" w:sz="4" w:space="0" w:color="auto"/>
              <w:right w:val="single" w:sz="4" w:space="0" w:color="auto"/>
            </w:tcBorders>
          </w:tcPr>
          <w:p w14:paraId="2D1598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3092983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8" w:space="0" w:color="auto"/>
              <w:right w:val="single" w:sz="8" w:space="0" w:color="auto"/>
            </w:tcBorders>
            <w:vAlign w:val="center"/>
            <w:hideMark/>
          </w:tcPr>
          <w:p w14:paraId="02E6E1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6E53C25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1E52E2D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DBB35A" w14:textId="77777777" w:rsidTr="00DB43B1">
        <w:trPr>
          <w:trHeight w:val="43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6CC9D88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858F8A"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1CE04D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6406C2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6A71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789EAF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7AB362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4EDBC2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FC0DC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11CC495" w14:textId="77777777" w:rsidTr="00DB43B1">
        <w:trPr>
          <w:trHeight w:val="274"/>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B7C280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518BEC7"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015BCC8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tcPr>
          <w:p w14:paraId="39C166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B861D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731699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4FC58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FDE1E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275132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A80440C" w14:textId="77777777" w:rsidTr="00DB43B1">
        <w:trPr>
          <w:trHeight w:val="361"/>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77AE715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A3E7E40"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4A7E5C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tcPr>
          <w:p w14:paraId="6CA5FE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732D2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33C515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ADCE0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69B26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390F49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597C64C" w14:textId="77777777" w:rsidTr="00DB43B1">
        <w:trPr>
          <w:trHeight w:val="185"/>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5BF4059"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7</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551474D1" w14:textId="77777777" w:rsidR="00DB43B1" w:rsidRPr="00121070" w:rsidRDefault="00DB43B1" w:rsidP="00DB43B1">
            <w:pPr>
              <w:spacing w:after="0" w:line="240" w:lineRule="auto"/>
              <w:rPr>
                <w:rFonts w:ascii="Times New Roman" w:eastAsia="Times New Roman" w:hAnsi="Times New Roman"/>
                <w:b/>
                <w:sz w:val="20"/>
                <w:szCs w:val="20"/>
                <w:highlight w:val="yellow"/>
                <w:lang w:eastAsia="ru-RU"/>
              </w:rPr>
            </w:pPr>
            <w:r w:rsidRPr="00121070">
              <w:rPr>
                <w:rFonts w:ascii="Times New Roman" w:eastAsia="Times New Roman" w:hAnsi="Times New Roman"/>
                <w:b/>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b/>
                <w:sz w:val="20"/>
                <w:szCs w:val="20"/>
                <w:lang w:eastAsia="ru-RU"/>
              </w:rPr>
              <w:t>внутридворовых</w:t>
            </w:r>
            <w:proofErr w:type="spellEnd"/>
            <w:r w:rsidRPr="00121070">
              <w:rPr>
                <w:rFonts w:ascii="Times New Roman" w:eastAsia="Times New Roman" w:hAnsi="Times New Roman"/>
                <w:b/>
                <w:sz w:val="20"/>
                <w:szCs w:val="20"/>
                <w:lang w:eastAsia="ru-RU"/>
              </w:rPr>
              <w:t xml:space="preserve"> проездов многоквартирных домов </w:t>
            </w:r>
            <w:r w:rsidRPr="00121070">
              <w:rPr>
                <w:rFonts w:ascii="Times New Roman" w:eastAsia="Times New Roman" w:hAnsi="Times New Roman"/>
                <w:b/>
                <w:sz w:val="20"/>
                <w:szCs w:val="20"/>
                <w:highlight w:val="yellow"/>
                <w:lang w:eastAsia="ru-RU"/>
              </w:rPr>
              <w:br/>
            </w:r>
          </w:p>
        </w:tc>
        <w:tc>
          <w:tcPr>
            <w:tcW w:w="2175" w:type="dxa"/>
            <w:tcBorders>
              <w:top w:val="single" w:sz="4" w:space="0" w:color="auto"/>
              <w:left w:val="nil"/>
              <w:bottom w:val="single" w:sz="8" w:space="0" w:color="auto"/>
              <w:right w:val="single" w:sz="8" w:space="0" w:color="auto"/>
            </w:tcBorders>
            <w:vAlign w:val="center"/>
            <w:hideMark/>
          </w:tcPr>
          <w:p w14:paraId="0CD251A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tcPr>
          <w:p w14:paraId="7B92C0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47F539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2599BF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8 285,26</w:t>
            </w:r>
          </w:p>
        </w:tc>
        <w:tc>
          <w:tcPr>
            <w:tcW w:w="1536" w:type="dxa"/>
            <w:tcBorders>
              <w:top w:val="single" w:sz="4" w:space="0" w:color="auto"/>
              <w:left w:val="nil"/>
              <w:bottom w:val="single" w:sz="8" w:space="0" w:color="auto"/>
              <w:right w:val="single" w:sz="8" w:space="0" w:color="auto"/>
            </w:tcBorders>
            <w:vAlign w:val="center"/>
            <w:hideMark/>
          </w:tcPr>
          <w:p w14:paraId="165A11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31 947,02</w:t>
            </w:r>
          </w:p>
        </w:tc>
        <w:tc>
          <w:tcPr>
            <w:tcW w:w="1342" w:type="dxa"/>
            <w:tcBorders>
              <w:top w:val="single" w:sz="4" w:space="0" w:color="auto"/>
              <w:left w:val="nil"/>
              <w:bottom w:val="single" w:sz="8" w:space="0" w:color="auto"/>
              <w:right w:val="single" w:sz="8" w:space="0" w:color="auto"/>
            </w:tcBorders>
            <w:vAlign w:val="center"/>
            <w:hideMark/>
          </w:tcPr>
          <w:p w14:paraId="186519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799F76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5FAAF11" w14:textId="77777777" w:rsidTr="00DB43B1">
        <w:trPr>
          <w:trHeight w:val="23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A9F458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B3AFF8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16962F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13075D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C9321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36D6D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8062F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104B0C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A212E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C4E563" w14:textId="77777777" w:rsidTr="00DB43B1">
        <w:trPr>
          <w:trHeight w:val="27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0D1B109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2595763"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87A50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2771E8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57F33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28BFC1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5F650A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42489D8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6CF82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2CD6C1" w14:textId="77777777" w:rsidTr="00DB43B1">
        <w:trPr>
          <w:trHeight w:val="33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9A0BE7D"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36B88BB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0D5B2B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13512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C1D69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17 000,00</w:t>
            </w:r>
          </w:p>
        </w:tc>
        <w:tc>
          <w:tcPr>
            <w:tcW w:w="1604" w:type="dxa"/>
            <w:tcBorders>
              <w:top w:val="nil"/>
              <w:left w:val="single" w:sz="4" w:space="0" w:color="auto"/>
              <w:bottom w:val="single" w:sz="8" w:space="0" w:color="auto"/>
              <w:right w:val="single" w:sz="8" w:space="0" w:color="auto"/>
            </w:tcBorders>
            <w:vAlign w:val="center"/>
            <w:hideMark/>
          </w:tcPr>
          <w:p w14:paraId="3F73A8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845,26</w:t>
            </w:r>
          </w:p>
        </w:tc>
        <w:tc>
          <w:tcPr>
            <w:tcW w:w="1536" w:type="dxa"/>
            <w:tcBorders>
              <w:top w:val="nil"/>
              <w:left w:val="nil"/>
              <w:bottom w:val="single" w:sz="8" w:space="0" w:color="auto"/>
              <w:right w:val="single" w:sz="8" w:space="0" w:color="auto"/>
            </w:tcBorders>
            <w:vAlign w:val="center"/>
            <w:hideMark/>
          </w:tcPr>
          <w:p w14:paraId="5316A12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14 587,02</w:t>
            </w:r>
          </w:p>
        </w:tc>
        <w:tc>
          <w:tcPr>
            <w:tcW w:w="1342" w:type="dxa"/>
            <w:tcBorders>
              <w:top w:val="nil"/>
              <w:left w:val="nil"/>
              <w:bottom w:val="single" w:sz="8" w:space="0" w:color="auto"/>
              <w:right w:val="single" w:sz="8" w:space="0" w:color="auto"/>
            </w:tcBorders>
            <w:vAlign w:val="center"/>
            <w:hideMark/>
          </w:tcPr>
          <w:p w14:paraId="26317D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3AC89B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7803EF5" w14:textId="77777777" w:rsidTr="00DB43B1">
        <w:trPr>
          <w:trHeight w:val="22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C375B5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52B7FF6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7CE1A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38E3A17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0FB63B0F"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D04665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CD72B25"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359ED08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28B1C932"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175BCF4E"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DFC14E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ABA7180"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0DA1335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8" w:space="0" w:color="auto"/>
              <w:right w:val="single" w:sz="4" w:space="0" w:color="auto"/>
            </w:tcBorders>
          </w:tcPr>
          <w:p w14:paraId="7C3A488B"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62FDFD7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44F0EF7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6A201F31"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6D598F03"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D05BBB"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34502578" w14:textId="77777777" w:rsidTr="00DB43B1">
        <w:trPr>
          <w:trHeight w:val="305"/>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382CA9EB"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7.1.</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247F7A42"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w:t>
            </w:r>
            <w:r w:rsidRPr="00121070">
              <w:rPr>
                <w:rFonts w:ascii="Times New Roman" w:hAnsi="Times New Roman"/>
                <w:sz w:val="20"/>
                <w:szCs w:val="20"/>
              </w:rPr>
              <w:t xml:space="preserve"> реконструкцию и капитальный ремонт ливнестоков,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hAnsi="Times New Roman"/>
                <w:sz w:val="20"/>
                <w:szCs w:val="20"/>
              </w:rPr>
              <w:t xml:space="preserve"> лестниц </w:t>
            </w:r>
            <w:r w:rsidRPr="00121070">
              <w:rPr>
                <w:rFonts w:ascii="Times New Roman" w:eastAsia="Times New Roman" w:hAnsi="Times New Roman"/>
                <w:sz w:val="20"/>
                <w:szCs w:val="20"/>
                <w:lang w:eastAsia="ru-RU"/>
              </w:rPr>
              <w:t xml:space="preserve">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r w:rsidRPr="00121070">
              <w:rPr>
                <w:rFonts w:ascii="Times New Roman" w:eastAsia="Times New Roman" w:hAnsi="Times New Roman"/>
                <w:b/>
                <w:sz w:val="20"/>
                <w:szCs w:val="20"/>
                <w:lang w:eastAsia="ru-RU"/>
              </w:rPr>
              <w:br/>
            </w:r>
            <w:r w:rsidRPr="00121070">
              <w:rPr>
                <w:rFonts w:ascii="Times New Roman" w:hAnsi="Times New Roman"/>
                <w:sz w:val="20"/>
                <w:szCs w:val="20"/>
                <w:highlight w:val="yellow"/>
              </w:rPr>
              <w:t xml:space="preserve"> </w:t>
            </w:r>
          </w:p>
        </w:tc>
        <w:tc>
          <w:tcPr>
            <w:tcW w:w="2175" w:type="dxa"/>
            <w:tcBorders>
              <w:top w:val="single" w:sz="4" w:space="0" w:color="auto"/>
              <w:left w:val="nil"/>
              <w:bottom w:val="single" w:sz="8" w:space="0" w:color="auto"/>
              <w:right w:val="single" w:sz="8" w:space="0" w:color="auto"/>
            </w:tcBorders>
            <w:vAlign w:val="center"/>
            <w:hideMark/>
          </w:tcPr>
          <w:p w14:paraId="498200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B5291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99FA5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0CA0F8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single" w:sz="4" w:space="0" w:color="auto"/>
              <w:left w:val="nil"/>
              <w:bottom w:val="single" w:sz="8" w:space="0" w:color="auto"/>
              <w:right w:val="single" w:sz="8" w:space="0" w:color="auto"/>
            </w:tcBorders>
            <w:vAlign w:val="center"/>
            <w:hideMark/>
          </w:tcPr>
          <w:p w14:paraId="167229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8" w:space="0" w:color="auto"/>
              <w:right w:val="single" w:sz="8" w:space="0" w:color="auto"/>
            </w:tcBorders>
            <w:vAlign w:val="center"/>
            <w:hideMark/>
          </w:tcPr>
          <w:p w14:paraId="34BFFB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8" w:space="0" w:color="auto"/>
              <w:right w:val="single" w:sz="8" w:space="0" w:color="auto"/>
            </w:tcBorders>
            <w:vAlign w:val="center"/>
          </w:tcPr>
          <w:p w14:paraId="442E03A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BA33537" w14:textId="77777777" w:rsidTr="00DB43B1">
        <w:trPr>
          <w:trHeight w:val="2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A3EB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104CF5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092324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tcPr>
          <w:p w14:paraId="53A025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DA49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6E46BE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2B13F7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807E8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227A5F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09E8EB" w14:textId="77777777" w:rsidTr="00DB43B1">
        <w:trPr>
          <w:trHeight w:val="144"/>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F3D6B54"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24B420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C307EC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0B7B69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896334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553A6D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D8BB75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4054A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A16CED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172F1F0" w14:textId="77777777" w:rsidTr="00DB43B1">
        <w:trPr>
          <w:trHeight w:val="36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5F395EE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6FAB476"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4AE9E5F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0A27F91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A8ACD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8 000,00</w:t>
            </w:r>
          </w:p>
        </w:tc>
        <w:tc>
          <w:tcPr>
            <w:tcW w:w="1604" w:type="dxa"/>
            <w:tcBorders>
              <w:top w:val="nil"/>
              <w:left w:val="single" w:sz="4" w:space="0" w:color="auto"/>
              <w:bottom w:val="single" w:sz="8" w:space="0" w:color="auto"/>
              <w:right w:val="single" w:sz="8" w:space="0" w:color="auto"/>
            </w:tcBorders>
            <w:vAlign w:val="center"/>
            <w:hideMark/>
          </w:tcPr>
          <w:p w14:paraId="7A0710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536" w:type="dxa"/>
            <w:tcBorders>
              <w:top w:val="nil"/>
              <w:left w:val="nil"/>
              <w:bottom w:val="single" w:sz="8" w:space="0" w:color="auto"/>
              <w:right w:val="single" w:sz="8" w:space="0" w:color="auto"/>
            </w:tcBorders>
            <w:vAlign w:val="center"/>
            <w:hideMark/>
          </w:tcPr>
          <w:p w14:paraId="7C1FAA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nil"/>
              <w:left w:val="nil"/>
              <w:bottom w:val="single" w:sz="8" w:space="0" w:color="auto"/>
              <w:right w:val="single" w:sz="8" w:space="0" w:color="auto"/>
            </w:tcBorders>
            <w:vAlign w:val="center"/>
            <w:hideMark/>
          </w:tcPr>
          <w:p w14:paraId="65D37F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7DBE87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A2C29E8" w14:textId="77777777" w:rsidTr="00DB43B1">
        <w:trPr>
          <w:trHeight w:val="272"/>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01B84A8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610A5D8"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17B6FFC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62802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A259F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06F2E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44DED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C8AB3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00BA7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D4A6874" w14:textId="77777777" w:rsidTr="00DB43B1">
        <w:trPr>
          <w:trHeight w:val="47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507A82"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9787CC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4" w:space="0" w:color="auto"/>
              <w:right w:val="single" w:sz="8" w:space="0" w:color="auto"/>
            </w:tcBorders>
            <w:vAlign w:val="center"/>
            <w:hideMark/>
          </w:tcPr>
          <w:p w14:paraId="1E58D1C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5074FC0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32F5D4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BDEE2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509A54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4BB880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27AD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0E68871"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7A95DDB1"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7.2.</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6266B65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подпорных стенок</w:t>
            </w:r>
            <w:r w:rsidRPr="00121070">
              <w:rPr>
                <w:rFonts w:ascii="Times New Roman" w:eastAsia="Times New Roman" w:hAnsi="Times New Roman"/>
                <w:b/>
                <w:sz w:val="20"/>
                <w:szCs w:val="20"/>
                <w:lang w:eastAsia="ru-RU"/>
              </w:rPr>
              <w:t>,</w:t>
            </w:r>
            <w:r w:rsidRPr="00121070">
              <w:rPr>
                <w:rFonts w:ascii="Times New Roman" w:eastAsia="Times New Roman" w:hAnsi="Times New Roman"/>
                <w:sz w:val="20"/>
                <w:szCs w:val="20"/>
                <w:lang w:eastAsia="ru-RU"/>
              </w:rPr>
              <w:t xml:space="preserve">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196D290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Приложение № 9</w:t>
            </w:r>
          </w:p>
          <w:p w14:paraId="0BCCB99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p w14:paraId="47F84525"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p w14:paraId="1A81893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4" w:space="0" w:color="auto"/>
              <w:right w:val="single" w:sz="8" w:space="0" w:color="auto"/>
            </w:tcBorders>
            <w:vAlign w:val="center"/>
            <w:hideMark/>
          </w:tcPr>
          <w:p w14:paraId="767AB91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5D1C39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1EE00E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4976F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10A048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single" w:sz="4" w:space="0" w:color="auto"/>
              <w:left w:val="nil"/>
              <w:bottom w:val="single" w:sz="4" w:space="0" w:color="auto"/>
              <w:right w:val="single" w:sz="8" w:space="0" w:color="auto"/>
            </w:tcBorders>
            <w:vAlign w:val="center"/>
            <w:hideMark/>
          </w:tcPr>
          <w:p w14:paraId="70149C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61CEAD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CE4D176" w14:textId="77777777" w:rsidTr="00DB43B1">
        <w:trPr>
          <w:trHeight w:val="24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70D4A4B"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3E7E0A9"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1A27CD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119B84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164226E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2DC41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56C482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4BDD890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0CDF484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5F9C2F8"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21449DDF"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60692D2E"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DF72E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tcPr>
          <w:p w14:paraId="4EB646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41C378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02F0C6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6A072C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30477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41E76A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EEC86C7"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9B9854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D3ABED3"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71B769C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24631D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961BA2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9 000,00</w:t>
            </w:r>
          </w:p>
        </w:tc>
        <w:tc>
          <w:tcPr>
            <w:tcW w:w="1604" w:type="dxa"/>
            <w:tcBorders>
              <w:top w:val="nil"/>
              <w:left w:val="single" w:sz="4" w:space="0" w:color="auto"/>
              <w:bottom w:val="single" w:sz="8" w:space="0" w:color="auto"/>
              <w:right w:val="single" w:sz="8" w:space="0" w:color="auto"/>
            </w:tcBorders>
            <w:vAlign w:val="center"/>
            <w:hideMark/>
          </w:tcPr>
          <w:p w14:paraId="052E6BD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nil"/>
              <w:left w:val="nil"/>
              <w:bottom w:val="single" w:sz="8" w:space="0" w:color="auto"/>
              <w:right w:val="single" w:sz="8" w:space="0" w:color="auto"/>
            </w:tcBorders>
            <w:vAlign w:val="center"/>
            <w:hideMark/>
          </w:tcPr>
          <w:p w14:paraId="60EBE78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14 447,02</w:t>
            </w:r>
          </w:p>
        </w:tc>
        <w:tc>
          <w:tcPr>
            <w:tcW w:w="1342" w:type="dxa"/>
            <w:tcBorders>
              <w:top w:val="nil"/>
              <w:left w:val="nil"/>
              <w:bottom w:val="single" w:sz="8" w:space="0" w:color="auto"/>
              <w:right w:val="single" w:sz="8" w:space="0" w:color="auto"/>
            </w:tcBorders>
            <w:vAlign w:val="center"/>
            <w:hideMark/>
          </w:tcPr>
          <w:p w14:paraId="551D15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57DD46A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7FEAC56" w14:textId="77777777" w:rsidTr="00DB43B1">
        <w:trPr>
          <w:trHeight w:val="11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32FB61C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0E2CED4"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48259C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p w14:paraId="15A21DB4" w14:textId="77777777" w:rsidR="00DB43B1" w:rsidRDefault="00DB43B1" w:rsidP="00DB43B1">
            <w:pPr>
              <w:spacing w:after="0" w:line="240" w:lineRule="auto"/>
              <w:rPr>
                <w:rFonts w:ascii="Times New Roman" w:eastAsia="Times New Roman" w:hAnsi="Times New Roman"/>
                <w:sz w:val="20"/>
                <w:szCs w:val="20"/>
                <w:lang w:eastAsia="ru-RU"/>
              </w:rPr>
            </w:pPr>
          </w:p>
          <w:p w14:paraId="075A3A37" w14:textId="77777777" w:rsidR="00DB43B1" w:rsidRDefault="00DB43B1" w:rsidP="00DB43B1">
            <w:pPr>
              <w:spacing w:after="0" w:line="240" w:lineRule="auto"/>
              <w:rPr>
                <w:rFonts w:ascii="Times New Roman" w:eastAsia="Times New Roman" w:hAnsi="Times New Roman"/>
                <w:sz w:val="20"/>
                <w:szCs w:val="20"/>
                <w:lang w:eastAsia="ru-RU"/>
              </w:rPr>
            </w:pPr>
          </w:p>
          <w:p w14:paraId="2B780FD2" w14:textId="77777777" w:rsidR="00DB43B1" w:rsidRDefault="00DB43B1" w:rsidP="00DB43B1">
            <w:pPr>
              <w:spacing w:after="0" w:line="240" w:lineRule="auto"/>
              <w:rPr>
                <w:rFonts w:ascii="Times New Roman" w:eastAsia="Times New Roman" w:hAnsi="Times New Roman"/>
                <w:sz w:val="20"/>
                <w:szCs w:val="20"/>
                <w:lang w:eastAsia="ru-RU"/>
              </w:rPr>
            </w:pPr>
          </w:p>
          <w:p w14:paraId="65EE830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nil"/>
              <w:left w:val="nil"/>
              <w:bottom w:val="single" w:sz="8" w:space="0" w:color="auto"/>
              <w:right w:val="single" w:sz="4" w:space="0" w:color="auto"/>
            </w:tcBorders>
          </w:tcPr>
          <w:p w14:paraId="0A2541F8"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single" w:sz="4" w:space="0" w:color="auto"/>
              <w:left w:val="single" w:sz="4" w:space="0" w:color="auto"/>
              <w:bottom w:val="single" w:sz="4" w:space="0" w:color="auto"/>
              <w:right w:val="single" w:sz="4" w:space="0" w:color="auto"/>
            </w:tcBorders>
          </w:tcPr>
          <w:p w14:paraId="526070D4"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604" w:type="dxa"/>
            <w:tcBorders>
              <w:top w:val="nil"/>
              <w:left w:val="single" w:sz="4" w:space="0" w:color="auto"/>
              <w:bottom w:val="single" w:sz="8" w:space="0" w:color="auto"/>
              <w:right w:val="single" w:sz="8" w:space="0" w:color="auto"/>
            </w:tcBorders>
            <w:vAlign w:val="center"/>
          </w:tcPr>
          <w:p w14:paraId="58D55586"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536" w:type="dxa"/>
            <w:tcBorders>
              <w:top w:val="nil"/>
              <w:left w:val="nil"/>
              <w:bottom w:val="single" w:sz="8" w:space="0" w:color="auto"/>
              <w:right w:val="single" w:sz="8" w:space="0" w:color="auto"/>
            </w:tcBorders>
            <w:vAlign w:val="center"/>
          </w:tcPr>
          <w:p w14:paraId="0B3ECDB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42" w:type="dxa"/>
            <w:tcBorders>
              <w:top w:val="nil"/>
              <w:left w:val="nil"/>
              <w:bottom w:val="single" w:sz="8" w:space="0" w:color="auto"/>
              <w:right w:val="single" w:sz="8" w:space="0" w:color="auto"/>
            </w:tcBorders>
            <w:vAlign w:val="center"/>
          </w:tcPr>
          <w:p w14:paraId="0366F619"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c>
          <w:tcPr>
            <w:tcW w:w="1333" w:type="dxa"/>
            <w:tcBorders>
              <w:top w:val="nil"/>
              <w:left w:val="nil"/>
              <w:bottom w:val="single" w:sz="8" w:space="0" w:color="auto"/>
              <w:right w:val="single" w:sz="8" w:space="0" w:color="auto"/>
            </w:tcBorders>
            <w:vAlign w:val="center"/>
          </w:tcPr>
          <w:p w14:paraId="1FFBBFED" w14:textId="77777777" w:rsidR="00DB43B1" w:rsidRPr="00121070" w:rsidRDefault="00DB43B1" w:rsidP="00DB43B1">
            <w:pPr>
              <w:spacing w:after="0" w:line="240" w:lineRule="auto"/>
              <w:jc w:val="center"/>
              <w:rPr>
                <w:rFonts w:ascii="Times New Roman" w:eastAsia="Times New Roman" w:hAnsi="Times New Roman"/>
                <w:sz w:val="20"/>
                <w:szCs w:val="20"/>
                <w:highlight w:val="yellow"/>
                <w:lang w:eastAsia="ru-RU"/>
              </w:rPr>
            </w:pPr>
          </w:p>
        </w:tc>
      </w:tr>
      <w:tr w:rsidR="00DB43B1" w:rsidRPr="00121070" w14:paraId="05FCB105" w14:textId="77777777" w:rsidTr="00DB43B1">
        <w:trPr>
          <w:trHeight w:val="87"/>
        </w:trPr>
        <w:tc>
          <w:tcPr>
            <w:tcW w:w="712" w:type="dxa"/>
            <w:tcBorders>
              <w:top w:val="single" w:sz="4" w:space="0" w:color="auto"/>
              <w:left w:val="single" w:sz="8" w:space="0" w:color="auto"/>
              <w:bottom w:val="single" w:sz="8" w:space="0" w:color="000000"/>
              <w:right w:val="single" w:sz="8" w:space="0" w:color="000000"/>
            </w:tcBorders>
            <w:vAlign w:val="center"/>
          </w:tcPr>
          <w:p w14:paraId="20260C6D"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lastRenderedPageBreak/>
              <w:t>1</w:t>
            </w:r>
          </w:p>
        </w:tc>
        <w:tc>
          <w:tcPr>
            <w:tcW w:w="3265" w:type="dxa"/>
            <w:tcBorders>
              <w:top w:val="single" w:sz="4" w:space="0" w:color="auto"/>
              <w:left w:val="single" w:sz="8" w:space="0" w:color="auto"/>
              <w:bottom w:val="single" w:sz="4" w:space="0" w:color="auto"/>
              <w:right w:val="single" w:sz="8" w:space="0" w:color="auto"/>
            </w:tcBorders>
            <w:vAlign w:val="center"/>
          </w:tcPr>
          <w:p w14:paraId="6EB7796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4" w:space="0" w:color="auto"/>
              <w:right w:val="single" w:sz="8" w:space="0" w:color="auto"/>
            </w:tcBorders>
            <w:vAlign w:val="center"/>
          </w:tcPr>
          <w:p w14:paraId="0FB858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4" w:space="0" w:color="auto"/>
              <w:right w:val="single" w:sz="4" w:space="0" w:color="auto"/>
            </w:tcBorders>
          </w:tcPr>
          <w:p w14:paraId="2E2908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tcPr>
          <w:p w14:paraId="772DD3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8" w:space="0" w:color="auto"/>
            </w:tcBorders>
            <w:vAlign w:val="center"/>
          </w:tcPr>
          <w:p w14:paraId="3422DF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4" w:space="0" w:color="auto"/>
              <w:right w:val="single" w:sz="8" w:space="0" w:color="auto"/>
            </w:tcBorders>
            <w:vAlign w:val="center"/>
          </w:tcPr>
          <w:p w14:paraId="38D59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4" w:space="0" w:color="auto"/>
              <w:right w:val="single" w:sz="8" w:space="0" w:color="auto"/>
            </w:tcBorders>
            <w:vAlign w:val="center"/>
          </w:tcPr>
          <w:p w14:paraId="765578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4" w:space="0" w:color="auto"/>
              <w:right w:val="single" w:sz="8" w:space="0" w:color="auto"/>
            </w:tcBorders>
            <w:vAlign w:val="center"/>
          </w:tcPr>
          <w:p w14:paraId="47F10FE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CB8C50A" w14:textId="77777777" w:rsidTr="00DB43B1">
        <w:trPr>
          <w:trHeight w:val="87"/>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4A1FCFF4"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7.3.</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417993E4" w14:textId="77777777" w:rsidR="00DB43B1" w:rsidRPr="00121070" w:rsidRDefault="00DB43B1" w:rsidP="00DB43B1">
            <w:pPr>
              <w:spacing w:after="0" w:line="240" w:lineRule="auto"/>
              <w:rPr>
                <w:rFonts w:ascii="Times New Roman" w:hAnsi="Times New Roman"/>
                <w:sz w:val="20"/>
                <w:szCs w:val="20"/>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w:t>
            </w:r>
            <w:r w:rsidRPr="00121070">
              <w:rPr>
                <w:rFonts w:ascii="Times New Roman" w:hAnsi="Times New Roman"/>
                <w:sz w:val="20"/>
                <w:szCs w:val="20"/>
              </w:rPr>
              <w:t xml:space="preserve"> </w:t>
            </w:r>
          </w:p>
          <w:p w14:paraId="702B59E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2175" w:type="dxa"/>
            <w:tcBorders>
              <w:top w:val="single" w:sz="4" w:space="0" w:color="auto"/>
              <w:left w:val="nil"/>
              <w:bottom w:val="single" w:sz="4" w:space="0" w:color="auto"/>
              <w:right w:val="single" w:sz="8" w:space="0" w:color="auto"/>
            </w:tcBorders>
            <w:vAlign w:val="center"/>
            <w:hideMark/>
          </w:tcPr>
          <w:p w14:paraId="4A250F7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tcPr>
          <w:p w14:paraId="0ACE4D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tcPr>
          <w:p w14:paraId="27718D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4A5809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536" w:type="dxa"/>
            <w:tcBorders>
              <w:top w:val="single" w:sz="4" w:space="0" w:color="auto"/>
              <w:left w:val="nil"/>
              <w:bottom w:val="single" w:sz="4" w:space="0" w:color="auto"/>
              <w:right w:val="single" w:sz="8" w:space="0" w:color="auto"/>
            </w:tcBorders>
            <w:vAlign w:val="center"/>
            <w:hideMark/>
          </w:tcPr>
          <w:p w14:paraId="2E7A95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17 500,00</w:t>
            </w:r>
          </w:p>
        </w:tc>
        <w:tc>
          <w:tcPr>
            <w:tcW w:w="1342" w:type="dxa"/>
            <w:tcBorders>
              <w:top w:val="single" w:sz="4" w:space="0" w:color="auto"/>
              <w:left w:val="nil"/>
              <w:bottom w:val="single" w:sz="4" w:space="0" w:color="auto"/>
              <w:right w:val="single" w:sz="8" w:space="0" w:color="auto"/>
            </w:tcBorders>
            <w:vAlign w:val="center"/>
            <w:hideMark/>
          </w:tcPr>
          <w:p w14:paraId="2FCD6EB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771CF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817EC2" w14:textId="77777777" w:rsidTr="00DB43B1">
        <w:trPr>
          <w:trHeight w:val="38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76BCF7F"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0E042431"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single" w:sz="4" w:space="0" w:color="auto"/>
              <w:left w:val="nil"/>
              <w:bottom w:val="single" w:sz="8" w:space="0" w:color="auto"/>
              <w:right w:val="single" w:sz="8" w:space="0" w:color="auto"/>
            </w:tcBorders>
            <w:vAlign w:val="center"/>
            <w:hideMark/>
          </w:tcPr>
          <w:p w14:paraId="4FED123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tcPr>
          <w:p w14:paraId="54E18E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6C368DA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tcPr>
          <w:p w14:paraId="03E4CC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7B8E06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12A053C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2BB9FF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CC3F5D9" w14:textId="77777777" w:rsidTr="00DB43B1">
        <w:trPr>
          <w:trHeight w:val="146"/>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7E8A9C7"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3C5EDD7"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6B4233E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65CF48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C0C91E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tcPr>
          <w:p w14:paraId="69467A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536" w:type="dxa"/>
            <w:tcBorders>
              <w:top w:val="nil"/>
              <w:left w:val="nil"/>
              <w:bottom w:val="single" w:sz="8" w:space="0" w:color="auto"/>
              <w:right w:val="single" w:sz="8" w:space="0" w:color="auto"/>
            </w:tcBorders>
            <w:vAlign w:val="center"/>
          </w:tcPr>
          <w:p w14:paraId="4FD28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342" w:type="dxa"/>
            <w:tcBorders>
              <w:top w:val="nil"/>
              <w:left w:val="nil"/>
              <w:bottom w:val="single" w:sz="8" w:space="0" w:color="auto"/>
              <w:right w:val="single" w:sz="8" w:space="0" w:color="auto"/>
            </w:tcBorders>
            <w:vAlign w:val="center"/>
          </w:tcPr>
          <w:p w14:paraId="5A2B6C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4EE39B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C49CCBE" w14:textId="77777777" w:rsidTr="00DB43B1">
        <w:trPr>
          <w:trHeight w:val="3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4BB2EAB" w14:textId="77777777" w:rsidR="00DB43B1" w:rsidRPr="00121070" w:rsidRDefault="00DB43B1" w:rsidP="00DB43B1">
            <w:pPr>
              <w:spacing w:after="0" w:line="240" w:lineRule="auto"/>
              <w:rPr>
                <w:rFonts w:ascii="Times New Roman" w:eastAsia="Times New Roman" w:hAnsi="Times New Roman"/>
                <w:bCs/>
                <w:sz w:val="20"/>
                <w:szCs w:val="20"/>
                <w:highlight w:val="yellow"/>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BFA2FBD" w14:textId="77777777" w:rsidR="00DB43B1" w:rsidRPr="00121070" w:rsidRDefault="00DB43B1" w:rsidP="00DB43B1">
            <w:pPr>
              <w:spacing w:after="0" w:line="240" w:lineRule="auto"/>
              <w:rPr>
                <w:rFonts w:ascii="Times New Roman" w:eastAsia="Times New Roman" w:hAnsi="Times New Roman"/>
                <w:sz w:val="20"/>
                <w:szCs w:val="20"/>
                <w:highlight w:val="yellow"/>
                <w:lang w:eastAsia="ru-RU"/>
              </w:rPr>
            </w:pPr>
          </w:p>
        </w:tc>
        <w:tc>
          <w:tcPr>
            <w:tcW w:w="2175" w:type="dxa"/>
            <w:tcBorders>
              <w:top w:val="nil"/>
              <w:left w:val="nil"/>
              <w:bottom w:val="single" w:sz="8" w:space="0" w:color="auto"/>
              <w:right w:val="single" w:sz="8" w:space="0" w:color="auto"/>
            </w:tcBorders>
            <w:vAlign w:val="center"/>
            <w:hideMark/>
          </w:tcPr>
          <w:p w14:paraId="380622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E63955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656A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nil"/>
              <w:left w:val="single" w:sz="4" w:space="0" w:color="auto"/>
              <w:bottom w:val="single" w:sz="8" w:space="0" w:color="auto"/>
              <w:right w:val="single" w:sz="8" w:space="0" w:color="auto"/>
            </w:tcBorders>
            <w:vAlign w:val="center"/>
            <w:hideMark/>
          </w:tcPr>
          <w:p w14:paraId="26BEEA6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536" w:type="dxa"/>
            <w:tcBorders>
              <w:top w:val="nil"/>
              <w:left w:val="nil"/>
              <w:bottom w:val="single" w:sz="8" w:space="0" w:color="auto"/>
              <w:right w:val="single" w:sz="8" w:space="0" w:color="auto"/>
            </w:tcBorders>
            <w:vAlign w:val="center"/>
            <w:hideMark/>
          </w:tcPr>
          <w:p w14:paraId="05343B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342" w:type="dxa"/>
            <w:tcBorders>
              <w:top w:val="nil"/>
              <w:left w:val="nil"/>
              <w:bottom w:val="single" w:sz="8" w:space="0" w:color="auto"/>
              <w:right w:val="single" w:sz="8" w:space="0" w:color="auto"/>
            </w:tcBorders>
            <w:vAlign w:val="center"/>
            <w:hideMark/>
          </w:tcPr>
          <w:p w14:paraId="3FC956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nil"/>
              <w:left w:val="nil"/>
              <w:bottom w:val="single" w:sz="8" w:space="0" w:color="auto"/>
              <w:right w:val="single" w:sz="8" w:space="0" w:color="auto"/>
            </w:tcBorders>
            <w:vAlign w:val="center"/>
          </w:tcPr>
          <w:p w14:paraId="2A13FF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22C211" w14:textId="77777777" w:rsidTr="00DB43B1">
        <w:trPr>
          <w:trHeight w:val="11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6406A5F"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403D6DB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FA6EFF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tcPr>
          <w:p w14:paraId="125041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2BF741F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tcPr>
          <w:p w14:paraId="47AB35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0E2562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B42F1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22A198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8F7220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447BAE1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7D361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4" w:space="0" w:color="auto"/>
              <w:right w:val="single" w:sz="8" w:space="0" w:color="auto"/>
            </w:tcBorders>
            <w:vAlign w:val="center"/>
            <w:hideMark/>
          </w:tcPr>
          <w:p w14:paraId="6346E8D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tcPr>
          <w:p w14:paraId="325F14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tcPr>
          <w:p w14:paraId="04A7823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293B39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600741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1172EA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0AC31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2C1ADCF" w14:textId="77777777" w:rsidTr="00DB43B1">
        <w:trPr>
          <w:trHeight w:val="85"/>
        </w:trPr>
        <w:tc>
          <w:tcPr>
            <w:tcW w:w="712" w:type="dxa"/>
            <w:vMerge w:val="restart"/>
            <w:tcBorders>
              <w:top w:val="single" w:sz="8" w:space="0" w:color="000000"/>
              <w:left w:val="single" w:sz="8" w:space="0" w:color="auto"/>
              <w:bottom w:val="single" w:sz="4" w:space="0" w:color="auto"/>
              <w:right w:val="single" w:sz="8" w:space="0" w:color="000000"/>
            </w:tcBorders>
            <w:vAlign w:val="center"/>
          </w:tcPr>
          <w:p w14:paraId="6BE06A63"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8.</w:t>
            </w:r>
          </w:p>
        </w:tc>
        <w:tc>
          <w:tcPr>
            <w:tcW w:w="3265" w:type="dxa"/>
            <w:vMerge w:val="restart"/>
            <w:tcBorders>
              <w:top w:val="single" w:sz="4" w:space="0" w:color="auto"/>
              <w:left w:val="single" w:sz="8" w:space="0" w:color="auto"/>
              <w:bottom w:val="single" w:sz="4" w:space="0" w:color="auto"/>
              <w:right w:val="single" w:sz="8" w:space="0" w:color="auto"/>
            </w:tcBorders>
            <w:vAlign w:val="center"/>
            <w:hideMark/>
          </w:tcPr>
          <w:p w14:paraId="1B5E3E18"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w:t>
            </w:r>
          </w:p>
          <w:p w14:paraId="0980E860"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Создание условий по управлению многоквартирными домами</w:t>
            </w:r>
          </w:p>
        </w:tc>
        <w:tc>
          <w:tcPr>
            <w:tcW w:w="2175" w:type="dxa"/>
            <w:tcBorders>
              <w:top w:val="single" w:sz="4" w:space="0" w:color="auto"/>
              <w:left w:val="nil"/>
              <w:bottom w:val="single" w:sz="8" w:space="0" w:color="auto"/>
              <w:right w:val="single" w:sz="8" w:space="0" w:color="auto"/>
            </w:tcBorders>
            <w:vAlign w:val="center"/>
            <w:hideMark/>
          </w:tcPr>
          <w:p w14:paraId="315F738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35E0EF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15B229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04B0C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nil"/>
              <w:bottom w:val="single" w:sz="8" w:space="0" w:color="auto"/>
              <w:right w:val="single" w:sz="8" w:space="0" w:color="auto"/>
            </w:tcBorders>
            <w:vAlign w:val="center"/>
            <w:hideMark/>
          </w:tcPr>
          <w:p w14:paraId="0A34A1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nil"/>
              <w:bottom w:val="single" w:sz="8" w:space="0" w:color="auto"/>
              <w:right w:val="single" w:sz="8" w:space="0" w:color="auto"/>
            </w:tcBorders>
            <w:vAlign w:val="center"/>
            <w:hideMark/>
          </w:tcPr>
          <w:p w14:paraId="20285D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nil"/>
              <w:bottom w:val="single" w:sz="8" w:space="0" w:color="auto"/>
              <w:right w:val="single" w:sz="8" w:space="0" w:color="auto"/>
            </w:tcBorders>
            <w:vAlign w:val="center"/>
          </w:tcPr>
          <w:p w14:paraId="47848A7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7ECE59F" w14:textId="77777777" w:rsidTr="00DB43B1">
        <w:trPr>
          <w:trHeight w:val="177"/>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1B35B43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64F8FE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50564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4" w:space="0" w:color="auto"/>
              <w:right w:val="single" w:sz="4" w:space="0" w:color="auto"/>
            </w:tcBorders>
            <w:vAlign w:val="center"/>
          </w:tcPr>
          <w:p w14:paraId="560BA9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766C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12382DD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104279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14597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45E0B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61D348F" w14:textId="77777777" w:rsidTr="00DB43B1">
        <w:trPr>
          <w:trHeight w:val="93"/>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3631E379"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2F0633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4B1AE8A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nil"/>
              <w:bottom w:val="single" w:sz="8" w:space="0" w:color="auto"/>
              <w:right w:val="single" w:sz="4" w:space="0" w:color="auto"/>
            </w:tcBorders>
            <w:vAlign w:val="center"/>
          </w:tcPr>
          <w:p w14:paraId="625D41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EB1AF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604" w:type="dxa"/>
            <w:tcBorders>
              <w:top w:val="single" w:sz="4" w:space="0" w:color="auto"/>
              <w:left w:val="single" w:sz="4" w:space="0" w:color="auto"/>
              <w:bottom w:val="single" w:sz="8" w:space="0" w:color="auto"/>
              <w:right w:val="single" w:sz="8" w:space="0" w:color="auto"/>
            </w:tcBorders>
            <w:vAlign w:val="center"/>
            <w:hideMark/>
          </w:tcPr>
          <w:p w14:paraId="71A31E7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nil"/>
              <w:bottom w:val="single" w:sz="8" w:space="0" w:color="auto"/>
              <w:right w:val="single" w:sz="8" w:space="0" w:color="auto"/>
            </w:tcBorders>
            <w:vAlign w:val="center"/>
            <w:hideMark/>
          </w:tcPr>
          <w:p w14:paraId="19D5AF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nil"/>
              <w:bottom w:val="single" w:sz="8" w:space="0" w:color="auto"/>
              <w:right w:val="single" w:sz="8" w:space="0" w:color="auto"/>
            </w:tcBorders>
            <w:vAlign w:val="center"/>
            <w:hideMark/>
          </w:tcPr>
          <w:p w14:paraId="35B3DE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nil"/>
              <w:bottom w:val="single" w:sz="8" w:space="0" w:color="auto"/>
              <w:right w:val="single" w:sz="8" w:space="0" w:color="auto"/>
            </w:tcBorders>
            <w:vAlign w:val="center"/>
          </w:tcPr>
          <w:p w14:paraId="505FCB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101CB3F" w14:textId="77777777" w:rsidTr="00DB43B1">
        <w:trPr>
          <w:trHeight w:val="3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2975FFC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2EE361F8"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3242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7733FF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0DE7F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3 224,46</w:t>
            </w:r>
          </w:p>
        </w:tc>
        <w:tc>
          <w:tcPr>
            <w:tcW w:w="1604" w:type="dxa"/>
            <w:tcBorders>
              <w:top w:val="nil"/>
              <w:left w:val="single" w:sz="4" w:space="0" w:color="auto"/>
              <w:bottom w:val="single" w:sz="8" w:space="0" w:color="auto"/>
              <w:right w:val="single" w:sz="8" w:space="0" w:color="auto"/>
            </w:tcBorders>
            <w:vAlign w:val="center"/>
            <w:hideMark/>
          </w:tcPr>
          <w:p w14:paraId="12BB6C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nil"/>
              <w:left w:val="nil"/>
              <w:bottom w:val="single" w:sz="8" w:space="0" w:color="auto"/>
              <w:right w:val="single" w:sz="8" w:space="0" w:color="auto"/>
            </w:tcBorders>
            <w:vAlign w:val="center"/>
            <w:hideMark/>
          </w:tcPr>
          <w:p w14:paraId="3B4ED4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nil"/>
              <w:left w:val="nil"/>
              <w:bottom w:val="single" w:sz="8" w:space="0" w:color="auto"/>
              <w:right w:val="single" w:sz="8" w:space="0" w:color="auto"/>
            </w:tcBorders>
            <w:vAlign w:val="center"/>
            <w:hideMark/>
          </w:tcPr>
          <w:p w14:paraId="5A33991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nil"/>
              <w:left w:val="nil"/>
              <w:bottom w:val="single" w:sz="8" w:space="0" w:color="auto"/>
              <w:right w:val="single" w:sz="8" w:space="0" w:color="auto"/>
            </w:tcBorders>
            <w:vAlign w:val="center"/>
          </w:tcPr>
          <w:p w14:paraId="0885D32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0C8E30A" w14:textId="77777777" w:rsidTr="00DB43B1">
        <w:trPr>
          <w:trHeight w:val="260"/>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0CDEE81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7A504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1567C90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499711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37B58D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6E0D35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0BBF161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CBE15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33FC7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AF1D7D2" w14:textId="77777777" w:rsidTr="00DB43B1">
        <w:trPr>
          <w:trHeight w:val="265"/>
        </w:trPr>
        <w:tc>
          <w:tcPr>
            <w:tcW w:w="712" w:type="dxa"/>
            <w:vMerge/>
            <w:tcBorders>
              <w:top w:val="single" w:sz="8" w:space="0" w:color="000000"/>
              <w:left w:val="single" w:sz="8" w:space="0" w:color="auto"/>
              <w:bottom w:val="single" w:sz="4" w:space="0" w:color="auto"/>
              <w:right w:val="single" w:sz="8" w:space="0" w:color="000000"/>
            </w:tcBorders>
            <w:vAlign w:val="center"/>
            <w:hideMark/>
          </w:tcPr>
          <w:p w14:paraId="55BABA5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778C89C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58E8B2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287C6A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4806C2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tcPr>
          <w:p w14:paraId="465B8B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0FFE6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344A08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73EAF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0FD5F7E" w14:textId="77777777" w:rsidTr="00DB43B1">
        <w:trPr>
          <w:trHeight w:val="136"/>
        </w:trPr>
        <w:tc>
          <w:tcPr>
            <w:tcW w:w="712" w:type="dxa"/>
            <w:vMerge w:val="restart"/>
            <w:tcBorders>
              <w:top w:val="single" w:sz="4" w:space="0" w:color="auto"/>
              <w:left w:val="single" w:sz="8" w:space="0" w:color="auto"/>
              <w:bottom w:val="single" w:sz="4" w:space="0" w:color="auto"/>
              <w:right w:val="single" w:sz="8" w:space="0" w:color="000000"/>
            </w:tcBorders>
            <w:vAlign w:val="center"/>
            <w:hideMark/>
          </w:tcPr>
          <w:p w14:paraId="0AF17081"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8.1.</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B75B6D7"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Проведение капитального ремонта отдельных элементов общего имущества многоквартирных домов, Приложение № 10</w:t>
            </w:r>
          </w:p>
          <w:p w14:paraId="1DF435DE"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C33E8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294248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EF6CF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4 148,53</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D74E7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8EE64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C8E28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6 866,67</w:t>
            </w:r>
          </w:p>
        </w:tc>
        <w:tc>
          <w:tcPr>
            <w:tcW w:w="1333" w:type="dxa"/>
            <w:tcBorders>
              <w:top w:val="single" w:sz="4" w:space="0" w:color="auto"/>
              <w:left w:val="single" w:sz="4" w:space="0" w:color="auto"/>
              <w:bottom w:val="single" w:sz="4" w:space="0" w:color="auto"/>
              <w:right w:val="single" w:sz="4" w:space="0" w:color="auto"/>
            </w:tcBorders>
            <w:vAlign w:val="center"/>
          </w:tcPr>
          <w:p w14:paraId="04C3A77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F42BA91" w14:textId="77777777" w:rsidTr="00DB43B1">
        <w:trPr>
          <w:trHeight w:val="30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734552FD"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58DBB8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8" w:space="0" w:color="auto"/>
            </w:tcBorders>
            <w:vAlign w:val="center"/>
            <w:hideMark/>
          </w:tcPr>
          <w:p w14:paraId="6960218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4" w:space="0" w:color="auto"/>
              <w:right w:val="single" w:sz="4" w:space="0" w:color="auto"/>
            </w:tcBorders>
            <w:vAlign w:val="center"/>
          </w:tcPr>
          <w:p w14:paraId="27F4139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99F40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4D67EF4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27548E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71E5042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9DE467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2966DA" w14:textId="77777777" w:rsidTr="00DB43B1">
        <w:trPr>
          <w:trHeight w:val="30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DFC3D72"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0CE000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29E4D10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4FA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D732B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604" w:type="dxa"/>
            <w:tcBorders>
              <w:top w:val="single" w:sz="4" w:space="0" w:color="auto"/>
              <w:left w:val="single" w:sz="4" w:space="0" w:color="auto"/>
              <w:bottom w:val="single" w:sz="4" w:space="0" w:color="auto"/>
              <w:right w:val="single" w:sz="4" w:space="0" w:color="auto"/>
            </w:tcBorders>
            <w:vAlign w:val="center"/>
            <w:hideMark/>
          </w:tcPr>
          <w:p w14:paraId="764EF0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D6C0A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4E27C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6 666,67</w:t>
            </w:r>
          </w:p>
        </w:tc>
        <w:tc>
          <w:tcPr>
            <w:tcW w:w="1333" w:type="dxa"/>
            <w:tcBorders>
              <w:top w:val="single" w:sz="4" w:space="0" w:color="auto"/>
              <w:left w:val="single" w:sz="4" w:space="0" w:color="auto"/>
              <w:bottom w:val="single" w:sz="4" w:space="0" w:color="auto"/>
              <w:right w:val="single" w:sz="4" w:space="0" w:color="auto"/>
            </w:tcBorders>
            <w:vAlign w:val="center"/>
          </w:tcPr>
          <w:p w14:paraId="3FBC98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D3B6E2B" w14:textId="77777777" w:rsidTr="00DB43B1">
        <w:trPr>
          <w:trHeight w:val="368"/>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6C5B9B59"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1163A39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878DE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95AC9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AE3C3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EDF032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C88DC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342" w:type="dxa"/>
            <w:tcBorders>
              <w:top w:val="single" w:sz="4" w:space="0" w:color="auto"/>
              <w:left w:val="single" w:sz="4" w:space="0" w:color="auto"/>
              <w:bottom w:val="single" w:sz="4" w:space="0" w:color="auto"/>
              <w:right w:val="single" w:sz="4" w:space="0" w:color="auto"/>
            </w:tcBorders>
            <w:vAlign w:val="center"/>
            <w:hideMark/>
          </w:tcPr>
          <w:p w14:paraId="498B014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200,00</w:t>
            </w:r>
          </w:p>
        </w:tc>
        <w:tc>
          <w:tcPr>
            <w:tcW w:w="1333" w:type="dxa"/>
            <w:tcBorders>
              <w:top w:val="single" w:sz="4" w:space="0" w:color="auto"/>
              <w:left w:val="single" w:sz="4" w:space="0" w:color="auto"/>
              <w:bottom w:val="single" w:sz="4" w:space="0" w:color="auto"/>
              <w:right w:val="single" w:sz="4" w:space="0" w:color="auto"/>
            </w:tcBorders>
            <w:vAlign w:val="center"/>
          </w:tcPr>
          <w:p w14:paraId="74BC0C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A383214" w14:textId="77777777" w:rsidTr="00DB43B1">
        <w:trPr>
          <w:trHeight w:val="277"/>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1BFE50BF"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066C833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0BF3521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10A1062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C76298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C235F8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414AF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891828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14A4B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00145E5" w14:textId="77777777" w:rsidTr="00DB43B1">
        <w:trPr>
          <w:trHeight w:val="280"/>
        </w:trPr>
        <w:tc>
          <w:tcPr>
            <w:tcW w:w="712" w:type="dxa"/>
            <w:vMerge/>
            <w:tcBorders>
              <w:top w:val="single" w:sz="4" w:space="0" w:color="auto"/>
              <w:left w:val="single" w:sz="8" w:space="0" w:color="auto"/>
              <w:bottom w:val="single" w:sz="4" w:space="0" w:color="auto"/>
              <w:right w:val="single" w:sz="8" w:space="0" w:color="000000"/>
            </w:tcBorders>
            <w:vAlign w:val="center"/>
            <w:hideMark/>
          </w:tcPr>
          <w:p w14:paraId="48E5DFF7"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35CDD123"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3DCED5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3D8A74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224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189615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D23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C8BF6B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08381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155C2C9" w14:textId="77777777" w:rsidTr="00DB43B1">
        <w:trPr>
          <w:trHeight w:val="308"/>
        </w:trPr>
        <w:tc>
          <w:tcPr>
            <w:tcW w:w="712" w:type="dxa"/>
            <w:vMerge w:val="restart"/>
            <w:tcBorders>
              <w:top w:val="single" w:sz="4" w:space="0" w:color="auto"/>
              <w:left w:val="single" w:sz="8" w:space="0" w:color="auto"/>
              <w:bottom w:val="single" w:sz="8" w:space="0" w:color="000000"/>
              <w:right w:val="single" w:sz="8" w:space="0" w:color="000000"/>
            </w:tcBorders>
            <w:vAlign w:val="center"/>
            <w:hideMark/>
          </w:tcPr>
          <w:p w14:paraId="6BE32207" w14:textId="77777777" w:rsidR="00DB43B1" w:rsidRPr="00121070" w:rsidRDefault="00DB43B1" w:rsidP="00DB43B1">
            <w:pPr>
              <w:spacing w:after="0" w:line="240" w:lineRule="auto"/>
              <w:jc w:val="center"/>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8.2.</w:t>
            </w:r>
          </w:p>
        </w:tc>
        <w:tc>
          <w:tcPr>
            <w:tcW w:w="3265" w:type="dxa"/>
            <w:vMerge w:val="restart"/>
            <w:tcBorders>
              <w:top w:val="single" w:sz="4" w:space="0" w:color="auto"/>
              <w:left w:val="single" w:sz="8" w:space="0" w:color="auto"/>
              <w:bottom w:val="single" w:sz="4" w:space="0" w:color="auto"/>
              <w:right w:val="single" w:sz="8" w:space="0" w:color="auto"/>
            </w:tcBorders>
            <w:vAlign w:val="center"/>
          </w:tcPr>
          <w:p w14:paraId="039D5D75" w14:textId="77777777" w:rsidR="00DB43B1" w:rsidRPr="00121070" w:rsidRDefault="00DB43B1" w:rsidP="00DB43B1">
            <w:pPr>
              <w:spacing w:after="0" w:line="240" w:lineRule="auto"/>
              <w:rPr>
                <w:rFonts w:ascii="Times New Roman" w:eastAsia="Times New Roman" w:hAnsi="Times New Roman"/>
                <w:bCs/>
                <w:sz w:val="20"/>
                <w:szCs w:val="20"/>
                <w:lang w:eastAsia="ru-RU"/>
              </w:rPr>
            </w:pPr>
            <w:r w:rsidRPr="00121070">
              <w:rPr>
                <w:rFonts w:ascii="Times New Roman" w:eastAsia="Times New Roman" w:hAnsi="Times New Roman"/>
                <w:bCs/>
                <w:sz w:val="20"/>
                <w:szCs w:val="20"/>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47170F2B"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8" w:space="0" w:color="auto"/>
            </w:tcBorders>
            <w:vAlign w:val="center"/>
            <w:hideMark/>
          </w:tcPr>
          <w:p w14:paraId="5AADD14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594206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F008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6 200,00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1772C6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294170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nil"/>
              <w:bottom w:val="single" w:sz="4" w:space="0" w:color="auto"/>
              <w:right w:val="single" w:sz="8" w:space="0" w:color="auto"/>
            </w:tcBorders>
            <w:vAlign w:val="center"/>
            <w:hideMark/>
          </w:tcPr>
          <w:p w14:paraId="4E8B89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nil"/>
              <w:bottom w:val="single" w:sz="4" w:space="0" w:color="auto"/>
              <w:right w:val="single" w:sz="8" w:space="0" w:color="auto"/>
            </w:tcBorders>
            <w:vAlign w:val="center"/>
          </w:tcPr>
          <w:p w14:paraId="5A30E88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6720F36" w14:textId="77777777" w:rsidTr="00DB43B1">
        <w:trPr>
          <w:trHeight w:val="8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21E6BE3"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141DDFA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5918AFD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31F16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ABEC4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393DC9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208E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99BAE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78B9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9E73C9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70BE7A08"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65C88EE"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36FDEE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6AF940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8CE834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058EC6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16CC2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47D95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0E3B0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A4F2E61" w14:textId="77777777" w:rsidTr="00DB43B1">
        <w:trPr>
          <w:trHeight w:val="307"/>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0B7B3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3E81CB96"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nil"/>
              <w:left w:val="nil"/>
              <w:bottom w:val="single" w:sz="4" w:space="0" w:color="auto"/>
              <w:right w:val="single" w:sz="4" w:space="0" w:color="auto"/>
            </w:tcBorders>
            <w:vAlign w:val="center"/>
            <w:hideMark/>
          </w:tcPr>
          <w:p w14:paraId="146C09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FB8C6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E9EB5D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69B249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7C9EC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744C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0B567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4E50AA1" w14:textId="77777777" w:rsidTr="00DB43B1">
        <w:trPr>
          <w:trHeight w:val="308"/>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AB2F32B"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8" w:space="0" w:color="auto"/>
            </w:tcBorders>
            <w:vAlign w:val="center"/>
            <w:hideMark/>
          </w:tcPr>
          <w:p w14:paraId="5E276760"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nil"/>
              <w:bottom w:val="single" w:sz="4" w:space="0" w:color="auto"/>
              <w:right w:val="single" w:sz="4" w:space="0" w:color="auto"/>
            </w:tcBorders>
            <w:vAlign w:val="center"/>
            <w:hideMark/>
          </w:tcPr>
          <w:p w14:paraId="28B5B4E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DE9D2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E3923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10C9D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C10ED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629C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22C34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8776A68" w14:textId="77777777" w:rsidTr="00DB43B1">
        <w:trPr>
          <w:trHeight w:val="329"/>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1D576B6"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5538151C" w14:textId="77777777" w:rsidR="00DB43B1" w:rsidRPr="00121070" w:rsidRDefault="00DB43B1" w:rsidP="00DB43B1">
            <w:pPr>
              <w:spacing w:after="0" w:line="240" w:lineRule="auto"/>
              <w:rPr>
                <w:rFonts w:ascii="Times New Roman" w:eastAsia="Times New Roman" w:hAnsi="Times New Roman"/>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803BBD6"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638EA9B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7311A3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8680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8" w:space="0" w:color="auto"/>
            </w:tcBorders>
            <w:vAlign w:val="center"/>
          </w:tcPr>
          <w:p w14:paraId="6B7C2B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4" w:space="0" w:color="auto"/>
              <w:right w:val="single" w:sz="8" w:space="0" w:color="auto"/>
            </w:tcBorders>
            <w:vAlign w:val="center"/>
          </w:tcPr>
          <w:p w14:paraId="15A99E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8" w:space="0" w:color="auto"/>
            </w:tcBorders>
            <w:vAlign w:val="center"/>
          </w:tcPr>
          <w:p w14:paraId="273D3E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8" w:space="0" w:color="auto"/>
            </w:tcBorders>
            <w:vAlign w:val="center"/>
          </w:tcPr>
          <w:p w14:paraId="739EA6F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58AC02D" w14:textId="77777777" w:rsidTr="00DB43B1">
        <w:trPr>
          <w:trHeight w:val="263"/>
        </w:trPr>
        <w:tc>
          <w:tcPr>
            <w:tcW w:w="712" w:type="dxa"/>
            <w:tcBorders>
              <w:top w:val="single" w:sz="8" w:space="0" w:color="auto"/>
              <w:left w:val="single" w:sz="8" w:space="0" w:color="auto"/>
              <w:bottom w:val="single" w:sz="8" w:space="0" w:color="000000"/>
              <w:right w:val="single" w:sz="8" w:space="0" w:color="000000"/>
            </w:tcBorders>
            <w:vAlign w:val="center"/>
          </w:tcPr>
          <w:p w14:paraId="0839DF31"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4" w:space="0" w:color="auto"/>
              <w:left w:val="single" w:sz="8" w:space="0" w:color="auto"/>
              <w:bottom w:val="single" w:sz="8" w:space="0" w:color="000000"/>
              <w:right w:val="single" w:sz="8" w:space="0" w:color="auto"/>
            </w:tcBorders>
            <w:vAlign w:val="center"/>
          </w:tcPr>
          <w:p w14:paraId="2F341240"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nil"/>
              <w:bottom w:val="single" w:sz="8" w:space="0" w:color="auto"/>
              <w:right w:val="single" w:sz="8" w:space="0" w:color="auto"/>
            </w:tcBorders>
            <w:vAlign w:val="center"/>
          </w:tcPr>
          <w:p w14:paraId="7BACE4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nil"/>
              <w:bottom w:val="single" w:sz="8" w:space="0" w:color="auto"/>
              <w:right w:val="single" w:sz="4" w:space="0" w:color="auto"/>
            </w:tcBorders>
            <w:vAlign w:val="center"/>
          </w:tcPr>
          <w:p w14:paraId="32CB19D4"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34AA95E2"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0F44DD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nil"/>
              <w:bottom w:val="single" w:sz="8" w:space="0" w:color="auto"/>
              <w:right w:val="single" w:sz="8" w:space="0" w:color="auto"/>
            </w:tcBorders>
            <w:vAlign w:val="center"/>
          </w:tcPr>
          <w:p w14:paraId="6003FE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nil"/>
              <w:bottom w:val="single" w:sz="8" w:space="0" w:color="auto"/>
              <w:right w:val="single" w:sz="8" w:space="0" w:color="auto"/>
            </w:tcBorders>
            <w:vAlign w:val="center"/>
          </w:tcPr>
          <w:p w14:paraId="144985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nil"/>
              <w:bottom w:val="single" w:sz="8" w:space="0" w:color="auto"/>
              <w:right w:val="single" w:sz="8" w:space="0" w:color="auto"/>
            </w:tcBorders>
            <w:vAlign w:val="center"/>
          </w:tcPr>
          <w:p w14:paraId="639DBD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270B77E" w14:textId="77777777" w:rsidTr="00DB43B1">
        <w:trPr>
          <w:trHeight w:val="263"/>
        </w:trPr>
        <w:tc>
          <w:tcPr>
            <w:tcW w:w="712" w:type="dxa"/>
            <w:vMerge w:val="restart"/>
            <w:tcBorders>
              <w:top w:val="single" w:sz="8" w:space="0" w:color="auto"/>
              <w:left w:val="single" w:sz="8" w:space="0" w:color="auto"/>
              <w:bottom w:val="single" w:sz="8" w:space="0" w:color="000000"/>
              <w:right w:val="single" w:sz="8" w:space="0" w:color="000000"/>
            </w:tcBorders>
            <w:vAlign w:val="center"/>
            <w:hideMark/>
          </w:tcPr>
          <w:p w14:paraId="26FB4ADA" w14:textId="77777777" w:rsidR="00DB43B1" w:rsidRPr="00121070" w:rsidRDefault="00DB43B1" w:rsidP="00DB43B1">
            <w:pPr>
              <w:spacing w:after="0" w:line="240" w:lineRule="auto"/>
              <w:jc w:val="center"/>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9</w:t>
            </w:r>
          </w:p>
        </w:tc>
        <w:tc>
          <w:tcPr>
            <w:tcW w:w="3265" w:type="dxa"/>
            <w:vMerge w:val="restart"/>
            <w:tcBorders>
              <w:top w:val="single" w:sz="4" w:space="0" w:color="auto"/>
              <w:left w:val="single" w:sz="8" w:space="0" w:color="auto"/>
              <w:bottom w:val="single" w:sz="8" w:space="0" w:color="000000"/>
              <w:right w:val="single" w:sz="8" w:space="0" w:color="auto"/>
            </w:tcBorders>
            <w:vAlign w:val="center"/>
            <w:hideMark/>
          </w:tcPr>
          <w:p w14:paraId="11735222" w14:textId="77777777" w:rsidR="00DB43B1" w:rsidRPr="00121070" w:rsidRDefault="00DB43B1" w:rsidP="00DB43B1">
            <w:pPr>
              <w:spacing w:after="0" w:line="240" w:lineRule="auto"/>
              <w:rPr>
                <w:rFonts w:ascii="Times New Roman" w:eastAsia="Times New Roman" w:hAnsi="Times New Roman"/>
                <w:b/>
                <w:bCs/>
                <w:sz w:val="20"/>
                <w:szCs w:val="20"/>
                <w:lang w:eastAsia="ru-RU"/>
              </w:rPr>
            </w:pPr>
            <w:r w:rsidRPr="00121070">
              <w:rPr>
                <w:rFonts w:ascii="Times New Roman" w:eastAsia="Times New Roman" w:hAnsi="Times New Roman"/>
                <w:b/>
                <w:bCs/>
                <w:sz w:val="20"/>
                <w:szCs w:val="20"/>
                <w:lang w:eastAsia="ru-RU"/>
              </w:rPr>
              <w:t>Основное мероприятие:                                            Организация, ремонт и строительство сетей наружного освещения</w:t>
            </w:r>
          </w:p>
        </w:tc>
        <w:tc>
          <w:tcPr>
            <w:tcW w:w="2175" w:type="dxa"/>
            <w:tcBorders>
              <w:top w:val="single" w:sz="4" w:space="0" w:color="auto"/>
              <w:left w:val="nil"/>
              <w:bottom w:val="single" w:sz="8" w:space="0" w:color="auto"/>
              <w:right w:val="single" w:sz="8" w:space="0" w:color="auto"/>
            </w:tcBorders>
            <w:vAlign w:val="center"/>
            <w:hideMark/>
          </w:tcPr>
          <w:p w14:paraId="10229A0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8" w:space="0" w:color="auto"/>
              <w:right w:val="single" w:sz="4" w:space="0" w:color="auto"/>
            </w:tcBorders>
            <w:vAlign w:val="center"/>
          </w:tcPr>
          <w:p w14:paraId="1A7BB07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162CDE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single" w:sz="4" w:space="0" w:color="auto"/>
              <w:left w:val="single" w:sz="4" w:space="0" w:color="auto"/>
              <w:bottom w:val="single" w:sz="8" w:space="0" w:color="auto"/>
              <w:right w:val="single" w:sz="8" w:space="0" w:color="auto"/>
            </w:tcBorders>
            <w:vAlign w:val="center"/>
            <w:hideMark/>
          </w:tcPr>
          <w:p w14:paraId="525554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8" w:space="0" w:color="auto"/>
              <w:right w:val="single" w:sz="8" w:space="0" w:color="auto"/>
            </w:tcBorders>
            <w:vAlign w:val="center"/>
            <w:hideMark/>
          </w:tcPr>
          <w:p w14:paraId="2E8809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single" w:sz="4" w:space="0" w:color="auto"/>
              <w:left w:val="nil"/>
              <w:bottom w:val="single" w:sz="8" w:space="0" w:color="auto"/>
              <w:right w:val="single" w:sz="8" w:space="0" w:color="auto"/>
            </w:tcBorders>
            <w:vAlign w:val="center"/>
            <w:hideMark/>
          </w:tcPr>
          <w:p w14:paraId="33DEFD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single" w:sz="4" w:space="0" w:color="auto"/>
              <w:left w:val="nil"/>
              <w:bottom w:val="single" w:sz="8" w:space="0" w:color="auto"/>
              <w:right w:val="single" w:sz="8" w:space="0" w:color="auto"/>
            </w:tcBorders>
            <w:vAlign w:val="center"/>
          </w:tcPr>
          <w:p w14:paraId="0C9DF29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6705CDFC" w14:textId="77777777" w:rsidTr="00DB43B1">
        <w:trPr>
          <w:trHeight w:val="109"/>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593C236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732817D0"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6426732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nil"/>
              <w:bottom w:val="single" w:sz="8" w:space="0" w:color="auto"/>
              <w:right w:val="single" w:sz="4" w:space="0" w:color="auto"/>
            </w:tcBorders>
            <w:vAlign w:val="center"/>
          </w:tcPr>
          <w:p w14:paraId="321BC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DC191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35EF52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393116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2B31E6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345975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85D332A" w14:textId="77777777" w:rsidTr="00DB43B1">
        <w:trPr>
          <w:trHeight w:val="157"/>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4BC3AF3"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242E6687"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320124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2068E67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35EF69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1D26ED0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795EF36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4AADF2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0E4641F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2339C1"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6A809FF5"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638561B4"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0F021F3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F745F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604" w:type="dxa"/>
            <w:tcBorders>
              <w:top w:val="single" w:sz="4" w:space="0" w:color="auto"/>
              <w:left w:val="single" w:sz="4" w:space="0" w:color="auto"/>
              <w:bottom w:val="single" w:sz="4" w:space="0" w:color="auto"/>
              <w:right w:val="single" w:sz="4" w:space="0" w:color="auto"/>
            </w:tcBorders>
            <w:vAlign w:val="center"/>
          </w:tcPr>
          <w:p w14:paraId="0E76945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49 900,00</w:t>
            </w:r>
          </w:p>
        </w:tc>
        <w:tc>
          <w:tcPr>
            <w:tcW w:w="1604" w:type="dxa"/>
            <w:tcBorders>
              <w:top w:val="nil"/>
              <w:left w:val="single" w:sz="4" w:space="0" w:color="auto"/>
              <w:bottom w:val="single" w:sz="8" w:space="0" w:color="auto"/>
              <w:right w:val="single" w:sz="8" w:space="0" w:color="auto"/>
            </w:tcBorders>
            <w:vAlign w:val="center"/>
            <w:hideMark/>
          </w:tcPr>
          <w:p w14:paraId="76254D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10138D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42" w:type="dxa"/>
            <w:tcBorders>
              <w:top w:val="nil"/>
              <w:left w:val="nil"/>
              <w:bottom w:val="single" w:sz="8" w:space="0" w:color="auto"/>
              <w:right w:val="single" w:sz="8" w:space="0" w:color="auto"/>
            </w:tcBorders>
            <w:vAlign w:val="center"/>
            <w:hideMark/>
          </w:tcPr>
          <w:p w14:paraId="592E94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52 650,00</w:t>
            </w:r>
          </w:p>
        </w:tc>
        <w:tc>
          <w:tcPr>
            <w:tcW w:w="1333" w:type="dxa"/>
            <w:tcBorders>
              <w:top w:val="nil"/>
              <w:left w:val="nil"/>
              <w:bottom w:val="single" w:sz="8" w:space="0" w:color="auto"/>
              <w:right w:val="single" w:sz="8" w:space="0" w:color="auto"/>
            </w:tcBorders>
            <w:vAlign w:val="center"/>
          </w:tcPr>
          <w:p w14:paraId="6B168CC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12AC86E9" w14:textId="77777777" w:rsidTr="00DB43B1">
        <w:trPr>
          <w:trHeight w:val="113"/>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16B995F"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47E7BFCE"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8" w:space="0" w:color="auto"/>
              <w:right w:val="single" w:sz="8" w:space="0" w:color="auto"/>
            </w:tcBorders>
            <w:vAlign w:val="center"/>
            <w:hideMark/>
          </w:tcPr>
          <w:p w14:paraId="20B62A1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8" w:space="0" w:color="auto"/>
              <w:right w:val="single" w:sz="4" w:space="0" w:color="auto"/>
            </w:tcBorders>
            <w:vAlign w:val="center"/>
          </w:tcPr>
          <w:p w14:paraId="077874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3216B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242E14E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16E508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6B8ECE3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608969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E787D9A" w14:textId="77777777" w:rsidTr="00DB43B1">
        <w:trPr>
          <w:trHeight w:val="360"/>
        </w:trPr>
        <w:tc>
          <w:tcPr>
            <w:tcW w:w="712" w:type="dxa"/>
            <w:vMerge/>
            <w:tcBorders>
              <w:top w:val="single" w:sz="8" w:space="0" w:color="auto"/>
              <w:left w:val="single" w:sz="8" w:space="0" w:color="auto"/>
              <w:bottom w:val="single" w:sz="8" w:space="0" w:color="000000"/>
              <w:right w:val="single" w:sz="8" w:space="0" w:color="000000"/>
            </w:tcBorders>
            <w:vAlign w:val="center"/>
            <w:hideMark/>
          </w:tcPr>
          <w:p w14:paraId="7FC05D46"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3265" w:type="dxa"/>
            <w:vMerge/>
            <w:tcBorders>
              <w:top w:val="single" w:sz="4" w:space="0" w:color="auto"/>
              <w:left w:val="single" w:sz="8" w:space="0" w:color="auto"/>
              <w:bottom w:val="single" w:sz="8" w:space="0" w:color="000000"/>
              <w:right w:val="single" w:sz="8" w:space="0" w:color="auto"/>
            </w:tcBorders>
            <w:vAlign w:val="center"/>
            <w:hideMark/>
          </w:tcPr>
          <w:p w14:paraId="11C75552" w14:textId="77777777" w:rsidR="00DB43B1" w:rsidRPr="00121070" w:rsidRDefault="00DB43B1" w:rsidP="00DB43B1">
            <w:pPr>
              <w:spacing w:after="0" w:line="240" w:lineRule="auto"/>
              <w:rPr>
                <w:rFonts w:ascii="Times New Roman" w:eastAsia="Times New Roman" w:hAnsi="Times New Roman"/>
                <w:b/>
                <w:bCs/>
                <w:sz w:val="20"/>
                <w:szCs w:val="20"/>
                <w:lang w:eastAsia="ru-RU"/>
              </w:rPr>
            </w:pPr>
          </w:p>
        </w:tc>
        <w:tc>
          <w:tcPr>
            <w:tcW w:w="2175" w:type="dxa"/>
            <w:tcBorders>
              <w:top w:val="nil"/>
              <w:left w:val="nil"/>
              <w:bottom w:val="single" w:sz="4" w:space="0" w:color="auto"/>
              <w:right w:val="single" w:sz="8" w:space="0" w:color="auto"/>
            </w:tcBorders>
            <w:vAlign w:val="center"/>
            <w:hideMark/>
          </w:tcPr>
          <w:p w14:paraId="2720ED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nil"/>
              <w:left w:val="nil"/>
              <w:bottom w:val="single" w:sz="4" w:space="0" w:color="auto"/>
              <w:right w:val="single" w:sz="4" w:space="0" w:color="auto"/>
            </w:tcBorders>
            <w:vAlign w:val="center"/>
          </w:tcPr>
          <w:p w14:paraId="353A8E8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279FE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3D215B7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43BF62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201FEF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2A1B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75BEB21" w14:textId="77777777" w:rsidTr="00DB43B1">
        <w:trPr>
          <w:trHeight w:val="177"/>
        </w:trPr>
        <w:tc>
          <w:tcPr>
            <w:tcW w:w="712" w:type="dxa"/>
            <w:vMerge w:val="restart"/>
            <w:tcBorders>
              <w:top w:val="single" w:sz="8" w:space="0" w:color="auto"/>
              <w:left w:val="single" w:sz="8" w:space="0" w:color="auto"/>
              <w:bottom w:val="single" w:sz="4" w:space="0" w:color="auto"/>
              <w:right w:val="single" w:sz="8" w:space="0" w:color="000000"/>
            </w:tcBorders>
            <w:vAlign w:val="center"/>
            <w:hideMark/>
          </w:tcPr>
          <w:p w14:paraId="4F7774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3265" w:type="dxa"/>
            <w:vMerge w:val="restart"/>
            <w:tcBorders>
              <w:top w:val="single" w:sz="8" w:space="0" w:color="000000"/>
              <w:left w:val="single" w:sz="8" w:space="0" w:color="auto"/>
              <w:bottom w:val="single" w:sz="4" w:space="0" w:color="auto"/>
              <w:right w:val="single" w:sz="8" w:space="0" w:color="auto"/>
            </w:tcBorders>
            <w:vAlign w:val="center"/>
            <w:hideMark/>
          </w:tcPr>
          <w:p w14:paraId="34C6FAF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w:t>
            </w:r>
          </w:p>
        </w:tc>
        <w:tc>
          <w:tcPr>
            <w:tcW w:w="2175" w:type="dxa"/>
            <w:tcBorders>
              <w:top w:val="single" w:sz="4" w:space="0" w:color="auto"/>
              <w:left w:val="nil"/>
              <w:bottom w:val="single" w:sz="4" w:space="0" w:color="auto"/>
              <w:right w:val="single" w:sz="8" w:space="0" w:color="auto"/>
            </w:tcBorders>
            <w:vAlign w:val="center"/>
            <w:hideMark/>
          </w:tcPr>
          <w:p w14:paraId="509689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nil"/>
              <w:bottom w:val="single" w:sz="4" w:space="0" w:color="auto"/>
              <w:right w:val="single" w:sz="4" w:space="0" w:color="auto"/>
            </w:tcBorders>
            <w:vAlign w:val="center"/>
          </w:tcPr>
          <w:p w14:paraId="3A3746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759D8B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single" w:sz="4" w:space="0" w:color="auto"/>
              <w:left w:val="single" w:sz="4" w:space="0" w:color="auto"/>
              <w:bottom w:val="single" w:sz="4" w:space="0" w:color="auto"/>
              <w:right w:val="single" w:sz="8" w:space="0" w:color="auto"/>
            </w:tcBorders>
            <w:vAlign w:val="center"/>
            <w:hideMark/>
          </w:tcPr>
          <w:p w14:paraId="37F973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single" w:sz="4" w:space="0" w:color="auto"/>
              <w:left w:val="nil"/>
              <w:bottom w:val="single" w:sz="4" w:space="0" w:color="auto"/>
              <w:right w:val="single" w:sz="8" w:space="0" w:color="auto"/>
            </w:tcBorders>
            <w:vAlign w:val="center"/>
            <w:hideMark/>
          </w:tcPr>
          <w:p w14:paraId="77D70F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single" w:sz="4" w:space="0" w:color="auto"/>
              <w:left w:val="nil"/>
              <w:bottom w:val="single" w:sz="4" w:space="0" w:color="auto"/>
              <w:right w:val="single" w:sz="8" w:space="0" w:color="auto"/>
            </w:tcBorders>
            <w:vAlign w:val="center"/>
            <w:hideMark/>
          </w:tcPr>
          <w:p w14:paraId="108643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single" w:sz="4" w:space="0" w:color="auto"/>
              <w:left w:val="nil"/>
              <w:bottom w:val="single" w:sz="4" w:space="0" w:color="auto"/>
              <w:right w:val="single" w:sz="8" w:space="0" w:color="auto"/>
            </w:tcBorders>
            <w:vAlign w:val="center"/>
          </w:tcPr>
          <w:p w14:paraId="09E6D3E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75EFAD36" w14:textId="77777777" w:rsidTr="00DB43B1">
        <w:trPr>
          <w:trHeight w:val="266"/>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58434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0118EE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nil"/>
              <w:bottom w:val="single" w:sz="8" w:space="0" w:color="auto"/>
              <w:right w:val="single" w:sz="8" w:space="0" w:color="auto"/>
            </w:tcBorders>
            <w:vAlign w:val="center"/>
            <w:hideMark/>
          </w:tcPr>
          <w:p w14:paraId="3486698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nil"/>
              <w:bottom w:val="single" w:sz="8" w:space="0" w:color="auto"/>
              <w:right w:val="single" w:sz="4" w:space="0" w:color="auto"/>
            </w:tcBorders>
            <w:vAlign w:val="center"/>
          </w:tcPr>
          <w:p w14:paraId="238C3D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6292F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8" w:space="0" w:color="auto"/>
              <w:right w:val="single" w:sz="8" w:space="0" w:color="auto"/>
            </w:tcBorders>
            <w:vAlign w:val="center"/>
            <w:hideMark/>
          </w:tcPr>
          <w:p w14:paraId="051A92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nil"/>
              <w:bottom w:val="single" w:sz="8" w:space="0" w:color="auto"/>
              <w:right w:val="single" w:sz="8" w:space="0" w:color="auto"/>
            </w:tcBorders>
            <w:vAlign w:val="center"/>
          </w:tcPr>
          <w:p w14:paraId="676AEA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8" w:space="0" w:color="auto"/>
              <w:right w:val="single" w:sz="8" w:space="0" w:color="auto"/>
            </w:tcBorders>
            <w:vAlign w:val="center"/>
          </w:tcPr>
          <w:p w14:paraId="0BB198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8" w:space="0" w:color="auto"/>
              <w:right w:val="single" w:sz="8" w:space="0" w:color="auto"/>
            </w:tcBorders>
            <w:vAlign w:val="center"/>
          </w:tcPr>
          <w:p w14:paraId="37453AD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8B67DF1" w14:textId="77777777" w:rsidTr="00DB43B1">
        <w:trPr>
          <w:trHeight w:val="19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06D4DFA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2F9537B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0A87B28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nil"/>
              <w:bottom w:val="single" w:sz="8" w:space="0" w:color="auto"/>
              <w:right w:val="single" w:sz="4" w:space="0" w:color="auto"/>
            </w:tcBorders>
            <w:vAlign w:val="center"/>
          </w:tcPr>
          <w:p w14:paraId="12D915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2D0961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8" w:space="0" w:color="auto"/>
              <w:right w:val="single" w:sz="8" w:space="0" w:color="auto"/>
            </w:tcBorders>
            <w:vAlign w:val="center"/>
            <w:hideMark/>
          </w:tcPr>
          <w:p w14:paraId="5BDCF4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8" w:space="0" w:color="auto"/>
              <w:right w:val="single" w:sz="8" w:space="0" w:color="auto"/>
            </w:tcBorders>
            <w:vAlign w:val="center"/>
          </w:tcPr>
          <w:p w14:paraId="469FCF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8" w:space="0" w:color="auto"/>
              <w:right w:val="single" w:sz="8" w:space="0" w:color="auto"/>
            </w:tcBorders>
            <w:vAlign w:val="center"/>
          </w:tcPr>
          <w:p w14:paraId="7BDC8D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8" w:space="0" w:color="auto"/>
              <w:right w:val="single" w:sz="8" w:space="0" w:color="auto"/>
            </w:tcBorders>
            <w:vAlign w:val="center"/>
          </w:tcPr>
          <w:p w14:paraId="572F32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597C0C9" w14:textId="77777777" w:rsidTr="00DB43B1">
        <w:trPr>
          <w:trHeight w:val="315"/>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C0A618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54BCC0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nil"/>
              <w:bottom w:val="single" w:sz="8" w:space="0" w:color="auto"/>
              <w:right w:val="single" w:sz="8" w:space="0" w:color="auto"/>
            </w:tcBorders>
            <w:vAlign w:val="center"/>
            <w:hideMark/>
          </w:tcPr>
          <w:p w14:paraId="57E043C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nil"/>
              <w:left w:val="nil"/>
              <w:bottom w:val="single" w:sz="8" w:space="0" w:color="auto"/>
              <w:right w:val="single" w:sz="4" w:space="0" w:color="auto"/>
            </w:tcBorders>
            <w:vAlign w:val="center"/>
          </w:tcPr>
          <w:p w14:paraId="5193F0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604" w:type="dxa"/>
            <w:tcBorders>
              <w:top w:val="single" w:sz="4" w:space="0" w:color="auto"/>
              <w:left w:val="single" w:sz="4" w:space="0" w:color="auto"/>
              <w:bottom w:val="single" w:sz="4" w:space="0" w:color="auto"/>
              <w:right w:val="single" w:sz="4" w:space="0" w:color="auto"/>
            </w:tcBorders>
            <w:vAlign w:val="center"/>
          </w:tcPr>
          <w:p w14:paraId="3381DA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39 500,00</w:t>
            </w:r>
          </w:p>
        </w:tc>
        <w:tc>
          <w:tcPr>
            <w:tcW w:w="1604" w:type="dxa"/>
            <w:tcBorders>
              <w:top w:val="nil"/>
              <w:left w:val="single" w:sz="4" w:space="0" w:color="auto"/>
              <w:bottom w:val="single" w:sz="8" w:space="0" w:color="auto"/>
              <w:right w:val="single" w:sz="8" w:space="0" w:color="auto"/>
            </w:tcBorders>
            <w:vAlign w:val="center"/>
            <w:hideMark/>
          </w:tcPr>
          <w:p w14:paraId="17B68D2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536" w:type="dxa"/>
            <w:tcBorders>
              <w:top w:val="nil"/>
              <w:left w:val="nil"/>
              <w:bottom w:val="single" w:sz="8" w:space="0" w:color="auto"/>
              <w:right w:val="single" w:sz="8" w:space="0" w:color="auto"/>
            </w:tcBorders>
            <w:vAlign w:val="center"/>
            <w:hideMark/>
          </w:tcPr>
          <w:p w14:paraId="5152F4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42" w:type="dxa"/>
            <w:tcBorders>
              <w:top w:val="nil"/>
              <w:left w:val="nil"/>
              <w:bottom w:val="single" w:sz="8" w:space="0" w:color="auto"/>
              <w:right w:val="single" w:sz="8" w:space="0" w:color="auto"/>
            </w:tcBorders>
            <w:vAlign w:val="center"/>
            <w:hideMark/>
          </w:tcPr>
          <w:p w14:paraId="767413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41 000,00</w:t>
            </w:r>
          </w:p>
        </w:tc>
        <w:tc>
          <w:tcPr>
            <w:tcW w:w="1333" w:type="dxa"/>
            <w:tcBorders>
              <w:top w:val="nil"/>
              <w:left w:val="nil"/>
              <w:bottom w:val="single" w:sz="8" w:space="0" w:color="auto"/>
              <w:right w:val="single" w:sz="8" w:space="0" w:color="auto"/>
            </w:tcBorders>
            <w:vAlign w:val="center"/>
          </w:tcPr>
          <w:p w14:paraId="5E1B3A4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36 036,00</w:t>
            </w:r>
          </w:p>
        </w:tc>
      </w:tr>
      <w:tr w:rsidR="00DB43B1" w:rsidRPr="00121070" w14:paraId="6C29BD0C" w14:textId="77777777" w:rsidTr="00DB43B1">
        <w:trPr>
          <w:trHeight w:val="181"/>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39CBB6B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8" w:space="0" w:color="auto"/>
            </w:tcBorders>
            <w:vAlign w:val="center"/>
            <w:hideMark/>
          </w:tcPr>
          <w:p w14:paraId="572C455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8" w:space="0" w:color="auto"/>
              <w:left w:val="nil"/>
              <w:bottom w:val="single" w:sz="4" w:space="0" w:color="auto"/>
              <w:right w:val="single" w:sz="8" w:space="0" w:color="auto"/>
            </w:tcBorders>
            <w:vAlign w:val="center"/>
            <w:hideMark/>
          </w:tcPr>
          <w:p w14:paraId="586D1EC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nil"/>
              <w:bottom w:val="single" w:sz="4" w:space="0" w:color="auto"/>
              <w:right w:val="single" w:sz="4" w:space="0" w:color="auto"/>
            </w:tcBorders>
            <w:vAlign w:val="center"/>
          </w:tcPr>
          <w:p w14:paraId="6D42A2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304E58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nil"/>
              <w:left w:val="single" w:sz="4" w:space="0" w:color="auto"/>
              <w:bottom w:val="single" w:sz="4" w:space="0" w:color="auto"/>
              <w:right w:val="single" w:sz="8" w:space="0" w:color="auto"/>
            </w:tcBorders>
            <w:vAlign w:val="center"/>
            <w:hideMark/>
          </w:tcPr>
          <w:p w14:paraId="48AA148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nil"/>
              <w:left w:val="nil"/>
              <w:bottom w:val="single" w:sz="4" w:space="0" w:color="auto"/>
              <w:right w:val="single" w:sz="8" w:space="0" w:color="auto"/>
            </w:tcBorders>
            <w:vAlign w:val="center"/>
          </w:tcPr>
          <w:p w14:paraId="3FE2D0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7B7878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57B23F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02ADCE" w14:textId="77777777" w:rsidTr="00DB43B1">
        <w:trPr>
          <w:trHeight w:val="417"/>
        </w:trPr>
        <w:tc>
          <w:tcPr>
            <w:tcW w:w="712" w:type="dxa"/>
            <w:vMerge/>
            <w:tcBorders>
              <w:top w:val="single" w:sz="8" w:space="0" w:color="auto"/>
              <w:left w:val="single" w:sz="8" w:space="0" w:color="auto"/>
              <w:bottom w:val="single" w:sz="4" w:space="0" w:color="auto"/>
              <w:right w:val="single" w:sz="8" w:space="0" w:color="000000"/>
            </w:tcBorders>
            <w:vAlign w:val="center"/>
            <w:hideMark/>
          </w:tcPr>
          <w:p w14:paraId="184661B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000000"/>
              <w:left w:val="single" w:sz="8" w:space="0" w:color="auto"/>
              <w:bottom w:val="single" w:sz="4" w:space="0" w:color="auto"/>
              <w:right w:val="single" w:sz="4" w:space="0" w:color="auto"/>
            </w:tcBorders>
            <w:vAlign w:val="center"/>
            <w:hideMark/>
          </w:tcPr>
          <w:p w14:paraId="5F1F296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9844DA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3D5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F40E8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hideMark/>
          </w:tcPr>
          <w:p w14:paraId="2832F7D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5B204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0F1A1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0D817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D7BE920" w14:textId="77777777" w:rsidTr="00DB43B1">
        <w:trPr>
          <w:trHeight w:val="362"/>
        </w:trPr>
        <w:tc>
          <w:tcPr>
            <w:tcW w:w="712" w:type="dxa"/>
            <w:vMerge w:val="restart"/>
            <w:tcBorders>
              <w:top w:val="single" w:sz="4" w:space="0" w:color="auto"/>
              <w:left w:val="single" w:sz="4" w:space="0" w:color="auto"/>
              <w:bottom w:val="single" w:sz="4" w:space="0" w:color="auto"/>
              <w:right w:val="single" w:sz="8" w:space="0" w:color="000000"/>
            </w:tcBorders>
            <w:noWrap/>
            <w:vAlign w:val="center"/>
            <w:hideMark/>
          </w:tcPr>
          <w:p w14:paraId="2AD2809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3265" w:type="dxa"/>
            <w:vMerge w:val="restart"/>
            <w:tcBorders>
              <w:top w:val="single" w:sz="4" w:space="0" w:color="auto"/>
              <w:left w:val="single" w:sz="8" w:space="0" w:color="auto"/>
              <w:bottom w:val="single" w:sz="4" w:space="0" w:color="auto"/>
              <w:right w:val="single" w:sz="4" w:space="0" w:color="auto"/>
            </w:tcBorders>
            <w:vAlign w:val="center"/>
          </w:tcPr>
          <w:p w14:paraId="689C090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 в том числе замена щитов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51257A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6BB8CDB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2BBA07C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ACA479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D288EC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7FAEB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701700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5898C4F" w14:textId="77777777" w:rsidTr="00DB43B1">
        <w:trPr>
          <w:trHeight w:val="271"/>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55AB3F6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5AB1C0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05FA7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0A949E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985783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70629B0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1E1E7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26809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C4607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5A3F3E0"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8D8A5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6A62D01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6BD6BFE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88CD2D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D8063E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018690A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26845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54A182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8E21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1F0F549" w14:textId="77777777" w:rsidTr="00DB43B1">
        <w:trPr>
          <w:trHeight w:val="265"/>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1DCFA1C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417F35F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8467F0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5383124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604" w:type="dxa"/>
            <w:tcBorders>
              <w:top w:val="single" w:sz="4" w:space="0" w:color="auto"/>
              <w:left w:val="single" w:sz="4" w:space="0" w:color="auto"/>
              <w:bottom w:val="single" w:sz="4" w:space="0" w:color="auto"/>
              <w:right w:val="single" w:sz="4" w:space="0" w:color="auto"/>
            </w:tcBorders>
            <w:vAlign w:val="center"/>
          </w:tcPr>
          <w:p w14:paraId="6660B0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4 400,00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66B196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5BABD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180FD6C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4 800,00</w:t>
            </w:r>
          </w:p>
        </w:tc>
        <w:tc>
          <w:tcPr>
            <w:tcW w:w="1333" w:type="dxa"/>
            <w:tcBorders>
              <w:top w:val="single" w:sz="4" w:space="0" w:color="auto"/>
              <w:left w:val="single" w:sz="4" w:space="0" w:color="auto"/>
              <w:bottom w:val="single" w:sz="4" w:space="0" w:color="auto"/>
              <w:right w:val="single" w:sz="4" w:space="0" w:color="auto"/>
            </w:tcBorders>
            <w:vAlign w:val="center"/>
          </w:tcPr>
          <w:p w14:paraId="32AEAB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D853C4C" w14:textId="77777777" w:rsidTr="00DB43B1">
        <w:trPr>
          <w:trHeight w:val="306"/>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43FEDD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23953A1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2EE298DD"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nil"/>
              <w:bottom w:val="single" w:sz="4" w:space="0" w:color="auto"/>
              <w:right w:val="single" w:sz="4" w:space="0" w:color="auto"/>
            </w:tcBorders>
            <w:vAlign w:val="center"/>
          </w:tcPr>
          <w:p w14:paraId="460F309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FC74C85"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2BCF7158"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503C0D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2ADC850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68E8941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A7427FA" w14:textId="77777777" w:rsidTr="00DB43B1">
        <w:trPr>
          <w:trHeight w:val="248"/>
        </w:trPr>
        <w:tc>
          <w:tcPr>
            <w:tcW w:w="712" w:type="dxa"/>
            <w:vMerge/>
            <w:tcBorders>
              <w:top w:val="single" w:sz="4" w:space="0" w:color="auto"/>
              <w:left w:val="single" w:sz="4" w:space="0" w:color="auto"/>
              <w:bottom w:val="single" w:sz="4" w:space="0" w:color="auto"/>
              <w:right w:val="single" w:sz="8" w:space="0" w:color="000000"/>
            </w:tcBorders>
            <w:vAlign w:val="center"/>
            <w:hideMark/>
          </w:tcPr>
          <w:p w14:paraId="3B670D9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4" w:space="0" w:color="auto"/>
              <w:right w:val="single" w:sz="4" w:space="0" w:color="auto"/>
            </w:tcBorders>
            <w:vAlign w:val="center"/>
            <w:hideMark/>
          </w:tcPr>
          <w:p w14:paraId="7B806B5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8A29F2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nil"/>
              <w:bottom w:val="single" w:sz="4" w:space="0" w:color="auto"/>
              <w:right w:val="single" w:sz="4" w:space="0" w:color="auto"/>
            </w:tcBorders>
            <w:vAlign w:val="center"/>
          </w:tcPr>
          <w:p w14:paraId="61C07DF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0AE8FE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33D28853"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nil"/>
              <w:bottom w:val="single" w:sz="4" w:space="0" w:color="auto"/>
              <w:right w:val="single" w:sz="4" w:space="0" w:color="auto"/>
            </w:tcBorders>
            <w:vAlign w:val="center"/>
          </w:tcPr>
          <w:p w14:paraId="2EC4AC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nil"/>
              <w:bottom w:val="single" w:sz="4" w:space="0" w:color="auto"/>
              <w:right w:val="single" w:sz="4" w:space="0" w:color="auto"/>
            </w:tcBorders>
            <w:vAlign w:val="center"/>
          </w:tcPr>
          <w:p w14:paraId="4A2C979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nil"/>
              <w:bottom w:val="single" w:sz="4" w:space="0" w:color="auto"/>
              <w:right w:val="single" w:sz="4" w:space="0" w:color="auto"/>
            </w:tcBorders>
            <w:vAlign w:val="center"/>
          </w:tcPr>
          <w:p w14:paraId="2BC11C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2F2656D" w14:textId="77777777" w:rsidTr="00DB43B1">
        <w:trPr>
          <w:trHeight w:val="155"/>
        </w:trPr>
        <w:tc>
          <w:tcPr>
            <w:tcW w:w="712" w:type="dxa"/>
            <w:vMerge w:val="restart"/>
            <w:tcBorders>
              <w:top w:val="single" w:sz="4" w:space="0" w:color="auto"/>
              <w:left w:val="single" w:sz="8" w:space="0" w:color="auto"/>
              <w:bottom w:val="single" w:sz="8" w:space="0" w:color="000000"/>
              <w:right w:val="single" w:sz="8" w:space="0" w:color="000000"/>
            </w:tcBorders>
            <w:noWrap/>
            <w:vAlign w:val="center"/>
            <w:hideMark/>
          </w:tcPr>
          <w:p w14:paraId="452E735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3265" w:type="dxa"/>
            <w:vMerge w:val="restart"/>
            <w:tcBorders>
              <w:top w:val="single" w:sz="4" w:space="0" w:color="auto"/>
              <w:left w:val="single" w:sz="8" w:space="0" w:color="auto"/>
              <w:bottom w:val="single" w:sz="8" w:space="0" w:color="auto"/>
              <w:right w:val="nil"/>
            </w:tcBorders>
            <w:vAlign w:val="center"/>
            <w:hideMark/>
          </w:tcPr>
          <w:p w14:paraId="220BC26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Строительство сетей наружного освещения</w:t>
            </w:r>
          </w:p>
        </w:tc>
        <w:tc>
          <w:tcPr>
            <w:tcW w:w="2175" w:type="dxa"/>
            <w:tcBorders>
              <w:top w:val="single" w:sz="4" w:space="0" w:color="auto"/>
              <w:left w:val="single" w:sz="8" w:space="0" w:color="auto"/>
              <w:bottom w:val="single" w:sz="4" w:space="0" w:color="auto"/>
              <w:right w:val="nil"/>
            </w:tcBorders>
            <w:vAlign w:val="center"/>
            <w:hideMark/>
          </w:tcPr>
          <w:p w14:paraId="382E7FB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8" w:space="0" w:color="auto"/>
              <w:bottom w:val="single" w:sz="4" w:space="0" w:color="auto"/>
              <w:right w:val="single" w:sz="4" w:space="0" w:color="auto"/>
            </w:tcBorders>
            <w:vAlign w:val="center"/>
          </w:tcPr>
          <w:p w14:paraId="6AE5E76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0EAE0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1DBB89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8" w:space="0" w:color="auto"/>
              <w:bottom w:val="single" w:sz="4" w:space="0" w:color="auto"/>
              <w:right w:val="single" w:sz="4" w:space="0" w:color="auto"/>
            </w:tcBorders>
            <w:vAlign w:val="center"/>
            <w:hideMark/>
          </w:tcPr>
          <w:p w14:paraId="3EA41A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single" w:sz="8" w:space="0" w:color="auto"/>
              <w:bottom w:val="single" w:sz="4" w:space="0" w:color="auto"/>
              <w:right w:val="single" w:sz="4" w:space="0" w:color="auto"/>
            </w:tcBorders>
            <w:vAlign w:val="center"/>
            <w:hideMark/>
          </w:tcPr>
          <w:p w14:paraId="389D7EC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single" w:sz="8" w:space="0" w:color="auto"/>
              <w:bottom w:val="single" w:sz="4" w:space="0" w:color="auto"/>
              <w:right w:val="single" w:sz="4" w:space="0" w:color="auto"/>
            </w:tcBorders>
            <w:vAlign w:val="center"/>
          </w:tcPr>
          <w:p w14:paraId="0D167E2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F751002" w14:textId="77777777" w:rsidTr="00DB43B1">
        <w:trPr>
          <w:trHeight w:val="16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1829D67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815AB9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1263715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nil"/>
              <w:left w:val="single" w:sz="4" w:space="0" w:color="auto"/>
              <w:bottom w:val="single" w:sz="4" w:space="0" w:color="auto"/>
              <w:right w:val="single" w:sz="4" w:space="0" w:color="auto"/>
            </w:tcBorders>
            <w:vAlign w:val="center"/>
          </w:tcPr>
          <w:p w14:paraId="0C0072D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841B610"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5BF23A22"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6AD1EA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A7D4FD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646C07D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8590392" w14:textId="77777777" w:rsidTr="00DB43B1">
        <w:trPr>
          <w:trHeight w:val="263"/>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8F3D4D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D39648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4DD30EE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nil"/>
              <w:left w:val="single" w:sz="4" w:space="0" w:color="auto"/>
              <w:bottom w:val="single" w:sz="4" w:space="0" w:color="auto"/>
              <w:right w:val="single" w:sz="4" w:space="0" w:color="auto"/>
            </w:tcBorders>
            <w:vAlign w:val="center"/>
          </w:tcPr>
          <w:p w14:paraId="34F0594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39D3DE7"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425C833C"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22377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559D06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04067F9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4D27873"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EAB15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1BA2EE8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8" w:space="0" w:color="auto"/>
              <w:right w:val="single" w:sz="4" w:space="0" w:color="auto"/>
            </w:tcBorders>
            <w:vAlign w:val="center"/>
            <w:hideMark/>
          </w:tcPr>
          <w:p w14:paraId="54A5EEF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CCE24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B6E104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5 500,00</w:t>
            </w:r>
          </w:p>
        </w:tc>
        <w:tc>
          <w:tcPr>
            <w:tcW w:w="1604" w:type="dxa"/>
            <w:tcBorders>
              <w:top w:val="single" w:sz="4" w:space="0" w:color="auto"/>
              <w:left w:val="single" w:sz="4" w:space="0" w:color="auto"/>
              <w:bottom w:val="single" w:sz="4" w:space="0" w:color="auto"/>
              <w:right w:val="single" w:sz="8" w:space="0" w:color="auto"/>
            </w:tcBorders>
            <w:noWrap/>
            <w:vAlign w:val="center"/>
            <w:hideMark/>
          </w:tcPr>
          <w:p w14:paraId="187210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nil"/>
              <w:bottom w:val="single" w:sz="4" w:space="0" w:color="auto"/>
              <w:right w:val="single" w:sz="8" w:space="0" w:color="auto"/>
            </w:tcBorders>
            <w:vAlign w:val="center"/>
            <w:hideMark/>
          </w:tcPr>
          <w:p w14:paraId="6B0274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42" w:type="dxa"/>
            <w:tcBorders>
              <w:top w:val="single" w:sz="4" w:space="0" w:color="auto"/>
              <w:left w:val="nil"/>
              <w:bottom w:val="single" w:sz="4" w:space="0" w:color="auto"/>
              <w:right w:val="single" w:sz="8" w:space="0" w:color="auto"/>
            </w:tcBorders>
            <w:vAlign w:val="center"/>
            <w:hideMark/>
          </w:tcPr>
          <w:p w14:paraId="582B152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6 300,00</w:t>
            </w:r>
          </w:p>
        </w:tc>
        <w:tc>
          <w:tcPr>
            <w:tcW w:w="1333" w:type="dxa"/>
            <w:tcBorders>
              <w:top w:val="single" w:sz="4" w:space="0" w:color="auto"/>
              <w:left w:val="nil"/>
              <w:bottom w:val="single" w:sz="4" w:space="0" w:color="auto"/>
              <w:right w:val="single" w:sz="8" w:space="0" w:color="auto"/>
            </w:tcBorders>
            <w:vAlign w:val="center"/>
          </w:tcPr>
          <w:p w14:paraId="07D656F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B73092A" w14:textId="77777777" w:rsidTr="00DB43B1">
        <w:trPr>
          <w:trHeight w:val="262"/>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5963BB4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621380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nil"/>
              <w:left w:val="single" w:sz="4" w:space="0" w:color="auto"/>
              <w:bottom w:val="single" w:sz="4" w:space="0" w:color="auto"/>
              <w:right w:val="single" w:sz="4" w:space="0" w:color="auto"/>
            </w:tcBorders>
            <w:vAlign w:val="center"/>
            <w:hideMark/>
          </w:tcPr>
          <w:p w14:paraId="2136CC0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nil"/>
              <w:left w:val="single" w:sz="4" w:space="0" w:color="auto"/>
              <w:bottom w:val="single" w:sz="4" w:space="0" w:color="auto"/>
              <w:right w:val="single" w:sz="4" w:space="0" w:color="auto"/>
            </w:tcBorders>
            <w:vAlign w:val="center"/>
          </w:tcPr>
          <w:p w14:paraId="4E3E1497"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EA8BBD9" w14:textId="77777777" w:rsidR="00DB43B1" w:rsidRPr="00121070" w:rsidRDefault="00DB43B1" w:rsidP="00DB43B1">
            <w:pPr>
              <w:spacing w:after="0"/>
              <w:jc w:val="center"/>
              <w:rPr>
                <w:rFonts w:ascii="Times New Roman" w:hAnsi="Times New Roman"/>
                <w:sz w:val="20"/>
                <w:szCs w:val="20"/>
              </w:rPr>
            </w:pPr>
          </w:p>
        </w:tc>
        <w:tc>
          <w:tcPr>
            <w:tcW w:w="1604" w:type="dxa"/>
            <w:tcBorders>
              <w:top w:val="nil"/>
              <w:left w:val="single" w:sz="4" w:space="0" w:color="auto"/>
              <w:bottom w:val="single" w:sz="4" w:space="0" w:color="auto"/>
              <w:right w:val="single" w:sz="8" w:space="0" w:color="auto"/>
            </w:tcBorders>
            <w:noWrap/>
            <w:vAlign w:val="center"/>
            <w:hideMark/>
          </w:tcPr>
          <w:p w14:paraId="6A3B493F" w14:textId="77777777" w:rsidR="00DB43B1" w:rsidRPr="00121070" w:rsidRDefault="00DB43B1" w:rsidP="00DB43B1">
            <w:pPr>
              <w:spacing w:after="0"/>
              <w:jc w:val="center"/>
              <w:rPr>
                <w:rFonts w:ascii="Times New Roman" w:hAnsi="Times New Roman"/>
                <w:sz w:val="20"/>
                <w:szCs w:val="20"/>
              </w:rPr>
            </w:pPr>
          </w:p>
        </w:tc>
        <w:tc>
          <w:tcPr>
            <w:tcW w:w="1536" w:type="dxa"/>
            <w:tcBorders>
              <w:top w:val="nil"/>
              <w:left w:val="nil"/>
              <w:bottom w:val="single" w:sz="4" w:space="0" w:color="auto"/>
              <w:right w:val="single" w:sz="8" w:space="0" w:color="auto"/>
            </w:tcBorders>
            <w:vAlign w:val="center"/>
          </w:tcPr>
          <w:p w14:paraId="7F75F8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nil"/>
              <w:left w:val="nil"/>
              <w:bottom w:val="single" w:sz="4" w:space="0" w:color="auto"/>
              <w:right w:val="single" w:sz="8" w:space="0" w:color="auto"/>
            </w:tcBorders>
            <w:vAlign w:val="center"/>
          </w:tcPr>
          <w:p w14:paraId="6BD61D5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nil"/>
              <w:bottom w:val="single" w:sz="4" w:space="0" w:color="auto"/>
              <w:right w:val="single" w:sz="8" w:space="0" w:color="auto"/>
            </w:tcBorders>
            <w:vAlign w:val="center"/>
          </w:tcPr>
          <w:p w14:paraId="1031A42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2B096AB" w14:textId="77777777" w:rsidTr="00DB43B1">
        <w:trPr>
          <w:trHeight w:val="330"/>
        </w:trPr>
        <w:tc>
          <w:tcPr>
            <w:tcW w:w="712" w:type="dxa"/>
            <w:vMerge/>
            <w:tcBorders>
              <w:top w:val="single" w:sz="4" w:space="0" w:color="auto"/>
              <w:left w:val="single" w:sz="8" w:space="0" w:color="auto"/>
              <w:bottom w:val="single" w:sz="8" w:space="0" w:color="000000"/>
              <w:right w:val="single" w:sz="8" w:space="0" w:color="000000"/>
            </w:tcBorders>
            <w:vAlign w:val="center"/>
            <w:hideMark/>
          </w:tcPr>
          <w:p w14:paraId="6733756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8" w:space="0" w:color="auto"/>
              <w:bottom w:val="single" w:sz="8" w:space="0" w:color="auto"/>
              <w:right w:val="single" w:sz="4" w:space="0" w:color="auto"/>
            </w:tcBorders>
            <w:vAlign w:val="center"/>
            <w:hideMark/>
          </w:tcPr>
          <w:p w14:paraId="3C2C1F3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249E4B3" w14:textId="77777777" w:rsidR="00DB43B1"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p w14:paraId="67D76657" w14:textId="77777777" w:rsidR="00DB43B1" w:rsidRDefault="00DB43B1" w:rsidP="00DB43B1">
            <w:pPr>
              <w:spacing w:after="0" w:line="240" w:lineRule="auto"/>
              <w:rPr>
                <w:rFonts w:ascii="Times New Roman" w:eastAsia="Times New Roman" w:hAnsi="Times New Roman"/>
                <w:sz w:val="20"/>
                <w:szCs w:val="20"/>
                <w:lang w:eastAsia="ru-RU"/>
              </w:rPr>
            </w:pPr>
          </w:p>
          <w:p w14:paraId="03B6C4F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1518" w:type="dxa"/>
            <w:tcBorders>
              <w:top w:val="single" w:sz="4" w:space="0" w:color="auto"/>
              <w:left w:val="single" w:sz="4" w:space="0" w:color="auto"/>
              <w:bottom w:val="single" w:sz="4" w:space="0" w:color="auto"/>
              <w:right w:val="single" w:sz="4" w:space="0" w:color="auto"/>
            </w:tcBorders>
            <w:vAlign w:val="center"/>
          </w:tcPr>
          <w:p w14:paraId="15B024B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17D04D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2F0105"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A470C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2A497D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F62219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370850" w14:textId="77777777" w:rsidTr="00DB43B1">
        <w:trPr>
          <w:trHeight w:val="179"/>
        </w:trPr>
        <w:tc>
          <w:tcPr>
            <w:tcW w:w="712" w:type="dxa"/>
            <w:tcBorders>
              <w:top w:val="single" w:sz="8" w:space="0" w:color="auto"/>
              <w:left w:val="single" w:sz="8" w:space="0" w:color="auto"/>
              <w:bottom w:val="single" w:sz="8" w:space="0" w:color="auto"/>
              <w:right w:val="single" w:sz="8" w:space="0" w:color="000000"/>
            </w:tcBorders>
            <w:noWrap/>
            <w:vAlign w:val="center"/>
          </w:tcPr>
          <w:p w14:paraId="7B91210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lastRenderedPageBreak/>
              <w:br w:type="page"/>
            </w:r>
            <w:r w:rsidRPr="00121070">
              <w:rPr>
                <w:rFonts w:ascii="Times New Roman" w:eastAsia="Times New Roman" w:hAnsi="Times New Roman"/>
                <w:sz w:val="20"/>
                <w:szCs w:val="20"/>
                <w:lang w:eastAsia="ru-RU"/>
              </w:rPr>
              <w:t>1</w:t>
            </w:r>
          </w:p>
        </w:tc>
        <w:tc>
          <w:tcPr>
            <w:tcW w:w="3265" w:type="dxa"/>
            <w:tcBorders>
              <w:top w:val="single" w:sz="8" w:space="0" w:color="auto"/>
              <w:left w:val="nil"/>
              <w:bottom w:val="single" w:sz="8" w:space="0" w:color="auto"/>
              <w:right w:val="single" w:sz="4" w:space="0" w:color="auto"/>
            </w:tcBorders>
            <w:vAlign w:val="center"/>
          </w:tcPr>
          <w:p w14:paraId="09ACA3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8" w:space="0" w:color="auto"/>
              <w:bottom w:val="single" w:sz="8" w:space="0" w:color="auto"/>
              <w:right w:val="nil"/>
            </w:tcBorders>
            <w:vAlign w:val="center"/>
          </w:tcPr>
          <w:p w14:paraId="3EFF67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518" w:type="dxa"/>
            <w:tcBorders>
              <w:top w:val="single" w:sz="4" w:space="0" w:color="auto"/>
              <w:left w:val="single" w:sz="8" w:space="0" w:color="auto"/>
              <w:bottom w:val="single" w:sz="8" w:space="0" w:color="auto"/>
              <w:right w:val="single" w:sz="4" w:space="0" w:color="auto"/>
            </w:tcBorders>
            <w:vAlign w:val="center"/>
          </w:tcPr>
          <w:p w14:paraId="67213C48"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4</w:t>
            </w:r>
          </w:p>
        </w:tc>
        <w:tc>
          <w:tcPr>
            <w:tcW w:w="1604" w:type="dxa"/>
            <w:tcBorders>
              <w:top w:val="single" w:sz="4" w:space="0" w:color="auto"/>
              <w:left w:val="single" w:sz="4" w:space="0" w:color="auto"/>
              <w:bottom w:val="single" w:sz="4" w:space="0" w:color="auto"/>
              <w:right w:val="single" w:sz="4" w:space="0" w:color="auto"/>
            </w:tcBorders>
            <w:vAlign w:val="center"/>
          </w:tcPr>
          <w:p w14:paraId="011278D7" w14:textId="77777777" w:rsidR="00DB43B1" w:rsidRPr="00121070" w:rsidRDefault="00DB43B1" w:rsidP="00DB43B1">
            <w:pPr>
              <w:spacing w:after="0" w:line="240" w:lineRule="auto"/>
              <w:jc w:val="center"/>
              <w:rPr>
                <w:rFonts w:ascii="Times New Roman" w:hAnsi="Times New Roman"/>
                <w:sz w:val="20"/>
                <w:szCs w:val="20"/>
              </w:rPr>
            </w:pPr>
            <w:r w:rsidRPr="00121070">
              <w:rPr>
                <w:rFonts w:ascii="Times New Roman" w:hAnsi="Times New Roman"/>
                <w:sz w:val="20"/>
                <w:szCs w:val="20"/>
              </w:rPr>
              <w:t>5</w:t>
            </w:r>
          </w:p>
        </w:tc>
        <w:tc>
          <w:tcPr>
            <w:tcW w:w="1604" w:type="dxa"/>
            <w:tcBorders>
              <w:top w:val="single" w:sz="4" w:space="0" w:color="auto"/>
              <w:left w:val="single" w:sz="4" w:space="0" w:color="auto"/>
              <w:bottom w:val="single" w:sz="8" w:space="0" w:color="auto"/>
              <w:right w:val="single" w:sz="8" w:space="0" w:color="auto"/>
            </w:tcBorders>
            <w:vAlign w:val="center"/>
          </w:tcPr>
          <w:p w14:paraId="3CB28C0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1536" w:type="dxa"/>
            <w:tcBorders>
              <w:top w:val="single" w:sz="4" w:space="0" w:color="auto"/>
              <w:left w:val="single" w:sz="8" w:space="0" w:color="auto"/>
              <w:bottom w:val="single" w:sz="8" w:space="0" w:color="auto"/>
              <w:right w:val="single" w:sz="8" w:space="0" w:color="auto"/>
            </w:tcBorders>
            <w:vAlign w:val="center"/>
          </w:tcPr>
          <w:p w14:paraId="28B38E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342" w:type="dxa"/>
            <w:tcBorders>
              <w:top w:val="single" w:sz="4" w:space="0" w:color="auto"/>
              <w:left w:val="single" w:sz="8" w:space="0" w:color="auto"/>
              <w:bottom w:val="single" w:sz="8" w:space="0" w:color="auto"/>
              <w:right w:val="single" w:sz="8" w:space="0" w:color="auto"/>
            </w:tcBorders>
            <w:vAlign w:val="center"/>
          </w:tcPr>
          <w:p w14:paraId="0B62A6F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333" w:type="dxa"/>
            <w:tcBorders>
              <w:top w:val="single" w:sz="4" w:space="0" w:color="auto"/>
              <w:left w:val="single" w:sz="8" w:space="0" w:color="auto"/>
              <w:bottom w:val="single" w:sz="8" w:space="0" w:color="auto"/>
              <w:right w:val="single" w:sz="8" w:space="0" w:color="auto"/>
            </w:tcBorders>
            <w:vAlign w:val="center"/>
          </w:tcPr>
          <w:p w14:paraId="62AC68A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r>
      <w:tr w:rsidR="00DB43B1" w:rsidRPr="00121070" w14:paraId="2C2BB9EF" w14:textId="77777777" w:rsidTr="00DB43B1">
        <w:trPr>
          <w:trHeight w:val="254"/>
        </w:trPr>
        <w:tc>
          <w:tcPr>
            <w:tcW w:w="712" w:type="dxa"/>
            <w:vMerge w:val="restart"/>
            <w:tcBorders>
              <w:top w:val="single" w:sz="8" w:space="0" w:color="auto"/>
              <w:left w:val="single" w:sz="8" w:space="0" w:color="auto"/>
              <w:bottom w:val="single" w:sz="8" w:space="0" w:color="auto"/>
              <w:right w:val="single" w:sz="8" w:space="0" w:color="000000"/>
            </w:tcBorders>
            <w:noWrap/>
            <w:vAlign w:val="center"/>
            <w:hideMark/>
          </w:tcPr>
          <w:p w14:paraId="5946A9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3265" w:type="dxa"/>
            <w:vMerge w:val="restart"/>
            <w:tcBorders>
              <w:top w:val="single" w:sz="8" w:space="0" w:color="auto"/>
              <w:left w:val="nil"/>
              <w:bottom w:val="single" w:sz="8" w:space="0" w:color="auto"/>
              <w:right w:val="single" w:sz="4" w:space="0" w:color="auto"/>
            </w:tcBorders>
            <w:vAlign w:val="center"/>
            <w:hideMark/>
          </w:tcPr>
          <w:p w14:paraId="06DD7A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9B9449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538A83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3F3A7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vAlign w:val="center"/>
            <w:hideMark/>
          </w:tcPr>
          <w:p w14:paraId="356C329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2DD5A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0E092A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single" w:sz="4" w:space="0" w:color="auto"/>
              <w:left w:val="single" w:sz="4" w:space="0" w:color="auto"/>
              <w:bottom w:val="single" w:sz="8" w:space="0" w:color="auto"/>
              <w:right w:val="single" w:sz="8" w:space="0" w:color="auto"/>
            </w:tcBorders>
            <w:vAlign w:val="center"/>
          </w:tcPr>
          <w:p w14:paraId="5265F3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59DE086" w14:textId="77777777" w:rsidTr="00DB43B1">
        <w:trPr>
          <w:trHeight w:val="25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2488D3F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038E2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15A246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A338A4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64D10E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8F17F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D97E7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7A29C5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454D5E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4379211" w14:textId="77777777" w:rsidTr="00DB43B1">
        <w:trPr>
          <w:trHeight w:val="192"/>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4BB289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0B11976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3CEB17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1F625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B0D3B9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5B3137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1FEF5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D0CDE3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8" w:space="0" w:color="auto"/>
            </w:tcBorders>
            <w:vAlign w:val="center"/>
          </w:tcPr>
          <w:p w14:paraId="61B6285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B35D5FA"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02EB499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17727D7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1E44421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BA8EAA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3F41F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7D2822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1D757A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D4A5A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550,00</w:t>
            </w:r>
          </w:p>
        </w:tc>
        <w:tc>
          <w:tcPr>
            <w:tcW w:w="1333" w:type="dxa"/>
            <w:tcBorders>
              <w:top w:val="nil"/>
              <w:left w:val="single" w:sz="4" w:space="0" w:color="auto"/>
              <w:bottom w:val="single" w:sz="4" w:space="0" w:color="auto"/>
              <w:right w:val="single" w:sz="8" w:space="0" w:color="auto"/>
            </w:tcBorders>
            <w:vAlign w:val="center"/>
          </w:tcPr>
          <w:p w14:paraId="587D551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8F99759"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3B5EBF5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3CE07A6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0AC4818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2FAB110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0B84D3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49765E5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D0E0E0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F3C84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4FA85CB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6DCC1A68" w14:textId="77777777" w:rsidTr="00DB43B1">
        <w:trPr>
          <w:trHeight w:val="330"/>
        </w:trPr>
        <w:tc>
          <w:tcPr>
            <w:tcW w:w="712" w:type="dxa"/>
            <w:vMerge/>
            <w:tcBorders>
              <w:top w:val="single" w:sz="8" w:space="0" w:color="auto"/>
              <w:left w:val="single" w:sz="8" w:space="0" w:color="auto"/>
              <w:bottom w:val="single" w:sz="8" w:space="0" w:color="auto"/>
              <w:right w:val="single" w:sz="8" w:space="0" w:color="000000"/>
            </w:tcBorders>
            <w:vAlign w:val="center"/>
            <w:hideMark/>
          </w:tcPr>
          <w:p w14:paraId="6A2FF40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8" w:space="0" w:color="auto"/>
              <w:left w:val="nil"/>
              <w:bottom w:val="single" w:sz="8" w:space="0" w:color="auto"/>
              <w:right w:val="single" w:sz="4" w:space="0" w:color="auto"/>
            </w:tcBorders>
            <w:vAlign w:val="center"/>
            <w:hideMark/>
          </w:tcPr>
          <w:p w14:paraId="4CB1309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hideMark/>
          </w:tcPr>
          <w:p w14:paraId="44A2FE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3BFF04CE"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1682C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hideMark/>
          </w:tcPr>
          <w:p w14:paraId="5483DAA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67EFD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B67F2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nil"/>
              <w:left w:val="single" w:sz="4" w:space="0" w:color="auto"/>
              <w:bottom w:val="single" w:sz="4" w:space="0" w:color="auto"/>
              <w:right w:val="single" w:sz="8" w:space="0" w:color="auto"/>
            </w:tcBorders>
            <w:vAlign w:val="center"/>
          </w:tcPr>
          <w:p w14:paraId="0DD98B9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B94E072" w14:textId="77777777" w:rsidTr="00DB43B1">
        <w:trPr>
          <w:trHeight w:val="203"/>
        </w:trPr>
        <w:tc>
          <w:tcPr>
            <w:tcW w:w="712" w:type="dxa"/>
            <w:vMerge w:val="restart"/>
            <w:tcBorders>
              <w:top w:val="single" w:sz="8" w:space="0" w:color="auto"/>
              <w:left w:val="single" w:sz="8" w:space="0" w:color="auto"/>
              <w:right w:val="single" w:sz="8" w:space="0" w:color="000000"/>
            </w:tcBorders>
            <w:vAlign w:val="center"/>
          </w:tcPr>
          <w:p w14:paraId="4A1DF4BA"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10.</w:t>
            </w:r>
          </w:p>
        </w:tc>
        <w:tc>
          <w:tcPr>
            <w:tcW w:w="3265" w:type="dxa"/>
            <w:vMerge w:val="restart"/>
            <w:tcBorders>
              <w:top w:val="single" w:sz="8" w:space="0" w:color="auto"/>
              <w:left w:val="nil"/>
              <w:right w:val="single" w:sz="4" w:space="0" w:color="auto"/>
            </w:tcBorders>
            <w:vAlign w:val="center"/>
          </w:tcPr>
          <w:p w14:paraId="7A42619A"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Batang" w:hAnsi="Times New Roman"/>
                <w:b/>
                <w:sz w:val="20"/>
                <w:szCs w:val="20"/>
                <w:lang w:eastAsia="ko-KR"/>
              </w:rPr>
              <w:t xml:space="preserve">Организация снабжения электрической энергией объектов жилищного фонда </w:t>
            </w:r>
          </w:p>
        </w:tc>
        <w:tc>
          <w:tcPr>
            <w:tcW w:w="2175" w:type="dxa"/>
            <w:tcBorders>
              <w:top w:val="single" w:sz="4" w:space="0" w:color="auto"/>
              <w:left w:val="single" w:sz="4" w:space="0" w:color="auto"/>
              <w:bottom w:val="single" w:sz="4" w:space="0" w:color="auto"/>
              <w:right w:val="single" w:sz="4" w:space="0" w:color="auto"/>
            </w:tcBorders>
            <w:vAlign w:val="center"/>
          </w:tcPr>
          <w:p w14:paraId="5FA74F9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30A4935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4B561C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D73C0D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4CBACE6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144 776,77</w:t>
            </w:r>
          </w:p>
        </w:tc>
        <w:tc>
          <w:tcPr>
            <w:tcW w:w="1342" w:type="dxa"/>
            <w:tcBorders>
              <w:top w:val="single" w:sz="4" w:space="0" w:color="auto"/>
              <w:left w:val="single" w:sz="4" w:space="0" w:color="auto"/>
              <w:bottom w:val="single" w:sz="4" w:space="0" w:color="auto"/>
              <w:right w:val="single" w:sz="4" w:space="0" w:color="auto"/>
            </w:tcBorders>
            <w:vAlign w:val="center"/>
          </w:tcPr>
          <w:p w14:paraId="358C2E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5DEF97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4B9545" w14:textId="77777777" w:rsidTr="00DB43B1">
        <w:trPr>
          <w:trHeight w:val="239"/>
        </w:trPr>
        <w:tc>
          <w:tcPr>
            <w:tcW w:w="712" w:type="dxa"/>
            <w:vMerge/>
            <w:tcBorders>
              <w:left w:val="single" w:sz="8" w:space="0" w:color="auto"/>
              <w:right w:val="single" w:sz="8" w:space="0" w:color="000000"/>
            </w:tcBorders>
            <w:vAlign w:val="center"/>
          </w:tcPr>
          <w:p w14:paraId="29735D6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49D389D8"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35BF13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942C632"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1BA2A8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DFD758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F9172C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49ED67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339D1C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31F3BB" w14:textId="77777777" w:rsidTr="00DB43B1">
        <w:trPr>
          <w:trHeight w:val="207"/>
        </w:trPr>
        <w:tc>
          <w:tcPr>
            <w:tcW w:w="712" w:type="dxa"/>
            <w:vMerge/>
            <w:tcBorders>
              <w:left w:val="single" w:sz="8" w:space="0" w:color="auto"/>
              <w:right w:val="single" w:sz="8" w:space="0" w:color="000000"/>
            </w:tcBorders>
            <w:vAlign w:val="center"/>
          </w:tcPr>
          <w:p w14:paraId="47AA35A8"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67D953B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76D334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5353F8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7785AF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F47A10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39FA8DA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5C19D56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661D9D8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9F1DA5F" w14:textId="77777777" w:rsidTr="00DB43B1">
        <w:trPr>
          <w:trHeight w:val="330"/>
        </w:trPr>
        <w:tc>
          <w:tcPr>
            <w:tcW w:w="712" w:type="dxa"/>
            <w:vMerge/>
            <w:tcBorders>
              <w:left w:val="single" w:sz="8" w:space="0" w:color="auto"/>
              <w:right w:val="single" w:sz="8" w:space="0" w:color="000000"/>
            </w:tcBorders>
            <w:vAlign w:val="center"/>
          </w:tcPr>
          <w:p w14:paraId="2C6007AE"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7B13614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8783B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36D4A97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17763DF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339FE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0D8AD1E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21 048,86</w:t>
            </w:r>
          </w:p>
        </w:tc>
        <w:tc>
          <w:tcPr>
            <w:tcW w:w="1342" w:type="dxa"/>
            <w:tcBorders>
              <w:top w:val="single" w:sz="4" w:space="0" w:color="auto"/>
              <w:left w:val="single" w:sz="4" w:space="0" w:color="auto"/>
              <w:bottom w:val="single" w:sz="4" w:space="0" w:color="auto"/>
              <w:right w:val="single" w:sz="4" w:space="0" w:color="auto"/>
            </w:tcBorders>
            <w:vAlign w:val="center"/>
          </w:tcPr>
          <w:p w14:paraId="21A2D1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7E4436A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EED33A0" w14:textId="77777777" w:rsidTr="00DB43B1">
        <w:trPr>
          <w:trHeight w:val="330"/>
        </w:trPr>
        <w:tc>
          <w:tcPr>
            <w:tcW w:w="712" w:type="dxa"/>
            <w:vMerge/>
            <w:tcBorders>
              <w:left w:val="single" w:sz="8" w:space="0" w:color="auto"/>
              <w:right w:val="single" w:sz="8" w:space="0" w:color="000000"/>
            </w:tcBorders>
            <w:vAlign w:val="center"/>
          </w:tcPr>
          <w:p w14:paraId="6E53346B"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right w:val="single" w:sz="4" w:space="0" w:color="auto"/>
            </w:tcBorders>
            <w:vAlign w:val="center"/>
          </w:tcPr>
          <w:p w14:paraId="090ED8C6"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99EC6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7B369F6B"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798ECE05"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6828349"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F36FE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1187F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3D008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78982E0" w14:textId="77777777" w:rsidTr="00DB43B1">
        <w:trPr>
          <w:trHeight w:val="330"/>
        </w:trPr>
        <w:tc>
          <w:tcPr>
            <w:tcW w:w="712" w:type="dxa"/>
            <w:vMerge/>
            <w:tcBorders>
              <w:left w:val="single" w:sz="8" w:space="0" w:color="auto"/>
              <w:bottom w:val="single" w:sz="4" w:space="0" w:color="auto"/>
              <w:right w:val="single" w:sz="8" w:space="0" w:color="000000"/>
            </w:tcBorders>
            <w:vAlign w:val="center"/>
          </w:tcPr>
          <w:p w14:paraId="0CE25499"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3265" w:type="dxa"/>
            <w:vMerge/>
            <w:tcBorders>
              <w:left w:val="nil"/>
              <w:bottom w:val="single" w:sz="4" w:space="0" w:color="auto"/>
              <w:right w:val="single" w:sz="4" w:space="0" w:color="auto"/>
            </w:tcBorders>
            <w:vAlign w:val="center"/>
          </w:tcPr>
          <w:p w14:paraId="61D43265" w14:textId="77777777" w:rsidR="00DB43B1" w:rsidRPr="00121070" w:rsidRDefault="00DB43B1" w:rsidP="00DB43B1">
            <w:pPr>
              <w:spacing w:after="0" w:line="240" w:lineRule="auto"/>
              <w:rPr>
                <w:rFonts w:ascii="Times New Roman" w:eastAsia="Times New Roman" w:hAnsi="Times New Roman"/>
                <w:b/>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49E2B1A"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62E85930"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06B270FD"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6A558A1" w14:textId="77777777" w:rsidR="00DB43B1" w:rsidRPr="00121070" w:rsidRDefault="00DB43B1"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045CD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0DF72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72D14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E287914" w14:textId="77777777" w:rsidTr="00DB43B1">
        <w:trPr>
          <w:trHeight w:val="133"/>
        </w:trPr>
        <w:tc>
          <w:tcPr>
            <w:tcW w:w="712" w:type="dxa"/>
            <w:vMerge w:val="restart"/>
            <w:tcBorders>
              <w:top w:val="single" w:sz="4" w:space="0" w:color="auto"/>
              <w:left w:val="single" w:sz="4" w:space="0" w:color="auto"/>
              <w:right w:val="single" w:sz="4" w:space="0" w:color="auto"/>
            </w:tcBorders>
            <w:vAlign w:val="center"/>
          </w:tcPr>
          <w:p w14:paraId="116E81B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3265" w:type="dxa"/>
            <w:vMerge w:val="restart"/>
            <w:tcBorders>
              <w:top w:val="single" w:sz="4" w:space="0" w:color="auto"/>
              <w:left w:val="single" w:sz="4" w:space="0" w:color="auto"/>
              <w:right w:val="single" w:sz="4" w:space="0" w:color="auto"/>
            </w:tcBorders>
            <w:vAlign w:val="center"/>
          </w:tcPr>
          <w:p w14:paraId="57727DF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tc>
        <w:tc>
          <w:tcPr>
            <w:tcW w:w="2175" w:type="dxa"/>
            <w:tcBorders>
              <w:top w:val="single" w:sz="4" w:space="0" w:color="auto"/>
              <w:left w:val="single" w:sz="4" w:space="0" w:color="auto"/>
              <w:bottom w:val="single" w:sz="4" w:space="0" w:color="auto"/>
              <w:right w:val="single" w:sz="4" w:space="0" w:color="auto"/>
            </w:tcBorders>
            <w:vAlign w:val="center"/>
          </w:tcPr>
          <w:p w14:paraId="5E56CFE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371ED9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4B38CB3"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7296B44"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155 000,00</w:t>
            </w:r>
          </w:p>
        </w:tc>
        <w:tc>
          <w:tcPr>
            <w:tcW w:w="1536" w:type="dxa"/>
            <w:tcBorders>
              <w:top w:val="single" w:sz="4" w:space="0" w:color="auto"/>
              <w:left w:val="single" w:sz="4" w:space="0" w:color="auto"/>
              <w:bottom w:val="single" w:sz="4" w:space="0" w:color="auto"/>
              <w:right w:val="single" w:sz="4" w:space="0" w:color="auto"/>
            </w:tcBorders>
            <w:vAlign w:val="center"/>
          </w:tcPr>
          <w:p w14:paraId="0B05116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C79867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3D2777B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FED3CFF" w14:textId="77777777" w:rsidTr="00DB43B1">
        <w:trPr>
          <w:trHeight w:val="280"/>
        </w:trPr>
        <w:tc>
          <w:tcPr>
            <w:tcW w:w="712" w:type="dxa"/>
            <w:vMerge/>
            <w:tcBorders>
              <w:left w:val="single" w:sz="4" w:space="0" w:color="auto"/>
              <w:right w:val="single" w:sz="4" w:space="0" w:color="auto"/>
            </w:tcBorders>
            <w:vAlign w:val="center"/>
          </w:tcPr>
          <w:p w14:paraId="61B9C6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F08204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5CB5B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591560E"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39F263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89B84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D6EC9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3B6B1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888B75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798AFE3C" w14:textId="77777777" w:rsidTr="00DB43B1">
        <w:trPr>
          <w:trHeight w:val="230"/>
        </w:trPr>
        <w:tc>
          <w:tcPr>
            <w:tcW w:w="712" w:type="dxa"/>
            <w:vMerge/>
            <w:tcBorders>
              <w:left w:val="single" w:sz="4" w:space="0" w:color="auto"/>
              <w:right w:val="single" w:sz="4" w:space="0" w:color="auto"/>
            </w:tcBorders>
            <w:vAlign w:val="center"/>
          </w:tcPr>
          <w:p w14:paraId="5B49E0AC"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C3CFEC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B05E48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1D655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EC580F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9F14CC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150 350,00</w:t>
            </w:r>
          </w:p>
        </w:tc>
        <w:tc>
          <w:tcPr>
            <w:tcW w:w="1536" w:type="dxa"/>
            <w:tcBorders>
              <w:top w:val="single" w:sz="4" w:space="0" w:color="auto"/>
              <w:left w:val="single" w:sz="4" w:space="0" w:color="auto"/>
              <w:bottom w:val="single" w:sz="4" w:space="0" w:color="auto"/>
              <w:right w:val="single" w:sz="4" w:space="0" w:color="auto"/>
            </w:tcBorders>
            <w:vAlign w:val="center"/>
          </w:tcPr>
          <w:p w14:paraId="491B98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2BD270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D8DF20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38D59344" w14:textId="77777777" w:rsidTr="00DB43B1">
        <w:trPr>
          <w:trHeight w:val="330"/>
        </w:trPr>
        <w:tc>
          <w:tcPr>
            <w:tcW w:w="712" w:type="dxa"/>
            <w:vMerge/>
            <w:tcBorders>
              <w:left w:val="single" w:sz="4" w:space="0" w:color="auto"/>
              <w:right w:val="single" w:sz="4" w:space="0" w:color="auto"/>
            </w:tcBorders>
            <w:vAlign w:val="center"/>
          </w:tcPr>
          <w:p w14:paraId="6448423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32088D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2EE35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6BD5749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6E7F20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B3D7A9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4 650,00</w:t>
            </w:r>
          </w:p>
        </w:tc>
        <w:tc>
          <w:tcPr>
            <w:tcW w:w="1536" w:type="dxa"/>
            <w:tcBorders>
              <w:top w:val="single" w:sz="4" w:space="0" w:color="auto"/>
              <w:left w:val="single" w:sz="4" w:space="0" w:color="auto"/>
              <w:bottom w:val="single" w:sz="4" w:space="0" w:color="auto"/>
              <w:right w:val="single" w:sz="4" w:space="0" w:color="auto"/>
            </w:tcBorders>
            <w:vAlign w:val="center"/>
          </w:tcPr>
          <w:p w14:paraId="4095EB8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17 222,22</w:t>
            </w:r>
          </w:p>
        </w:tc>
        <w:tc>
          <w:tcPr>
            <w:tcW w:w="1342" w:type="dxa"/>
            <w:tcBorders>
              <w:top w:val="single" w:sz="4" w:space="0" w:color="auto"/>
              <w:left w:val="single" w:sz="4" w:space="0" w:color="auto"/>
              <w:bottom w:val="single" w:sz="4" w:space="0" w:color="auto"/>
              <w:right w:val="single" w:sz="4" w:space="0" w:color="auto"/>
            </w:tcBorders>
            <w:vAlign w:val="center"/>
          </w:tcPr>
          <w:p w14:paraId="52792B4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D7E14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238072" w14:textId="77777777" w:rsidTr="00DB43B1">
        <w:trPr>
          <w:trHeight w:val="330"/>
        </w:trPr>
        <w:tc>
          <w:tcPr>
            <w:tcW w:w="712" w:type="dxa"/>
            <w:vMerge/>
            <w:tcBorders>
              <w:left w:val="single" w:sz="4" w:space="0" w:color="auto"/>
              <w:right w:val="single" w:sz="4" w:space="0" w:color="auto"/>
            </w:tcBorders>
            <w:vAlign w:val="center"/>
          </w:tcPr>
          <w:p w14:paraId="747F7A8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598CA3A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6EF50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52BB6363"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9E0B63C"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CBC23DE"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B8D01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513F76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06ACE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177711B"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7603522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78749476"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B70667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1218610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4C4E923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D4D52C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A6D78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4B8A3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A6F0D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951398F" w14:textId="77777777" w:rsidTr="00DB43B1">
        <w:trPr>
          <w:trHeight w:val="228"/>
        </w:trPr>
        <w:tc>
          <w:tcPr>
            <w:tcW w:w="712" w:type="dxa"/>
            <w:vMerge w:val="restart"/>
            <w:tcBorders>
              <w:top w:val="single" w:sz="4" w:space="0" w:color="auto"/>
              <w:left w:val="single" w:sz="4" w:space="0" w:color="auto"/>
              <w:right w:val="single" w:sz="4" w:space="0" w:color="auto"/>
            </w:tcBorders>
            <w:vAlign w:val="center"/>
          </w:tcPr>
          <w:p w14:paraId="1E3AF1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3265" w:type="dxa"/>
            <w:vMerge w:val="restart"/>
            <w:tcBorders>
              <w:top w:val="single" w:sz="4" w:space="0" w:color="auto"/>
              <w:left w:val="single" w:sz="4" w:space="0" w:color="auto"/>
              <w:right w:val="single" w:sz="4" w:space="0" w:color="auto"/>
            </w:tcBorders>
            <w:vAlign w:val="center"/>
          </w:tcPr>
          <w:p w14:paraId="564ABE2D" w14:textId="77777777" w:rsidR="00DB43B1" w:rsidRPr="00121070" w:rsidRDefault="00DB43B1" w:rsidP="00DB43B1">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w:t>
            </w:r>
          </w:p>
          <w:p w14:paraId="0C6E97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Приложение № 14</w:t>
            </w:r>
          </w:p>
        </w:tc>
        <w:tc>
          <w:tcPr>
            <w:tcW w:w="2175" w:type="dxa"/>
            <w:tcBorders>
              <w:top w:val="single" w:sz="4" w:space="0" w:color="auto"/>
              <w:left w:val="single" w:sz="4" w:space="0" w:color="auto"/>
              <w:bottom w:val="single" w:sz="4" w:space="0" w:color="auto"/>
              <w:right w:val="single" w:sz="4" w:space="0" w:color="auto"/>
            </w:tcBorders>
            <w:vAlign w:val="center"/>
          </w:tcPr>
          <w:p w14:paraId="09A655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4D26E4F3"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82A0F46"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098D7D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29CD35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127 554,55</w:t>
            </w:r>
          </w:p>
        </w:tc>
        <w:tc>
          <w:tcPr>
            <w:tcW w:w="1342" w:type="dxa"/>
            <w:tcBorders>
              <w:top w:val="single" w:sz="4" w:space="0" w:color="auto"/>
              <w:left w:val="single" w:sz="4" w:space="0" w:color="auto"/>
              <w:bottom w:val="single" w:sz="4" w:space="0" w:color="auto"/>
              <w:right w:val="single" w:sz="4" w:space="0" w:color="auto"/>
            </w:tcBorders>
            <w:vAlign w:val="center"/>
          </w:tcPr>
          <w:p w14:paraId="05642C4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594 094,94</w:t>
            </w:r>
          </w:p>
        </w:tc>
        <w:tc>
          <w:tcPr>
            <w:tcW w:w="1333" w:type="dxa"/>
            <w:tcBorders>
              <w:top w:val="single" w:sz="4" w:space="0" w:color="auto"/>
              <w:left w:val="single" w:sz="4" w:space="0" w:color="auto"/>
              <w:bottom w:val="single" w:sz="4" w:space="0" w:color="auto"/>
              <w:right w:val="single" w:sz="4" w:space="0" w:color="auto"/>
            </w:tcBorders>
            <w:vAlign w:val="center"/>
          </w:tcPr>
          <w:p w14:paraId="6F02CBC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3CEF6A7" w14:textId="77777777" w:rsidTr="00DB43B1">
        <w:trPr>
          <w:trHeight w:val="176"/>
        </w:trPr>
        <w:tc>
          <w:tcPr>
            <w:tcW w:w="712" w:type="dxa"/>
            <w:vMerge/>
            <w:tcBorders>
              <w:left w:val="single" w:sz="4" w:space="0" w:color="auto"/>
              <w:right w:val="single" w:sz="4" w:space="0" w:color="auto"/>
            </w:tcBorders>
            <w:vAlign w:val="center"/>
          </w:tcPr>
          <w:p w14:paraId="1C1A04E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D3A151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47D5A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6DCD171"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405BD177"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D7F8DE9" w14:textId="77777777" w:rsidR="00DB43B1" w:rsidRPr="00121070" w:rsidRDefault="00DB43B1" w:rsidP="00DB43B1">
            <w:pPr>
              <w:spacing w:after="0"/>
              <w:jc w:val="center"/>
              <w:rPr>
                <w:rFonts w:ascii="Times New Roman" w:hAnsi="Times New Roman"/>
                <w:sz w:val="20"/>
                <w:szCs w:val="20"/>
              </w:rPr>
            </w:pPr>
            <w:r w:rsidRPr="00121070">
              <w:rPr>
                <w:rFonts w:ascii="Times New Roman" w:hAnsi="Times New Roman"/>
                <w:sz w:val="20"/>
                <w:szCs w:val="20"/>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173E8A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121 253,35</w:t>
            </w:r>
          </w:p>
        </w:tc>
        <w:tc>
          <w:tcPr>
            <w:tcW w:w="1342" w:type="dxa"/>
            <w:tcBorders>
              <w:top w:val="single" w:sz="4" w:space="0" w:color="auto"/>
              <w:left w:val="single" w:sz="4" w:space="0" w:color="auto"/>
              <w:bottom w:val="single" w:sz="4" w:space="0" w:color="auto"/>
              <w:right w:val="single" w:sz="4" w:space="0" w:color="auto"/>
            </w:tcBorders>
            <w:vAlign w:val="center"/>
          </w:tcPr>
          <w:p w14:paraId="16B133A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tc>
        <w:tc>
          <w:tcPr>
            <w:tcW w:w="1333" w:type="dxa"/>
            <w:tcBorders>
              <w:top w:val="single" w:sz="4" w:space="0" w:color="auto"/>
              <w:left w:val="single" w:sz="4" w:space="0" w:color="auto"/>
              <w:bottom w:val="single" w:sz="4" w:space="0" w:color="auto"/>
              <w:right w:val="single" w:sz="4" w:space="0" w:color="auto"/>
            </w:tcBorders>
            <w:vAlign w:val="center"/>
          </w:tcPr>
          <w:p w14:paraId="271821A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5D573C" w14:textId="77777777" w:rsidTr="00DB43B1">
        <w:trPr>
          <w:trHeight w:val="193"/>
        </w:trPr>
        <w:tc>
          <w:tcPr>
            <w:tcW w:w="712" w:type="dxa"/>
            <w:vMerge/>
            <w:tcBorders>
              <w:left w:val="single" w:sz="4" w:space="0" w:color="auto"/>
              <w:right w:val="single" w:sz="4" w:space="0" w:color="auto"/>
            </w:tcBorders>
            <w:vAlign w:val="center"/>
          </w:tcPr>
          <w:p w14:paraId="15D9445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B2008D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6FEDE6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1AA773F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518439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EE6AE0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2B04E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342" w:type="dxa"/>
            <w:tcBorders>
              <w:top w:val="single" w:sz="4" w:space="0" w:color="auto"/>
              <w:left w:val="single" w:sz="4" w:space="0" w:color="auto"/>
              <w:bottom w:val="single" w:sz="4" w:space="0" w:color="auto"/>
              <w:right w:val="single" w:sz="4" w:space="0" w:color="auto"/>
            </w:tcBorders>
            <w:vAlign w:val="center"/>
          </w:tcPr>
          <w:p w14:paraId="20D31C1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333" w:type="dxa"/>
            <w:tcBorders>
              <w:top w:val="single" w:sz="4" w:space="0" w:color="auto"/>
              <w:left w:val="single" w:sz="4" w:space="0" w:color="auto"/>
              <w:bottom w:val="single" w:sz="4" w:space="0" w:color="auto"/>
              <w:right w:val="single" w:sz="4" w:space="0" w:color="auto"/>
            </w:tcBorders>
            <w:vAlign w:val="center"/>
          </w:tcPr>
          <w:p w14:paraId="5DE8C86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F01657" w14:textId="77777777" w:rsidTr="00DB43B1">
        <w:trPr>
          <w:trHeight w:val="330"/>
        </w:trPr>
        <w:tc>
          <w:tcPr>
            <w:tcW w:w="712" w:type="dxa"/>
            <w:vMerge/>
            <w:tcBorders>
              <w:left w:val="single" w:sz="4" w:space="0" w:color="auto"/>
              <w:right w:val="single" w:sz="4" w:space="0" w:color="auto"/>
            </w:tcBorders>
            <w:vAlign w:val="center"/>
          </w:tcPr>
          <w:p w14:paraId="05E872A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4182A8E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C95E5D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D9FD0C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7197AC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5787C9E8"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F59AA2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342" w:type="dxa"/>
            <w:tcBorders>
              <w:top w:val="single" w:sz="4" w:space="0" w:color="auto"/>
              <w:left w:val="single" w:sz="4" w:space="0" w:color="auto"/>
              <w:bottom w:val="single" w:sz="4" w:space="0" w:color="auto"/>
              <w:right w:val="single" w:sz="4" w:space="0" w:color="auto"/>
            </w:tcBorders>
            <w:vAlign w:val="center"/>
          </w:tcPr>
          <w:p w14:paraId="7DE1E1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333" w:type="dxa"/>
            <w:tcBorders>
              <w:top w:val="single" w:sz="4" w:space="0" w:color="auto"/>
              <w:left w:val="single" w:sz="4" w:space="0" w:color="auto"/>
              <w:bottom w:val="single" w:sz="4" w:space="0" w:color="auto"/>
              <w:right w:val="single" w:sz="4" w:space="0" w:color="auto"/>
            </w:tcBorders>
            <w:vAlign w:val="center"/>
          </w:tcPr>
          <w:p w14:paraId="5D9F64E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22DA5F" w14:textId="77777777" w:rsidTr="00DB43B1">
        <w:trPr>
          <w:trHeight w:val="277"/>
        </w:trPr>
        <w:tc>
          <w:tcPr>
            <w:tcW w:w="712" w:type="dxa"/>
            <w:vMerge/>
            <w:tcBorders>
              <w:left w:val="single" w:sz="4" w:space="0" w:color="auto"/>
              <w:right w:val="single" w:sz="4" w:space="0" w:color="auto"/>
            </w:tcBorders>
            <w:vAlign w:val="center"/>
          </w:tcPr>
          <w:p w14:paraId="0395E89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907B7C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82304F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283761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5626D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C1C37A8"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18FFB0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B9F057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EA103F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BA746B7"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6E206A1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6C91FC2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783F05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BA7F0A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54C90A1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950E1D"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544B4E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6818B1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166068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751B706" w14:textId="77777777" w:rsidTr="00DB43B1">
        <w:trPr>
          <w:trHeight w:val="330"/>
        </w:trPr>
        <w:tc>
          <w:tcPr>
            <w:tcW w:w="712" w:type="dxa"/>
            <w:tcBorders>
              <w:top w:val="single" w:sz="4" w:space="0" w:color="auto"/>
              <w:left w:val="single" w:sz="4" w:space="0" w:color="auto"/>
              <w:bottom w:val="single" w:sz="4" w:space="0" w:color="auto"/>
              <w:right w:val="single" w:sz="4" w:space="0" w:color="auto"/>
            </w:tcBorders>
            <w:vAlign w:val="center"/>
          </w:tcPr>
          <w:p w14:paraId="2B508770"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3265" w:type="dxa"/>
            <w:tcBorders>
              <w:top w:val="single" w:sz="4" w:space="0" w:color="auto"/>
              <w:left w:val="single" w:sz="4" w:space="0" w:color="auto"/>
              <w:bottom w:val="single" w:sz="4" w:space="0" w:color="auto"/>
              <w:right w:val="single" w:sz="4" w:space="0" w:color="auto"/>
            </w:tcBorders>
            <w:vAlign w:val="center"/>
          </w:tcPr>
          <w:p w14:paraId="4B68ACE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09BEE6C1" w14:textId="77777777" w:rsidR="00DB43B1" w:rsidRPr="00121070" w:rsidRDefault="00DB43B1" w:rsidP="00DB43B1">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7BA727BE" w14:textId="77777777"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56AC959D" w14:textId="77777777"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35F48FF6" w14:textId="77777777" w:rsidR="00DB43B1" w:rsidRPr="00121070" w:rsidRDefault="00DB43B1" w:rsidP="00DB43B1">
            <w:pPr>
              <w:spacing w:after="0"/>
              <w:jc w:val="center"/>
              <w:rPr>
                <w:rFonts w:ascii="Times New Roman" w:hAnsi="Times New Roman"/>
                <w:sz w:val="20"/>
                <w:szCs w:val="20"/>
              </w:rPr>
            </w:pPr>
            <w:r>
              <w:rPr>
                <w:rFonts w:ascii="Times New Roman" w:hAnsi="Times New Roman"/>
                <w:sz w:val="20"/>
                <w:szCs w:val="20"/>
              </w:rPr>
              <w:t>6</w:t>
            </w:r>
          </w:p>
        </w:tc>
        <w:tc>
          <w:tcPr>
            <w:tcW w:w="1536" w:type="dxa"/>
            <w:tcBorders>
              <w:top w:val="single" w:sz="4" w:space="0" w:color="auto"/>
              <w:left w:val="single" w:sz="4" w:space="0" w:color="auto"/>
              <w:bottom w:val="single" w:sz="4" w:space="0" w:color="auto"/>
              <w:right w:val="single" w:sz="4" w:space="0" w:color="auto"/>
            </w:tcBorders>
            <w:vAlign w:val="center"/>
          </w:tcPr>
          <w:p w14:paraId="0243A7B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7886A93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6115AB1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DB43B1" w:rsidRPr="00121070" w14:paraId="54926877" w14:textId="77777777" w:rsidTr="00DB43B1">
        <w:trPr>
          <w:trHeight w:val="27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34E72BF6"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238E3A7C"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Основное мероприятие:</w:t>
            </w:r>
          </w:p>
          <w:p w14:paraId="226670C7" w14:textId="77777777" w:rsidR="00DB43B1" w:rsidRPr="00121070" w:rsidRDefault="00DB43B1"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 xml:space="preserve">Капитальный ремонт многоквартирных домов </w:t>
            </w:r>
          </w:p>
        </w:tc>
        <w:tc>
          <w:tcPr>
            <w:tcW w:w="2175" w:type="dxa"/>
            <w:tcBorders>
              <w:top w:val="single" w:sz="4" w:space="0" w:color="auto"/>
              <w:left w:val="single" w:sz="4" w:space="0" w:color="auto"/>
              <w:bottom w:val="single" w:sz="4" w:space="0" w:color="auto"/>
              <w:right w:val="single" w:sz="4" w:space="0" w:color="auto"/>
            </w:tcBorders>
            <w:vAlign w:val="center"/>
          </w:tcPr>
          <w:p w14:paraId="4F0151F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0B1679E"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0E0BC71"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38A9FCB1" w14:textId="77777777" w:rsidR="00DB43B1" w:rsidRPr="00121070" w:rsidRDefault="00DB43B1" w:rsidP="00DB43B1">
            <w:pPr>
              <w:spacing w:after="0"/>
              <w:jc w:val="center"/>
              <w:rPr>
                <w:rFonts w:ascii="Times New Roman" w:hAnsi="Times New Roman"/>
                <w:sz w:val="20"/>
                <w:szCs w:val="20"/>
              </w:rPr>
            </w:pPr>
            <w:r w:rsidRPr="00121070">
              <w:rPr>
                <w:rFonts w:ascii="Times New Roman" w:hAnsi="Times New Roman"/>
                <w:sz w:val="20"/>
                <w:szCs w:val="20"/>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C4FD5C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115 000,00</w:t>
            </w:r>
          </w:p>
        </w:tc>
        <w:tc>
          <w:tcPr>
            <w:tcW w:w="1342" w:type="dxa"/>
            <w:tcBorders>
              <w:top w:val="single" w:sz="4" w:space="0" w:color="auto"/>
              <w:left w:val="single" w:sz="4" w:space="0" w:color="auto"/>
              <w:bottom w:val="single" w:sz="4" w:space="0" w:color="auto"/>
              <w:right w:val="single" w:sz="4" w:space="0" w:color="auto"/>
            </w:tcBorders>
            <w:vAlign w:val="center"/>
          </w:tcPr>
          <w:p w14:paraId="4DC8E964" w14:textId="79B2B1A6" w:rsidR="00DB43B1" w:rsidRPr="00121070" w:rsidRDefault="002350C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110 000,00</w:t>
            </w:r>
          </w:p>
        </w:tc>
        <w:tc>
          <w:tcPr>
            <w:tcW w:w="1333" w:type="dxa"/>
            <w:tcBorders>
              <w:top w:val="single" w:sz="4" w:space="0" w:color="auto"/>
              <w:left w:val="single" w:sz="4" w:space="0" w:color="auto"/>
              <w:bottom w:val="single" w:sz="4" w:space="0" w:color="auto"/>
              <w:right w:val="single" w:sz="4" w:space="0" w:color="auto"/>
            </w:tcBorders>
            <w:vAlign w:val="center"/>
          </w:tcPr>
          <w:p w14:paraId="2FAE80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6D145C1" w14:textId="77777777" w:rsidTr="00DB43B1">
        <w:trPr>
          <w:trHeight w:val="226"/>
        </w:trPr>
        <w:tc>
          <w:tcPr>
            <w:tcW w:w="712" w:type="dxa"/>
            <w:vMerge/>
            <w:tcBorders>
              <w:top w:val="single" w:sz="4" w:space="0" w:color="auto"/>
              <w:left w:val="single" w:sz="4" w:space="0" w:color="auto"/>
              <w:bottom w:val="single" w:sz="4" w:space="0" w:color="auto"/>
              <w:right w:val="single" w:sz="4" w:space="0" w:color="auto"/>
            </w:tcBorders>
            <w:vAlign w:val="center"/>
          </w:tcPr>
          <w:p w14:paraId="0FBE705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7E80AD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F519D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ED6CB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3700B2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C69E316"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539BB1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2CBB4C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E40CF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B8523BC"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656DCC8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04C924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494F7A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1ED822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A8079C"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C38D0E7"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AB2F09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DC5371C" w14:textId="2BED111B" w:rsidR="00DB43B1" w:rsidRPr="00121070" w:rsidRDefault="002350C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78 500,00</w:t>
            </w:r>
          </w:p>
        </w:tc>
        <w:tc>
          <w:tcPr>
            <w:tcW w:w="1333" w:type="dxa"/>
            <w:tcBorders>
              <w:top w:val="single" w:sz="4" w:space="0" w:color="auto"/>
              <w:left w:val="single" w:sz="4" w:space="0" w:color="auto"/>
              <w:bottom w:val="single" w:sz="4" w:space="0" w:color="auto"/>
              <w:right w:val="single" w:sz="4" w:space="0" w:color="auto"/>
            </w:tcBorders>
            <w:vAlign w:val="center"/>
          </w:tcPr>
          <w:p w14:paraId="71E00DF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1D7FD09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7DB8BD22"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333CB96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A0E48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266B050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ACA10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3AB62D0"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40FA9F6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85 000,00</w:t>
            </w:r>
          </w:p>
        </w:tc>
        <w:tc>
          <w:tcPr>
            <w:tcW w:w="1342" w:type="dxa"/>
            <w:tcBorders>
              <w:top w:val="single" w:sz="4" w:space="0" w:color="auto"/>
              <w:left w:val="single" w:sz="4" w:space="0" w:color="auto"/>
              <w:bottom w:val="single" w:sz="4" w:space="0" w:color="auto"/>
              <w:right w:val="single" w:sz="4" w:space="0" w:color="auto"/>
            </w:tcBorders>
            <w:vAlign w:val="center"/>
          </w:tcPr>
          <w:p w14:paraId="69C20416" w14:textId="67E6513B" w:rsidR="00DB43B1" w:rsidRPr="00121070" w:rsidRDefault="002350C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31 500,00</w:t>
            </w:r>
          </w:p>
        </w:tc>
        <w:tc>
          <w:tcPr>
            <w:tcW w:w="1333" w:type="dxa"/>
            <w:tcBorders>
              <w:top w:val="single" w:sz="4" w:space="0" w:color="auto"/>
              <w:left w:val="single" w:sz="4" w:space="0" w:color="auto"/>
              <w:bottom w:val="single" w:sz="4" w:space="0" w:color="auto"/>
              <w:right w:val="single" w:sz="4" w:space="0" w:color="auto"/>
            </w:tcBorders>
            <w:vAlign w:val="center"/>
          </w:tcPr>
          <w:p w14:paraId="5323BFB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5078C8AC" w14:textId="77777777" w:rsidTr="00DB43B1">
        <w:trPr>
          <w:trHeight w:val="330"/>
        </w:trPr>
        <w:tc>
          <w:tcPr>
            <w:tcW w:w="712" w:type="dxa"/>
            <w:vMerge/>
            <w:tcBorders>
              <w:top w:val="single" w:sz="4" w:space="0" w:color="auto"/>
              <w:left w:val="single" w:sz="8" w:space="0" w:color="auto"/>
              <w:right w:val="single" w:sz="8" w:space="0" w:color="000000"/>
            </w:tcBorders>
            <w:vAlign w:val="center"/>
          </w:tcPr>
          <w:p w14:paraId="4B72E2C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nil"/>
              <w:right w:val="single" w:sz="4" w:space="0" w:color="auto"/>
            </w:tcBorders>
            <w:vAlign w:val="center"/>
          </w:tcPr>
          <w:p w14:paraId="11732B5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A53494F"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383009D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25F6EC3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CD051F9"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2EE571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3330123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6387F4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AD8A2A0" w14:textId="77777777" w:rsidTr="00DB43B1">
        <w:trPr>
          <w:trHeight w:val="470"/>
        </w:trPr>
        <w:tc>
          <w:tcPr>
            <w:tcW w:w="712" w:type="dxa"/>
            <w:vMerge/>
            <w:tcBorders>
              <w:left w:val="single" w:sz="8" w:space="0" w:color="auto"/>
              <w:bottom w:val="single" w:sz="4" w:space="0" w:color="auto"/>
              <w:right w:val="single" w:sz="8" w:space="0" w:color="000000"/>
            </w:tcBorders>
            <w:vAlign w:val="center"/>
          </w:tcPr>
          <w:p w14:paraId="44B7598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left w:val="nil"/>
              <w:bottom w:val="single" w:sz="4" w:space="0" w:color="auto"/>
              <w:right w:val="single" w:sz="4" w:space="0" w:color="auto"/>
            </w:tcBorders>
            <w:vAlign w:val="center"/>
          </w:tcPr>
          <w:p w14:paraId="48F38C1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51BFE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553B8BD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8713E5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B70FA53"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8402BE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E0158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5FA6BE1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8408CEB" w14:textId="77777777" w:rsidTr="00DB43B1">
        <w:trPr>
          <w:trHeight w:val="128"/>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03E3952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CDE393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2175" w:type="dxa"/>
            <w:tcBorders>
              <w:top w:val="single" w:sz="4" w:space="0" w:color="auto"/>
              <w:left w:val="single" w:sz="4" w:space="0" w:color="auto"/>
              <w:bottom w:val="single" w:sz="4" w:space="0" w:color="auto"/>
              <w:right w:val="single" w:sz="4" w:space="0" w:color="auto"/>
            </w:tcBorders>
            <w:vAlign w:val="center"/>
          </w:tcPr>
          <w:p w14:paraId="0445950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7C71E64E"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89D3F37"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38EE4A5"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1BE6423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B88161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5EC575A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5B16EB5" w14:textId="77777777" w:rsidTr="00DB43B1">
        <w:trPr>
          <w:trHeight w:val="236"/>
        </w:trPr>
        <w:tc>
          <w:tcPr>
            <w:tcW w:w="712" w:type="dxa"/>
            <w:vMerge/>
            <w:tcBorders>
              <w:top w:val="single" w:sz="4" w:space="0" w:color="auto"/>
              <w:left w:val="single" w:sz="4" w:space="0" w:color="auto"/>
              <w:bottom w:val="single" w:sz="4" w:space="0" w:color="auto"/>
              <w:right w:val="single" w:sz="4" w:space="0" w:color="auto"/>
            </w:tcBorders>
            <w:vAlign w:val="center"/>
          </w:tcPr>
          <w:p w14:paraId="3F6B051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7AFF90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4F19D66"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442FFE5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03D107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1AE972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1E983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671D5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81FC40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9D1C461" w14:textId="77777777" w:rsidTr="00DB43B1">
        <w:trPr>
          <w:trHeight w:val="199"/>
        </w:trPr>
        <w:tc>
          <w:tcPr>
            <w:tcW w:w="712" w:type="dxa"/>
            <w:vMerge/>
            <w:tcBorders>
              <w:top w:val="single" w:sz="4" w:space="0" w:color="auto"/>
              <w:left w:val="single" w:sz="4" w:space="0" w:color="auto"/>
              <w:bottom w:val="single" w:sz="4" w:space="0" w:color="auto"/>
              <w:right w:val="single" w:sz="4" w:space="0" w:color="auto"/>
            </w:tcBorders>
            <w:vAlign w:val="center"/>
          </w:tcPr>
          <w:p w14:paraId="22F0E7E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0EFC593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1F7487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6A464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BB76AC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88905A"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016BA9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330204DC"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F812E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AC96A4D"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F6794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3BFB01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BD2B314"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1D2CC88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A14C638"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A052583"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1 565,39</w:t>
            </w:r>
          </w:p>
        </w:tc>
        <w:tc>
          <w:tcPr>
            <w:tcW w:w="1536" w:type="dxa"/>
            <w:tcBorders>
              <w:top w:val="single" w:sz="4" w:space="0" w:color="auto"/>
              <w:left w:val="single" w:sz="4" w:space="0" w:color="auto"/>
              <w:bottom w:val="single" w:sz="4" w:space="0" w:color="auto"/>
              <w:right w:val="single" w:sz="4" w:space="0" w:color="auto"/>
            </w:tcBorders>
            <w:vAlign w:val="center"/>
          </w:tcPr>
          <w:p w14:paraId="627D044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11920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C00EE7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4191892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1BFFFDC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46B804ED"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CA1CA1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05D1E371"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00F23C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3FDCEFFF"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9EFEDE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24861F0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860B87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3ED78364"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07480B9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1F178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7B9B4A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0A5360BB"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3BB28A0D"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4B66DD5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445B9B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41F309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23B055C7"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5538D9A" w14:textId="77777777" w:rsidTr="00DB43B1">
        <w:trPr>
          <w:trHeight w:val="205"/>
        </w:trPr>
        <w:tc>
          <w:tcPr>
            <w:tcW w:w="712" w:type="dxa"/>
            <w:vMerge w:val="restart"/>
            <w:tcBorders>
              <w:top w:val="single" w:sz="4" w:space="0" w:color="auto"/>
              <w:left w:val="single" w:sz="4" w:space="0" w:color="auto"/>
              <w:bottom w:val="single" w:sz="4" w:space="0" w:color="auto"/>
              <w:right w:val="single" w:sz="4" w:space="0" w:color="auto"/>
            </w:tcBorders>
            <w:vAlign w:val="center"/>
          </w:tcPr>
          <w:p w14:paraId="6CD873D5"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3265" w:type="dxa"/>
            <w:vMerge w:val="restart"/>
            <w:tcBorders>
              <w:top w:val="single" w:sz="4" w:space="0" w:color="auto"/>
              <w:left w:val="single" w:sz="4" w:space="0" w:color="auto"/>
              <w:bottom w:val="single" w:sz="4" w:space="0" w:color="auto"/>
              <w:right w:val="single" w:sz="4" w:space="0" w:color="auto"/>
            </w:tcBorders>
            <w:vAlign w:val="center"/>
          </w:tcPr>
          <w:p w14:paraId="46E0B0C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34EAD2FB"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2175" w:type="dxa"/>
            <w:tcBorders>
              <w:top w:val="single" w:sz="4" w:space="0" w:color="auto"/>
              <w:left w:val="single" w:sz="4" w:space="0" w:color="auto"/>
              <w:bottom w:val="single" w:sz="4" w:space="0" w:color="auto"/>
              <w:right w:val="single" w:sz="4" w:space="0" w:color="auto"/>
            </w:tcBorders>
            <w:vAlign w:val="center"/>
          </w:tcPr>
          <w:p w14:paraId="2FACB75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003058A"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EF82CB0"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1D7468F"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ABAC7F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42" w:type="dxa"/>
            <w:tcBorders>
              <w:top w:val="single" w:sz="4" w:space="0" w:color="auto"/>
              <w:left w:val="single" w:sz="4" w:space="0" w:color="auto"/>
              <w:bottom w:val="single" w:sz="4" w:space="0" w:color="auto"/>
              <w:right w:val="single" w:sz="4" w:space="0" w:color="auto"/>
            </w:tcBorders>
            <w:vAlign w:val="center"/>
          </w:tcPr>
          <w:p w14:paraId="1A9758C8"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60 000,00</w:t>
            </w:r>
          </w:p>
        </w:tc>
        <w:tc>
          <w:tcPr>
            <w:tcW w:w="1333" w:type="dxa"/>
            <w:tcBorders>
              <w:top w:val="single" w:sz="4" w:space="0" w:color="auto"/>
              <w:left w:val="single" w:sz="4" w:space="0" w:color="auto"/>
              <w:bottom w:val="single" w:sz="4" w:space="0" w:color="auto"/>
              <w:right w:val="single" w:sz="4" w:space="0" w:color="auto"/>
            </w:tcBorders>
            <w:vAlign w:val="center"/>
          </w:tcPr>
          <w:p w14:paraId="3B35ADA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375D20E" w14:textId="77777777" w:rsidTr="00DB43B1">
        <w:trPr>
          <w:trHeight w:val="214"/>
        </w:trPr>
        <w:tc>
          <w:tcPr>
            <w:tcW w:w="712" w:type="dxa"/>
            <w:vMerge/>
            <w:tcBorders>
              <w:top w:val="single" w:sz="4" w:space="0" w:color="auto"/>
              <w:left w:val="single" w:sz="4" w:space="0" w:color="auto"/>
              <w:bottom w:val="single" w:sz="4" w:space="0" w:color="auto"/>
              <w:right w:val="single" w:sz="4" w:space="0" w:color="auto"/>
            </w:tcBorders>
            <w:vAlign w:val="center"/>
          </w:tcPr>
          <w:p w14:paraId="416C0DAF"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955CA0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B33D45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2E65119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661032E"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2C3EB6F"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312BAE3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3C6F98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335F8B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85D4D52" w14:textId="77777777" w:rsidTr="00DB43B1">
        <w:trPr>
          <w:trHeight w:val="290"/>
        </w:trPr>
        <w:tc>
          <w:tcPr>
            <w:tcW w:w="712" w:type="dxa"/>
            <w:vMerge/>
            <w:tcBorders>
              <w:top w:val="single" w:sz="4" w:space="0" w:color="auto"/>
              <w:left w:val="single" w:sz="4" w:space="0" w:color="auto"/>
              <w:bottom w:val="single" w:sz="4" w:space="0" w:color="auto"/>
              <w:right w:val="single" w:sz="4" w:space="0" w:color="auto"/>
            </w:tcBorders>
            <w:vAlign w:val="center"/>
          </w:tcPr>
          <w:p w14:paraId="0A08590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7D4C116B"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A4538B2"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C9CE432"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9EB42B5"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16AED00"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E12EB4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76D8A0D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6F9F2BB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2D5C9079"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E6C1908"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5409245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DC5098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B0B89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494136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FBA268C"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33659C8E"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42" w:type="dxa"/>
            <w:tcBorders>
              <w:top w:val="single" w:sz="4" w:space="0" w:color="auto"/>
              <w:left w:val="single" w:sz="4" w:space="0" w:color="auto"/>
              <w:bottom w:val="single" w:sz="4" w:space="0" w:color="auto"/>
              <w:right w:val="single" w:sz="4" w:space="0" w:color="auto"/>
            </w:tcBorders>
            <w:vAlign w:val="center"/>
          </w:tcPr>
          <w:p w14:paraId="5C33C94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333" w:type="dxa"/>
            <w:tcBorders>
              <w:top w:val="single" w:sz="4" w:space="0" w:color="auto"/>
              <w:left w:val="single" w:sz="4" w:space="0" w:color="auto"/>
              <w:bottom w:val="single" w:sz="4" w:space="0" w:color="auto"/>
              <w:right w:val="single" w:sz="4" w:space="0" w:color="auto"/>
            </w:tcBorders>
            <w:vAlign w:val="center"/>
          </w:tcPr>
          <w:p w14:paraId="49BE876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013A530F" w14:textId="77777777" w:rsidTr="00DB43B1">
        <w:trPr>
          <w:trHeight w:val="288"/>
        </w:trPr>
        <w:tc>
          <w:tcPr>
            <w:tcW w:w="712" w:type="dxa"/>
            <w:vMerge/>
            <w:tcBorders>
              <w:top w:val="single" w:sz="4" w:space="0" w:color="auto"/>
              <w:left w:val="single" w:sz="4" w:space="0" w:color="auto"/>
              <w:bottom w:val="single" w:sz="4" w:space="0" w:color="auto"/>
              <w:right w:val="single" w:sz="4" w:space="0" w:color="auto"/>
            </w:tcBorders>
            <w:vAlign w:val="center"/>
          </w:tcPr>
          <w:p w14:paraId="531F2B9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6DD79A64"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34ACF11"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67F65F7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71B9637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70290FFC"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7257353F"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6A2B81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7B7CE3C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5683134B" w14:textId="77777777" w:rsidTr="00DB43B1">
        <w:trPr>
          <w:trHeight w:val="330"/>
        </w:trPr>
        <w:tc>
          <w:tcPr>
            <w:tcW w:w="712" w:type="dxa"/>
            <w:vMerge/>
            <w:tcBorders>
              <w:top w:val="single" w:sz="4" w:space="0" w:color="auto"/>
              <w:left w:val="single" w:sz="4" w:space="0" w:color="auto"/>
              <w:bottom w:val="single" w:sz="4" w:space="0" w:color="auto"/>
              <w:right w:val="single" w:sz="4" w:space="0" w:color="auto"/>
            </w:tcBorders>
            <w:vAlign w:val="center"/>
          </w:tcPr>
          <w:p w14:paraId="35912850"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3265" w:type="dxa"/>
            <w:vMerge/>
            <w:tcBorders>
              <w:top w:val="single" w:sz="4" w:space="0" w:color="auto"/>
              <w:left w:val="single" w:sz="4" w:space="0" w:color="auto"/>
              <w:bottom w:val="single" w:sz="4" w:space="0" w:color="auto"/>
              <w:right w:val="single" w:sz="4" w:space="0" w:color="auto"/>
            </w:tcBorders>
            <w:vAlign w:val="center"/>
          </w:tcPr>
          <w:p w14:paraId="1CC451F1"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288576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338ED86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0A0FA44F"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151F1E7A"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E0F580"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2371EC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17A43B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28369E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1510EE04" w14:textId="77777777" w:rsidTr="00DB43B1">
        <w:trPr>
          <w:trHeight w:val="139"/>
        </w:trPr>
        <w:tc>
          <w:tcPr>
            <w:tcW w:w="712" w:type="dxa"/>
            <w:vMerge w:val="restart"/>
            <w:tcBorders>
              <w:top w:val="single" w:sz="4" w:space="0" w:color="auto"/>
              <w:left w:val="single" w:sz="4" w:space="0" w:color="auto"/>
              <w:right w:val="single" w:sz="4" w:space="0" w:color="auto"/>
            </w:tcBorders>
            <w:vAlign w:val="center"/>
          </w:tcPr>
          <w:p w14:paraId="7D88038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3265" w:type="dxa"/>
            <w:vMerge w:val="restart"/>
            <w:tcBorders>
              <w:top w:val="single" w:sz="4" w:space="0" w:color="auto"/>
              <w:left w:val="single" w:sz="4" w:space="0" w:color="auto"/>
              <w:right w:val="single" w:sz="4" w:space="0" w:color="auto"/>
            </w:tcBorders>
            <w:vAlign w:val="center"/>
          </w:tcPr>
          <w:p w14:paraId="65FD3A39"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p w14:paraId="3EAF7C3E"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D3E20B3"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03796C7D"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443BBD1"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15893AE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CA5CB6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F78B7DD"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2532486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E094821" w14:textId="77777777" w:rsidTr="00DB43B1">
        <w:trPr>
          <w:trHeight w:val="330"/>
        </w:trPr>
        <w:tc>
          <w:tcPr>
            <w:tcW w:w="712" w:type="dxa"/>
            <w:vMerge/>
            <w:tcBorders>
              <w:left w:val="single" w:sz="4" w:space="0" w:color="auto"/>
              <w:right w:val="single" w:sz="4" w:space="0" w:color="auto"/>
            </w:tcBorders>
            <w:vAlign w:val="center"/>
          </w:tcPr>
          <w:p w14:paraId="4587CB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58FE7A7"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CB6A37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5AB10F6"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EB66E55"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07B378DE"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0B3082CA"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F16445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447B57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2EC26691" w14:textId="77777777" w:rsidTr="00DB43B1">
        <w:trPr>
          <w:trHeight w:val="330"/>
        </w:trPr>
        <w:tc>
          <w:tcPr>
            <w:tcW w:w="712" w:type="dxa"/>
            <w:vMerge/>
            <w:tcBorders>
              <w:left w:val="single" w:sz="4" w:space="0" w:color="auto"/>
              <w:right w:val="single" w:sz="4" w:space="0" w:color="auto"/>
            </w:tcBorders>
            <w:vAlign w:val="center"/>
          </w:tcPr>
          <w:p w14:paraId="4521194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21D41D1A"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16D3387"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355EAE04"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0C469F7B"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C60E4DD"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7C38A81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2495178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06B37CAB"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62B08413" w14:textId="77777777" w:rsidTr="00DB43B1">
        <w:trPr>
          <w:trHeight w:val="330"/>
        </w:trPr>
        <w:tc>
          <w:tcPr>
            <w:tcW w:w="712" w:type="dxa"/>
            <w:vMerge/>
            <w:tcBorders>
              <w:left w:val="single" w:sz="4" w:space="0" w:color="auto"/>
              <w:right w:val="single" w:sz="4" w:space="0" w:color="auto"/>
            </w:tcBorders>
            <w:vAlign w:val="center"/>
          </w:tcPr>
          <w:p w14:paraId="72E596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6CC108D5"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47CC498"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018EE6BF"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236D399" w14:textId="77777777" w:rsidR="00DB43B1" w:rsidRPr="00121070" w:rsidRDefault="00DB43B1"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C6086D9" w14:textId="77777777" w:rsidR="00DB43B1" w:rsidRPr="00121070" w:rsidRDefault="00DB43B1"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E22183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55 000,00</w:t>
            </w:r>
          </w:p>
        </w:tc>
        <w:tc>
          <w:tcPr>
            <w:tcW w:w="1342" w:type="dxa"/>
            <w:tcBorders>
              <w:top w:val="single" w:sz="4" w:space="0" w:color="auto"/>
              <w:left w:val="single" w:sz="4" w:space="0" w:color="auto"/>
              <w:bottom w:val="single" w:sz="4" w:space="0" w:color="auto"/>
              <w:right w:val="single" w:sz="4" w:space="0" w:color="auto"/>
            </w:tcBorders>
            <w:vAlign w:val="center"/>
          </w:tcPr>
          <w:p w14:paraId="0D07A05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89E0EF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DB43B1" w:rsidRPr="00121070" w14:paraId="7C968453" w14:textId="77777777" w:rsidTr="00DB43B1">
        <w:trPr>
          <w:trHeight w:val="330"/>
        </w:trPr>
        <w:tc>
          <w:tcPr>
            <w:tcW w:w="712" w:type="dxa"/>
            <w:vMerge/>
            <w:tcBorders>
              <w:left w:val="single" w:sz="4" w:space="0" w:color="auto"/>
              <w:right w:val="single" w:sz="4" w:space="0" w:color="auto"/>
            </w:tcBorders>
            <w:vAlign w:val="center"/>
          </w:tcPr>
          <w:p w14:paraId="28C7BA39"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113FF713"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DF649A0"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4C736208"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01849DC2"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57A4CE94"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6895D8F5"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57B12876"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426A219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00BEEFEA" w14:textId="77777777" w:rsidTr="00DB43B1">
        <w:trPr>
          <w:trHeight w:val="431"/>
        </w:trPr>
        <w:tc>
          <w:tcPr>
            <w:tcW w:w="712" w:type="dxa"/>
            <w:vMerge/>
            <w:tcBorders>
              <w:left w:val="single" w:sz="4" w:space="0" w:color="auto"/>
              <w:bottom w:val="single" w:sz="4" w:space="0" w:color="auto"/>
              <w:right w:val="single" w:sz="4" w:space="0" w:color="auto"/>
            </w:tcBorders>
            <w:vAlign w:val="center"/>
          </w:tcPr>
          <w:p w14:paraId="355F5D63"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3265" w:type="dxa"/>
            <w:vMerge/>
            <w:tcBorders>
              <w:left w:val="single" w:sz="4" w:space="0" w:color="auto"/>
              <w:bottom w:val="single" w:sz="4" w:space="0" w:color="auto"/>
              <w:right w:val="single" w:sz="4" w:space="0" w:color="auto"/>
            </w:tcBorders>
            <w:vAlign w:val="center"/>
          </w:tcPr>
          <w:p w14:paraId="268E74E9" w14:textId="77777777" w:rsidR="00DB43B1" w:rsidRPr="00121070" w:rsidRDefault="00DB43B1"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227CF3C"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Иные внебюджетные </w:t>
            </w:r>
          </w:p>
          <w:p w14:paraId="0C45FA4E" w14:textId="77777777" w:rsidR="00DB43B1" w:rsidRPr="00121070" w:rsidRDefault="00DB43B1"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73A03D14"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vAlign w:val="center"/>
          </w:tcPr>
          <w:p w14:paraId="655411B0" w14:textId="77777777" w:rsidR="00DB43B1" w:rsidRPr="00121070" w:rsidRDefault="00DB43B1" w:rsidP="00DB43B1">
            <w:pPr>
              <w:spacing w:after="0"/>
              <w:jc w:val="center"/>
              <w:rPr>
                <w:rFonts w:ascii="Times New Roman" w:hAnsi="Times New Roman"/>
                <w:sz w:val="20"/>
                <w:szCs w:val="20"/>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5377CA7" w14:textId="77777777" w:rsidR="00DB43B1" w:rsidRPr="00121070" w:rsidRDefault="00DB43B1" w:rsidP="00DB43B1">
            <w:pPr>
              <w:spacing w:after="0"/>
              <w:jc w:val="center"/>
              <w:rPr>
                <w:rFonts w:ascii="Times New Roman" w:hAnsi="Times New Roman"/>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1CB60C34"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EFEF232"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659E30B1" w14:textId="77777777" w:rsidR="00DB43B1" w:rsidRPr="00121070" w:rsidRDefault="00DB43B1" w:rsidP="00DB43B1">
            <w:pPr>
              <w:spacing w:after="0" w:line="240" w:lineRule="auto"/>
              <w:jc w:val="center"/>
              <w:rPr>
                <w:rFonts w:ascii="Times New Roman" w:eastAsia="Times New Roman" w:hAnsi="Times New Roman"/>
                <w:sz w:val="20"/>
                <w:szCs w:val="20"/>
                <w:lang w:eastAsia="ru-RU"/>
              </w:rPr>
            </w:pPr>
          </w:p>
        </w:tc>
      </w:tr>
      <w:tr w:rsidR="00DB43B1" w:rsidRPr="00121070" w14:paraId="4DFEFDA7" w14:textId="77777777" w:rsidTr="00DB43B1">
        <w:trPr>
          <w:trHeight w:val="330"/>
        </w:trPr>
        <w:tc>
          <w:tcPr>
            <w:tcW w:w="712" w:type="dxa"/>
            <w:tcBorders>
              <w:top w:val="single" w:sz="4" w:space="0" w:color="auto"/>
              <w:left w:val="single" w:sz="4" w:space="0" w:color="auto"/>
              <w:right w:val="single" w:sz="4" w:space="0" w:color="auto"/>
            </w:tcBorders>
            <w:vAlign w:val="center"/>
          </w:tcPr>
          <w:p w14:paraId="1331F397" w14:textId="4A55D1C0" w:rsidR="00DB43B1" w:rsidRPr="00DB43B1" w:rsidRDefault="00DB43B1" w:rsidP="00DB43B1">
            <w:pPr>
              <w:spacing w:after="0" w:line="240" w:lineRule="auto"/>
              <w:jc w:val="center"/>
              <w:rPr>
                <w:rFonts w:ascii="Times New Roman" w:eastAsia="Times New Roman" w:hAnsi="Times New Roman"/>
                <w:sz w:val="20"/>
                <w:szCs w:val="20"/>
                <w:lang w:eastAsia="ru-RU"/>
              </w:rPr>
            </w:pPr>
            <w:r w:rsidRPr="00DB43B1">
              <w:rPr>
                <w:rFonts w:ascii="Times New Roman" w:eastAsia="Times New Roman" w:hAnsi="Times New Roman"/>
                <w:sz w:val="20"/>
                <w:szCs w:val="20"/>
                <w:lang w:eastAsia="ru-RU"/>
              </w:rPr>
              <w:lastRenderedPageBreak/>
              <w:t>1</w:t>
            </w:r>
          </w:p>
        </w:tc>
        <w:tc>
          <w:tcPr>
            <w:tcW w:w="3265" w:type="dxa"/>
            <w:tcBorders>
              <w:top w:val="single" w:sz="4" w:space="0" w:color="auto"/>
              <w:left w:val="single" w:sz="4" w:space="0" w:color="auto"/>
              <w:right w:val="single" w:sz="4" w:space="0" w:color="auto"/>
            </w:tcBorders>
            <w:vAlign w:val="center"/>
          </w:tcPr>
          <w:p w14:paraId="7E5A9E66" w14:textId="595C83AC" w:rsidR="00DB43B1" w:rsidRPr="00DB43B1" w:rsidRDefault="00DB43B1" w:rsidP="00DB43B1">
            <w:pPr>
              <w:spacing w:after="0" w:line="240" w:lineRule="auto"/>
              <w:jc w:val="center"/>
              <w:rPr>
                <w:rFonts w:ascii="Times New Roman" w:eastAsia="Times New Roman" w:hAnsi="Times New Roman"/>
                <w:bCs/>
                <w:sz w:val="20"/>
                <w:szCs w:val="20"/>
                <w:lang w:eastAsia="ru-RU"/>
              </w:rPr>
            </w:pPr>
            <w:r w:rsidRPr="00DB43B1">
              <w:rPr>
                <w:rFonts w:ascii="Times New Roman" w:eastAsia="Times New Roman" w:hAnsi="Times New Roman"/>
                <w:bCs/>
                <w:sz w:val="20"/>
                <w:szCs w:val="20"/>
                <w:lang w:eastAsia="ru-RU"/>
              </w:rPr>
              <w:t>2</w:t>
            </w:r>
          </w:p>
        </w:tc>
        <w:tc>
          <w:tcPr>
            <w:tcW w:w="2175" w:type="dxa"/>
            <w:tcBorders>
              <w:top w:val="single" w:sz="4" w:space="0" w:color="auto"/>
              <w:left w:val="single" w:sz="4" w:space="0" w:color="auto"/>
              <w:bottom w:val="single" w:sz="4" w:space="0" w:color="auto"/>
              <w:right w:val="single" w:sz="4" w:space="0" w:color="auto"/>
            </w:tcBorders>
            <w:vAlign w:val="center"/>
          </w:tcPr>
          <w:p w14:paraId="757BB83F" w14:textId="4D343DEB"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1518" w:type="dxa"/>
            <w:tcBorders>
              <w:top w:val="single" w:sz="4" w:space="0" w:color="auto"/>
              <w:left w:val="single" w:sz="4" w:space="0" w:color="auto"/>
              <w:bottom w:val="single" w:sz="4" w:space="0" w:color="auto"/>
              <w:right w:val="single" w:sz="4" w:space="0" w:color="auto"/>
            </w:tcBorders>
            <w:vAlign w:val="center"/>
          </w:tcPr>
          <w:p w14:paraId="26583935" w14:textId="68383171"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1604" w:type="dxa"/>
            <w:tcBorders>
              <w:top w:val="single" w:sz="4" w:space="0" w:color="auto"/>
              <w:left w:val="single" w:sz="4" w:space="0" w:color="auto"/>
              <w:bottom w:val="single" w:sz="4" w:space="0" w:color="auto"/>
              <w:right w:val="single" w:sz="4" w:space="0" w:color="auto"/>
            </w:tcBorders>
            <w:vAlign w:val="center"/>
          </w:tcPr>
          <w:p w14:paraId="21976486" w14:textId="4ECDAA6B"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1604" w:type="dxa"/>
            <w:tcBorders>
              <w:top w:val="single" w:sz="4" w:space="0" w:color="auto"/>
              <w:left w:val="single" w:sz="4" w:space="0" w:color="auto"/>
              <w:bottom w:val="single" w:sz="4" w:space="0" w:color="auto"/>
              <w:right w:val="single" w:sz="4" w:space="0" w:color="auto"/>
            </w:tcBorders>
            <w:noWrap/>
            <w:vAlign w:val="center"/>
          </w:tcPr>
          <w:p w14:paraId="47F819FB" w14:textId="430FBA11" w:rsidR="00DB43B1" w:rsidRPr="00121070" w:rsidRDefault="00DB43B1" w:rsidP="00DB43B1">
            <w:pPr>
              <w:spacing w:after="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14099FF5" w14:textId="4D61E6EE"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p>
        </w:tc>
        <w:tc>
          <w:tcPr>
            <w:tcW w:w="1342" w:type="dxa"/>
            <w:tcBorders>
              <w:top w:val="single" w:sz="4" w:space="0" w:color="auto"/>
              <w:left w:val="single" w:sz="4" w:space="0" w:color="auto"/>
              <w:bottom w:val="single" w:sz="4" w:space="0" w:color="auto"/>
              <w:right w:val="single" w:sz="4" w:space="0" w:color="auto"/>
            </w:tcBorders>
            <w:vAlign w:val="center"/>
          </w:tcPr>
          <w:p w14:paraId="504A3173" w14:textId="3FE5209D"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p>
        </w:tc>
        <w:tc>
          <w:tcPr>
            <w:tcW w:w="1333" w:type="dxa"/>
            <w:tcBorders>
              <w:top w:val="single" w:sz="4" w:space="0" w:color="auto"/>
              <w:left w:val="single" w:sz="4" w:space="0" w:color="auto"/>
              <w:bottom w:val="single" w:sz="4" w:space="0" w:color="auto"/>
              <w:right w:val="single" w:sz="4" w:space="0" w:color="auto"/>
            </w:tcBorders>
            <w:vAlign w:val="center"/>
          </w:tcPr>
          <w:p w14:paraId="4957F280" w14:textId="5420ECF1" w:rsidR="00DB43B1" w:rsidRPr="00121070" w:rsidRDefault="00DB43B1"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w:t>
            </w:r>
          </w:p>
        </w:tc>
      </w:tr>
      <w:tr w:rsidR="002350CC" w:rsidRPr="00121070" w14:paraId="731FECF2" w14:textId="77777777" w:rsidTr="00DB43B1">
        <w:trPr>
          <w:trHeight w:val="330"/>
        </w:trPr>
        <w:tc>
          <w:tcPr>
            <w:tcW w:w="712" w:type="dxa"/>
            <w:vMerge w:val="restart"/>
            <w:tcBorders>
              <w:top w:val="single" w:sz="4" w:space="0" w:color="auto"/>
              <w:left w:val="single" w:sz="4" w:space="0" w:color="auto"/>
              <w:right w:val="single" w:sz="4" w:space="0" w:color="auto"/>
            </w:tcBorders>
            <w:vAlign w:val="center"/>
          </w:tcPr>
          <w:p w14:paraId="4A21A1E3" w14:textId="2D388837" w:rsidR="002350CC" w:rsidRPr="002350CC" w:rsidRDefault="002350CC" w:rsidP="00DB43B1">
            <w:pPr>
              <w:spacing w:after="0" w:line="240" w:lineRule="auto"/>
              <w:rPr>
                <w:rFonts w:ascii="Times New Roman" w:eastAsia="Times New Roman" w:hAnsi="Times New Roman"/>
                <w:sz w:val="20"/>
                <w:szCs w:val="20"/>
                <w:lang w:eastAsia="ru-RU"/>
              </w:rPr>
            </w:pPr>
            <w:r w:rsidRPr="002350CC">
              <w:rPr>
                <w:rFonts w:ascii="Times New Roman" w:eastAsia="Times New Roman" w:hAnsi="Times New Roman"/>
                <w:sz w:val="20"/>
                <w:szCs w:val="20"/>
                <w:lang w:eastAsia="ru-RU"/>
              </w:rPr>
              <w:t>11.4.</w:t>
            </w:r>
          </w:p>
        </w:tc>
        <w:tc>
          <w:tcPr>
            <w:tcW w:w="3265" w:type="dxa"/>
            <w:vMerge w:val="restart"/>
            <w:tcBorders>
              <w:top w:val="single" w:sz="4" w:space="0" w:color="auto"/>
              <w:left w:val="single" w:sz="4" w:space="0" w:color="auto"/>
              <w:right w:val="single" w:sz="4" w:space="0" w:color="auto"/>
            </w:tcBorders>
            <w:vAlign w:val="center"/>
          </w:tcPr>
          <w:p w14:paraId="074C6DAA" w14:textId="0E37128A" w:rsidR="002350CC" w:rsidRPr="002350CC" w:rsidRDefault="002350CC" w:rsidP="00DB43B1">
            <w:pPr>
              <w:spacing w:after="0" w:line="240" w:lineRule="auto"/>
              <w:rPr>
                <w:rFonts w:ascii="Times New Roman" w:eastAsia="Times New Roman" w:hAnsi="Times New Roman"/>
                <w:bCs/>
                <w:sz w:val="20"/>
                <w:szCs w:val="20"/>
                <w:lang w:eastAsia="ru-RU"/>
              </w:rPr>
            </w:pPr>
            <w:r w:rsidRPr="002350CC">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2175" w:type="dxa"/>
            <w:tcBorders>
              <w:top w:val="single" w:sz="4" w:space="0" w:color="auto"/>
              <w:left w:val="single" w:sz="4" w:space="0" w:color="auto"/>
              <w:bottom w:val="single" w:sz="4" w:space="0" w:color="auto"/>
              <w:right w:val="single" w:sz="4" w:space="0" w:color="auto"/>
            </w:tcBorders>
            <w:vAlign w:val="center"/>
          </w:tcPr>
          <w:p w14:paraId="1A17D153" w14:textId="38F8DF81"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EC62A55" w14:textId="08F41FCA"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352B5CD" w14:textId="18744B72"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071558C9" w14:textId="407F1DB2"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8FBCC4B" w14:textId="2D5C3501"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4ED938B4" w14:textId="0A989871" w:rsidR="002350CC" w:rsidRPr="00121070" w:rsidRDefault="002350C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50 000,00</w:t>
            </w:r>
          </w:p>
        </w:tc>
        <w:tc>
          <w:tcPr>
            <w:tcW w:w="1333" w:type="dxa"/>
            <w:tcBorders>
              <w:top w:val="single" w:sz="4" w:space="0" w:color="auto"/>
              <w:left w:val="single" w:sz="4" w:space="0" w:color="auto"/>
              <w:bottom w:val="single" w:sz="4" w:space="0" w:color="auto"/>
              <w:right w:val="single" w:sz="4" w:space="0" w:color="auto"/>
            </w:tcBorders>
            <w:vAlign w:val="center"/>
          </w:tcPr>
          <w:p w14:paraId="7E613AF6" w14:textId="5CC25FCA"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3E2BDE4D" w14:textId="77777777" w:rsidTr="002350CC">
        <w:trPr>
          <w:trHeight w:val="330"/>
        </w:trPr>
        <w:tc>
          <w:tcPr>
            <w:tcW w:w="712" w:type="dxa"/>
            <w:vMerge/>
            <w:tcBorders>
              <w:left w:val="single" w:sz="4" w:space="0" w:color="auto"/>
              <w:right w:val="single" w:sz="4" w:space="0" w:color="auto"/>
            </w:tcBorders>
            <w:vAlign w:val="center"/>
          </w:tcPr>
          <w:p w14:paraId="2AD1EA3D" w14:textId="77777777" w:rsidR="002350CC" w:rsidRPr="00121070" w:rsidRDefault="002350CC"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5213F668" w14:textId="77777777" w:rsidR="002350CC" w:rsidRPr="00121070" w:rsidRDefault="002350CC"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62E0E239" w14:textId="3EA33B4B"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8539ADE" w14:textId="67A301DD"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6A6921A5" w14:textId="738B7112"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5E3C9F77" w14:textId="477DAE0F"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56BE80FB" w14:textId="456A323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566F479" w14:textId="1B1CD0DD" w:rsidR="002350CC" w:rsidRPr="00121070" w:rsidRDefault="002350C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39BDB740" w14:textId="27E1B5EE"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6CFBF59B" w14:textId="77777777" w:rsidTr="002350CC">
        <w:trPr>
          <w:trHeight w:val="330"/>
        </w:trPr>
        <w:tc>
          <w:tcPr>
            <w:tcW w:w="712" w:type="dxa"/>
            <w:vMerge/>
            <w:tcBorders>
              <w:left w:val="single" w:sz="4" w:space="0" w:color="auto"/>
              <w:right w:val="single" w:sz="4" w:space="0" w:color="auto"/>
            </w:tcBorders>
            <w:vAlign w:val="center"/>
          </w:tcPr>
          <w:p w14:paraId="33FC17D3" w14:textId="77777777" w:rsidR="002350CC" w:rsidRPr="00121070" w:rsidRDefault="002350CC"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692ACA0C" w14:textId="77777777" w:rsidR="002350CC" w:rsidRPr="00121070" w:rsidRDefault="002350CC"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9962ABE" w14:textId="17268783"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00F28296" w14:textId="3B8B4C4B"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72885382" w14:textId="69FAA0BA"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2F8AA12" w14:textId="4EF4E459"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8A1660E" w14:textId="1615536E"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2D5081E" w14:textId="44228150" w:rsidR="002350CC" w:rsidRPr="00121070" w:rsidRDefault="002350C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48 500,00</w:t>
            </w:r>
          </w:p>
        </w:tc>
        <w:tc>
          <w:tcPr>
            <w:tcW w:w="1333" w:type="dxa"/>
            <w:tcBorders>
              <w:top w:val="single" w:sz="4" w:space="0" w:color="auto"/>
              <w:left w:val="single" w:sz="4" w:space="0" w:color="auto"/>
              <w:bottom w:val="single" w:sz="4" w:space="0" w:color="auto"/>
              <w:right w:val="single" w:sz="4" w:space="0" w:color="auto"/>
            </w:tcBorders>
            <w:vAlign w:val="center"/>
          </w:tcPr>
          <w:p w14:paraId="71A5495A" w14:textId="190D345E"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69342F16" w14:textId="77777777" w:rsidTr="002350CC">
        <w:trPr>
          <w:trHeight w:val="330"/>
        </w:trPr>
        <w:tc>
          <w:tcPr>
            <w:tcW w:w="712" w:type="dxa"/>
            <w:vMerge/>
            <w:tcBorders>
              <w:left w:val="single" w:sz="4" w:space="0" w:color="auto"/>
              <w:right w:val="single" w:sz="4" w:space="0" w:color="auto"/>
            </w:tcBorders>
            <w:vAlign w:val="center"/>
          </w:tcPr>
          <w:p w14:paraId="190A3B83" w14:textId="77777777" w:rsidR="002350CC" w:rsidRPr="00121070" w:rsidRDefault="002350CC"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3899E256" w14:textId="77777777" w:rsidR="002350CC" w:rsidRPr="00121070" w:rsidRDefault="002350CC"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028CDD9B" w14:textId="3C296935"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11E270C" w14:textId="23E90FF0"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CCCE9DB" w14:textId="3F15295A"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4C342FBA" w14:textId="29E04042"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0917E31E" w14:textId="4B2E6892"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7470A2A1" w14:textId="5EB14F68" w:rsidR="002350CC" w:rsidRPr="00121070" w:rsidRDefault="002350CC" w:rsidP="00DB43B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1 500,00</w:t>
            </w:r>
          </w:p>
        </w:tc>
        <w:tc>
          <w:tcPr>
            <w:tcW w:w="1333" w:type="dxa"/>
            <w:tcBorders>
              <w:top w:val="single" w:sz="4" w:space="0" w:color="auto"/>
              <w:left w:val="single" w:sz="4" w:space="0" w:color="auto"/>
              <w:bottom w:val="single" w:sz="4" w:space="0" w:color="auto"/>
              <w:right w:val="single" w:sz="4" w:space="0" w:color="auto"/>
            </w:tcBorders>
            <w:vAlign w:val="center"/>
          </w:tcPr>
          <w:p w14:paraId="201BE530" w14:textId="2A9EC9E0"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78887ADB" w14:textId="77777777" w:rsidTr="002350CC">
        <w:trPr>
          <w:trHeight w:val="330"/>
        </w:trPr>
        <w:tc>
          <w:tcPr>
            <w:tcW w:w="712" w:type="dxa"/>
            <w:vMerge/>
            <w:tcBorders>
              <w:left w:val="single" w:sz="4" w:space="0" w:color="auto"/>
              <w:right w:val="single" w:sz="4" w:space="0" w:color="auto"/>
            </w:tcBorders>
            <w:vAlign w:val="center"/>
          </w:tcPr>
          <w:p w14:paraId="11FF583B" w14:textId="77777777" w:rsidR="002350CC" w:rsidRPr="00121070" w:rsidRDefault="002350CC"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0BE87EDE" w14:textId="77777777" w:rsidR="002350CC" w:rsidRPr="00121070" w:rsidRDefault="002350CC"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157BD4C" w14:textId="1BB5EE13"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vAlign w:val="center"/>
          </w:tcPr>
          <w:p w14:paraId="4E0604B8" w14:textId="07EEF27F" w:rsidR="002350CC" w:rsidRPr="00121070" w:rsidRDefault="002350CC"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57EFE746" w14:textId="1F8D39CB" w:rsidR="002350CC" w:rsidRPr="00121070" w:rsidRDefault="002350CC"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29885FDE" w14:textId="6FFB8794" w:rsidR="002350CC" w:rsidRPr="00121070" w:rsidRDefault="002350CC"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FD28FA7" w14:textId="1E103CDC" w:rsidR="002350CC" w:rsidRPr="00121070" w:rsidRDefault="002350CC"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BDDE8DC"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0B3B2F0B"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p>
        </w:tc>
      </w:tr>
      <w:tr w:rsidR="002350CC" w:rsidRPr="00121070" w14:paraId="2630042C" w14:textId="77777777" w:rsidTr="002350CC">
        <w:trPr>
          <w:trHeight w:val="330"/>
        </w:trPr>
        <w:tc>
          <w:tcPr>
            <w:tcW w:w="712" w:type="dxa"/>
            <w:vMerge/>
            <w:tcBorders>
              <w:left w:val="single" w:sz="4" w:space="0" w:color="auto"/>
              <w:right w:val="single" w:sz="4" w:space="0" w:color="auto"/>
            </w:tcBorders>
            <w:vAlign w:val="center"/>
          </w:tcPr>
          <w:p w14:paraId="26DE16CD" w14:textId="77777777" w:rsidR="002350CC" w:rsidRPr="00121070" w:rsidRDefault="002350CC" w:rsidP="00DB43B1">
            <w:pPr>
              <w:spacing w:after="0" w:line="240" w:lineRule="auto"/>
              <w:rPr>
                <w:rFonts w:ascii="Times New Roman" w:eastAsia="Times New Roman" w:hAnsi="Times New Roman"/>
                <w:b/>
                <w:sz w:val="20"/>
                <w:szCs w:val="20"/>
                <w:lang w:eastAsia="ru-RU"/>
              </w:rPr>
            </w:pPr>
          </w:p>
        </w:tc>
        <w:tc>
          <w:tcPr>
            <w:tcW w:w="3265" w:type="dxa"/>
            <w:vMerge/>
            <w:tcBorders>
              <w:left w:val="single" w:sz="4" w:space="0" w:color="auto"/>
              <w:right w:val="single" w:sz="4" w:space="0" w:color="auto"/>
            </w:tcBorders>
            <w:vAlign w:val="center"/>
          </w:tcPr>
          <w:p w14:paraId="311D7809" w14:textId="77777777" w:rsidR="002350CC" w:rsidRPr="00121070" w:rsidRDefault="002350CC" w:rsidP="00DB43B1">
            <w:pPr>
              <w:spacing w:after="0" w:line="240" w:lineRule="auto"/>
              <w:rPr>
                <w:rFonts w:ascii="Times New Roman" w:eastAsia="Times New Roman" w:hAnsi="Times New Roman"/>
                <w:b/>
                <w:bCs/>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5292C8A3" w14:textId="2D7AFDE2"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vAlign w:val="center"/>
          </w:tcPr>
          <w:p w14:paraId="6427E71C" w14:textId="2329412E" w:rsidR="002350CC" w:rsidRPr="00121070" w:rsidRDefault="002350CC"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vAlign w:val="center"/>
          </w:tcPr>
          <w:p w14:paraId="69DA0B77" w14:textId="5F0D7AB4" w:rsidR="002350CC" w:rsidRPr="00121070" w:rsidRDefault="002350CC" w:rsidP="00DB43B1">
            <w:pPr>
              <w:spacing w:after="0"/>
              <w:jc w:val="center"/>
              <w:rPr>
                <w:rFonts w:ascii="Times New Roman" w:eastAsia="Times New Roman" w:hAnsi="Times New Roman"/>
                <w:sz w:val="20"/>
                <w:szCs w:val="20"/>
                <w:lang w:eastAsia="ru-RU"/>
              </w:rPr>
            </w:pPr>
          </w:p>
        </w:tc>
        <w:tc>
          <w:tcPr>
            <w:tcW w:w="1604" w:type="dxa"/>
            <w:tcBorders>
              <w:top w:val="single" w:sz="4" w:space="0" w:color="auto"/>
              <w:left w:val="single" w:sz="4" w:space="0" w:color="auto"/>
              <w:bottom w:val="single" w:sz="4" w:space="0" w:color="auto"/>
              <w:right w:val="single" w:sz="4" w:space="0" w:color="auto"/>
            </w:tcBorders>
            <w:noWrap/>
            <w:vAlign w:val="center"/>
          </w:tcPr>
          <w:p w14:paraId="6CF6BC74" w14:textId="5DAD5E74" w:rsidR="002350CC" w:rsidRPr="00121070" w:rsidRDefault="002350CC" w:rsidP="00DB43B1">
            <w:pPr>
              <w:spacing w:after="0"/>
              <w:jc w:val="center"/>
              <w:rPr>
                <w:rFonts w:ascii="Times New Roman" w:eastAsia="Times New Roman" w:hAnsi="Times New Roman"/>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0A8A161" w14:textId="74D9AC21" w:rsidR="002350CC" w:rsidRPr="00121070" w:rsidRDefault="002350CC"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043EE29"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vAlign w:val="center"/>
          </w:tcPr>
          <w:p w14:paraId="7914989F"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p>
        </w:tc>
      </w:tr>
      <w:tr w:rsidR="002350CC" w:rsidRPr="00121070" w14:paraId="005B70F6" w14:textId="77777777" w:rsidTr="00DB43B1">
        <w:trPr>
          <w:trHeight w:val="330"/>
        </w:trPr>
        <w:tc>
          <w:tcPr>
            <w:tcW w:w="712" w:type="dxa"/>
            <w:vMerge w:val="restart"/>
            <w:tcBorders>
              <w:top w:val="single" w:sz="4" w:space="0" w:color="auto"/>
              <w:left w:val="single" w:sz="4" w:space="0" w:color="auto"/>
              <w:right w:val="single" w:sz="4" w:space="0" w:color="auto"/>
            </w:tcBorders>
            <w:vAlign w:val="center"/>
          </w:tcPr>
          <w:p w14:paraId="38068FEB" w14:textId="77777777" w:rsidR="002350CC" w:rsidRPr="00121070" w:rsidRDefault="002350CC" w:rsidP="00DB43B1">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b/>
                <w:sz w:val="20"/>
                <w:szCs w:val="20"/>
                <w:lang w:eastAsia="ru-RU"/>
              </w:rPr>
              <w:t>12</w:t>
            </w:r>
          </w:p>
        </w:tc>
        <w:tc>
          <w:tcPr>
            <w:tcW w:w="3265" w:type="dxa"/>
            <w:vMerge w:val="restart"/>
            <w:tcBorders>
              <w:top w:val="single" w:sz="4" w:space="0" w:color="auto"/>
              <w:left w:val="single" w:sz="4" w:space="0" w:color="auto"/>
              <w:right w:val="single" w:sz="4" w:space="0" w:color="auto"/>
            </w:tcBorders>
            <w:vAlign w:val="center"/>
          </w:tcPr>
          <w:p w14:paraId="6ECBEEC7" w14:textId="77777777" w:rsidR="002350CC" w:rsidRPr="00121070" w:rsidRDefault="002350CC" w:rsidP="00DB43B1">
            <w:pPr>
              <w:spacing w:after="0" w:line="240" w:lineRule="auto"/>
              <w:rPr>
                <w:rFonts w:ascii="Times New Roman" w:hAnsi="Times New Roman"/>
                <w:b/>
                <w:sz w:val="20"/>
                <w:szCs w:val="20"/>
              </w:rPr>
            </w:pPr>
            <w:r w:rsidRPr="00121070">
              <w:rPr>
                <w:rFonts w:ascii="Times New Roman" w:eastAsia="Times New Roman" w:hAnsi="Times New Roman"/>
                <w:b/>
                <w:bCs/>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p w14:paraId="20944DBE"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747738D4" w14:textId="77777777"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Всего</w:t>
            </w:r>
          </w:p>
        </w:tc>
        <w:tc>
          <w:tcPr>
            <w:tcW w:w="1518" w:type="dxa"/>
            <w:tcBorders>
              <w:top w:val="single" w:sz="4" w:space="0" w:color="auto"/>
              <w:left w:val="single" w:sz="4" w:space="0" w:color="auto"/>
              <w:bottom w:val="single" w:sz="4" w:space="0" w:color="auto"/>
              <w:right w:val="single" w:sz="4" w:space="0" w:color="auto"/>
            </w:tcBorders>
            <w:vAlign w:val="center"/>
          </w:tcPr>
          <w:p w14:paraId="1CCC0FCF"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5B87362A"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35CB69" w14:textId="77777777" w:rsidR="002350CC" w:rsidRPr="00121070" w:rsidRDefault="002350CC" w:rsidP="00DB43B1">
            <w:pPr>
              <w:spacing w:after="0"/>
              <w:jc w:val="center"/>
              <w:rPr>
                <w:rFonts w:ascii="Times New Roman" w:hAnsi="Times New Roman"/>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43C97966"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342" w:type="dxa"/>
            <w:tcBorders>
              <w:top w:val="single" w:sz="4" w:space="0" w:color="auto"/>
              <w:left w:val="single" w:sz="4" w:space="0" w:color="auto"/>
              <w:bottom w:val="single" w:sz="4" w:space="0" w:color="auto"/>
              <w:right w:val="single" w:sz="4" w:space="0" w:color="auto"/>
            </w:tcBorders>
            <w:vAlign w:val="center"/>
          </w:tcPr>
          <w:p w14:paraId="23431A71"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05A3977"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2D0DEA83" w14:textId="77777777" w:rsidTr="00DB43B1">
        <w:trPr>
          <w:trHeight w:val="330"/>
        </w:trPr>
        <w:tc>
          <w:tcPr>
            <w:tcW w:w="712" w:type="dxa"/>
            <w:vMerge/>
            <w:tcBorders>
              <w:left w:val="single" w:sz="4" w:space="0" w:color="auto"/>
              <w:right w:val="single" w:sz="4" w:space="0" w:color="auto"/>
            </w:tcBorders>
            <w:vAlign w:val="center"/>
          </w:tcPr>
          <w:p w14:paraId="4F0941F7"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31348E34"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48403137" w14:textId="77777777"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Федеральный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61ACDA07"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3F353096"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7695AF80" w14:textId="77777777" w:rsidR="002350CC" w:rsidRPr="00121070" w:rsidRDefault="002350CC"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77AA680"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42" w:type="dxa"/>
            <w:tcBorders>
              <w:top w:val="single" w:sz="4" w:space="0" w:color="auto"/>
              <w:left w:val="single" w:sz="4" w:space="0" w:color="auto"/>
              <w:bottom w:val="single" w:sz="4" w:space="0" w:color="auto"/>
              <w:right w:val="single" w:sz="4" w:space="0" w:color="auto"/>
            </w:tcBorders>
            <w:vAlign w:val="center"/>
          </w:tcPr>
          <w:p w14:paraId="67527701"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61AC60E4"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5821381A" w14:textId="77777777" w:rsidTr="00DB43B1">
        <w:trPr>
          <w:trHeight w:val="330"/>
        </w:trPr>
        <w:tc>
          <w:tcPr>
            <w:tcW w:w="712" w:type="dxa"/>
            <w:vMerge/>
            <w:tcBorders>
              <w:left w:val="single" w:sz="4" w:space="0" w:color="auto"/>
              <w:right w:val="single" w:sz="4" w:space="0" w:color="auto"/>
            </w:tcBorders>
            <w:vAlign w:val="center"/>
          </w:tcPr>
          <w:p w14:paraId="09EA7BB6"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0398999C"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049BAC2" w14:textId="77777777"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Краевой бюджет</w:t>
            </w:r>
          </w:p>
        </w:tc>
        <w:tc>
          <w:tcPr>
            <w:tcW w:w="1518" w:type="dxa"/>
            <w:tcBorders>
              <w:top w:val="single" w:sz="4" w:space="0" w:color="auto"/>
              <w:left w:val="single" w:sz="4" w:space="0" w:color="auto"/>
              <w:bottom w:val="single" w:sz="4" w:space="0" w:color="auto"/>
              <w:right w:val="single" w:sz="4" w:space="0" w:color="auto"/>
            </w:tcBorders>
            <w:vAlign w:val="center"/>
          </w:tcPr>
          <w:p w14:paraId="778E6A15"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D889E04"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6D22D8FD" w14:textId="77777777" w:rsidR="002350CC" w:rsidRPr="00121070" w:rsidRDefault="002350CC"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6CEB646F"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342" w:type="dxa"/>
            <w:tcBorders>
              <w:top w:val="single" w:sz="4" w:space="0" w:color="auto"/>
              <w:left w:val="single" w:sz="4" w:space="0" w:color="auto"/>
              <w:bottom w:val="single" w:sz="4" w:space="0" w:color="auto"/>
              <w:right w:val="single" w:sz="4" w:space="0" w:color="auto"/>
            </w:tcBorders>
            <w:vAlign w:val="center"/>
          </w:tcPr>
          <w:p w14:paraId="1D78E05A"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41439112"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62406C68" w14:textId="77777777" w:rsidTr="00DB43B1">
        <w:trPr>
          <w:trHeight w:val="330"/>
        </w:trPr>
        <w:tc>
          <w:tcPr>
            <w:tcW w:w="712" w:type="dxa"/>
            <w:vMerge/>
            <w:tcBorders>
              <w:left w:val="single" w:sz="4" w:space="0" w:color="auto"/>
              <w:right w:val="single" w:sz="4" w:space="0" w:color="auto"/>
            </w:tcBorders>
            <w:vAlign w:val="center"/>
          </w:tcPr>
          <w:p w14:paraId="0D72321D"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0F92EE4"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2288CF0D" w14:textId="77777777"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Бюджет Находкинского городского округа</w:t>
            </w:r>
          </w:p>
        </w:tc>
        <w:tc>
          <w:tcPr>
            <w:tcW w:w="1518" w:type="dxa"/>
            <w:tcBorders>
              <w:top w:val="single" w:sz="4" w:space="0" w:color="auto"/>
              <w:left w:val="single" w:sz="4" w:space="0" w:color="auto"/>
              <w:bottom w:val="single" w:sz="4" w:space="0" w:color="auto"/>
              <w:right w:val="single" w:sz="4" w:space="0" w:color="auto"/>
            </w:tcBorders>
            <w:vAlign w:val="center"/>
          </w:tcPr>
          <w:p w14:paraId="757BE0B0"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vAlign w:val="center"/>
          </w:tcPr>
          <w:p w14:paraId="2C67BE45" w14:textId="77777777" w:rsidR="002350CC" w:rsidRPr="00121070" w:rsidRDefault="002350CC" w:rsidP="00DB43B1">
            <w:pPr>
              <w:spacing w:after="0"/>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604" w:type="dxa"/>
            <w:tcBorders>
              <w:top w:val="single" w:sz="4" w:space="0" w:color="auto"/>
              <w:left w:val="single" w:sz="4" w:space="0" w:color="auto"/>
              <w:bottom w:val="single" w:sz="4" w:space="0" w:color="auto"/>
              <w:right w:val="single" w:sz="4" w:space="0" w:color="auto"/>
            </w:tcBorders>
            <w:noWrap/>
            <w:vAlign w:val="center"/>
          </w:tcPr>
          <w:p w14:paraId="22FB1A23" w14:textId="77777777" w:rsidR="002350CC" w:rsidRPr="00121070" w:rsidRDefault="002350CC" w:rsidP="00DB43B1">
            <w:pPr>
              <w:spacing w:after="0"/>
              <w:jc w:val="center"/>
              <w:rPr>
                <w:sz w:val="20"/>
                <w:szCs w:val="20"/>
              </w:rPr>
            </w:pPr>
            <w:r w:rsidRPr="00121070">
              <w:rPr>
                <w:rFonts w:ascii="Times New Roman" w:eastAsia="Times New Roman" w:hAnsi="Times New Roman"/>
                <w:sz w:val="20"/>
                <w:szCs w:val="20"/>
                <w:lang w:eastAsia="ru-RU"/>
              </w:rPr>
              <w:t>0,00</w:t>
            </w:r>
          </w:p>
        </w:tc>
        <w:tc>
          <w:tcPr>
            <w:tcW w:w="1536" w:type="dxa"/>
            <w:tcBorders>
              <w:top w:val="single" w:sz="4" w:space="0" w:color="auto"/>
              <w:left w:val="single" w:sz="4" w:space="0" w:color="auto"/>
              <w:bottom w:val="single" w:sz="4" w:space="0" w:color="auto"/>
              <w:right w:val="single" w:sz="4" w:space="0" w:color="auto"/>
            </w:tcBorders>
            <w:vAlign w:val="center"/>
          </w:tcPr>
          <w:p w14:paraId="1626659E"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342" w:type="dxa"/>
            <w:tcBorders>
              <w:top w:val="single" w:sz="4" w:space="0" w:color="auto"/>
              <w:left w:val="single" w:sz="4" w:space="0" w:color="auto"/>
              <w:bottom w:val="single" w:sz="4" w:space="0" w:color="auto"/>
              <w:right w:val="single" w:sz="4" w:space="0" w:color="auto"/>
            </w:tcBorders>
            <w:vAlign w:val="center"/>
          </w:tcPr>
          <w:p w14:paraId="5A151B04"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333" w:type="dxa"/>
            <w:tcBorders>
              <w:top w:val="single" w:sz="4" w:space="0" w:color="auto"/>
              <w:left w:val="single" w:sz="4" w:space="0" w:color="auto"/>
              <w:bottom w:val="single" w:sz="4" w:space="0" w:color="auto"/>
              <w:right w:val="single" w:sz="4" w:space="0" w:color="auto"/>
            </w:tcBorders>
            <w:vAlign w:val="center"/>
          </w:tcPr>
          <w:p w14:paraId="76BA4044"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2350CC" w:rsidRPr="00121070" w14:paraId="24E58242" w14:textId="77777777" w:rsidTr="00DB43B1">
        <w:trPr>
          <w:trHeight w:val="330"/>
        </w:trPr>
        <w:tc>
          <w:tcPr>
            <w:tcW w:w="712" w:type="dxa"/>
            <w:vMerge/>
            <w:tcBorders>
              <w:left w:val="single" w:sz="4" w:space="0" w:color="auto"/>
              <w:right w:val="single" w:sz="4" w:space="0" w:color="auto"/>
            </w:tcBorders>
            <w:vAlign w:val="center"/>
          </w:tcPr>
          <w:p w14:paraId="5C8BCDC9"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3265" w:type="dxa"/>
            <w:vMerge/>
            <w:tcBorders>
              <w:left w:val="single" w:sz="4" w:space="0" w:color="auto"/>
              <w:right w:val="single" w:sz="4" w:space="0" w:color="auto"/>
            </w:tcBorders>
            <w:vAlign w:val="center"/>
          </w:tcPr>
          <w:p w14:paraId="7A628975" w14:textId="77777777" w:rsidR="002350CC" w:rsidRPr="00121070" w:rsidRDefault="002350CC" w:rsidP="00DB43B1">
            <w:pPr>
              <w:spacing w:after="0" w:line="240" w:lineRule="auto"/>
              <w:rPr>
                <w:rFonts w:ascii="Times New Roman" w:eastAsia="Times New Roman" w:hAnsi="Times New Roman"/>
                <w:sz w:val="20"/>
                <w:szCs w:val="20"/>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31404DDB" w14:textId="77777777" w:rsidR="002350CC" w:rsidRPr="00121070" w:rsidRDefault="002350CC" w:rsidP="00DB43B1">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Внебюджетные фонды</w:t>
            </w:r>
          </w:p>
        </w:tc>
        <w:tc>
          <w:tcPr>
            <w:tcW w:w="1518" w:type="dxa"/>
            <w:tcBorders>
              <w:top w:val="single" w:sz="4" w:space="0" w:color="auto"/>
              <w:left w:val="single" w:sz="4" w:space="0" w:color="auto"/>
              <w:bottom w:val="single" w:sz="4" w:space="0" w:color="auto"/>
              <w:right w:val="single" w:sz="4" w:space="0" w:color="auto"/>
            </w:tcBorders>
          </w:tcPr>
          <w:p w14:paraId="0AF7AA3F" w14:textId="77777777" w:rsidR="002350CC" w:rsidRPr="00121070" w:rsidRDefault="002350CC"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tcPr>
          <w:p w14:paraId="5A4AE4A3" w14:textId="77777777" w:rsidR="002350CC" w:rsidRPr="00121070" w:rsidRDefault="002350CC" w:rsidP="00DB43B1">
            <w:pPr>
              <w:spacing w:after="0"/>
              <w:jc w:val="center"/>
              <w:rPr>
                <w:sz w:val="20"/>
                <w:szCs w:val="20"/>
              </w:rPr>
            </w:pPr>
          </w:p>
        </w:tc>
        <w:tc>
          <w:tcPr>
            <w:tcW w:w="1604" w:type="dxa"/>
            <w:tcBorders>
              <w:top w:val="single" w:sz="4" w:space="0" w:color="auto"/>
              <w:left w:val="single" w:sz="4" w:space="0" w:color="auto"/>
              <w:bottom w:val="single" w:sz="4" w:space="0" w:color="auto"/>
              <w:right w:val="single" w:sz="4" w:space="0" w:color="auto"/>
            </w:tcBorders>
            <w:noWrap/>
          </w:tcPr>
          <w:p w14:paraId="0632326F" w14:textId="77777777" w:rsidR="002350CC" w:rsidRPr="00121070" w:rsidRDefault="002350CC" w:rsidP="00DB43B1">
            <w:pPr>
              <w:spacing w:after="0"/>
              <w:jc w:val="center"/>
              <w:rPr>
                <w:sz w:val="20"/>
                <w:szCs w:val="20"/>
              </w:rPr>
            </w:pPr>
          </w:p>
        </w:tc>
        <w:tc>
          <w:tcPr>
            <w:tcW w:w="1536" w:type="dxa"/>
            <w:tcBorders>
              <w:top w:val="single" w:sz="4" w:space="0" w:color="auto"/>
              <w:left w:val="single" w:sz="4" w:space="0" w:color="auto"/>
              <w:bottom w:val="single" w:sz="4" w:space="0" w:color="auto"/>
              <w:right w:val="single" w:sz="4" w:space="0" w:color="auto"/>
            </w:tcBorders>
            <w:vAlign w:val="center"/>
          </w:tcPr>
          <w:p w14:paraId="4EC59168"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0C682EC2"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p>
        </w:tc>
        <w:tc>
          <w:tcPr>
            <w:tcW w:w="1333" w:type="dxa"/>
            <w:tcBorders>
              <w:top w:val="single" w:sz="4" w:space="0" w:color="auto"/>
              <w:left w:val="single" w:sz="4" w:space="0" w:color="auto"/>
              <w:bottom w:val="single" w:sz="4" w:space="0" w:color="auto"/>
              <w:right w:val="single" w:sz="4" w:space="0" w:color="auto"/>
            </w:tcBorders>
          </w:tcPr>
          <w:p w14:paraId="13D67224" w14:textId="77777777" w:rsidR="002350CC" w:rsidRPr="00121070" w:rsidRDefault="002350CC" w:rsidP="00DB43B1">
            <w:pPr>
              <w:spacing w:after="0" w:line="240" w:lineRule="auto"/>
              <w:jc w:val="center"/>
              <w:rPr>
                <w:rFonts w:ascii="Times New Roman" w:eastAsia="Times New Roman" w:hAnsi="Times New Roman"/>
                <w:sz w:val="20"/>
                <w:szCs w:val="20"/>
                <w:lang w:eastAsia="ru-RU"/>
              </w:rPr>
            </w:pPr>
          </w:p>
        </w:tc>
      </w:tr>
      <w:tr w:rsidR="002350CC" w:rsidRPr="00121070" w14:paraId="43353D34" w14:textId="77777777" w:rsidTr="00DB43B1">
        <w:trPr>
          <w:trHeight w:val="330"/>
        </w:trPr>
        <w:tc>
          <w:tcPr>
            <w:tcW w:w="712" w:type="dxa"/>
            <w:vMerge/>
            <w:tcBorders>
              <w:left w:val="single" w:sz="4" w:space="0" w:color="auto"/>
              <w:bottom w:val="single" w:sz="4" w:space="0" w:color="auto"/>
              <w:right w:val="single" w:sz="4" w:space="0" w:color="auto"/>
            </w:tcBorders>
            <w:vAlign w:val="center"/>
          </w:tcPr>
          <w:p w14:paraId="13C2D3C7" w14:textId="77777777" w:rsidR="002350CC" w:rsidRPr="00121070" w:rsidRDefault="002350CC" w:rsidP="00DB43B1">
            <w:pPr>
              <w:spacing w:after="0" w:line="240" w:lineRule="auto"/>
              <w:rPr>
                <w:rFonts w:ascii="Times New Roman" w:eastAsia="Times New Roman" w:hAnsi="Times New Roman"/>
                <w:sz w:val="20"/>
                <w:szCs w:val="20"/>
                <w:highlight w:val="cyan"/>
                <w:lang w:eastAsia="ru-RU"/>
              </w:rPr>
            </w:pPr>
          </w:p>
        </w:tc>
        <w:tc>
          <w:tcPr>
            <w:tcW w:w="3265" w:type="dxa"/>
            <w:vMerge/>
            <w:tcBorders>
              <w:left w:val="single" w:sz="4" w:space="0" w:color="auto"/>
              <w:bottom w:val="single" w:sz="4" w:space="0" w:color="auto"/>
              <w:right w:val="single" w:sz="4" w:space="0" w:color="auto"/>
            </w:tcBorders>
            <w:vAlign w:val="center"/>
          </w:tcPr>
          <w:p w14:paraId="34433CCE" w14:textId="77777777" w:rsidR="002350CC" w:rsidRPr="00121070" w:rsidRDefault="002350CC" w:rsidP="00DB43B1">
            <w:pPr>
              <w:spacing w:after="0" w:line="240" w:lineRule="auto"/>
              <w:rPr>
                <w:rFonts w:ascii="Times New Roman" w:eastAsia="Times New Roman" w:hAnsi="Times New Roman"/>
                <w:sz w:val="20"/>
                <w:szCs w:val="20"/>
                <w:highlight w:val="cyan"/>
                <w:lang w:eastAsia="ru-RU"/>
              </w:rPr>
            </w:pPr>
          </w:p>
        </w:tc>
        <w:tc>
          <w:tcPr>
            <w:tcW w:w="2175" w:type="dxa"/>
            <w:tcBorders>
              <w:top w:val="single" w:sz="4" w:space="0" w:color="auto"/>
              <w:left w:val="single" w:sz="4" w:space="0" w:color="auto"/>
              <w:bottom w:val="single" w:sz="4" w:space="0" w:color="auto"/>
              <w:right w:val="single" w:sz="4" w:space="0" w:color="auto"/>
            </w:tcBorders>
            <w:vAlign w:val="center"/>
          </w:tcPr>
          <w:p w14:paraId="12807791" w14:textId="77777777" w:rsidR="002350CC" w:rsidRPr="00121070" w:rsidRDefault="002350CC" w:rsidP="00DB43B1">
            <w:pPr>
              <w:spacing w:after="0" w:line="240" w:lineRule="auto"/>
              <w:rPr>
                <w:rFonts w:ascii="Times New Roman" w:eastAsia="Times New Roman" w:hAnsi="Times New Roman"/>
                <w:sz w:val="20"/>
                <w:szCs w:val="20"/>
                <w:highlight w:val="cyan"/>
                <w:lang w:eastAsia="ru-RU"/>
              </w:rPr>
            </w:pPr>
            <w:r w:rsidRPr="00121070">
              <w:rPr>
                <w:rFonts w:ascii="Times New Roman" w:eastAsia="Times New Roman" w:hAnsi="Times New Roman"/>
                <w:sz w:val="20"/>
                <w:szCs w:val="20"/>
                <w:lang w:eastAsia="ru-RU"/>
              </w:rPr>
              <w:t>Иные внебюджетные источники</w:t>
            </w:r>
          </w:p>
        </w:tc>
        <w:tc>
          <w:tcPr>
            <w:tcW w:w="1518" w:type="dxa"/>
            <w:tcBorders>
              <w:top w:val="single" w:sz="4" w:space="0" w:color="auto"/>
              <w:left w:val="single" w:sz="4" w:space="0" w:color="auto"/>
              <w:bottom w:val="single" w:sz="4" w:space="0" w:color="auto"/>
              <w:right w:val="single" w:sz="4" w:space="0" w:color="auto"/>
            </w:tcBorders>
          </w:tcPr>
          <w:p w14:paraId="6577A926" w14:textId="77777777" w:rsidR="002350CC" w:rsidRPr="00121070" w:rsidRDefault="002350CC"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tcPr>
          <w:p w14:paraId="3AA10ED7" w14:textId="77777777" w:rsidR="002350CC" w:rsidRPr="00121070" w:rsidRDefault="002350CC" w:rsidP="00DB43B1">
            <w:pPr>
              <w:spacing w:after="0"/>
              <w:jc w:val="center"/>
              <w:rPr>
                <w:sz w:val="20"/>
                <w:szCs w:val="20"/>
                <w:highlight w:val="cyan"/>
              </w:rPr>
            </w:pPr>
          </w:p>
        </w:tc>
        <w:tc>
          <w:tcPr>
            <w:tcW w:w="1604" w:type="dxa"/>
            <w:tcBorders>
              <w:top w:val="single" w:sz="4" w:space="0" w:color="auto"/>
              <w:left w:val="single" w:sz="4" w:space="0" w:color="auto"/>
              <w:bottom w:val="single" w:sz="4" w:space="0" w:color="auto"/>
              <w:right w:val="single" w:sz="4" w:space="0" w:color="auto"/>
            </w:tcBorders>
            <w:noWrap/>
          </w:tcPr>
          <w:p w14:paraId="4FC3277F" w14:textId="77777777" w:rsidR="002350CC" w:rsidRPr="00121070" w:rsidRDefault="002350CC" w:rsidP="00DB43B1">
            <w:pPr>
              <w:spacing w:after="0"/>
              <w:jc w:val="center"/>
              <w:rPr>
                <w:sz w:val="20"/>
                <w:szCs w:val="20"/>
                <w:highlight w:val="cyan"/>
              </w:rPr>
            </w:pPr>
          </w:p>
        </w:tc>
        <w:tc>
          <w:tcPr>
            <w:tcW w:w="1536" w:type="dxa"/>
            <w:tcBorders>
              <w:top w:val="single" w:sz="4" w:space="0" w:color="auto"/>
              <w:left w:val="single" w:sz="4" w:space="0" w:color="auto"/>
              <w:bottom w:val="single" w:sz="4" w:space="0" w:color="auto"/>
              <w:right w:val="single" w:sz="4" w:space="0" w:color="auto"/>
            </w:tcBorders>
            <w:vAlign w:val="center"/>
          </w:tcPr>
          <w:p w14:paraId="0CCF015E" w14:textId="77777777" w:rsidR="002350CC" w:rsidRPr="00121070" w:rsidRDefault="002350CC" w:rsidP="00DB43B1">
            <w:pPr>
              <w:spacing w:after="0" w:line="240" w:lineRule="auto"/>
              <w:jc w:val="center"/>
              <w:rPr>
                <w:rFonts w:ascii="Times New Roman" w:eastAsia="Times New Roman" w:hAnsi="Times New Roman"/>
                <w:sz w:val="20"/>
                <w:szCs w:val="20"/>
                <w:highlight w:val="cyan"/>
                <w:lang w:eastAsia="ru-RU"/>
              </w:rPr>
            </w:pPr>
          </w:p>
        </w:tc>
        <w:tc>
          <w:tcPr>
            <w:tcW w:w="1342" w:type="dxa"/>
            <w:tcBorders>
              <w:top w:val="single" w:sz="4" w:space="0" w:color="auto"/>
              <w:left w:val="single" w:sz="4" w:space="0" w:color="auto"/>
              <w:bottom w:val="single" w:sz="4" w:space="0" w:color="auto"/>
              <w:right w:val="single" w:sz="4" w:space="0" w:color="auto"/>
            </w:tcBorders>
            <w:vAlign w:val="center"/>
          </w:tcPr>
          <w:p w14:paraId="7C741889" w14:textId="77777777" w:rsidR="002350CC" w:rsidRPr="00121070" w:rsidRDefault="002350CC" w:rsidP="00DB43B1">
            <w:pPr>
              <w:spacing w:after="0" w:line="240" w:lineRule="auto"/>
              <w:jc w:val="center"/>
              <w:rPr>
                <w:rFonts w:ascii="Times New Roman" w:eastAsia="Times New Roman" w:hAnsi="Times New Roman"/>
                <w:sz w:val="20"/>
                <w:szCs w:val="20"/>
                <w:highlight w:val="cyan"/>
                <w:lang w:eastAsia="ru-RU"/>
              </w:rPr>
            </w:pPr>
          </w:p>
        </w:tc>
        <w:tc>
          <w:tcPr>
            <w:tcW w:w="1333" w:type="dxa"/>
            <w:tcBorders>
              <w:top w:val="single" w:sz="4" w:space="0" w:color="auto"/>
              <w:left w:val="single" w:sz="4" w:space="0" w:color="auto"/>
              <w:bottom w:val="single" w:sz="4" w:space="0" w:color="auto"/>
              <w:right w:val="single" w:sz="4" w:space="0" w:color="auto"/>
            </w:tcBorders>
          </w:tcPr>
          <w:p w14:paraId="0CDE321D" w14:textId="77777777" w:rsidR="002350CC" w:rsidRPr="00121070" w:rsidRDefault="002350CC" w:rsidP="00DB43B1">
            <w:pPr>
              <w:spacing w:after="0" w:line="240" w:lineRule="auto"/>
              <w:jc w:val="center"/>
              <w:rPr>
                <w:rFonts w:ascii="Times New Roman" w:eastAsia="Times New Roman" w:hAnsi="Times New Roman"/>
                <w:sz w:val="20"/>
                <w:szCs w:val="20"/>
                <w:highlight w:val="cyan"/>
                <w:lang w:eastAsia="ru-RU"/>
              </w:rPr>
            </w:pPr>
          </w:p>
        </w:tc>
      </w:tr>
    </w:tbl>
    <w:p w14:paraId="63EFFA01" w14:textId="77777777" w:rsidR="00DB43B1" w:rsidRPr="00CD0A4D" w:rsidRDefault="00DB43B1" w:rsidP="00A71C40">
      <w:pPr>
        <w:spacing w:line="240" w:lineRule="auto"/>
        <w:rPr>
          <w:rFonts w:ascii="Times New Roman" w:eastAsia="Times New Roman" w:hAnsi="Times New Roman"/>
          <w:bCs/>
          <w:color w:val="FF0000"/>
          <w:sz w:val="26"/>
          <w:szCs w:val="26"/>
          <w:lang w:eastAsia="ru-RU"/>
        </w:rPr>
        <w:sectPr w:rsidR="00DB43B1"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lastRenderedPageBreak/>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026" w:type="dxa"/>
        <w:tblInd w:w="-34" w:type="dxa"/>
        <w:tblLayout w:type="fixed"/>
        <w:tblLook w:val="04A0" w:firstRow="1" w:lastRow="0" w:firstColumn="1" w:lastColumn="0" w:noHBand="0" w:noVBand="1"/>
      </w:tblPr>
      <w:tblGrid>
        <w:gridCol w:w="568"/>
        <w:gridCol w:w="2835"/>
        <w:gridCol w:w="1417"/>
        <w:gridCol w:w="567"/>
        <w:gridCol w:w="708"/>
        <w:gridCol w:w="1277"/>
        <w:gridCol w:w="567"/>
        <w:gridCol w:w="1275"/>
        <w:gridCol w:w="1134"/>
        <w:gridCol w:w="1134"/>
        <w:gridCol w:w="1134"/>
        <w:gridCol w:w="1276"/>
        <w:gridCol w:w="1134"/>
      </w:tblGrid>
      <w:tr w:rsidR="0002551E" w:rsidRPr="00121070" w14:paraId="07238A88" w14:textId="77777777" w:rsidTr="000B2985">
        <w:trPr>
          <w:trHeight w:val="414"/>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2EF77693"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668CB5B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F246F9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3119" w:type="dxa"/>
            <w:gridSpan w:val="4"/>
            <w:tcBorders>
              <w:top w:val="single" w:sz="4" w:space="0" w:color="auto"/>
              <w:left w:val="nil"/>
              <w:bottom w:val="single" w:sz="4" w:space="0" w:color="auto"/>
              <w:right w:val="single" w:sz="4" w:space="0" w:color="auto"/>
            </w:tcBorders>
            <w:shd w:val="clear" w:color="auto" w:fill="auto"/>
            <w:vAlign w:val="center"/>
          </w:tcPr>
          <w:p w14:paraId="73DAF2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Код бюджетной классификации</w:t>
            </w:r>
          </w:p>
        </w:tc>
        <w:tc>
          <w:tcPr>
            <w:tcW w:w="7087" w:type="dxa"/>
            <w:gridSpan w:val="6"/>
            <w:tcBorders>
              <w:top w:val="single" w:sz="4" w:space="0" w:color="auto"/>
              <w:left w:val="nil"/>
              <w:bottom w:val="single" w:sz="4" w:space="0" w:color="auto"/>
              <w:right w:val="single" w:sz="4" w:space="0" w:color="auto"/>
            </w:tcBorders>
          </w:tcPr>
          <w:p w14:paraId="31939E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Годы, </w:t>
            </w:r>
            <w:proofErr w:type="spellStart"/>
            <w:r w:rsidRPr="00121070">
              <w:rPr>
                <w:rFonts w:ascii="Times New Roman" w:eastAsia="Times New Roman" w:hAnsi="Times New Roman"/>
                <w:sz w:val="20"/>
                <w:szCs w:val="20"/>
                <w:lang w:eastAsia="ru-RU"/>
              </w:rPr>
              <w:t>тыс</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уб</w:t>
            </w:r>
            <w:proofErr w:type="spellEnd"/>
            <w:r w:rsidRPr="00121070">
              <w:rPr>
                <w:rFonts w:ascii="Times New Roman" w:eastAsia="Times New Roman" w:hAnsi="Times New Roman"/>
                <w:sz w:val="20"/>
                <w:szCs w:val="20"/>
                <w:lang w:eastAsia="ru-RU"/>
              </w:rPr>
              <w:t>.</w:t>
            </w:r>
          </w:p>
        </w:tc>
      </w:tr>
      <w:tr w:rsidR="0002551E" w:rsidRPr="00121070" w14:paraId="41AE64FD" w14:textId="77777777" w:rsidTr="000B2985">
        <w:trPr>
          <w:trHeight w:val="31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9863827"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252B94"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05868A"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1D0711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ГРБС</w:t>
            </w:r>
          </w:p>
        </w:tc>
        <w:tc>
          <w:tcPr>
            <w:tcW w:w="708" w:type="dxa"/>
            <w:tcBorders>
              <w:top w:val="nil"/>
              <w:left w:val="nil"/>
              <w:bottom w:val="single" w:sz="4" w:space="0" w:color="auto"/>
              <w:right w:val="single" w:sz="4" w:space="0" w:color="auto"/>
            </w:tcBorders>
            <w:shd w:val="clear" w:color="auto" w:fill="auto"/>
            <w:vAlign w:val="center"/>
            <w:hideMark/>
          </w:tcPr>
          <w:p w14:paraId="3330C2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РзПр</w:t>
            </w:r>
            <w:proofErr w:type="spellEnd"/>
          </w:p>
        </w:tc>
        <w:tc>
          <w:tcPr>
            <w:tcW w:w="1277" w:type="dxa"/>
            <w:tcBorders>
              <w:top w:val="nil"/>
              <w:left w:val="nil"/>
              <w:bottom w:val="single" w:sz="4" w:space="0" w:color="auto"/>
              <w:right w:val="single" w:sz="4" w:space="0" w:color="auto"/>
            </w:tcBorders>
            <w:shd w:val="clear" w:color="auto" w:fill="auto"/>
            <w:vAlign w:val="center"/>
            <w:hideMark/>
          </w:tcPr>
          <w:p w14:paraId="709D7DD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ЦСР</w:t>
            </w:r>
          </w:p>
        </w:tc>
        <w:tc>
          <w:tcPr>
            <w:tcW w:w="567" w:type="dxa"/>
            <w:tcBorders>
              <w:top w:val="nil"/>
              <w:left w:val="nil"/>
              <w:bottom w:val="single" w:sz="4" w:space="0" w:color="auto"/>
              <w:right w:val="single" w:sz="4" w:space="0" w:color="auto"/>
            </w:tcBorders>
            <w:shd w:val="clear" w:color="auto" w:fill="auto"/>
            <w:vAlign w:val="center"/>
            <w:hideMark/>
          </w:tcPr>
          <w:p w14:paraId="64F19E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ВР</w:t>
            </w:r>
          </w:p>
        </w:tc>
        <w:tc>
          <w:tcPr>
            <w:tcW w:w="1275" w:type="dxa"/>
            <w:tcBorders>
              <w:top w:val="single" w:sz="4" w:space="0" w:color="auto"/>
              <w:left w:val="nil"/>
              <w:bottom w:val="single" w:sz="4" w:space="0" w:color="auto"/>
              <w:right w:val="single" w:sz="4" w:space="0" w:color="auto"/>
            </w:tcBorders>
            <w:vAlign w:val="center"/>
          </w:tcPr>
          <w:p w14:paraId="24532A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14:paraId="2596DB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761FB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w:t>
            </w:r>
          </w:p>
        </w:tc>
        <w:tc>
          <w:tcPr>
            <w:tcW w:w="1134" w:type="dxa"/>
            <w:tcBorders>
              <w:top w:val="nil"/>
              <w:left w:val="nil"/>
              <w:bottom w:val="single" w:sz="4" w:space="0" w:color="auto"/>
              <w:right w:val="single" w:sz="4" w:space="0" w:color="auto"/>
            </w:tcBorders>
            <w:vAlign w:val="center"/>
          </w:tcPr>
          <w:p w14:paraId="750A72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w:t>
            </w:r>
          </w:p>
        </w:tc>
        <w:tc>
          <w:tcPr>
            <w:tcW w:w="1276" w:type="dxa"/>
            <w:tcBorders>
              <w:top w:val="nil"/>
              <w:left w:val="nil"/>
              <w:bottom w:val="single" w:sz="4" w:space="0" w:color="auto"/>
              <w:right w:val="single" w:sz="4" w:space="0" w:color="auto"/>
            </w:tcBorders>
            <w:vAlign w:val="center"/>
          </w:tcPr>
          <w:p w14:paraId="2CDCB2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w:t>
            </w:r>
          </w:p>
        </w:tc>
        <w:tc>
          <w:tcPr>
            <w:tcW w:w="1134" w:type="dxa"/>
            <w:tcBorders>
              <w:top w:val="nil"/>
              <w:left w:val="nil"/>
              <w:bottom w:val="single" w:sz="4" w:space="0" w:color="auto"/>
              <w:right w:val="single" w:sz="4" w:space="0" w:color="auto"/>
            </w:tcBorders>
            <w:vAlign w:val="center"/>
          </w:tcPr>
          <w:p w14:paraId="29AF35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w:t>
            </w:r>
          </w:p>
        </w:tc>
      </w:tr>
      <w:tr w:rsidR="0002551E" w:rsidRPr="00121070" w14:paraId="567841CD" w14:textId="77777777" w:rsidTr="000B2985">
        <w:trPr>
          <w:trHeight w:val="31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650E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14:paraId="71D7433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6A3B2C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7B33F8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8" w:type="dxa"/>
            <w:tcBorders>
              <w:top w:val="nil"/>
              <w:left w:val="nil"/>
              <w:bottom w:val="single" w:sz="4" w:space="0" w:color="auto"/>
              <w:right w:val="single" w:sz="4" w:space="0" w:color="auto"/>
            </w:tcBorders>
            <w:shd w:val="clear" w:color="auto" w:fill="auto"/>
            <w:vAlign w:val="center"/>
            <w:hideMark/>
          </w:tcPr>
          <w:p w14:paraId="13C074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77" w:type="dxa"/>
            <w:tcBorders>
              <w:top w:val="nil"/>
              <w:left w:val="nil"/>
              <w:bottom w:val="single" w:sz="4" w:space="0" w:color="auto"/>
              <w:right w:val="single" w:sz="4" w:space="0" w:color="auto"/>
            </w:tcBorders>
            <w:shd w:val="clear" w:color="auto" w:fill="auto"/>
            <w:vAlign w:val="center"/>
            <w:hideMark/>
          </w:tcPr>
          <w:p w14:paraId="593C61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7C86D5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275" w:type="dxa"/>
            <w:tcBorders>
              <w:top w:val="single" w:sz="4" w:space="0" w:color="auto"/>
              <w:left w:val="nil"/>
              <w:bottom w:val="single" w:sz="4" w:space="0" w:color="auto"/>
              <w:right w:val="single" w:sz="4" w:space="0" w:color="auto"/>
            </w:tcBorders>
            <w:vAlign w:val="center"/>
          </w:tcPr>
          <w:p w14:paraId="5BC73B4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tcPr>
          <w:p w14:paraId="053AE5D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F90666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tcBorders>
              <w:top w:val="nil"/>
              <w:left w:val="nil"/>
              <w:bottom w:val="single" w:sz="4" w:space="0" w:color="auto"/>
              <w:right w:val="single" w:sz="4" w:space="0" w:color="auto"/>
            </w:tcBorders>
            <w:vAlign w:val="center"/>
          </w:tcPr>
          <w:p w14:paraId="21B4B2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tcBorders>
              <w:top w:val="nil"/>
              <w:left w:val="nil"/>
              <w:bottom w:val="single" w:sz="4" w:space="0" w:color="auto"/>
              <w:right w:val="single" w:sz="4" w:space="0" w:color="auto"/>
            </w:tcBorders>
            <w:vAlign w:val="center"/>
          </w:tcPr>
          <w:p w14:paraId="2C2D6D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tcBorders>
              <w:top w:val="nil"/>
              <w:left w:val="nil"/>
              <w:bottom w:val="single" w:sz="4" w:space="0" w:color="auto"/>
              <w:right w:val="single" w:sz="4" w:space="0" w:color="auto"/>
            </w:tcBorders>
            <w:vAlign w:val="center"/>
          </w:tcPr>
          <w:p w14:paraId="65C1CA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bl>
    <w:p w14:paraId="5E8145CA" w14:textId="77777777" w:rsidR="0002551E" w:rsidRPr="00121070" w:rsidRDefault="0002551E" w:rsidP="0002551E">
      <w:pPr>
        <w:rPr>
          <w:color w:val="FF0000"/>
          <w:sz w:val="20"/>
          <w:szCs w:val="20"/>
        </w:rPr>
      </w:pPr>
      <w:r w:rsidRPr="00121070">
        <w:rPr>
          <w:color w:val="FF0000"/>
          <w:sz w:val="20"/>
          <w:szCs w:val="20"/>
        </w:rPr>
        <w:br w:type="page"/>
      </w:r>
    </w:p>
    <w:tbl>
      <w:tblPr>
        <w:tblW w:w="15118" w:type="dxa"/>
        <w:tblInd w:w="-176" w:type="dxa"/>
        <w:tblLayout w:type="fixed"/>
        <w:tblLook w:val="04A0" w:firstRow="1" w:lastRow="0" w:firstColumn="1" w:lastColumn="0" w:noHBand="0" w:noVBand="1"/>
      </w:tblPr>
      <w:tblGrid>
        <w:gridCol w:w="710"/>
        <w:gridCol w:w="2835"/>
        <w:gridCol w:w="1409"/>
        <w:gridCol w:w="566"/>
        <w:gridCol w:w="17"/>
        <w:gridCol w:w="718"/>
        <w:gridCol w:w="1259"/>
        <w:gridCol w:w="616"/>
        <w:gridCol w:w="22"/>
        <w:gridCol w:w="1134"/>
        <w:gridCol w:w="12"/>
        <w:gridCol w:w="1114"/>
        <w:gridCol w:w="20"/>
        <w:gridCol w:w="1122"/>
        <w:gridCol w:w="20"/>
        <w:gridCol w:w="1114"/>
        <w:gridCol w:w="20"/>
        <w:gridCol w:w="1256"/>
        <w:gridCol w:w="20"/>
        <w:gridCol w:w="1114"/>
        <w:gridCol w:w="20"/>
      </w:tblGrid>
      <w:tr w:rsidR="0002551E" w:rsidRPr="00121070" w14:paraId="0B77974F" w14:textId="77777777" w:rsidTr="000B2985">
        <w:trPr>
          <w:trHeight w:val="14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05F3A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64D9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807A4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5181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9E9F86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BC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1B50CE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tcPr>
          <w:p w14:paraId="061E7805" w14:textId="77777777" w:rsidR="0002551E" w:rsidRPr="00121070" w:rsidRDefault="0002551E" w:rsidP="000B2985">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tcPr>
          <w:p w14:paraId="59EF1435" w14:textId="77777777" w:rsidR="0002551E" w:rsidRPr="00121070" w:rsidRDefault="0002551E" w:rsidP="000B2985">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14:paraId="43E71E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tcPr>
          <w:p w14:paraId="148B0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tcPr>
          <w:p w14:paraId="33F554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tcPr>
          <w:p w14:paraId="65ABD0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003EBAF7" w14:textId="77777777" w:rsidTr="000B2985">
        <w:trPr>
          <w:trHeight w:val="1569"/>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464F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A16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Программа  «Развитие </w:t>
            </w:r>
            <w:proofErr w:type="gramStart"/>
            <w:r w:rsidRPr="00121070">
              <w:rPr>
                <w:rFonts w:ascii="Times New Roman" w:eastAsia="Times New Roman" w:hAnsi="Times New Roman"/>
                <w:sz w:val="20"/>
                <w:szCs w:val="20"/>
                <w:lang w:eastAsia="ru-RU"/>
              </w:rPr>
              <w:t>жилищно-коммунального</w:t>
            </w:r>
            <w:proofErr w:type="gramEnd"/>
          </w:p>
          <w:p w14:paraId="0429F88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хозяйства и создание комфортной городской среды на территории Находкинского городского округа»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06C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D7D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E2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839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08 0 00 00000</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56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8AAAC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75 884,32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A20E3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80 481,59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0876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251 339,41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AE45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688 854,73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DBC8D07" w14:textId="77777777" w:rsidR="0002551E" w:rsidRPr="00121070" w:rsidRDefault="0002551E" w:rsidP="000B2985">
            <w:pPr>
              <w:spacing w:after="0" w:line="240" w:lineRule="auto"/>
              <w:ind w:right="176"/>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628 964,22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7B24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128 336,00</w:t>
            </w:r>
          </w:p>
        </w:tc>
      </w:tr>
      <w:tr w:rsidR="0002551E" w:rsidRPr="00121070" w14:paraId="450717C5" w14:textId="77777777" w:rsidTr="000B2985">
        <w:trPr>
          <w:trHeight w:val="10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52F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5F71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w:t>
            </w:r>
          </w:p>
          <w:p w14:paraId="6DF5FCA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Мероприятия в области коммунального хозяйства: Приложение № 5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A34B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000000"/>
              <w:right w:val="nil"/>
            </w:tcBorders>
            <w:shd w:val="clear" w:color="auto" w:fill="auto"/>
            <w:vAlign w:val="center"/>
            <w:hideMark/>
          </w:tcPr>
          <w:p w14:paraId="03F409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1950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2456D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08 9 02 00000</w:t>
            </w:r>
          </w:p>
        </w:tc>
        <w:tc>
          <w:tcPr>
            <w:tcW w:w="616" w:type="dxa"/>
            <w:tcBorders>
              <w:top w:val="single" w:sz="4" w:space="0" w:color="auto"/>
              <w:left w:val="single" w:sz="4" w:space="0" w:color="auto"/>
              <w:bottom w:val="single" w:sz="4" w:space="0" w:color="000000"/>
              <w:right w:val="single" w:sz="4" w:space="0" w:color="auto"/>
            </w:tcBorders>
            <w:shd w:val="clear" w:color="auto" w:fill="auto"/>
            <w:hideMark/>
          </w:tcPr>
          <w:p w14:paraId="7F2511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C16DA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29 006,87</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D493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11 336,52</w:t>
            </w:r>
          </w:p>
        </w:tc>
        <w:tc>
          <w:tcPr>
            <w:tcW w:w="1142"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D35568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1 381,90</w:t>
            </w:r>
          </w:p>
        </w:tc>
        <w:tc>
          <w:tcPr>
            <w:tcW w:w="1134" w:type="dxa"/>
            <w:gridSpan w:val="2"/>
            <w:tcBorders>
              <w:top w:val="single" w:sz="4" w:space="0" w:color="auto"/>
              <w:left w:val="single" w:sz="4" w:space="0" w:color="auto"/>
              <w:right w:val="single" w:sz="4" w:space="0" w:color="auto"/>
            </w:tcBorders>
            <w:vAlign w:val="center"/>
          </w:tcPr>
          <w:p w14:paraId="7245B6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372 226,80</w:t>
            </w:r>
          </w:p>
        </w:tc>
        <w:tc>
          <w:tcPr>
            <w:tcW w:w="1276" w:type="dxa"/>
            <w:gridSpan w:val="2"/>
            <w:tcBorders>
              <w:top w:val="single" w:sz="4" w:space="0" w:color="auto"/>
              <w:left w:val="single" w:sz="4" w:space="0" w:color="auto"/>
              <w:right w:val="single" w:sz="4" w:space="0" w:color="auto"/>
            </w:tcBorders>
            <w:vAlign w:val="center"/>
          </w:tcPr>
          <w:p w14:paraId="77788D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right w:val="single" w:sz="4" w:space="0" w:color="auto"/>
            </w:tcBorders>
            <w:vAlign w:val="center"/>
          </w:tcPr>
          <w:p w14:paraId="66E39CE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92 300,00</w:t>
            </w:r>
          </w:p>
        </w:tc>
      </w:tr>
      <w:tr w:rsidR="0002551E" w:rsidRPr="00121070" w14:paraId="4D6C2801" w14:textId="77777777" w:rsidTr="000B2985">
        <w:trPr>
          <w:trHeight w:val="55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3C27AFD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5991ABB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теплоснабжения</w:t>
            </w:r>
          </w:p>
        </w:tc>
        <w:tc>
          <w:tcPr>
            <w:tcW w:w="1409" w:type="dxa"/>
            <w:vMerge w:val="restart"/>
            <w:tcBorders>
              <w:top w:val="single" w:sz="4" w:space="0" w:color="auto"/>
              <w:left w:val="single" w:sz="4" w:space="0" w:color="auto"/>
              <w:right w:val="single" w:sz="4" w:space="0" w:color="auto"/>
            </w:tcBorders>
            <w:shd w:val="clear" w:color="auto" w:fill="auto"/>
            <w:vAlign w:val="center"/>
          </w:tcPr>
          <w:p w14:paraId="44745D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3F44F3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532CB6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75650D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40C2E6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101651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4C2E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5C9A7A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2D5771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48 000,00</w:t>
            </w:r>
          </w:p>
        </w:tc>
        <w:tc>
          <w:tcPr>
            <w:tcW w:w="1276" w:type="dxa"/>
            <w:gridSpan w:val="2"/>
            <w:tcBorders>
              <w:top w:val="single" w:sz="4" w:space="0" w:color="000000"/>
              <w:left w:val="nil"/>
              <w:bottom w:val="single" w:sz="4" w:space="0" w:color="auto"/>
              <w:right w:val="single" w:sz="4" w:space="0" w:color="auto"/>
            </w:tcBorders>
            <w:vAlign w:val="center"/>
          </w:tcPr>
          <w:p w14:paraId="0EAEF2A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689F96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DA4711" w14:textId="77777777" w:rsidTr="000B2985">
        <w:trPr>
          <w:trHeight w:val="557"/>
        </w:trPr>
        <w:tc>
          <w:tcPr>
            <w:tcW w:w="710" w:type="dxa"/>
            <w:vMerge/>
            <w:tcBorders>
              <w:left w:val="single" w:sz="4" w:space="0" w:color="auto"/>
              <w:right w:val="single" w:sz="4" w:space="0" w:color="auto"/>
            </w:tcBorders>
            <w:shd w:val="clear" w:color="auto" w:fill="auto"/>
            <w:noWrap/>
            <w:vAlign w:val="center"/>
            <w:hideMark/>
          </w:tcPr>
          <w:p w14:paraId="494788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right w:val="single" w:sz="4" w:space="0" w:color="auto"/>
            </w:tcBorders>
            <w:shd w:val="clear" w:color="auto" w:fill="auto"/>
            <w:vAlign w:val="center"/>
            <w:hideMark/>
          </w:tcPr>
          <w:p w14:paraId="5843E46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right w:val="single" w:sz="4" w:space="0" w:color="auto"/>
            </w:tcBorders>
            <w:shd w:val="clear" w:color="auto" w:fill="auto"/>
            <w:vAlign w:val="center"/>
            <w:hideMark/>
          </w:tcPr>
          <w:p w14:paraId="3F9F4B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5D23D4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42A844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hideMark/>
          </w:tcPr>
          <w:p w14:paraId="4C59800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hideMark/>
          </w:tcPr>
          <w:p w14:paraId="2092557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8E612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13 904,71</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D6432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4 242,19</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2802828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0356DD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366FB02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5C6D4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395D00F" w14:textId="77777777" w:rsidTr="000B2985">
        <w:trPr>
          <w:trHeight w:val="356"/>
        </w:trPr>
        <w:tc>
          <w:tcPr>
            <w:tcW w:w="710" w:type="dxa"/>
            <w:vMerge/>
            <w:tcBorders>
              <w:left w:val="single" w:sz="4" w:space="0" w:color="auto"/>
              <w:bottom w:val="single" w:sz="4" w:space="0" w:color="auto"/>
              <w:right w:val="single" w:sz="4" w:space="0" w:color="auto"/>
            </w:tcBorders>
            <w:shd w:val="clear" w:color="auto" w:fill="auto"/>
            <w:noWrap/>
            <w:vAlign w:val="center"/>
          </w:tcPr>
          <w:p w14:paraId="3BE53D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14:paraId="6462236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single" w:sz="4" w:space="0" w:color="auto"/>
              <w:bottom w:val="single" w:sz="4" w:space="0" w:color="auto"/>
              <w:right w:val="single" w:sz="4" w:space="0" w:color="auto"/>
            </w:tcBorders>
            <w:shd w:val="clear" w:color="auto" w:fill="auto"/>
            <w:vAlign w:val="center"/>
          </w:tcPr>
          <w:p w14:paraId="23F62B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35F071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64308A0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000000"/>
              <w:left w:val="nil"/>
              <w:bottom w:val="single" w:sz="4" w:space="0" w:color="auto"/>
              <w:right w:val="single" w:sz="4" w:space="0" w:color="auto"/>
            </w:tcBorders>
            <w:shd w:val="clear" w:color="auto" w:fill="auto"/>
            <w:noWrap/>
            <w:vAlign w:val="center"/>
          </w:tcPr>
          <w:p w14:paraId="352B16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08 9 02 42010</w:t>
            </w:r>
          </w:p>
        </w:tc>
        <w:tc>
          <w:tcPr>
            <w:tcW w:w="616" w:type="dxa"/>
            <w:tcBorders>
              <w:top w:val="single" w:sz="4" w:space="0" w:color="000000"/>
              <w:left w:val="nil"/>
              <w:bottom w:val="single" w:sz="4" w:space="0" w:color="auto"/>
              <w:right w:val="single" w:sz="4" w:space="0" w:color="auto"/>
            </w:tcBorders>
            <w:shd w:val="clear" w:color="auto" w:fill="auto"/>
            <w:noWrap/>
            <w:vAlign w:val="center"/>
          </w:tcPr>
          <w:p w14:paraId="51142A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DA982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FD97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000000"/>
              <w:left w:val="single" w:sz="4" w:space="0" w:color="auto"/>
              <w:bottom w:val="single" w:sz="4" w:space="0" w:color="auto"/>
              <w:right w:val="single" w:sz="4" w:space="0" w:color="auto"/>
            </w:tcBorders>
            <w:shd w:val="clear" w:color="auto" w:fill="auto"/>
            <w:noWrap/>
            <w:vAlign w:val="center"/>
          </w:tcPr>
          <w:p w14:paraId="2DAD6F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71A2D2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000000"/>
              <w:left w:val="nil"/>
              <w:bottom w:val="single" w:sz="4" w:space="0" w:color="auto"/>
              <w:right w:val="single" w:sz="4" w:space="0" w:color="auto"/>
            </w:tcBorders>
            <w:vAlign w:val="center"/>
          </w:tcPr>
          <w:p w14:paraId="0E70C7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000000"/>
              <w:left w:val="nil"/>
              <w:bottom w:val="single" w:sz="4" w:space="0" w:color="auto"/>
              <w:right w:val="single" w:sz="4" w:space="0" w:color="auto"/>
            </w:tcBorders>
            <w:vAlign w:val="center"/>
          </w:tcPr>
          <w:p w14:paraId="17A9AE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4349DCC" w14:textId="77777777" w:rsidTr="000B2985">
        <w:trPr>
          <w:trHeight w:val="1142"/>
        </w:trPr>
        <w:tc>
          <w:tcPr>
            <w:tcW w:w="710" w:type="dxa"/>
            <w:tcBorders>
              <w:top w:val="single" w:sz="4" w:space="0" w:color="auto"/>
              <w:left w:val="single" w:sz="4" w:space="0" w:color="auto"/>
              <w:bottom w:val="nil"/>
              <w:right w:val="single" w:sz="4" w:space="0" w:color="auto"/>
            </w:tcBorders>
            <w:shd w:val="clear" w:color="auto" w:fill="auto"/>
            <w:noWrap/>
            <w:vAlign w:val="center"/>
            <w:hideMark/>
          </w:tcPr>
          <w:p w14:paraId="055BB3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tcBorders>
              <w:top w:val="single" w:sz="4" w:space="0" w:color="auto"/>
              <w:left w:val="nil"/>
              <w:bottom w:val="nil"/>
              <w:right w:val="single" w:sz="4" w:space="0" w:color="auto"/>
            </w:tcBorders>
            <w:shd w:val="clear" w:color="auto" w:fill="auto"/>
            <w:vAlign w:val="center"/>
            <w:hideMark/>
          </w:tcPr>
          <w:p w14:paraId="29FB7C3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реконструкция объектов водоснабжения и водоотведения</w:t>
            </w:r>
          </w:p>
          <w:p w14:paraId="2FD9875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nil"/>
              <w:right w:val="single" w:sz="4" w:space="0" w:color="auto"/>
            </w:tcBorders>
            <w:shd w:val="clear" w:color="auto" w:fill="auto"/>
            <w:vAlign w:val="center"/>
            <w:hideMark/>
          </w:tcPr>
          <w:p w14:paraId="4729553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hideMark/>
          </w:tcPr>
          <w:p w14:paraId="17B705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hideMark/>
          </w:tcPr>
          <w:p w14:paraId="635D0B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03A145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5CE76A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4E0F4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15 102,16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1EF5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D8F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243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6C10A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6B40B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A355D1" w14:textId="77777777" w:rsidTr="000B2985">
        <w:trPr>
          <w:trHeight w:val="6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660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EF6408"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p w14:paraId="6ADD5F3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tcPr>
          <w:p w14:paraId="499BD3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7A1340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F91D3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2859242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08 9 02 42030</w:t>
            </w:r>
          </w:p>
        </w:tc>
        <w:tc>
          <w:tcPr>
            <w:tcW w:w="616" w:type="dxa"/>
            <w:tcBorders>
              <w:top w:val="nil"/>
              <w:left w:val="nil"/>
              <w:bottom w:val="single" w:sz="4" w:space="0" w:color="auto"/>
              <w:right w:val="single" w:sz="4" w:space="0" w:color="auto"/>
            </w:tcBorders>
            <w:shd w:val="clear" w:color="auto" w:fill="auto"/>
            <w:noWrap/>
            <w:vAlign w:val="center"/>
          </w:tcPr>
          <w:p w14:paraId="7ECDEFD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D772A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9FB1E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3 390,66</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4C78DF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42349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vAlign w:val="center"/>
          </w:tcPr>
          <w:p w14:paraId="68D9EE2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0B927B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0C24771" w14:textId="77777777" w:rsidTr="000B2985">
        <w:trPr>
          <w:trHeight w:val="54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E1FE2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835" w:type="dxa"/>
            <w:vMerge w:val="restart"/>
            <w:tcBorders>
              <w:top w:val="single" w:sz="4" w:space="0" w:color="auto"/>
              <w:left w:val="nil"/>
              <w:right w:val="single" w:sz="4" w:space="0" w:color="auto"/>
            </w:tcBorders>
            <w:shd w:val="clear" w:color="auto" w:fill="auto"/>
            <w:vAlign w:val="center"/>
          </w:tcPr>
          <w:p w14:paraId="3835D65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Проектно-изыскательские работы</w:t>
            </w:r>
          </w:p>
        </w:tc>
        <w:tc>
          <w:tcPr>
            <w:tcW w:w="1409" w:type="dxa"/>
            <w:vMerge w:val="restart"/>
            <w:tcBorders>
              <w:top w:val="single" w:sz="4" w:space="0" w:color="auto"/>
              <w:left w:val="nil"/>
              <w:right w:val="single" w:sz="4" w:space="0" w:color="auto"/>
            </w:tcBorders>
            <w:shd w:val="clear" w:color="auto" w:fill="auto"/>
            <w:vAlign w:val="center"/>
          </w:tcPr>
          <w:p w14:paraId="046C54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4B00A8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МКУ</w:t>
            </w:r>
            <w:proofErr w:type="gramStart"/>
            <w:r w:rsidRPr="00121070">
              <w:rPr>
                <w:rFonts w:ascii="Times New Roman" w:eastAsia="Times New Roman" w:hAnsi="Times New Roman"/>
                <w:sz w:val="20"/>
                <w:szCs w:val="20"/>
                <w:lang w:eastAsia="ru-RU"/>
              </w:rPr>
              <w:t>«У</w:t>
            </w:r>
            <w:proofErr w:type="gramEnd"/>
            <w:r w:rsidRPr="00121070">
              <w:rPr>
                <w:rFonts w:ascii="Times New Roman" w:eastAsia="Times New Roman" w:hAnsi="Times New Roman"/>
                <w:sz w:val="20"/>
                <w:szCs w:val="20"/>
                <w:lang w:eastAsia="ru-RU"/>
              </w:rPr>
              <w:t>правление</w:t>
            </w:r>
            <w:proofErr w:type="spellEnd"/>
            <w:r w:rsidRPr="00121070">
              <w:rPr>
                <w:rFonts w:ascii="Times New Roman" w:eastAsia="Times New Roman" w:hAnsi="Times New Roman"/>
                <w:sz w:val="20"/>
                <w:szCs w:val="20"/>
                <w:lang w:eastAsia="ru-RU"/>
              </w:rPr>
              <w:t xml:space="preserve"> капитального строительства» НГО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7343BD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8BB43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1D2FC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1BFC8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158B22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AFE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9AC67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7BD114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B4CE4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EBB6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20 000,00</w:t>
            </w:r>
          </w:p>
        </w:tc>
      </w:tr>
      <w:tr w:rsidR="0002551E" w:rsidRPr="00121070" w14:paraId="035A33EB" w14:textId="77777777" w:rsidTr="000B2985">
        <w:trPr>
          <w:trHeight w:val="437"/>
        </w:trPr>
        <w:tc>
          <w:tcPr>
            <w:tcW w:w="710" w:type="dxa"/>
            <w:vMerge/>
            <w:tcBorders>
              <w:left w:val="single" w:sz="4" w:space="0" w:color="auto"/>
              <w:right w:val="single" w:sz="4" w:space="0" w:color="auto"/>
            </w:tcBorders>
            <w:shd w:val="clear" w:color="auto" w:fill="auto"/>
            <w:noWrap/>
            <w:vAlign w:val="center"/>
          </w:tcPr>
          <w:p w14:paraId="783B9D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2220D26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603598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32C5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774A8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6A6F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08 9 02 2710</w:t>
            </w: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3693A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7CAD31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B1020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C9E1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FEA56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BF3A2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AA7BC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57 300,00</w:t>
            </w:r>
          </w:p>
        </w:tc>
      </w:tr>
      <w:tr w:rsidR="0002551E" w:rsidRPr="00121070" w14:paraId="1A843C54" w14:textId="77777777" w:rsidTr="000B2985">
        <w:trPr>
          <w:trHeight w:val="416"/>
        </w:trPr>
        <w:tc>
          <w:tcPr>
            <w:tcW w:w="710" w:type="dxa"/>
            <w:vMerge/>
            <w:tcBorders>
              <w:left w:val="single" w:sz="4" w:space="0" w:color="auto"/>
              <w:right w:val="single" w:sz="4" w:space="0" w:color="auto"/>
            </w:tcBorders>
            <w:shd w:val="clear" w:color="auto" w:fill="auto"/>
            <w:noWrap/>
            <w:vAlign w:val="center"/>
          </w:tcPr>
          <w:p w14:paraId="368676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F7F7B5B"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38AC34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61B99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5D1A90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F172E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74CC0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7509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2F503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2 033,67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8715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599E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A3480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31A49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A62FD" w14:textId="77777777" w:rsidTr="000B2985">
        <w:trPr>
          <w:trHeight w:val="421"/>
        </w:trPr>
        <w:tc>
          <w:tcPr>
            <w:tcW w:w="710" w:type="dxa"/>
            <w:vMerge/>
            <w:tcBorders>
              <w:left w:val="single" w:sz="4" w:space="0" w:color="auto"/>
              <w:right w:val="single" w:sz="4" w:space="0" w:color="auto"/>
            </w:tcBorders>
            <w:shd w:val="clear" w:color="auto" w:fill="auto"/>
            <w:noWrap/>
            <w:vAlign w:val="center"/>
          </w:tcPr>
          <w:p w14:paraId="5E0B25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6CAD680B"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537D60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EE43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AC51B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3C69F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E4FE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2CFFB4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C0E20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BC4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731,90</w:t>
            </w:r>
          </w:p>
        </w:tc>
        <w:tc>
          <w:tcPr>
            <w:tcW w:w="1134" w:type="dxa"/>
            <w:gridSpan w:val="2"/>
            <w:tcBorders>
              <w:top w:val="single" w:sz="4" w:space="0" w:color="auto"/>
              <w:left w:val="nil"/>
              <w:bottom w:val="single" w:sz="4" w:space="0" w:color="auto"/>
              <w:right w:val="single" w:sz="4" w:space="0" w:color="auto"/>
            </w:tcBorders>
            <w:vAlign w:val="center"/>
          </w:tcPr>
          <w:p w14:paraId="3AA768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276" w:type="dxa"/>
            <w:gridSpan w:val="2"/>
            <w:tcBorders>
              <w:top w:val="single" w:sz="4" w:space="0" w:color="auto"/>
              <w:left w:val="nil"/>
              <w:bottom w:val="single" w:sz="4" w:space="0" w:color="auto"/>
              <w:right w:val="single" w:sz="4" w:space="0" w:color="auto"/>
            </w:tcBorders>
            <w:vAlign w:val="center"/>
          </w:tcPr>
          <w:p w14:paraId="4355F2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3526C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8A867FF" w14:textId="77777777" w:rsidTr="000B2985">
        <w:trPr>
          <w:trHeight w:val="413"/>
        </w:trPr>
        <w:tc>
          <w:tcPr>
            <w:tcW w:w="710" w:type="dxa"/>
            <w:vMerge/>
            <w:tcBorders>
              <w:left w:val="single" w:sz="4" w:space="0" w:color="auto"/>
              <w:right w:val="single" w:sz="4" w:space="0" w:color="auto"/>
            </w:tcBorders>
            <w:shd w:val="clear" w:color="auto" w:fill="auto"/>
            <w:noWrap/>
            <w:vAlign w:val="center"/>
          </w:tcPr>
          <w:p w14:paraId="55843E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4D5336D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0C6CC4A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3C12AF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49AEA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13B8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D8C2E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5F2BD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5DD1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32D74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w:t>
            </w:r>
          </w:p>
        </w:tc>
        <w:tc>
          <w:tcPr>
            <w:tcW w:w="1134" w:type="dxa"/>
            <w:gridSpan w:val="2"/>
            <w:tcBorders>
              <w:top w:val="single" w:sz="4" w:space="0" w:color="auto"/>
              <w:left w:val="nil"/>
              <w:bottom w:val="single" w:sz="4" w:space="0" w:color="auto"/>
              <w:right w:val="single" w:sz="4" w:space="0" w:color="auto"/>
            </w:tcBorders>
            <w:vAlign w:val="center"/>
          </w:tcPr>
          <w:p w14:paraId="07799F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FD5A5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23C26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E107991" w14:textId="77777777" w:rsidTr="000B2985">
        <w:trPr>
          <w:trHeight w:val="545"/>
        </w:trPr>
        <w:tc>
          <w:tcPr>
            <w:tcW w:w="710" w:type="dxa"/>
            <w:vMerge/>
            <w:tcBorders>
              <w:left w:val="single" w:sz="4" w:space="0" w:color="auto"/>
              <w:bottom w:val="single" w:sz="4" w:space="0" w:color="auto"/>
              <w:right w:val="single" w:sz="4" w:space="0" w:color="auto"/>
            </w:tcBorders>
            <w:shd w:val="clear" w:color="auto" w:fill="auto"/>
            <w:noWrap/>
            <w:vAlign w:val="center"/>
          </w:tcPr>
          <w:p w14:paraId="6FAA9B5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5720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4C45D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C3AFB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DC008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B248A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08 9 02 42060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3D4CA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556633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C06A4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1 670,00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CBB3F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682D34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3F1163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2ED8B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15 000,00</w:t>
            </w:r>
          </w:p>
        </w:tc>
      </w:tr>
      <w:tr w:rsidR="0002551E" w:rsidRPr="00121070" w14:paraId="1F30EAA5" w14:textId="77777777" w:rsidTr="000B2985">
        <w:trPr>
          <w:trHeight w:val="29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90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F7B2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0D8B71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9882E0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85AEC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33A828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6AD84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09C10316" w14:textId="77777777" w:rsidR="0002551E" w:rsidRPr="00121070" w:rsidRDefault="0002551E" w:rsidP="000B2985">
            <w:pPr>
              <w:spacing w:after="0" w:line="240" w:lineRule="auto"/>
              <w:jc w:val="center"/>
              <w:rPr>
                <w:sz w:val="20"/>
                <w:szCs w:val="20"/>
              </w:rPr>
            </w:pPr>
            <w:r w:rsidRPr="00121070">
              <w:rPr>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A01BA3" w14:textId="77777777" w:rsidR="0002551E" w:rsidRPr="00121070" w:rsidRDefault="0002551E" w:rsidP="000B2985">
            <w:pPr>
              <w:spacing w:after="0" w:line="240" w:lineRule="auto"/>
              <w:jc w:val="center"/>
              <w:rPr>
                <w:sz w:val="20"/>
                <w:szCs w:val="20"/>
              </w:rPr>
            </w:pPr>
            <w:r w:rsidRPr="00121070">
              <w:rPr>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5122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049F538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F5509E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sz w:val="20"/>
                <w:szCs w:val="20"/>
              </w:rPr>
              <w:t>12</w:t>
            </w:r>
          </w:p>
        </w:tc>
        <w:tc>
          <w:tcPr>
            <w:tcW w:w="1134" w:type="dxa"/>
            <w:gridSpan w:val="2"/>
            <w:tcBorders>
              <w:top w:val="single" w:sz="4" w:space="0" w:color="auto"/>
              <w:left w:val="nil"/>
              <w:bottom w:val="single" w:sz="4" w:space="0" w:color="auto"/>
              <w:right w:val="single" w:sz="4" w:space="0" w:color="auto"/>
            </w:tcBorders>
            <w:vAlign w:val="center"/>
          </w:tcPr>
          <w:p w14:paraId="2C6AFB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sz w:val="20"/>
                <w:szCs w:val="20"/>
              </w:rPr>
              <w:t>13</w:t>
            </w:r>
          </w:p>
        </w:tc>
      </w:tr>
      <w:tr w:rsidR="0002551E" w:rsidRPr="00121070" w14:paraId="08C4723A" w14:textId="77777777" w:rsidTr="000B2985">
        <w:trPr>
          <w:trHeight w:val="100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684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2835" w:type="dxa"/>
            <w:tcBorders>
              <w:top w:val="single" w:sz="4" w:space="0" w:color="auto"/>
              <w:left w:val="nil"/>
              <w:bottom w:val="single" w:sz="4" w:space="0" w:color="auto"/>
              <w:right w:val="single" w:sz="4" w:space="0" w:color="auto"/>
            </w:tcBorders>
            <w:shd w:val="clear" w:color="auto" w:fill="auto"/>
            <w:vAlign w:val="center"/>
          </w:tcPr>
          <w:p w14:paraId="393AA8F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409" w:type="dxa"/>
            <w:tcBorders>
              <w:top w:val="single" w:sz="4" w:space="0" w:color="auto"/>
              <w:left w:val="nil"/>
              <w:bottom w:val="single" w:sz="4" w:space="0" w:color="auto"/>
              <w:right w:val="single" w:sz="4" w:space="0" w:color="auto"/>
            </w:tcBorders>
            <w:shd w:val="clear" w:color="auto" w:fill="auto"/>
            <w:vAlign w:val="center"/>
          </w:tcPr>
          <w:p w14:paraId="1A7015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906AA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FB767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09A5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08 9 02 24010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2245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0D05F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4E4916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FAA9EA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nil"/>
              <w:bottom w:val="single" w:sz="4" w:space="0" w:color="auto"/>
              <w:right w:val="single" w:sz="4" w:space="0" w:color="auto"/>
            </w:tcBorders>
            <w:vAlign w:val="center"/>
          </w:tcPr>
          <w:p w14:paraId="1F95CA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509316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5D35D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030BEB" w14:textId="77777777" w:rsidTr="000B2985">
        <w:trPr>
          <w:trHeight w:val="677"/>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735EE2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1.6.</w:t>
            </w:r>
          </w:p>
        </w:tc>
        <w:tc>
          <w:tcPr>
            <w:tcW w:w="2835" w:type="dxa"/>
            <w:vMerge w:val="restart"/>
            <w:tcBorders>
              <w:left w:val="nil"/>
              <w:right w:val="single" w:sz="4" w:space="0" w:color="auto"/>
            </w:tcBorders>
            <w:shd w:val="clear" w:color="auto" w:fill="auto"/>
            <w:vAlign w:val="center"/>
          </w:tcPr>
          <w:p w14:paraId="1A23402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Мероприятие по энергосбережению и повышению энергетической эффективности систем коммунальной инфраструктуры Приморского края </w:t>
            </w:r>
          </w:p>
          <w:p w14:paraId="55601BB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Приложение №11</w:t>
            </w:r>
          </w:p>
        </w:tc>
        <w:tc>
          <w:tcPr>
            <w:tcW w:w="1409" w:type="dxa"/>
            <w:vMerge w:val="restart"/>
            <w:tcBorders>
              <w:top w:val="single" w:sz="4" w:space="0" w:color="auto"/>
              <w:left w:val="nil"/>
              <w:right w:val="single" w:sz="4" w:space="0" w:color="auto"/>
            </w:tcBorders>
            <w:shd w:val="clear" w:color="auto" w:fill="auto"/>
            <w:vAlign w:val="center"/>
          </w:tcPr>
          <w:p w14:paraId="6313FA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10750B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53981B9"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329D01"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2BE0083"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0E2670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B92F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5BB2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2CC27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p w14:paraId="5D0E58F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312 560,00</w:t>
            </w:r>
          </w:p>
          <w:p w14:paraId="0A791C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439F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4E4D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1FD1FA" w14:textId="77777777" w:rsidTr="000B2985">
        <w:trPr>
          <w:trHeight w:val="677"/>
        </w:trPr>
        <w:tc>
          <w:tcPr>
            <w:tcW w:w="710" w:type="dxa"/>
            <w:vMerge/>
            <w:tcBorders>
              <w:left w:val="single" w:sz="4" w:space="0" w:color="auto"/>
              <w:bottom w:val="single" w:sz="4" w:space="0" w:color="auto"/>
              <w:right w:val="single" w:sz="4" w:space="0" w:color="auto"/>
            </w:tcBorders>
            <w:shd w:val="clear" w:color="auto" w:fill="auto"/>
            <w:noWrap/>
            <w:vAlign w:val="center"/>
          </w:tcPr>
          <w:p w14:paraId="7EED187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68CFEB10"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0B79A54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4C532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C40CF6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D605EB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08 9 02 S2270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51E0E8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243</w:t>
            </w:r>
          </w:p>
        </w:tc>
        <w:tc>
          <w:tcPr>
            <w:tcW w:w="1168" w:type="dxa"/>
            <w:gridSpan w:val="3"/>
            <w:tcBorders>
              <w:top w:val="single" w:sz="4" w:space="0" w:color="auto"/>
              <w:left w:val="nil"/>
              <w:bottom w:val="single" w:sz="4" w:space="0" w:color="auto"/>
              <w:right w:val="single" w:sz="4" w:space="0" w:color="auto"/>
            </w:tcBorders>
            <w:vAlign w:val="center"/>
          </w:tcPr>
          <w:p w14:paraId="6D1F7960"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80442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C32B6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6551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9 666,80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F887D1"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134" w:type="dxa"/>
            <w:gridSpan w:val="2"/>
            <w:tcBorders>
              <w:top w:val="single" w:sz="4" w:space="0" w:color="auto"/>
              <w:left w:val="nil"/>
              <w:bottom w:val="single" w:sz="4" w:space="0" w:color="auto"/>
              <w:right w:val="single" w:sz="4" w:space="0" w:color="auto"/>
            </w:tcBorders>
            <w:vAlign w:val="center"/>
          </w:tcPr>
          <w:p w14:paraId="027F34F8"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r>
      <w:tr w:rsidR="0002551E" w:rsidRPr="00121070" w14:paraId="6E62A8F4" w14:textId="77777777" w:rsidTr="000B2985">
        <w:trPr>
          <w:trHeight w:val="9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10C7536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w:t>
            </w:r>
          </w:p>
        </w:tc>
        <w:tc>
          <w:tcPr>
            <w:tcW w:w="2835" w:type="dxa"/>
            <w:vMerge w:val="restart"/>
            <w:tcBorders>
              <w:top w:val="single" w:sz="4" w:space="0" w:color="auto"/>
              <w:left w:val="nil"/>
              <w:right w:val="single" w:sz="4" w:space="0" w:color="auto"/>
            </w:tcBorders>
            <w:shd w:val="clear" w:color="auto" w:fill="auto"/>
            <w:vAlign w:val="center"/>
          </w:tcPr>
          <w:p w14:paraId="49D6FF9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водопроводно-канализационного хозяйства в рамках предоставления субсидии из краевого бюджета бюджетам муниципальных образований Приморского края</w:t>
            </w:r>
          </w:p>
          <w:p w14:paraId="5817282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409" w:type="dxa"/>
            <w:vMerge w:val="restart"/>
            <w:tcBorders>
              <w:top w:val="single" w:sz="4" w:space="0" w:color="auto"/>
              <w:left w:val="nil"/>
              <w:right w:val="single" w:sz="4" w:space="0" w:color="auto"/>
            </w:tcBorders>
            <w:shd w:val="clear" w:color="auto" w:fill="auto"/>
          </w:tcPr>
          <w:p w14:paraId="0B6C4F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524CB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FB037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5246D2"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D73B68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B2E943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F8D1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94AA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A55C1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6E99B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4B0087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51FBD24" w14:textId="77777777" w:rsidTr="000B2985">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9F88B0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2EFB800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016ACA7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78E5BC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07983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70B0E118"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CB847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54AB88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A3E5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1ACB3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696716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32D1F0F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B16CF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BE3D5F" w14:textId="77777777" w:rsidTr="000B2985">
        <w:trPr>
          <w:trHeight w:val="503"/>
        </w:trPr>
        <w:tc>
          <w:tcPr>
            <w:tcW w:w="710" w:type="dxa"/>
            <w:vMerge w:val="restart"/>
            <w:tcBorders>
              <w:top w:val="nil"/>
              <w:left w:val="single" w:sz="4" w:space="0" w:color="auto"/>
              <w:right w:val="single" w:sz="4" w:space="0" w:color="auto"/>
            </w:tcBorders>
            <w:shd w:val="clear" w:color="auto" w:fill="auto"/>
            <w:noWrap/>
            <w:vAlign w:val="center"/>
          </w:tcPr>
          <w:p w14:paraId="5DA811A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835" w:type="dxa"/>
            <w:vMerge w:val="restart"/>
            <w:tcBorders>
              <w:top w:val="nil"/>
              <w:left w:val="nil"/>
              <w:right w:val="single" w:sz="4" w:space="0" w:color="auto"/>
            </w:tcBorders>
            <w:shd w:val="clear" w:color="auto" w:fill="auto"/>
            <w:vAlign w:val="center"/>
          </w:tcPr>
          <w:p w14:paraId="13BA0C03"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409" w:type="dxa"/>
            <w:vMerge w:val="restart"/>
            <w:tcBorders>
              <w:top w:val="nil"/>
              <w:left w:val="nil"/>
              <w:right w:val="single" w:sz="4" w:space="0" w:color="auto"/>
            </w:tcBorders>
            <w:shd w:val="clear" w:color="auto" w:fill="auto"/>
          </w:tcPr>
          <w:p w14:paraId="636B887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2F5FDC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0B8CCB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3357D0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4AE4B43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2E2F6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824E4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5A62FF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2E623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71F247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769BF2C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C4585AB" w14:textId="77777777" w:rsidTr="000B2985">
        <w:trPr>
          <w:trHeight w:val="539"/>
        </w:trPr>
        <w:tc>
          <w:tcPr>
            <w:tcW w:w="710" w:type="dxa"/>
            <w:vMerge/>
            <w:tcBorders>
              <w:left w:val="single" w:sz="4" w:space="0" w:color="auto"/>
              <w:bottom w:val="single" w:sz="4" w:space="0" w:color="auto"/>
              <w:right w:val="single" w:sz="4" w:space="0" w:color="auto"/>
            </w:tcBorders>
            <w:shd w:val="clear" w:color="auto" w:fill="auto"/>
            <w:noWrap/>
            <w:vAlign w:val="center"/>
          </w:tcPr>
          <w:p w14:paraId="384547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54D2A36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FD368B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5C659E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417519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444DED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7C9268B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7C8197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67E3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2CA3F6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94641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074E17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59E333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8CEC7B3" w14:textId="77777777" w:rsidTr="000B2985">
        <w:trPr>
          <w:trHeight w:val="730"/>
        </w:trPr>
        <w:tc>
          <w:tcPr>
            <w:tcW w:w="710" w:type="dxa"/>
            <w:vMerge w:val="restart"/>
            <w:tcBorders>
              <w:top w:val="nil"/>
              <w:left w:val="single" w:sz="4" w:space="0" w:color="auto"/>
              <w:right w:val="single" w:sz="4" w:space="0" w:color="auto"/>
            </w:tcBorders>
            <w:shd w:val="clear" w:color="auto" w:fill="auto"/>
            <w:noWrap/>
            <w:vAlign w:val="center"/>
          </w:tcPr>
          <w:p w14:paraId="1225FC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835" w:type="dxa"/>
            <w:vMerge w:val="restart"/>
            <w:tcBorders>
              <w:top w:val="nil"/>
              <w:left w:val="nil"/>
              <w:right w:val="single" w:sz="4" w:space="0" w:color="auto"/>
            </w:tcBorders>
            <w:shd w:val="clear" w:color="auto" w:fill="auto"/>
            <w:vAlign w:val="center"/>
          </w:tcPr>
          <w:p w14:paraId="56513BC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p w14:paraId="056E65BC"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7741921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val="restart"/>
            <w:tcBorders>
              <w:top w:val="nil"/>
              <w:left w:val="nil"/>
              <w:right w:val="single" w:sz="4" w:space="0" w:color="auto"/>
            </w:tcBorders>
            <w:shd w:val="clear" w:color="auto" w:fill="auto"/>
          </w:tcPr>
          <w:p w14:paraId="298F8B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nil"/>
              <w:left w:val="nil"/>
              <w:bottom w:val="single" w:sz="4" w:space="0" w:color="auto"/>
              <w:right w:val="single" w:sz="4" w:space="0" w:color="auto"/>
            </w:tcBorders>
            <w:shd w:val="clear" w:color="auto" w:fill="auto"/>
            <w:noWrap/>
            <w:vAlign w:val="center"/>
          </w:tcPr>
          <w:p w14:paraId="02DED85F"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3A1F631E"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612A4E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2F252F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0A10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C894C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3A5037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32703C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6C21C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2FC9B9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92E3D4" w14:textId="77777777" w:rsidTr="000B2985">
        <w:trPr>
          <w:trHeight w:val="981"/>
        </w:trPr>
        <w:tc>
          <w:tcPr>
            <w:tcW w:w="710" w:type="dxa"/>
            <w:vMerge/>
            <w:tcBorders>
              <w:left w:val="single" w:sz="4" w:space="0" w:color="auto"/>
              <w:bottom w:val="single" w:sz="4" w:space="0" w:color="auto"/>
              <w:right w:val="single" w:sz="4" w:space="0" w:color="auto"/>
            </w:tcBorders>
            <w:shd w:val="clear" w:color="auto" w:fill="auto"/>
            <w:noWrap/>
            <w:vAlign w:val="center"/>
          </w:tcPr>
          <w:p w14:paraId="5FD0132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4C7B223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tcPr>
          <w:p w14:paraId="2ADDA0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nil"/>
              <w:left w:val="nil"/>
              <w:bottom w:val="single" w:sz="4" w:space="0" w:color="auto"/>
              <w:right w:val="single" w:sz="4" w:space="0" w:color="auto"/>
            </w:tcBorders>
            <w:shd w:val="clear" w:color="auto" w:fill="auto"/>
            <w:noWrap/>
            <w:vAlign w:val="center"/>
          </w:tcPr>
          <w:p w14:paraId="135E8C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nil"/>
              <w:left w:val="nil"/>
              <w:bottom w:val="single" w:sz="4" w:space="0" w:color="auto"/>
              <w:right w:val="single" w:sz="4" w:space="0" w:color="auto"/>
            </w:tcBorders>
            <w:shd w:val="clear" w:color="auto" w:fill="auto"/>
            <w:noWrap/>
            <w:vAlign w:val="center"/>
          </w:tcPr>
          <w:p w14:paraId="2D4A37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nil"/>
              <w:left w:val="nil"/>
              <w:bottom w:val="single" w:sz="4" w:space="0" w:color="auto"/>
              <w:right w:val="single" w:sz="4" w:space="0" w:color="auto"/>
            </w:tcBorders>
            <w:shd w:val="clear" w:color="auto" w:fill="auto"/>
            <w:noWrap/>
            <w:vAlign w:val="center"/>
          </w:tcPr>
          <w:p w14:paraId="133697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02 S0000</w:t>
            </w:r>
          </w:p>
        </w:tc>
        <w:tc>
          <w:tcPr>
            <w:tcW w:w="616" w:type="dxa"/>
            <w:tcBorders>
              <w:top w:val="nil"/>
              <w:left w:val="nil"/>
              <w:bottom w:val="single" w:sz="4" w:space="0" w:color="auto"/>
              <w:right w:val="single" w:sz="4" w:space="0" w:color="auto"/>
            </w:tcBorders>
            <w:shd w:val="clear" w:color="auto" w:fill="auto"/>
            <w:noWrap/>
            <w:vAlign w:val="center"/>
          </w:tcPr>
          <w:p w14:paraId="305DD5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1AC6E4A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3DB57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nil"/>
              <w:left w:val="single" w:sz="4" w:space="0" w:color="auto"/>
              <w:bottom w:val="single" w:sz="4" w:space="0" w:color="auto"/>
              <w:right w:val="single" w:sz="4" w:space="0" w:color="auto"/>
            </w:tcBorders>
            <w:shd w:val="clear" w:color="auto" w:fill="auto"/>
            <w:noWrap/>
            <w:vAlign w:val="center"/>
          </w:tcPr>
          <w:p w14:paraId="6966E9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tcPr>
          <w:p w14:paraId="2C0A3D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nil"/>
              <w:left w:val="nil"/>
              <w:bottom w:val="single" w:sz="4" w:space="0" w:color="auto"/>
              <w:right w:val="single" w:sz="4" w:space="0" w:color="auto"/>
            </w:tcBorders>
            <w:shd w:val="clear" w:color="auto" w:fill="auto"/>
            <w:vAlign w:val="center"/>
          </w:tcPr>
          <w:p w14:paraId="1FD7DF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nil"/>
              <w:left w:val="nil"/>
              <w:bottom w:val="single" w:sz="4" w:space="0" w:color="auto"/>
              <w:right w:val="single" w:sz="4" w:space="0" w:color="auto"/>
            </w:tcBorders>
            <w:vAlign w:val="center"/>
          </w:tcPr>
          <w:p w14:paraId="37B63E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10DD684" w14:textId="77777777" w:rsidTr="000B2985">
        <w:trPr>
          <w:trHeight w:val="4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B3B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59C3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44BA626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5CC5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F39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42C2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EE7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1A85F114"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7E527A" w14:textId="77777777" w:rsidR="0002551E" w:rsidRPr="00121070" w:rsidRDefault="0002551E" w:rsidP="000B2985">
            <w:pPr>
              <w:spacing w:after="0" w:line="240" w:lineRule="auto"/>
              <w:jc w:val="center"/>
              <w:rPr>
                <w:rFonts w:ascii="Times New Roman" w:hAnsi="Times New Roman"/>
                <w:sz w:val="20"/>
                <w:szCs w:val="20"/>
              </w:rPr>
            </w:pPr>
            <w:r w:rsidRPr="00121070">
              <w:rPr>
                <w:rFonts w:ascii="Times New Roman" w:hAnsi="Times New Roman"/>
                <w:sz w:val="20"/>
                <w:szCs w:val="20"/>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2ECD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947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13D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1DE1D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t>13</w:t>
            </w:r>
          </w:p>
        </w:tc>
      </w:tr>
      <w:tr w:rsidR="0002551E" w:rsidRPr="00121070" w14:paraId="0EB75E04" w14:textId="77777777" w:rsidTr="000B2985">
        <w:trPr>
          <w:trHeight w:val="98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B48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F45E8C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 xml:space="preserve">Мероприятия в области жилищного хозяйства: </w:t>
            </w:r>
          </w:p>
          <w:p w14:paraId="37FF9FE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6</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64A52F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1E83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0E3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4BE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4F3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FCAD6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89BE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5A19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2656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7EE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285B68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C09474B" w14:textId="77777777" w:rsidTr="000B2985">
        <w:trPr>
          <w:trHeight w:val="138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95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773BF6A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Содержание, ремонт  и </w:t>
            </w:r>
            <w:proofErr w:type="spellStart"/>
            <w:r w:rsidRPr="00121070">
              <w:rPr>
                <w:rFonts w:ascii="Times New Roman" w:eastAsia="Times New Roman" w:hAnsi="Times New Roman"/>
                <w:sz w:val="20"/>
                <w:szCs w:val="20"/>
                <w:lang w:eastAsia="ru-RU"/>
              </w:rPr>
              <w:t>кап</w:t>
            </w:r>
            <w:proofErr w:type="gramStart"/>
            <w:r w:rsidRPr="00121070">
              <w:rPr>
                <w:rFonts w:ascii="Times New Roman" w:eastAsia="Times New Roman" w:hAnsi="Times New Roman"/>
                <w:sz w:val="20"/>
                <w:szCs w:val="20"/>
                <w:lang w:eastAsia="ru-RU"/>
              </w:rPr>
              <w:t>.р</w:t>
            </w:r>
            <w:proofErr w:type="gramEnd"/>
            <w:r w:rsidRPr="00121070">
              <w:rPr>
                <w:rFonts w:ascii="Times New Roman" w:eastAsia="Times New Roman" w:hAnsi="Times New Roman"/>
                <w:sz w:val="20"/>
                <w:szCs w:val="20"/>
                <w:lang w:eastAsia="ru-RU"/>
              </w:rPr>
              <w:t>емонт</w:t>
            </w:r>
            <w:proofErr w:type="spellEnd"/>
            <w:r w:rsidRPr="00121070">
              <w:rPr>
                <w:rFonts w:ascii="Times New Roman" w:eastAsia="Times New Roman" w:hAnsi="Times New Roman"/>
                <w:sz w:val="20"/>
                <w:szCs w:val="20"/>
                <w:lang w:eastAsia="ru-RU"/>
              </w:rPr>
              <w:t xml:space="preserve"> муниципального жилищного фонда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2738DB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150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14515A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25C19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08 9 01 41010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023FDD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7316E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5 439,28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5B38E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5 216,44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5D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4 555,84</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DDFD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5 000,00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4133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652A8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84584E3" w14:textId="77777777" w:rsidTr="000B2985">
        <w:trPr>
          <w:trHeight w:val="170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0D6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DCBD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1C7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F6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7F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5D8A5F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363E44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w:t>
            </w:r>
          </w:p>
        </w:tc>
        <w:tc>
          <w:tcPr>
            <w:tcW w:w="1168" w:type="dxa"/>
            <w:gridSpan w:val="3"/>
            <w:tcBorders>
              <w:top w:val="single" w:sz="4" w:space="0" w:color="auto"/>
              <w:left w:val="nil"/>
              <w:bottom w:val="single" w:sz="4" w:space="0" w:color="auto"/>
              <w:right w:val="single" w:sz="4" w:space="0" w:color="auto"/>
            </w:tcBorders>
            <w:vAlign w:val="center"/>
          </w:tcPr>
          <w:p w14:paraId="7A3A23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685BA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99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ACFB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02A0C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3084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E87AD98" w14:textId="77777777" w:rsidTr="000B2985">
        <w:trPr>
          <w:trHeight w:val="14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E6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02F6894"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5CB9829"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 по обустройству многоквартирных домов  пандусами</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5E991EA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AF3D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AA72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610107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7F7DBB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59832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AE1C7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0081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06407F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89186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1DC61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75CE9B5" w14:textId="77777777" w:rsidTr="000B2985">
        <w:trPr>
          <w:trHeight w:val="127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B82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86294E6"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p>
          <w:p w14:paraId="18F6F5A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№8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539CC3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5B88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4391B8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863B4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08 9 03 41102</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34181F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C70ED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358B2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1 341,74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CD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176,55</w:t>
            </w:r>
          </w:p>
        </w:tc>
        <w:tc>
          <w:tcPr>
            <w:tcW w:w="1134" w:type="dxa"/>
            <w:gridSpan w:val="2"/>
            <w:tcBorders>
              <w:top w:val="single" w:sz="4" w:space="0" w:color="auto"/>
              <w:left w:val="nil"/>
              <w:bottom w:val="single" w:sz="4" w:space="0" w:color="auto"/>
              <w:right w:val="single" w:sz="4" w:space="0" w:color="auto"/>
            </w:tcBorders>
            <w:vAlign w:val="center"/>
          </w:tcPr>
          <w:p w14:paraId="2384156C"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00</w:t>
            </w:r>
          </w:p>
        </w:tc>
        <w:tc>
          <w:tcPr>
            <w:tcW w:w="1276" w:type="dxa"/>
            <w:gridSpan w:val="2"/>
            <w:tcBorders>
              <w:top w:val="single" w:sz="4" w:space="0" w:color="auto"/>
              <w:left w:val="nil"/>
              <w:bottom w:val="single" w:sz="4" w:space="0" w:color="auto"/>
              <w:right w:val="single" w:sz="4" w:space="0" w:color="auto"/>
            </w:tcBorders>
            <w:vAlign w:val="center"/>
          </w:tcPr>
          <w:p w14:paraId="1D3685D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FB82B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8F541D4" w14:textId="77777777" w:rsidTr="000B2985">
        <w:trPr>
          <w:trHeight w:val="12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C3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042B9E9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w:t>
            </w:r>
            <w:r w:rsidRPr="00121070">
              <w:rPr>
                <w:rFonts w:ascii="Times New Roman" w:eastAsia="Times New Roman" w:hAnsi="Times New Roman"/>
                <w:sz w:val="20"/>
                <w:szCs w:val="20"/>
                <w:lang w:eastAsia="ru-RU"/>
              </w:rPr>
              <w:br/>
              <w:t>твердых коммунальных отходов на территории  Находкинского городского округа</w:t>
            </w:r>
          </w:p>
          <w:p w14:paraId="1870DDF4"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CFFA937" w14:textId="77777777" w:rsidR="0002551E" w:rsidRPr="00121070" w:rsidRDefault="0002551E" w:rsidP="000B2985">
            <w:pPr>
              <w:spacing w:after="0" w:line="240" w:lineRule="auto"/>
              <w:rPr>
                <w:rFonts w:ascii="Times New Roman" w:eastAsia="Times New Roman" w:hAnsi="Times New Roman"/>
                <w:sz w:val="20"/>
                <w:szCs w:val="20"/>
                <w:lang w:eastAsia="ru-RU"/>
              </w:rPr>
            </w:pPr>
          </w:p>
          <w:p w14:paraId="370B7913"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4E309C6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 </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EDE9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771911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17C3A3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08 9 07 00000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476BAA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000 </w:t>
            </w:r>
          </w:p>
        </w:tc>
        <w:tc>
          <w:tcPr>
            <w:tcW w:w="1168" w:type="dxa"/>
            <w:gridSpan w:val="3"/>
            <w:tcBorders>
              <w:top w:val="single" w:sz="4" w:space="0" w:color="auto"/>
              <w:left w:val="nil"/>
              <w:bottom w:val="single" w:sz="4" w:space="0" w:color="auto"/>
              <w:right w:val="single" w:sz="4" w:space="0" w:color="auto"/>
            </w:tcBorders>
            <w:vAlign w:val="center"/>
          </w:tcPr>
          <w:p w14:paraId="086C30E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2 142,00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9CDC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EE2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3 591,01</w:t>
            </w:r>
          </w:p>
        </w:tc>
        <w:tc>
          <w:tcPr>
            <w:tcW w:w="1134" w:type="dxa"/>
            <w:gridSpan w:val="2"/>
            <w:tcBorders>
              <w:top w:val="single" w:sz="4" w:space="0" w:color="auto"/>
              <w:left w:val="nil"/>
              <w:bottom w:val="single" w:sz="4" w:space="0" w:color="auto"/>
              <w:right w:val="single" w:sz="4" w:space="0" w:color="auto"/>
            </w:tcBorders>
            <w:vAlign w:val="center"/>
          </w:tcPr>
          <w:p w14:paraId="230FDE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6 500,00</w:t>
            </w:r>
          </w:p>
        </w:tc>
        <w:tc>
          <w:tcPr>
            <w:tcW w:w="1276" w:type="dxa"/>
            <w:gridSpan w:val="2"/>
            <w:tcBorders>
              <w:top w:val="single" w:sz="4" w:space="0" w:color="auto"/>
              <w:left w:val="nil"/>
              <w:bottom w:val="single" w:sz="4" w:space="0" w:color="auto"/>
              <w:right w:val="single" w:sz="4" w:space="0" w:color="auto"/>
            </w:tcBorders>
            <w:vAlign w:val="center"/>
          </w:tcPr>
          <w:p w14:paraId="32E3B3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46CB1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7ED096E" w14:textId="77777777" w:rsidTr="000B2985">
        <w:trPr>
          <w:trHeight w:val="43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B32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610562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268DC4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7AB46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70AEA67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735502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3513DC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6EBC42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5C8DB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B48E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5DD15DD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440A75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60487CE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0D2A230" w14:textId="77777777" w:rsidTr="000B2985">
        <w:trPr>
          <w:trHeight w:val="113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94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4.1.</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3E272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409" w:type="dxa"/>
            <w:tcBorders>
              <w:top w:val="single" w:sz="4" w:space="0" w:color="auto"/>
              <w:left w:val="nil"/>
              <w:bottom w:val="single" w:sz="4" w:space="0" w:color="auto"/>
              <w:right w:val="single" w:sz="4" w:space="0" w:color="auto"/>
            </w:tcBorders>
            <w:shd w:val="clear" w:color="auto" w:fill="auto"/>
            <w:vAlign w:val="center"/>
          </w:tcPr>
          <w:p w14:paraId="017048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B8BC8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C92A8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15EA5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F4B5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4DE02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992,00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00B9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971,96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DB75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2 000,00</w:t>
            </w:r>
          </w:p>
        </w:tc>
        <w:tc>
          <w:tcPr>
            <w:tcW w:w="1134" w:type="dxa"/>
            <w:gridSpan w:val="2"/>
            <w:tcBorders>
              <w:top w:val="single" w:sz="4" w:space="0" w:color="auto"/>
              <w:left w:val="nil"/>
              <w:bottom w:val="single" w:sz="4" w:space="0" w:color="auto"/>
              <w:right w:val="single" w:sz="4" w:space="0" w:color="auto"/>
            </w:tcBorders>
            <w:vAlign w:val="center"/>
          </w:tcPr>
          <w:p w14:paraId="5043CF1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276" w:type="dxa"/>
            <w:gridSpan w:val="2"/>
            <w:tcBorders>
              <w:top w:val="single" w:sz="4" w:space="0" w:color="auto"/>
              <w:left w:val="nil"/>
              <w:bottom w:val="single" w:sz="4" w:space="0" w:color="auto"/>
              <w:right w:val="single" w:sz="4" w:space="0" w:color="auto"/>
            </w:tcBorders>
            <w:vAlign w:val="center"/>
          </w:tcPr>
          <w:p w14:paraId="546C31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5BC38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4A239FE" w14:textId="77777777" w:rsidTr="000B2985">
        <w:trPr>
          <w:trHeight w:val="96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D5E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color w:val="FF0000"/>
                <w:sz w:val="20"/>
                <w:szCs w:val="20"/>
              </w:rPr>
              <w:br w:type="page"/>
            </w:r>
            <w:r w:rsidRPr="00121070">
              <w:rPr>
                <w:rFonts w:ascii="Times New Roman" w:eastAsia="Times New Roman" w:hAnsi="Times New Roman"/>
                <w:sz w:val="20"/>
                <w:szCs w:val="20"/>
                <w:lang w:eastAsia="ru-RU"/>
              </w:rPr>
              <w:t>4.2.</w:t>
            </w:r>
          </w:p>
        </w:tc>
        <w:tc>
          <w:tcPr>
            <w:tcW w:w="2835" w:type="dxa"/>
            <w:tcBorders>
              <w:top w:val="single" w:sz="4" w:space="0" w:color="auto"/>
              <w:left w:val="nil"/>
              <w:bottom w:val="single" w:sz="4" w:space="0" w:color="auto"/>
              <w:right w:val="single" w:sz="4" w:space="0" w:color="auto"/>
            </w:tcBorders>
            <w:shd w:val="clear" w:color="auto" w:fill="auto"/>
            <w:vAlign w:val="center"/>
          </w:tcPr>
          <w:p w14:paraId="1DAF60FB"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площадок для сбора ТКО в частном секторе, Приложение № 7</w:t>
            </w:r>
          </w:p>
        </w:tc>
        <w:tc>
          <w:tcPr>
            <w:tcW w:w="1409" w:type="dxa"/>
            <w:tcBorders>
              <w:top w:val="single" w:sz="4" w:space="0" w:color="auto"/>
              <w:left w:val="nil"/>
              <w:bottom w:val="single" w:sz="4" w:space="0" w:color="auto"/>
              <w:right w:val="single" w:sz="4" w:space="0" w:color="auto"/>
            </w:tcBorders>
            <w:shd w:val="clear" w:color="auto" w:fill="auto"/>
            <w:vAlign w:val="center"/>
          </w:tcPr>
          <w:p w14:paraId="6C28310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CEDF4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FC698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0C5A7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9C2A66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B76BC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1 150,00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52190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BB5F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1 091,01</w:t>
            </w:r>
          </w:p>
        </w:tc>
        <w:tc>
          <w:tcPr>
            <w:tcW w:w="1134" w:type="dxa"/>
            <w:gridSpan w:val="2"/>
            <w:tcBorders>
              <w:top w:val="single" w:sz="4" w:space="0" w:color="auto"/>
              <w:left w:val="nil"/>
              <w:bottom w:val="single" w:sz="4" w:space="0" w:color="auto"/>
              <w:right w:val="single" w:sz="4" w:space="0" w:color="auto"/>
            </w:tcBorders>
            <w:vAlign w:val="center"/>
          </w:tcPr>
          <w:p w14:paraId="3652840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4 000,00</w:t>
            </w:r>
          </w:p>
        </w:tc>
        <w:tc>
          <w:tcPr>
            <w:tcW w:w="1276" w:type="dxa"/>
            <w:gridSpan w:val="2"/>
            <w:tcBorders>
              <w:top w:val="single" w:sz="4" w:space="0" w:color="auto"/>
              <w:left w:val="nil"/>
              <w:bottom w:val="single" w:sz="4" w:space="0" w:color="auto"/>
              <w:right w:val="single" w:sz="4" w:space="0" w:color="auto"/>
            </w:tcBorders>
            <w:vAlign w:val="center"/>
          </w:tcPr>
          <w:p w14:paraId="16A0F1D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6B90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07B2E6" w14:textId="77777777" w:rsidTr="000B2985">
        <w:trPr>
          <w:trHeight w:val="88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7A3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2A75051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в частном секторе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664FF2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14:paraId="2420BB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D6E0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4C7405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hideMark/>
          </w:tcPr>
          <w:p w14:paraId="1A156BD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D5BB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C97DAE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68FC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EB6FC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2CF2EC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E68EA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C06F704" w14:textId="77777777" w:rsidTr="000B2985">
        <w:trPr>
          <w:trHeight w:val="119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6F0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4.4.</w:t>
            </w:r>
          </w:p>
        </w:tc>
        <w:tc>
          <w:tcPr>
            <w:tcW w:w="2835" w:type="dxa"/>
            <w:tcBorders>
              <w:top w:val="single" w:sz="4" w:space="0" w:color="auto"/>
              <w:left w:val="nil"/>
              <w:bottom w:val="single" w:sz="4" w:space="0" w:color="auto"/>
              <w:right w:val="single" w:sz="4" w:space="0" w:color="auto"/>
            </w:tcBorders>
            <w:shd w:val="clear" w:color="auto" w:fill="auto"/>
            <w:vAlign w:val="center"/>
          </w:tcPr>
          <w:p w14:paraId="6C23763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Вывоз отходов на утилизацию (захоронение) с площадок ТКО, расположенных в частном секторе</w:t>
            </w:r>
          </w:p>
        </w:tc>
        <w:tc>
          <w:tcPr>
            <w:tcW w:w="1409" w:type="dxa"/>
            <w:tcBorders>
              <w:top w:val="single" w:sz="4" w:space="0" w:color="auto"/>
              <w:left w:val="nil"/>
              <w:bottom w:val="single" w:sz="4" w:space="0" w:color="auto"/>
              <w:right w:val="single" w:sz="4" w:space="0" w:color="auto"/>
            </w:tcBorders>
            <w:shd w:val="clear" w:color="auto" w:fill="auto"/>
            <w:vAlign w:val="center"/>
          </w:tcPr>
          <w:p w14:paraId="277C1C2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504F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F53B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8EB1F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08 9 07 43040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F135E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52730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744B5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7C2F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500,00</w:t>
            </w:r>
          </w:p>
        </w:tc>
        <w:tc>
          <w:tcPr>
            <w:tcW w:w="1134" w:type="dxa"/>
            <w:gridSpan w:val="2"/>
            <w:tcBorders>
              <w:top w:val="single" w:sz="4" w:space="0" w:color="auto"/>
              <w:left w:val="nil"/>
              <w:bottom w:val="single" w:sz="4" w:space="0" w:color="auto"/>
              <w:right w:val="single" w:sz="4" w:space="0" w:color="auto"/>
            </w:tcBorders>
            <w:vAlign w:val="center"/>
          </w:tcPr>
          <w:p w14:paraId="024030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1 000,00</w:t>
            </w:r>
          </w:p>
        </w:tc>
        <w:tc>
          <w:tcPr>
            <w:tcW w:w="1276" w:type="dxa"/>
            <w:gridSpan w:val="2"/>
            <w:tcBorders>
              <w:top w:val="single" w:sz="4" w:space="0" w:color="auto"/>
              <w:left w:val="nil"/>
              <w:bottom w:val="single" w:sz="4" w:space="0" w:color="auto"/>
              <w:right w:val="single" w:sz="4" w:space="0" w:color="auto"/>
            </w:tcBorders>
            <w:vAlign w:val="center"/>
          </w:tcPr>
          <w:p w14:paraId="73895D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7D1F0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7876E38" w14:textId="77777777" w:rsidTr="000B2985">
        <w:trPr>
          <w:trHeight w:val="982"/>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F368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835" w:type="dxa"/>
            <w:tcBorders>
              <w:top w:val="single" w:sz="4" w:space="0" w:color="auto"/>
              <w:left w:val="nil"/>
              <w:bottom w:val="single" w:sz="4" w:space="0" w:color="auto"/>
              <w:right w:val="single" w:sz="4" w:space="0" w:color="auto"/>
            </w:tcBorders>
            <w:shd w:val="clear" w:color="auto" w:fill="auto"/>
            <w:vAlign w:val="center"/>
          </w:tcPr>
          <w:p w14:paraId="0E1BF6B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Обеспечение граждан твердым топливом</w:t>
            </w:r>
          </w:p>
        </w:tc>
        <w:tc>
          <w:tcPr>
            <w:tcW w:w="1409" w:type="dxa"/>
            <w:tcBorders>
              <w:top w:val="single" w:sz="4" w:space="0" w:color="auto"/>
              <w:left w:val="nil"/>
              <w:bottom w:val="single" w:sz="4" w:space="0" w:color="auto"/>
              <w:right w:val="single" w:sz="4" w:space="0" w:color="auto"/>
            </w:tcBorders>
            <w:shd w:val="clear" w:color="auto" w:fill="auto"/>
            <w:vAlign w:val="center"/>
          </w:tcPr>
          <w:p w14:paraId="61D3C4B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42F31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85D1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5C3A4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D7D0E9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1A46C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3 657,08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BD3E7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13 618,40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B5F53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27 310,76</w:t>
            </w:r>
          </w:p>
        </w:tc>
        <w:tc>
          <w:tcPr>
            <w:tcW w:w="1134" w:type="dxa"/>
            <w:gridSpan w:val="2"/>
            <w:tcBorders>
              <w:top w:val="single" w:sz="4" w:space="0" w:color="auto"/>
              <w:left w:val="nil"/>
              <w:bottom w:val="single" w:sz="4" w:space="0" w:color="auto"/>
              <w:right w:val="single" w:sz="4" w:space="0" w:color="auto"/>
            </w:tcBorders>
            <w:vAlign w:val="center"/>
          </w:tcPr>
          <w:p w14:paraId="7316B7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23 352,15</w:t>
            </w:r>
          </w:p>
        </w:tc>
        <w:tc>
          <w:tcPr>
            <w:tcW w:w="1276" w:type="dxa"/>
            <w:gridSpan w:val="2"/>
            <w:tcBorders>
              <w:top w:val="single" w:sz="4" w:space="0" w:color="auto"/>
              <w:left w:val="nil"/>
              <w:bottom w:val="single" w:sz="4" w:space="0" w:color="auto"/>
              <w:right w:val="single" w:sz="4" w:space="0" w:color="auto"/>
            </w:tcBorders>
            <w:vAlign w:val="center"/>
          </w:tcPr>
          <w:p w14:paraId="4981D6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4FF0C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5F0F6846" w14:textId="77777777" w:rsidTr="000B2985">
        <w:trPr>
          <w:trHeight w:val="529"/>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419C0D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5.1.</w:t>
            </w:r>
          </w:p>
        </w:tc>
        <w:tc>
          <w:tcPr>
            <w:tcW w:w="2835" w:type="dxa"/>
            <w:vMerge w:val="restart"/>
            <w:tcBorders>
              <w:top w:val="single" w:sz="4" w:space="0" w:color="auto"/>
              <w:left w:val="nil"/>
              <w:right w:val="single" w:sz="4" w:space="0" w:color="auto"/>
            </w:tcBorders>
            <w:shd w:val="clear" w:color="auto" w:fill="auto"/>
            <w:vAlign w:val="center"/>
          </w:tcPr>
          <w:p w14:paraId="1AAE444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409" w:type="dxa"/>
            <w:vMerge w:val="restart"/>
            <w:tcBorders>
              <w:top w:val="single" w:sz="4" w:space="0" w:color="auto"/>
              <w:left w:val="nil"/>
              <w:right w:val="single" w:sz="4" w:space="0" w:color="auto"/>
            </w:tcBorders>
            <w:shd w:val="clear" w:color="auto" w:fill="auto"/>
            <w:vAlign w:val="center"/>
          </w:tcPr>
          <w:p w14:paraId="2A7D4DD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4206EA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B42AB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B85B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695803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00645C6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3 474,22</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39AB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13 209,82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075C77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26 491,43</w:t>
            </w:r>
          </w:p>
        </w:tc>
        <w:tc>
          <w:tcPr>
            <w:tcW w:w="1134" w:type="dxa"/>
            <w:gridSpan w:val="2"/>
            <w:tcBorders>
              <w:top w:val="single" w:sz="4" w:space="0" w:color="auto"/>
              <w:left w:val="nil"/>
              <w:bottom w:val="single" w:sz="4" w:space="0" w:color="auto"/>
              <w:right w:val="single" w:sz="4" w:space="0" w:color="auto"/>
            </w:tcBorders>
            <w:vAlign w:val="center"/>
          </w:tcPr>
          <w:p w14:paraId="3171E0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22 651,59</w:t>
            </w:r>
          </w:p>
        </w:tc>
        <w:tc>
          <w:tcPr>
            <w:tcW w:w="1276" w:type="dxa"/>
            <w:gridSpan w:val="2"/>
            <w:tcBorders>
              <w:top w:val="single" w:sz="4" w:space="0" w:color="auto"/>
              <w:left w:val="nil"/>
              <w:bottom w:val="single" w:sz="4" w:space="0" w:color="auto"/>
              <w:right w:val="single" w:sz="4" w:space="0" w:color="auto"/>
            </w:tcBorders>
            <w:vAlign w:val="center"/>
          </w:tcPr>
          <w:p w14:paraId="78B682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CC0E49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65336AF7" w14:textId="77777777" w:rsidTr="000B2985">
        <w:trPr>
          <w:trHeight w:val="283"/>
        </w:trPr>
        <w:tc>
          <w:tcPr>
            <w:tcW w:w="710" w:type="dxa"/>
            <w:vMerge/>
            <w:tcBorders>
              <w:left w:val="single" w:sz="4" w:space="0" w:color="auto"/>
              <w:bottom w:val="single" w:sz="4" w:space="0" w:color="auto"/>
              <w:right w:val="single" w:sz="4" w:space="0" w:color="auto"/>
            </w:tcBorders>
            <w:shd w:val="clear" w:color="auto" w:fill="auto"/>
            <w:noWrap/>
            <w:vAlign w:val="center"/>
          </w:tcPr>
          <w:p w14:paraId="6D202E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069E31BF"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7DE72F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90898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D21C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C922C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08 9 05</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eastAsia="ru-RU"/>
              </w:rPr>
              <w:t>S2620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EAFB0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2506B1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182,86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E4831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408,58</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854F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819,33</w:t>
            </w:r>
          </w:p>
        </w:tc>
        <w:tc>
          <w:tcPr>
            <w:tcW w:w="1134" w:type="dxa"/>
            <w:gridSpan w:val="2"/>
            <w:tcBorders>
              <w:top w:val="single" w:sz="4" w:space="0" w:color="auto"/>
              <w:left w:val="nil"/>
              <w:bottom w:val="single" w:sz="4" w:space="0" w:color="auto"/>
              <w:right w:val="single" w:sz="4" w:space="0" w:color="auto"/>
            </w:tcBorders>
            <w:vAlign w:val="center"/>
          </w:tcPr>
          <w:p w14:paraId="564DE57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700,56</w:t>
            </w:r>
          </w:p>
        </w:tc>
        <w:tc>
          <w:tcPr>
            <w:tcW w:w="1276" w:type="dxa"/>
            <w:gridSpan w:val="2"/>
            <w:tcBorders>
              <w:top w:val="single" w:sz="4" w:space="0" w:color="auto"/>
              <w:left w:val="nil"/>
              <w:bottom w:val="single" w:sz="4" w:space="0" w:color="auto"/>
              <w:right w:val="single" w:sz="4" w:space="0" w:color="auto"/>
            </w:tcBorders>
            <w:vAlign w:val="center"/>
          </w:tcPr>
          <w:p w14:paraId="056966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78ADC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DD94415" w14:textId="77777777" w:rsidTr="000B2985">
        <w:trPr>
          <w:trHeight w:val="11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B67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835" w:type="dxa"/>
            <w:tcBorders>
              <w:top w:val="single" w:sz="4" w:space="0" w:color="auto"/>
              <w:left w:val="nil"/>
              <w:bottom w:val="single" w:sz="4" w:space="0" w:color="auto"/>
              <w:right w:val="single" w:sz="4" w:space="0" w:color="auto"/>
            </w:tcBorders>
            <w:shd w:val="clear" w:color="auto" w:fill="auto"/>
            <w:vAlign w:val="center"/>
          </w:tcPr>
          <w:p w14:paraId="64DEE80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409" w:type="dxa"/>
            <w:tcBorders>
              <w:top w:val="single" w:sz="4" w:space="0" w:color="auto"/>
              <w:left w:val="nil"/>
              <w:bottom w:val="single" w:sz="4" w:space="0" w:color="auto"/>
              <w:right w:val="single" w:sz="4" w:space="0" w:color="auto"/>
            </w:tcBorders>
            <w:shd w:val="clear" w:color="auto" w:fill="auto"/>
            <w:vAlign w:val="center"/>
          </w:tcPr>
          <w:p w14:paraId="567738E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6CF6A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E320C3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710BA48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08 9 04 00000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6B37CE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0ECB63B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3 887,05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BBC32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EA30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6647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AD5DC2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96B8B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20B1146" w14:textId="77777777" w:rsidTr="000B2985">
        <w:trPr>
          <w:trHeight w:val="681"/>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5315BF3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835" w:type="dxa"/>
            <w:vMerge w:val="restart"/>
            <w:tcBorders>
              <w:top w:val="single" w:sz="4" w:space="0" w:color="auto"/>
              <w:left w:val="nil"/>
              <w:right w:val="single" w:sz="4" w:space="0" w:color="auto"/>
            </w:tcBorders>
            <w:shd w:val="clear" w:color="auto" w:fill="auto"/>
            <w:vAlign w:val="center"/>
          </w:tcPr>
          <w:p w14:paraId="04561FF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Строительство, реконструкция и капитальный ремонт ливнестоков, лестниц и подпорных стенок</w:t>
            </w:r>
          </w:p>
        </w:tc>
        <w:tc>
          <w:tcPr>
            <w:tcW w:w="1409" w:type="dxa"/>
            <w:vMerge w:val="restart"/>
            <w:tcBorders>
              <w:top w:val="single" w:sz="4" w:space="0" w:color="auto"/>
              <w:left w:val="nil"/>
              <w:right w:val="single" w:sz="4" w:space="0" w:color="auto"/>
            </w:tcBorders>
            <w:shd w:val="clear" w:color="auto" w:fill="auto"/>
            <w:vAlign w:val="center"/>
          </w:tcPr>
          <w:p w14:paraId="7714FE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B84ACC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BE530A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28923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21E30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B49B5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5BBF8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41B72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7 500,00</w:t>
            </w:r>
          </w:p>
        </w:tc>
        <w:tc>
          <w:tcPr>
            <w:tcW w:w="1134" w:type="dxa"/>
            <w:gridSpan w:val="2"/>
            <w:tcBorders>
              <w:top w:val="single" w:sz="4" w:space="0" w:color="auto"/>
              <w:left w:val="nil"/>
              <w:bottom w:val="single" w:sz="4" w:space="0" w:color="auto"/>
              <w:right w:val="single" w:sz="4" w:space="0" w:color="auto"/>
            </w:tcBorders>
            <w:vAlign w:val="center"/>
          </w:tcPr>
          <w:p w14:paraId="2F1D681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37 632,05</w:t>
            </w:r>
          </w:p>
        </w:tc>
        <w:tc>
          <w:tcPr>
            <w:tcW w:w="1276" w:type="dxa"/>
            <w:gridSpan w:val="2"/>
            <w:tcBorders>
              <w:top w:val="single" w:sz="4" w:space="0" w:color="auto"/>
              <w:left w:val="nil"/>
              <w:bottom w:val="single" w:sz="4" w:space="0" w:color="auto"/>
              <w:right w:val="single" w:sz="4" w:space="0" w:color="auto"/>
            </w:tcBorders>
            <w:vAlign w:val="center"/>
          </w:tcPr>
          <w:p w14:paraId="162EB79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945B3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1A8E812"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1DA275F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C941570"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580756E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C9EE25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65F1E4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6A19FD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2045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2B25FC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B543E3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E4EAE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785,26</w:t>
            </w:r>
          </w:p>
        </w:tc>
        <w:tc>
          <w:tcPr>
            <w:tcW w:w="1134" w:type="dxa"/>
            <w:gridSpan w:val="2"/>
            <w:tcBorders>
              <w:top w:val="single" w:sz="4" w:space="0" w:color="auto"/>
              <w:left w:val="nil"/>
              <w:bottom w:val="single" w:sz="4" w:space="0" w:color="auto"/>
              <w:right w:val="single" w:sz="4" w:space="0" w:color="auto"/>
            </w:tcBorders>
            <w:vAlign w:val="center"/>
          </w:tcPr>
          <w:p w14:paraId="7E13741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B5A1C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B0DF62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3B741EC7"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BD35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nil"/>
              <w:bottom w:val="single" w:sz="4" w:space="0" w:color="auto"/>
              <w:right w:val="single" w:sz="4" w:space="0" w:color="auto"/>
            </w:tcBorders>
            <w:shd w:val="clear" w:color="auto" w:fill="auto"/>
            <w:vAlign w:val="center"/>
          </w:tcPr>
          <w:p w14:paraId="174720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nil"/>
              <w:bottom w:val="single" w:sz="4" w:space="0" w:color="auto"/>
              <w:right w:val="single" w:sz="4" w:space="0" w:color="auto"/>
            </w:tcBorders>
            <w:shd w:val="clear" w:color="auto" w:fill="auto"/>
            <w:vAlign w:val="center"/>
          </w:tcPr>
          <w:p w14:paraId="1EBF1F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2AC6A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3F1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92D26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41C13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nil"/>
              <w:bottom w:val="single" w:sz="4" w:space="0" w:color="auto"/>
              <w:right w:val="single" w:sz="4" w:space="0" w:color="auto"/>
            </w:tcBorders>
            <w:vAlign w:val="center"/>
          </w:tcPr>
          <w:p w14:paraId="742713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A219C6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7A313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nil"/>
              <w:bottom w:val="single" w:sz="4" w:space="0" w:color="auto"/>
              <w:right w:val="single" w:sz="4" w:space="0" w:color="auto"/>
            </w:tcBorders>
            <w:vAlign w:val="center"/>
          </w:tcPr>
          <w:p w14:paraId="68BE4F3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67F0C0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1A0B381B"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0C7A8CF0" w14:textId="77777777" w:rsidTr="000B2985">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0CD90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7.1.</w:t>
            </w: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19241742"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189D0C6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№9</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5BF0B1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BC5AC1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968FE0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E6011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1C408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874AB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ED1945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1 294,94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3CC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3366C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09DE20F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9A3D04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00968ABE"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7D95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70E89F4E"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73458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E2AF5F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12A75E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4F9AD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97D3E5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54CCD90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AFE5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FC6E1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186,77</w:t>
            </w:r>
          </w:p>
        </w:tc>
        <w:tc>
          <w:tcPr>
            <w:tcW w:w="1134" w:type="dxa"/>
            <w:gridSpan w:val="2"/>
            <w:tcBorders>
              <w:top w:val="single" w:sz="4" w:space="0" w:color="auto"/>
              <w:left w:val="nil"/>
              <w:bottom w:val="single" w:sz="4" w:space="0" w:color="auto"/>
              <w:right w:val="single" w:sz="4" w:space="0" w:color="auto"/>
            </w:tcBorders>
            <w:vAlign w:val="center"/>
          </w:tcPr>
          <w:p w14:paraId="6617A4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3FF1A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B0AA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47E3454A"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555A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278E80B5"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20EC64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7E101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130AA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B8D1B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08 9 08 27080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F556F9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7BA5CD3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BE920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971,52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F497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598,49</w:t>
            </w:r>
          </w:p>
        </w:tc>
        <w:tc>
          <w:tcPr>
            <w:tcW w:w="1134" w:type="dxa"/>
            <w:gridSpan w:val="2"/>
            <w:tcBorders>
              <w:top w:val="single" w:sz="4" w:space="0" w:color="auto"/>
              <w:left w:val="nil"/>
              <w:bottom w:val="single" w:sz="4" w:space="0" w:color="auto"/>
              <w:right w:val="single" w:sz="4" w:space="0" w:color="auto"/>
            </w:tcBorders>
            <w:vAlign w:val="center"/>
          </w:tcPr>
          <w:p w14:paraId="5976C9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D2B8C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AC6CE4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EAC439C" w14:textId="77777777" w:rsidTr="000B2985">
        <w:trPr>
          <w:trHeight w:val="549"/>
        </w:trPr>
        <w:tc>
          <w:tcPr>
            <w:tcW w:w="710" w:type="dxa"/>
            <w:vMerge w:val="restart"/>
            <w:tcBorders>
              <w:left w:val="single" w:sz="4" w:space="0" w:color="auto"/>
              <w:right w:val="single" w:sz="4" w:space="0" w:color="auto"/>
            </w:tcBorders>
            <w:shd w:val="clear" w:color="auto" w:fill="auto"/>
            <w:noWrap/>
            <w:vAlign w:val="center"/>
          </w:tcPr>
          <w:p w14:paraId="74E612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835" w:type="dxa"/>
            <w:vMerge w:val="restart"/>
            <w:tcBorders>
              <w:left w:val="nil"/>
              <w:right w:val="single" w:sz="4" w:space="0" w:color="auto"/>
            </w:tcBorders>
            <w:shd w:val="clear" w:color="auto" w:fill="auto"/>
            <w:vAlign w:val="center"/>
          </w:tcPr>
          <w:p w14:paraId="39526B8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409" w:type="dxa"/>
            <w:vMerge w:val="restart"/>
            <w:tcBorders>
              <w:left w:val="nil"/>
              <w:right w:val="single" w:sz="4" w:space="0" w:color="auto"/>
            </w:tcBorders>
            <w:shd w:val="clear" w:color="auto" w:fill="auto"/>
            <w:vAlign w:val="center"/>
          </w:tcPr>
          <w:p w14:paraId="29F512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9CA48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04BCD7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714F5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2DBC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243</w:t>
            </w:r>
          </w:p>
        </w:tc>
        <w:tc>
          <w:tcPr>
            <w:tcW w:w="1168" w:type="dxa"/>
            <w:gridSpan w:val="3"/>
            <w:tcBorders>
              <w:top w:val="single" w:sz="4" w:space="0" w:color="auto"/>
              <w:left w:val="nil"/>
              <w:bottom w:val="single" w:sz="4" w:space="0" w:color="auto"/>
              <w:right w:val="single" w:sz="4" w:space="0" w:color="auto"/>
            </w:tcBorders>
            <w:vAlign w:val="center"/>
          </w:tcPr>
          <w:p w14:paraId="67A599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70447A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A3D9D0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8BEA4D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14 280,92</w:t>
            </w:r>
          </w:p>
        </w:tc>
        <w:tc>
          <w:tcPr>
            <w:tcW w:w="1276" w:type="dxa"/>
            <w:gridSpan w:val="2"/>
            <w:tcBorders>
              <w:top w:val="single" w:sz="4" w:space="0" w:color="auto"/>
              <w:left w:val="nil"/>
              <w:bottom w:val="single" w:sz="4" w:space="0" w:color="auto"/>
              <w:right w:val="single" w:sz="4" w:space="0" w:color="auto"/>
            </w:tcBorders>
            <w:vAlign w:val="center"/>
          </w:tcPr>
          <w:p w14:paraId="14C75B0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EFCAE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7F5F438"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31AAC3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7F178A34"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1DDE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5F87C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8BD6B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5D5C6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08 9 08 43105</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526D7D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E3229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5F52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DD041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DF1AD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5 851,13</w:t>
            </w:r>
          </w:p>
        </w:tc>
        <w:tc>
          <w:tcPr>
            <w:tcW w:w="1276" w:type="dxa"/>
            <w:gridSpan w:val="2"/>
            <w:tcBorders>
              <w:top w:val="single" w:sz="4" w:space="0" w:color="auto"/>
              <w:left w:val="nil"/>
              <w:bottom w:val="single" w:sz="4" w:space="0" w:color="auto"/>
              <w:right w:val="single" w:sz="4" w:space="0" w:color="auto"/>
            </w:tcBorders>
            <w:vAlign w:val="center"/>
          </w:tcPr>
          <w:p w14:paraId="4B8BCA9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CE7E98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CF67551" w14:textId="77777777" w:rsidTr="000B2985">
        <w:trPr>
          <w:trHeight w:val="549"/>
        </w:trPr>
        <w:tc>
          <w:tcPr>
            <w:tcW w:w="710" w:type="dxa"/>
            <w:vMerge w:val="restart"/>
            <w:tcBorders>
              <w:left w:val="single" w:sz="4" w:space="0" w:color="auto"/>
              <w:right w:val="single" w:sz="4" w:space="0" w:color="auto"/>
            </w:tcBorders>
            <w:shd w:val="clear" w:color="auto" w:fill="auto"/>
            <w:noWrap/>
            <w:vAlign w:val="center"/>
          </w:tcPr>
          <w:p w14:paraId="31A6F9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835" w:type="dxa"/>
            <w:vMerge w:val="restart"/>
            <w:tcBorders>
              <w:left w:val="nil"/>
              <w:right w:val="single" w:sz="4" w:space="0" w:color="auto"/>
            </w:tcBorders>
            <w:shd w:val="clear" w:color="auto" w:fill="auto"/>
            <w:vAlign w:val="center"/>
          </w:tcPr>
          <w:p w14:paraId="6DCF2DB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Реконструкция ливневой канализации в г. Находка, в том числе проектно-изыскательские работы</w:t>
            </w:r>
          </w:p>
        </w:tc>
        <w:tc>
          <w:tcPr>
            <w:tcW w:w="1409" w:type="dxa"/>
            <w:vMerge w:val="restart"/>
            <w:tcBorders>
              <w:left w:val="nil"/>
              <w:right w:val="single" w:sz="4" w:space="0" w:color="auto"/>
            </w:tcBorders>
            <w:shd w:val="clear" w:color="auto" w:fill="auto"/>
            <w:vAlign w:val="center"/>
          </w:tcPr>
          <w:p w14:paraId="401AF6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560AEF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9244F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1158BA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29AE03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A980BA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02BFB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8177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7 440,00</w:t>
            </w:r>
          </w:p>
        </w:tc>
        <w:tc>
          <w:tcPr>
            <w:tcW w:w="1134" w:type="dxa"/>
            <w:gridSpan w:val="2"/>
            <w:tcBorders>
              <w:top w:val="single" w:sz="4" w:space="0" w:color="auto"/>
              <w:left w:val="nil"/>
              <w:bottom w:val="single" w:sz="4" w:space="0" w:color="auto"/>
              <w:right w:val="single" w:sz="4" w:space="0" w:color="auto"/>
            </w:tcBorders>
            <w:vAlign w:val="center"/>
          </w:tcPr>
          <w:p w14:paraId="2BD75A3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17 360,00</w:t>
            </w:r>
          </w:p>
        </w:tc>
        <w:tc>
          <w:tcPr>
            <w:tcW w:w="1276" w:type="dxa"/>
            <w:gridSpan w:val="2"/>
            <w:tcBorders>
              <w:top w:val="single" w:sz="4" w:space="0" w:color="auto"/>
              <w:left w:val="nil"/>
              <w:bottom w:val="single" w:sz="4" w:space="0" w:color="auto"/>
              <w:right w:val="single" w:sz="4" w:space="0" w:color="auto"/>
            </w:tcBorders>
            <w:vAlign w:val="center"/>
          </w:tcPr>
          <w:p w14:paraId="7FACFD8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A86B5B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AC619B0"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5FF689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25D0DC1"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16E559D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7B548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0A49E9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664422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08 9 08</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7007</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0F4A6F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35B72D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78E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87E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1134" w:type="dxa"/>
            <w:gridSpan w:val="2"/>
            <w:tcBorders>
              <w:top w:val="single" w:sz="4" w:space="0" w:color="auto"/>
              <w:left w:val="nil"/>
              <w:bottom w:val="single" w:sz="4" w:space="0" w:color="auto"/>
              <w:right w:val="single" w:sz="4" w:space="0" w:color="auto"/>
            </w:tcBorders>
            <w:vAlign w:val="center"/>
          </w:tcPr>
          <w:p w14:paraId="14199AC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140,00</w:t>
            </w:r>
          </w:p>
        </w:tc>
        <w:tc>
          <w:tcPr>
            <w:tcW w:w="1276" w:type="dxa"/>
            <w:gridSpan w:val="2"/>
            <w:tcBorders>
              <w:top w:val="single" w:sz="4" w:space="0" w:color="auto"/>
              <w:left w:val="nil"/>
              <w:bottom w:val="single" w:sz="4" w:space="0" w:color="auto"/>
              <w:right w:val="single" w:sz="4" w:space="0" w:color="auto"/>
            </w:tcBorders>
            <w:vAlign w:val="center"/>
          </w:tcPr>
          <w:p w14:paraId="35540A5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1D154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val="en-US" w:eastAsia="ru-RU"/>
              </w:rPr>
              <w:t>0.00</w:t>
            </w:r>
          </w:p>
        </w:tc>
      </w:tr>
      <w:tr w:rsidR="0002551E" w:rsidRPr="00121070" w14:paraId="59C49216"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3CD447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835" w:type="dxa"/>
            <w:tcBorders>
              <w:left w:val="nil"/>
              <w:bottom w:val="single" w:sz="4" w:space="0" w:color="auto"/>
              <w:right w:val="single" w:sz="4" w:space="0" w:color="auto"/>
            </w:tcBorders>
            <w:shd w:val="clear" w:color="auto" w:fill="auto"/>
            <w:vAlign w:val="center"/>
          </w:tcPr>
          <w:p w14:paraId="36B9C728"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Создание условий по управлению многоквартирными домами</w:t>
            </w:r>
          </w:p>
        </w:tc>
        <w:tc>
          <w:tcPr>
            <w:tcW w:w="1409" w:type="dxa"/>
            <w:tcBorders>
              <w:left w:val="nil"/>
              <w:bottom w:val="single" w:sz="4" w:space="0" w:color="auto"/>
              <w:right w:val="single" w:sz="4" w:space="0" w:color="auto"/>
            </w:tcBorders>
            <w:shd w:val="clear" w:color="auto" w:fill="auto"/>
            <w:vAlign w:val="center"/>
          </w:tcPr>
          <w:p w14:paraId="101A214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57B48C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A4E0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1465EC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3AED9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5EB26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33A83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10 348,53</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87B5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7 344,40</w:t>
            </w:r>
          </w:p>
        </w:tc>
        <w:tc>
          <w:tcPr>
            <w:tcW w:w="1134" w:type="dxa"/>
            <w:gridSpan w:val="2"/>
            <w:tcBorders>
              <w:top w:val="single" w:sz="4" w:space="0" w:color="auto"/>
              <w:left w:val="nil"/>
              <w:bottom w:val="single" w:sz="4" w:space="0" w:color="auto"/>
              <w:right w:val="single" w:sz="4" w:space="0" w:color="auto"/>
            </w:tcBorders>
            <w:vAlign w:val="center"/>
          </w:tcPr>
          <w:p w14:paraId="3F3108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3 232,85</w:t>
            </w:r>
          </w:p>
        </w:tc>
        <w:tc>
          <w:tcPr>
            <w:tcW w:w="1276" w:type="dxa"/>
            <w:gridSpan w:val="2"/>
            <w:tcBorders>
              <w:top w:val="single" w:sz="4" w:space="0" w:color="auto"/>
              <w:left w:val="nil"/>
              <w:bottom w:val="single" w:sz="4" w:space="0" w:color="auto"/>
              <w:right w:val="single" w:sz="4" w:space="0" w:color="auto"/>
            </w:tcBorders>
            <w:vAlign w:val="center"/>
          </w:tcPr>
          <w:p w14:paraId="572CA4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6BC1D8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2B3C8C8D" w14:textId="77777777" w:rsidTr="000B2985">
        <w:trPr>
          <w:trHeight w:val="54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52546F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p w14:paraId="622108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val="restart"/>
            <w:tcBorders>
              <w:top w:val="single" w:sz="4" w:space="0" w:color="auto"/>
              <w:left w:val="nil"/>
              <w:bottom w:val="single" w:sz="4" w:space="0" w:color="auto"/>
              <w:right w:val="single" w:sz="4" w:space="0" w:color="auto"/>
            </w:tcBorders>
            <w:shd w:val="clear" w:color="auto" w:fill="auto"/>
            <w:vAlign w:val="center"/>
          </w:tcPr>
          <w:p w14:paraId="28402C54"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Капитальный ремонт отдельных элементов общего имущества многоквартирных домов,</w:t>
            </w:r>
          </w:p>
          <w:p w14:paraId="40F1616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409" w:type="dxa"/>
            <w:vMerge w:val="restart"/>
            <w:tcBorders>
              <w:top w:val="single" w:sz="4" w:space="0" w:color="auto"/>
              <w:left w:val="nil"/>
              <w:bottom w:val="single" w:sz="4" w:space="0" w:color="auto"/>
              <w:right w:val="single" w:sz="4" w:space="0" w:color="auto"/>
            </w:tcBorders>
            <w:shd w:val="clear" w:color="auto" w:fill="auto"/>
            <w:vAlign w:val="center"/>
          </w:tcPr>
          <w:p w14:paraId="073303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B1E6B4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906B3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12B8E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EF7F0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48E1F69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BD871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4 024,07</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F4A32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7 124,07</w:t>
            </w:r>
          </w:p>
        </w:tc>
        <w:tc>
          <w:tcPr>
            <w:tcW w:w="1134" w:type="dxa"/>
            <w:gridSpan w:val="2"/>
            <w:tcBorders>
              <w:top w:val="single" w:sz="4" w:space="0" w:color="auto"/>
              <w:left w:val="nil"/>
              <w:bottom w:val="single" w:sz="4" w:space="0" w:color="auto"/>
              <w:right w:val="single" w:sz="4" w:space="0" w:color="auto"/>
            </w:tcBorders>
            <w:vAlign w:val="center"/>
          </w:tcPr>
          <w:p w14:paraId="7824A7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3 135,86</w:t>
            </w:r>
          </w:p>
        </w:tc>
        <w:tc>
          <w:tcPr>
            <w:tcW w:w="1276" w:type="dxa"/>
            <w:gridSpan w:val="2"/>
            <w:tcBorders>
              <w:top w:val="single" w:sz="4" w:space="0" w:color="auto"/>
              <w:left w:val="nil"/>
              <w:bottom w:val="single" w:sz="4" w:space="0" w:color="auto"/>
              <w:right w:val="single" w:sz="4" w:space="0" w:color="auto"/>
            </w:tcBorders>
            <w:vAlign w:val="center"/>
          </w:tcPr>
          <w:p w14:paraId="31425A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98DAD4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7125676E" w14:textId="77777777" w:rsidTr="000B2985">
        <w:trPr>
          <w:trHeight w:val="54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E8D35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vAlign w:val="center"/>
          </w:tcPr>
          <w:p w14:paraId="1AFF98F4"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A9B89E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1C0644C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789425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7C1BD7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4E8F811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257FB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45AA39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124,46</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42E7C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220,33</w:t>
            </w:r>
          </w:p>
        </w:tc>
        <w:tc>
          <w:tcPr>
            <w:tcW w:w="1134" w:type="dxa"/>
            <w:gridSpan w:val="2"/>
            <w:tcBorders>
              <w:top w:val="single" w:sz="4" w:space="0" w:color="auto"/>
              <w:left w:val="nil"/>
              <w:bottom w:val="single" w:sz="4" w:space="0" w:color="auto"/>
              <w:right w:val="single" w:sz="4" w:space="0" w:color="auto"/>
            </w:tcBorders>
            <w:vAlign w:val="center"/>
          </w:tcPr>
          <w:p w14:paraId="65C32DF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96,99</w:t>
            </w:r>
          </w:p>
        </w:tc>
        <w:tc>
          <w:tcPr>
            <w:tcW w:w="1276" w:type="dxa"/>
            <w:gridSpan w:val="2"/>
            <w:tcBorders>
              <w:top w:val="single" w:sz="4" w:space="0" w:color="auto"/>
              <w:left w:val="nil"/>
              <w:bottom w:val="single" w:sz="4" w:space="0" w:color="auto"/>
              <w:right w:val="single" w:sz="4" w:space="0" w:color="auto"/>
            </w:tcBorders>
            <w:vAlign w:val="center"/>
          </w:tcPr>
          <w:p w14:paraId="0BC720B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13DF6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0D566C54" w14:textId="77777777" w:rsidTr="000B2985">
        <w:trPr>
          <w:trHeight w:val="1001"/>
        </w:trPr>
        <w:tc>
          <w:tcPr>
            <w:tcW w:w="710" w:type="dxa"/>
            <w:vMerge w:val="restart"/>
            <w:tcBorders>
              <w:left w:val="single" w:sz="4" w:space="0" w:color="auto"/>
              <w:right w:val="single" w:sz="4" w:space="0" w:color="auto"/>
            </w:tcBorders>
            <w:shd w:val="clear" w:color="auto" w:fill="auto"/>
            <w:noWrap/>
            <w:vAlign w:val="center"/>
          </w:tcPr>
          <w:p w14:paraId="42FDE15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8.2.</w:t>
            </w:r>
          </w:p>
        </w:tc>
        <w:tc>
          <w:tcPr>
            <w:tcW w:w="2835" w:type="dxa"/>
            <w:vMerge w:val="restart"/>
            <w:tcBorders>
              <w:left w:val="nil"/>
              <w:right w:val="single" w:sz="4" w:space="0" w:color="auto"/>
            </w:tcBorders>
            <w:shd w:val="clear" w:color="auto" w:fill="auto"/>
            <w:vAlign w:val="center"/>
          </w:tcPr>
          <w:p w14:paraId="20B9D218"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409" w:type="dxa"/>
            <w:vMerge w:val="restart"/>
            <w:tcBorders>
              <w:left w:val="nil"/>
              <w:right w:val="single" w:sz="4" w:space="0" w:color="auto"/>
            </w:tcBorders>
            <w:shd w:val="clear" w:color="auto" w:fill="auto"/>
            <w:vAlign w:val="center"/>
          </w:tcPr>
          <w:p w14:paraId="13BDAB4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E5F897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22A9F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183243B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B5C31F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7AF4FD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3B8DEF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4D6B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3272C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0F14CF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42367E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283BEC0" w14:textId="77777777" w:rsidTr="000B2985">
        <w:trPr>
          <w:trHeight w:val="456"/>
        </w:trPr>
        <w:tc>
          <w:tcPr>
            <w:tcW w:w="710" w:type="dxa"/>
            <w:vMerge/>
            <w:tcBorders>
              <w:left w:val="single" w:sz="4" w:space="0" w:color="auto"/>
              <w:bottom w:val="single" w:sz="4" w:space="0" w:color="auto"/>
              <w:right w:val="single" w:sz="4" w:space="0" w:color="auto"/>
            </w:tcBorders>
            <w:shd w:val="clear" w:color="auto" w:fill="auto"/>
            <w:noWrap/>
            <w:vAlign w:val="center"/>
          </w:tcPr>
          <w:p w14:paraId="478690C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06D2053"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457DD78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07C366C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6E4A0A3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9762BA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08 9 09</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2330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3576947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811</w:t>
            </w:r>
          </w:p>
        </w:tc>
        <w:tc>
          <w:tcPr>
            <w:tcW w:w="1168" w:type="dxa"/>
            <w:gridSpan w:val="3"/>
            <w:tcBorders>
              <w:top w:val="single" w:sz="4" w:space="0" w:color="auto"/>
              <w:left w:val="nil"/>
              <w:bottom w:val="single" w:sz="4" w:space="0" w:color="auto"/>
              <w:right w:val="single" w:sz="4" w:space="0" w:color="auto"/>
            </w:tcBorders>
            <w:vAlign w:val="center"/>
          </w:tcPr>
          <w:p w14:paraId="212991E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CF6F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3 100,00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02369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EF419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15886EA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E0936B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5E2003"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9AA2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641BBA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32C846C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FA2E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2A09C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6138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7DB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37E2D66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4474E5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94FFD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271F8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8F1BB76"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12</w:t>
            </w:r>
          </w:p>
        </w:tc>
        <w:tc>
          <w:tcPr>
            <w:tcW w:w="1134" w:type="dxa"/>
            <w:gridSpan w:val="2"/>
            <w:tcBorders>
              <w:top w:val="single" w:sz="4" w:space="0" w:color="auto"/>
              <w:left w:val="nil"/>
              <w:bottom w:val="single" w:sz="4" w:space="0" w:color="auto"/>
              <w:right w:val="single" w:sz="4" w:space="0" w:color="auto"/>
            </w:tcBorders>
            <w:vAlign w:val="center"/>
          </w:tcPr>
          <w:p w14:paraId="7CB17EE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13</w:t>
            </w:r>
          </w:p>
        </w:tc>
      </w:tr>
      <w:tr w:rsidR="0002551E" w:rsidRPr="00121070" w14:paraId="5A4CF9EC"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EE0A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DFCCD57"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Основное мероприятие:</w:t>
            </w:r>
            <w:r w:rsidRPr="00121070">
              <w:rPr>
                <w:rFonts w:ascii="Times New Roman" w:eastAsia="Times New Roman" w:hAnsi="Times New Roman"/>
                <w:sz w:val="20"/>
                <w:szCs w:val="20"/>
                <w:lang w:eastAsia="ru-RU"/>
              </w:rPr>
              <w:br/>
              <w:t>Организация, ремонт  и строительство сетей наружного освещения</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14:paraId="765E73D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E2AB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0A5A6C"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B98D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08 9 06 00000</w:t>
            </w:r>
          </w:p>
        </w:tc>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2F4A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single" w:sz="4" w:space="0" w:color="auto"/>
              <w:bottom w:val="single" w:sz="4" w:space="0" w:color="auto"/>
              <w:right w:val="single" w:sz="4" w:space="0" w:color="auto"/>
            </w:tcBorders>
            <w:vAlign w:val="center"/>
          </w:tcPr>
          <w:p w14:paraId="49516DD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31 752,03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3EF6E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62A07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B2F98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21C8D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1C7BF40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78BA9A6D"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B39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9.1.</w:t>
            </w:r>
          </w:p>
        </w:tc>
        <w:tc>
          <w:tcPr>
            <w:tcW w:w="2835" w:type="dxa"/>
            <w:tcBorders>
              <w:top w:val="single" w:sz="4" w:space="0" w:color="auto"/>
              <w:left w:val="nil"/>
              <w:bottom w:val="single" w:sz="4" w:space="0" w:color="auto"/>
              <w:right w:val="single" w:sz="4" w:space="0" w:color="auto"/>
            </w:tcBorders>
            <w:shd w:val="clear" w:color="auto" w:fill="auto"/>
            <w:vAlign w:val="bottom"/>
          </w:tcPr>
          <w:p w14:paraId="262388EB"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Расходы на оплату потребленной электроэнергии объектами наружного освещения </w:t>
            </w:r>
          </w:p>
        </w:tc>
        <w:tc>
          <w:tcPr>
            <w:tcW w:w="1409" w:type="dxa"/>
            <w:tcBorders>
              <w:top w:val="single" w:sz="4" w:space="0" w:color="auto"/>
              <w:left w:val="nil"/>
              <w:bottom w:val="single" w:sz="4" w:space="0" w:color="auto"/>
              <w:right w:val="single" w:sz="4" w:space="0" w:color="auto"/>
            </w:tcBorders>
            <w:shd w:val="clear" w:color="auto" w:fill="auto"/>
            <w:vAlign w:val="center"/>
          </w:tcPr>
          <w:p w14:paraId="3C48750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42BDE58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0A1B6C6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91A3E4C"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08 9 06 43080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5ED4E11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247</w:t>
            </w:r>
          </w:p>
        </w:tc>
        <w:tc>
          <w:tcPr>
            <w:tcW w:w="1168" w:type="dxa"/>
            <w:gridSpan w:val="3"/>
            <w:tcBorders>
              <w:top w:val="single" w:sz="4" w:space="0" w:color="auto"/>
              <w:left w:val="nil"/>
              <w:bottom w:val="single" w:sz="4" w:space="0" w:color="auto"/>
              <w:right w:val="single" w:sz="4" w:space="0" w:color="auto"/>
            </w:tcBorders>
            <w:vAlign w:val="center"/>
          </w:tcPr>
          <w:p w14:paraId="27CD313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31 152,03</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E6B5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33 881,54</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DBF52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42 128,30</w:t>
            </w:r>
          </w:p>
        </w:tc>
        <w:tc>
          <w:tcPr>
            <w:tcW w:w="1134" w:type="dxa"/>
            <w:gridSpan w:val="2"/>
            <w:tcBorders>
              <w:top w:val="single" w:sz="4" w:space="0" w:color="auto"/>
              <w:left w:val="nil"/>
              <w:bottom w:val="single" w:sz="4" w:space="0" w:color="auto"/>
              <w:right w:val="single" w:sz="4" w:space="0" w:color="auto"/>
            </w:tcBorders>
            <w:vAlign w:val="center"/>
          </w:tcPr>
          <w:p w14:paraId="57584AB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31 234</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11</w:t>
            </w:r>
          </w:p>
        </w:tc>
        <w:tc>
          <w:tcPr>
            <w:tcW w:w="1276" w:type="dxa"/>
            <w:gridSpan w:val="2"/>
            <w:tcBorders>
              <w:top w:val="single" w:sz="4" w:space="0" w:color="auto"/>
              <w:left w:val="nil"/>
              <w:bottom w:val="single" w:sz="4" w:space="0" w:color="auto"/>
              <w:right w:val="single" w:sz="4" w:space="0" w:color="auto"/>
            </w:tcBorders>
            <w:vAlign w:val="center"/>
          </w:tcPr>
          <w:p w14:paraId="7136D97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34 869</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28</w:t>
            </w:r>
          </w:p>
        </w:tc>
        <w:tc>
          <w:tcPr>
            <w:tcW w:w="1134" w:type="dxa"/>
            <w:gridSpan w:val="2"/>
            <w:tcBorders>
              <w:top w:val="single" w:sz="4" w:space="0" w:color="auto"/>
              <w:left w:val="nil"/>
              <w:bottom w:val="single" w:sz="4" w:space="0" w:color="auto"/>
              <w:right w:val="single" w:sz="4" w:space="0" w:color="auto"/>
            </w:tcBorders>
            <w:vAlign w:val="center"/>
          </w:tcPr>
          <w:p w14:paraId="6042AB8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val="en-US" w:eastAsia="ru-RU"/>
              </w:rPr>
              <w:t>36 036</w:t>
            </w:r>
            <w:r w:rsidRPr="00121070">
              <w:rPr>
                <w:rFonts w:ascii="Times New Roman" w:eastAsia="Times New Roman" w:hAnsi="Times New Roman"/>
                <w:sz w:val="20"/>
                <w:szCs w:val="20"/>
                <w:lang w:eastAsia="ru-RU"/>
              </w:rPr>
              <w:t>,</w:t>
            </w:r>
            <w:r w:rsidRPr="00121070">
              <w:rPr>
                <w:rFonts w:ascii="Times New Roman" w:eastAsia="Times New Roman" w:hAnsi="Times New Roman"/>
                <w:sz w:val="20"/>
                <w:szCs w:val="20"/>
                <w:lang w:val="en-US" w:eastAsia="ru-RU"/>
              </w:rPr>
              <w:t>0</w:t>
            </w:r>
          </w:p>
        </w:tc>
      </w:tr>
      <w:tr w:rsidR="0002551E" w:rsidRPr="00121070" w14:paraId="2DCA51D5"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29C33FA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9.2.</w:t>
            </w:r>
          </w:p>
        </w:tc>
        <w:tc>
          <w:tcPr>
            <w:tcW w:w="2835" w:type="dxa"/>
            <w:tcBorders>
              <w:left w:val="nil"/>
              <w:bottom w:val="single" w:sz="4" w:space="0" w:color="auto"/>
              <w:right w:val="single" w:sz="4" w:space="0" w:color="auto"/>
            </w:tcBorders>
            <w:shd w:val="clear" w:color="auto" w:fill="auto"/>
            <w:vAlign w:val="center"/>
          </w:tcPr>
          <w:p w14:paraId="426D0364"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6B27EF7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761B784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6E2555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3F00BA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AFC9A0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37ACEE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0338DC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3F1D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1F10B4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749E8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977A38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ED167D3"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45B22AA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9.3.</w:t>
            </w:r>
          </w:p>
        </w:tc>
        <w:tc>
          <w:tcPr>
            <w:tcW w:w="2835" w:type="dxa"/>
            <w:tcBorders>
              <w:left w:val="nil"/>
              <w:bottom w:val="single" w:sz="4" w:space="0" w:color="auto"/>
              <w:right w:val="single" w:sz="4" w:space="0" w:color="auto"/>
            </w:tcBorders>
            <w:shd w:val="clear" w:color="auto" w:fill="auto"/>
            <w:vAlign w:val="center"/>
          </w:tcPr>
          <w:p w14:paraId="5F1B0D1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2BD18B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F0523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E8EDE2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9ED2D4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AEFA01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414</w:t>
            </w:r>
          </w:p>
        </w:tc>
        <w:tc>
          <w:tcPr>
            <w:tcW w:w="1168" w:type="dxa"/>
            <w:gridSpan w:val="3"/>
            <w:tcBorders>
              <w:top w:val="single" w:sz="4" w:space="0" w:color="auto"/>
              <w:left w:val="nil"/>
              <w:bottom w:val="single" w:sz="4" w:space="0" w:color="auto"/>
              <w:right w:val="single" w:sz="4" w:space="0" w:color="auto"/>
            </w:tcBorders>
            <w:vAlign w:val="center"/>
          </w:tcPr>
          <w:p w14:paraId="05DE5A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E4CF02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A54DE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8A9581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43A4B89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14AD4C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D22BE6A"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5288F6D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9.4.</w:t>
            </w:r>
          </w:p>
        </w:tc>
        <w:tc>
          <w:tcPr>
            <w:tcW w:w="2835" w:type="dxa"/>
            <w:tcBorders>
              <w:left w:val="nil"/>
              <w:bottom w:val="single" w:sz="4" w:space="0" w:color="auto"/>
              <w:right w:val="single" w:sz="4" w:space="0" w:color="auto"/>
            </w:tcBorders>
            <w:shd w:val="clear" w:color="auto" w:fill="auto"/>
            <w:vAlign w:val="center"/>
          </w:tcPr>
          <w:p w14:paraId="6B71C914"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409" w:type="dxa"/>
            <w:tcBorders>
              <w:left w:val="nil"/>
              <w:bottom w:val="single" w:sz="4" w:space="0" w:color="auto"/>
              <w:right w:val="single" w:sz="4" w:space="0" w:color="auto"/>
            </w:tcBorders>
            <w:shd w:val="clear" w:color="auto" w:fill="auto"/>
            <w:vAlign w:val="center"/>
          </w:tcPr>
          <w:p w14:paraId="073BE89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2056F17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4279A7A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0503</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5020F0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08 9 06 43050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AB3979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76CBD64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E8016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8B0C2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5E53C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C05BF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961EA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660E8365" w14:textId="77777777" w:rsidTr="000B2985">
        <w:trPr>
          <w:trHeight w:val="549"/>
        </w:trPr>
        <w:tc>
          <w:tcPr>
            <w:tcW w:w="710" w:type="dxa"/>
            <w:tcBorders>
              <w:left w:val="single" w:sz="4" w:space="0" w:color="auto"/>
              <w:bottom w:val="single" w:sz="4" w:space="0" w:color="auto"/>
              <w:right w:val="single" w:sz="4" w:space="0" w:color="auto"/>
            </w:tcBorders>
            <w:shd w:val="clear" w:color="auto" w:fill="auto"/>
            <w:noWrap/>
            <w:vAlign w:val="center"/>
          </w:tcPr>
          <w:p w14:paraId="68EFC8F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w:t>
            </w:r>
          </w:p>
        </w:tc>
        <w:tc>
          <w:tcPr>
            <w:tcW w:w="2835" w:type="dxa"/>
            <w:tcBorders>
              <w:left w:val="nil"/>
              <w:bottom w:val="single" w:sz="4" w:space="0" w:color="auto"/>
              <w:right w:val="single" w:sz="4" w:space="0" w:color="auto"/>
            </w:tcBorders>
            <w:shd w:val="clear" w:color="auto" w:fill="auto"/>
            <w:vAlign w:val="center"/>
          </w:tcPr>
          <w:p w14:paraId="51FC96B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Организация снабжения электрической энергией объектов жилищного фонда</w:t>
            </w:r>
          </w:p>
        </w:tc>
        <w:tc>
          <w:tcPr>
            <w:tcW w:w="1409" w:type="dxa"/>
            <w:tcBorders>
              <w:left w:val="nil"/>
              <w:bottom w:val="single" w:sz="4" w:space="0" w:color="auto"/>
              <w:right w:val="single" w:sz="4" w:space="0" w:color="auto"/>
            </w:tcBorders>
            <w:shd w:val="clear" w:color="auto" w:fill="auto"/>
            <w:vAlign w:val="center"/>
          </w:tcPr>
          <w:p w14:paraId="622E200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w:t>
            </w:r>
          </w:p>
          <w:p w14:paraId="1E8E8B1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7A21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52148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4EAA37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288CC71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3BBEC18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1341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CEE1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155 000,00</w:t>
            </w:r>
          </w:p>
        </w:tc>
        <w:tc>
          <w:tcPr>
            <w:tcW w:w="1134" w:type="dxa"/>
            <w:gridSpan w:val="2"/>
            <w:tcBorders>
              <w:top w:val="single" w:sz="4" w:space="0" w:color="auto"/>
              <w:left w:val="nil"/>
              <w:bottom w:val="single" w:sz="4" w:space="0" w:color="auto"/>
              <w:right w:val="single" w:sz="4" w:space="0" w:color="auto"/>
            </w:tcBorders>
            <w:vAlign w:val="center"/>
          </w:tcPr>
          <w:p w14:paraId="24A8422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144 776,77</w:t>
            </w:r>
          </w:p>
        </w:tc>
        <w:tc>
          <w:tcPr>
            <w:tcW w:w="1276" w:type="dxa"/>
            <w:gridSpan w:val="2"/>
            <w:tcBorders>
              <w:top w:val="single" w:sz="4" w:space="0" w:color="auto"/>
              <w:left w:val="nil"/>
              <w:bottom w:val="single" w:sz="4" w:space="0" w:color="auto"/>
              <w:right w:val="single" w:sz="4" w:space="0" w:color="auto"/>
            </w:tcBorders>
            <w:vAlign w:val="center"/>
          </w:tcPr>
          <w:p w14:paraId="65FE300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594 094,94</w:t>
            </w:r>
          </w:p>
        </w:tc>
        <w:tc>
          <w:tcPr>
            <w:tcW w:w="1134" w:type="dxa"/>
            <w:gridSpan w:val="2"/>
            <w:tcBorders>
              <w:top w:val="single" w:sz="4" w:space="0" w:color="auto"/>
              <w:left w:val="nil"/>
              <w:bottom w:val="single" w:sz="4" w:space="0" w:color="auto"/>
              <w:right w:val="single" w:sz="4" w:space="0" w:color="auto"/>
            </w:tcBorders>
            <w:vAlign w:val="center"/>
          </w:tcPr>
          <w:p w14:paraId="6384506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3C97FF98" w14:textId="77777777" w:rsidTr="000B2985">
        <w:trPr>
          <w:trHeight w:val="439"/>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55D3A80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10.1.</w:t>
            </w:r>
          </w:p>
        </w:tc>
        <w:tc>
          <w:tcPr>
            <w:tcW w:w="2835" w:type="dxa"/>
            <w:vMerge w:val="restart"/>
            <w:tcBorders>
              <w:top w:val="single" w:sz="4" w:space="0" w:color="auto"/>
              <w:left w:val="nil"/>
              <w:bottom w:val="single" w:sz="4" w:space="0" w:color="auto"/>
              <w:right w:val="single" w:sz="4" w:space="0" w:color="auto"/>
            </w:tcBorders>
            <w:shd w:val="clear" w:color="auto" w:fill="auto"/>
          </w:tcPr>
          <w:p w14:paraId="33E336A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w:t>
            </w:r>
          </w:p>
          <w:p w14:paraId="2EB420B3"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Приложение №13</w:t>
            </w:r>
          </w:p>
        </w:tc>
        <w:tc>
          <w:tcPr>
            <w:tcW w:w="1409" w:type="dxa"/>
            <w:vMerge w:val="restart"/>
            <w:tcBorders>
              <w:top w:val="single" w:sz="4" w:space="0" w:color="auto"/>
              <w:left w:val="nil"/>
              <w:bottom w:val="single" w:sz="4" w:space="0" w:color="auto"/>
              <w:right w:val="single" w:sz="4" w:space="0" w:color="auto"/>
            </w:tcBorders>
            <w:shd w:val="clear" w:color="auto" w:fill="auto"/>
          </w:tcPr>
          <w:p w14:paraId="4F5734D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F91FBD5"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E77064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7389AD9"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199549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24E216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65623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76798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150 350,00</w:t>
            </w:r>
          </w:p>
        </w:tc>
        <w:tc>
          <w:tcPr>
            <w:tcW w:w="1134" w:type="dxa"/>
            <w:gridSpan w:val="2"/>
            <w:tcBorders>
              <w:top w:val="single" w:sz="4" w:space="0" w:color="auto"/>
              <w:left w:val="nil"/>
              <w:bottom w:val="single" w:sz="4" w:space="0" w:color="auto"/>
              <w:right w:val="single" w:sz="4" w:space="0" w:color="auto"/>
            </w:tcBorders>
            <w:vAlign w:val="center"/>
          </w:tcPr>
          <w:p w14:paraId="12201E5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5378B5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EEAB11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2BAA7838" w14:textId="77777777" w:rsidTr="000B2985">
        <w:trPr>
          <w:trHeight w:val="292"/>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E352E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933AB25"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5E3973C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D1C2C4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1CDB917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E68246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C4930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4ECECC3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E7E517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763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4 650,00</w:t>
            </w:r>
          </w:p>
        </w:tc>
        <w:tc>
          <w:tcPr>
            <w:tcW w:w="1134" w:type="dxa"/>
            <w:gridSpan w:val="2"/>
            <w:tcBorders>
              <w:top w:val="single" w:sz="4" w:space="0" w:color="auto"/>
              <w:left w:val="nil"/>
              <w:bottom w:val="single" w:sz="4" w:space="0" w:color="auto"/>
              <w:right w:val="single" w:sz="4" w:space="0" w:color="auto"/>
            </w:tcBorders>
            <w:vAlign w:val="center"/>
          </w:tcPr>
          <w:p w14:paraId="59930E1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991537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73BC96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6E2C211" w14:textId="77777777" w:rsidTr="000B2985">
        <w:trPr>
          <w:trHeight w:val="425"/>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D2C33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41985B77"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vAlign w:val="center"/>
          </w:tcPr>
          <w:p w14:paraId="0CF9C47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64F1DF3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E0D3BB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4CB8A33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10 Д2720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62593BC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14565A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E305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48BD5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894CA90"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17 222,22</w:t>
            </w:r>
          </w:p>
        </w:tc>
        <w:tc>
          <w:tcPr>
            <w:tcW w:w="1276" w:type="dxa"/>
            <w:gridSpan w:val="2"/>
            <w:tcBorders>
              <w:top w:val="single" w:sz="4" w:space="0" w:color="auto"/>
              <w:left w:val="nil"/>
              <w:bottom w:val="single" w:sz="4" w:space="0" w:color="auto"/>
              <w:right w:val="single" w:sz="4" w:space="0" w:color="auto"/>
            </w:tcBorders>
            <w:vAlign w:val="center"/>
          </w:tcPr>
          <w:p w14:paraId="6F2BB7DF"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B39E3BD"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02804F69" w14:textId="77777777" w:rsidTr="000B2985">
        <w:trPr>
          <w:trHeight w:val="607"/>
        </w:trPr>
        <w:tc>
          <w:tcPr>
            <w:tcW w:w="710" w:type="dxa"/>
            <w:vMerge w:val="restart"/>
            <w:tcBorders>
              <w:left w:val="single" w:sz="4" w:space="0" w:color="auto"/>
              <w:right w:val="single" w:sz="4" w:space="0" w:color="auto"/>
            </w:tcBorders>
            <w:shd w:val="clear" w:color="auto" w:fill="auto"/>
            <w:noWrap/>
            <w:vAlign w:val="center"/>
          </w:tcPr>
          <w:p w14:paraId="743C027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10.2.</w:t>
            </w:r>
          </w:p>
        </w:tc>
        <w:tc>
          <w:tcPr>
            <w:tcW w:w="2835" w:type="dxa"/>
            <w:vMerge w:val="restart"/>
            <w:tcBorders>
              <w:left w:val="nil"/>
              <w:right w:val="single" w:sz="4" w:space="0" w:color="auto"/>
            </w:tcBorders>
            <w:shd w:val="clear" w:color="auto" w:fill="auto"/>
          </w:tcPr>
          <w:p w14:paraId="3D380FB6" w14:textId="77777777" w:rsidR="0002551E" w:rsidRPr="00121070" w:rsidRDefault="0002551E" w:rsidP="000B2985">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 xml:space="preserve">Организация снабжения электрической энергией комплексной жилой застройки на территории Находкинского городского </w:t>
            </w:r>
            <w:r w:rsidRPr="00121070">
              <w:rPr>
                <w:rFonts w:ascii="Times New Roman" w:eastAsia="Batang" w:hAnsi="Times New Roman"/>
                <w:sz w:val="20"/>
                <w:szCs w:val="20"/>
                <w:lang w:eastAsia="ko-KR"/>
              </w:rPr>
              <w:lastRenderedPageBreak/>
              <w:t>округа</w:t>
            </w:r>
          </w:p>
          <w:p w14:paraId="2ABF89AB" w14:textId="77777777" w:rsidR="0002551E" w:rsidRPr="00121070" w:rsidRDefault="0002551E" w:rsidP="000B2985">
            <w:pPr>
              <w:spacing w:after="0" w:line="240" w:lineRule="auto"/>
              <w:rPr>
                <w:rFonts w:ascii="Times New Roman" w:eastAsia="Batang" w:hAnsi="Times New Roman"/>
                <w:sz w:val="20"/>
                <w:szCs w:val="20"/>
                <w:lang w:eastAsia="ko-KR"/>
              </w:rPr>
            </w:pPr>
            <w:r w:rsidRPr="00121070">
              <w:rPr>
                <w:rFonts w:ascii="Times New Roman" w:eastAsia="Batang" w:hAnsi="Times New Roman"/>
                <w:sz w:val="20"/>
                <w:szCs w:val="20"/>
                <w:lang w:eastAsia="ko-KR"/>
              </w:rPr>
              <w:t>Приложение №14</w:t>
            </w:r>
          </w:p>
          <w:p w14:paraId="111122B7" w14:textId="77777777" w:rsidR="0002551E" w:rsidRPr="00121070" w:rsidRDefault="0002551E" w:rsidP="000B2985">
            <w:pPr>
              <w:spacing w:after="0" w:line="240" w:lineRule="auto"/>
              <w:rPr>
                <w:rFonts w:ascii="Times New Roman" w:eastAsia="Times New Roman" w:hAnsi="Times New Roman"/>
                <w:b/>
                <w:sz w:val="20"/>
                <w:szCs w:val="20"/>
                <w:lang w:eastAsia="ru-RU"/>
              </w:rPr>
            </w:pPr>
          </w:p>
        </w:tc>
        <w:tc>
          <w:tcPr>
            <w:tcW w:w="1409" w:type="dxa"/>
            <w:vMerge w:val="restart"/>
            <w:tcBorders>
              <w:left w:val="nil"/>
              <w:right w:val="single" w:sz="4" w:space="0" w:color="auto"/>
            </w:tcBorders>
            <w:shd w:val="clear" w:color="auto" w:fill="auto"/>
            <w:vAlign w:val="center"/>
          </w:tcPr>
          <w:p w14:paraId="596D85CB"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lastRenderedPageBreak/>
              <w:t>МКУ «Управление капитального строительства» НГО</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9B2A93E"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61389F6"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6A0856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772B5F0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5E9140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B2999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BA835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54E039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121 253,35</w:t>
            </w:r>
          </w:p>
        </w:tc>
        <w:tc>
          <w:tcPr>
            <w:tcW w:w="1276" w:type="dxa"/>
            <w:gridSpan w:val="2"/>
            <w:tcBorders>
              <w:top w:val="single" w:sz="4" w:space="0" w:color="auto"/>
              <w:left w:val="nil"/>
              <w:bottom w:val="single" w:sz="4" w:space="0" w:color="auto"/>
              <w:right w:val="single" w:sz="4" w:space="0" w:color="auto"/>
            </w:tcBorders>
            <w:vAlign w:val="center"/>
          </w:tcPr>
          <w:p w14:paraId="3CEB8C6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p w14:paraId="3376CE4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564 746,65</w:t>
            </w:r>
          </w:p>
          <w:p w14:paraId="6FD502E3"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vAlign w:val="center"/>
          </w:tcPr>
          <w:p w14:paraId="59DCB107"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402EE21F" w14:textId="77777777" w:rsidTr="000B2985">
        <w:trPr>
          <w:trHeight w:val="549"/>
        </w:trPr>
        <w:tc>
          <w:tcPr>
            <w:tcW w:w="710" w:type="dxa"/>
            <w:vMerge/>
            <w:tcBorders>
              <w:left w:val="single" w:sz="4" w:space="0" w:color="auto"/>
              <w:right w:val="single" w:sz="4" w:space="0" w:color="auto"/>
            </w:tcBorders>
            <w:shd w:val="clear" w:color="auto" w:fill="auto"/>
            <w:noWrap/>
            <w:vAlign w:val="center"/>
          </w:tcPr>
          <w:p w14:paraId="0F7317E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tcPr>
          <w:p w14:paraId="4D68F1EE" w14:textId="77777777" w:rsidR="0002551E" w:rsidRPr="00121070" w:rsidRDefault="0002551E" w:rsidP="000B2985">
            <w:pPr>
              <w:spacing w:after="0" w:line="240" w:lineRule="auto"/>
              <w:rPr>
                <w:rFonts w:ascii="Times New Roman" w:eastAsia="Batang" w:hAnsi="Times New Roman"/>
                <w:sz w:val="20"/>
                <w:szCs w:val="20"/>
                <w:lang w:eastAsia="ko-KR"/>
              </w:rPr>
            </w:pPr>
          </w:p>
        </w:tc>
        <w:tc>
          <w:tcPr>
            <w:tcW w:w="1409" w:type="dxa"/>
            <w:vMerge/>
            <w:tcBorders>
              <w:left w:val="nil"/>
              <w:right w:val="single" w:sz="4" w:space="0" w:color="auto"/>
            </w:tcBorders>
            <w:shd w:val="clear" w:color="auto" w:fill="auto"/>
            <w:vAlign w:val="center"/>
          </w:tcPr>
          <w:p w14:paraId="4E160F5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3F57CC0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263A3A2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22D694D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D1889F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5171B9B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2EEC4C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FECBB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5DA471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2 474,56</w:t>
            </w:r>
          </w:p>
        </w:tc>
        <w:tc>
          <w:tcPr>
            <w:tcW w:w="1276" w:type="dxa"/>
            <w:gridSpan w:val="2"/>
            <w:tcBorders>
              <w:top w:val="single" w:sz="4" w:space="0" w:color="auto"/>
              <w:left w:val="nil"/>
              <w:bottom w:val="single" w:sz="4" w:space="0" w:color="auto"/>
              <w:right w:val="single" w:sz="4" w:space="0" w:color="auto"/>
            </w:tcBorders>
            <w:vAlign w:val="center"/>
          </w:tcPr>
          <w:p w14:paraId="21E6BAF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11 525,44</w:t>
            </w:r>
          </w:p>
        </w:tc>
        <w:tc>
          <w:tcPr>
            <w:tcW w:w="1134" w:type="dxa"/>
            <w:gridSpan w:val="2"/>
            <w:tcBorders>
              <w:top w:val="single" w:sz="4" w:space="0" w:color="auto"/>
              <w:left w:val="nil"/>
              <w:bottom w:val="single" w:sz="4" w:space="0" w:color="auto"/>
              <w:right w:val="single" w:sz="4" w:space="0" w:color="auto"/>
            </w:tcBorders>
            <w:vAlign w:val="center"/>
          </w:tcPr>
          <w:p w14:paraId="2BA0502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51F2122" w14:textId="77777777" w:rsidTr="000B2985">
        <w:trPr>
          <w:trHeight w:val="549"/>
        </w:trPr>
        <w:tc>
          <w:tcPr>
            <w:tcW w:w="710" w:type="dxa"/>
            <w:vMerge/>
            <w:tcBorders>
              <w:left w:val="single" w:sz="4" w:space="0" w:color="auto"/>
              <w:bottom w:val="single" w:sz="4" w:space="0" w:color="auto"/>
              <w:right w:val="single" w:sz="4" w:space="0" w:color="auto"/>
            </w:tcBorders>
            <w:shd w:val="clear" w:color="auto" w:fill="auto"/>
            <w:noWrap/>
            <w:vAlign w:val="center"/>
          </w:tcPr>
          <w:p w14:paraId="61A59AD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tcPr>
          <w:p w14:paraId="29316925" w14:textId="77777777" w:rsidR="0002551E" w:rsidRPr="00121070" w:rsidRDefault="0002551E" w:rsidP="000B2985">
            <w:pPr>
              <w:spacing w:after="0" w:line="240" w:lineRule="auto"/>
              <w:rPr>
                <w:rFonts w:ascii="Times New Roman" w:eastAsia="Batang" w:hAnsi="Times New Roman"/>
                <w:sz w:val="20"/>
                <w:szCs w:val="20"/>
                <w:lang w:eastAsia="ko-KR"/>
              </w:rPr>
            </w:pPr>
          </w:p>
        </w:tc>
        <w:tc>
          <w:tcPr>
            <w:tcW w:w="1409" w:type="dxa"/>
            <w:vMerge/>
            <w:tcBorders>
              <w:left w:val="nil"/>
              <w:bottom w:val="single" w:sz="4" w:space="0" w:color="auto"/>
              <w:right w:val="single" w:sz="4" w:space="0" w:color="auto"/>
            </w:tcBorders>
            <w:shd w:val="clear" w:color="auto" w:fill="auto"/>
            <w:vAlign w:val="center"/>
          </w:tcPr>
          <w:p w14:paraId="679B77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4EBD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31D31C6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0502</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0AF5CCE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08 9 10 </w:t>
            </w:r>
            <w:r w:rsidRPr="00121070">
              <w:rPr>
                <w:rFonts w:ascii="Times New Roman" w:eastAsia="Times New Roman" w:hAnsi="Times New Roman"/>
                <w:sz w:val="20"/>
                <w:szCs w:val="20"/>
                <w:lang w:val="en-US" w:eastAsia="ru-RU"/>
              </w:rPr>
              <w:t>R505C</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2C35F5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244</w:t>
            </w:r>
          </w:p>
        </w:tc>
        <w:tc>
          <w:tcPr>
            <w:tcW w:w="1168" w:type="dxa"/>
            <w:gridSpan w:val="3"/>
            <w:tcBorders>
              <w:top w:val="single" w:sz="4" w:space="0" w:color="auto"/>
              <w:left w:val="nil"/>
              <w:bottom w:val="single" w:sz="4" w:space="0" w:color="auto"/>
              <w:right w:val="single" w:sz="4" w:space="0" w:color="auto"/>
            </w:tcBorders>
            <w:vAlign w:val="center"/>
          </w:tcPr>
          <w:p w14:paraId="6C2D4BC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C0A32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3EE5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CF5836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3 826,64</w:t>
            </w:r>
          </w:p>
        </w:tc>
        <w:tc>
          <w:tcPr>
            <w:tcW w:w="1276" w:type="dxa"/>
            <w:gridSpan w:val="2"/>
            <w:tcBorders>
              <w:top w:val="single" w:sz="4" w:space="0" w:color="auto"/>
              <w:left w:val="nil"/>
              <w:bottom w:val="single" w:sz="4" w:space="0" w:color="auto"/>
              <w:right w:val="single" w:sz="4" w:space="0" w:color="auto"/>
            </w:tcBorders>
            <w:vAlign w:val="center"/>
          </w:tcPr>
          <w:p w14:paraId="11BE2431"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17 822,85</w:t>
            </w:r>
          </w:p>
        </w:tc>
        <w:tc>
          <w:tcPr>
            <w:tcW w:w="1134" w:type="dxa"/>
            <w:gridSpan w:val="2"/>
            <w:tcBorders>
              <w:top w:val="single" w:sz="4" w:space="0" w:color="auto"/>
              <w:left w:val="nil"/>
              <w:bottom w:val="single" w:sz="4" w:space="0" w:color="auto"/>
              <w:right w:val="single" w:sz="4" w:space="0" w:color="auto"/>
            </w:tcBorders>
            <w:vAlign w:val="center"/>
          </w:tcPr>
          <w:p w14:paraId="467F1A4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02551E" w:rsidRPr="00121070" w14:paraId="149A170C" w14:textId="77777777" w:rsidTr="000B2985">
        <w:trPr>
          <w:trHeight w:val="54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6CFF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lastRenderedPageBreak/>
              <w:t>11.</w:t>
            </w:r>
          </w:p>
        </w:tc>
        <w:tc>
          <w:tcPr>
            <w:tcW w:w="2835" w:type="dxa"/>
            <w:tcBorders>
              <w:top w:val="single" w:sz="4" w:space="0" w:color="auto"/>
              <w:left w:val="nil"/>
              <w:bottom w:val="single" w:sz="4" w:space="0" w:color="auto"/>
              <w:right w:val="single" w:sz="4" w:space="0" w:color="auto"/>
            </w:tcBorders>
            <w:shd w:val="clear" w:color="auto" w:fill="auto"/>
          </w:tcPr>
          <w:p w14:paraId="45A45267" w14:textId="77777777" w:rsidR="0002551E" w:rsidRPr="00121070" w:rsidRDefault="0002551E" w:rsidP="000B2985">
            <w:pPr>
              <w:spacing w:after="0" w:line="240" w:lineRule="auto"/>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409" w:type="dxa"/>
            <w:tcBorders>
              <w:top w:val="single" w:sz="4" w:space="0" w:color="auto"/>
              <w:left w:val="nil"/>
              <w:bottom w:val="single" w:sz="4" w:space="0" w:color="auto"/>
              <w:right w:val="single" w:sz="4" w:space="0" w:color="auto"/>
            </w:tcBorders>
            <w:shd w:val="clear" w:color="auto" w:fill="auto"/>
            <w:vAlign w:val="center"/>
          </w:tcPr>
          <w:p w14:paraId="4BFA0AF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Управление жилищно-коммунального х-ва</w:t>
            </w:r>
          </w:p>
        </w:tc>
        <w:tc>
          <w:tcPr>
            <w:tcW w:w="566" w:type="dxa"/>
            <w:tcBorders>
              <w:top w:val="single" w:sz="4" w:space="0" w:color="auto"/>
              <w:left w:val="nil"/>
              <w:bottom w:val="single" w:sz="4" w:space="0" w:color="auto"/>
              <w:right w:val="single" w:sz="4" w:space="0" w:color="auto"/>
            </w:tcBorders>
            <w:shd w:val="clear" w:color="auto" w:fill="auto"/>
            <w:noWrap/>
            <w:vAlign w:val="center"/>
          </w:tcPr>
          <w:p w14:paraId="52828B01"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851</w:t>
            </w:r>
          </w:p>
        </w:tc>
        <w:tc>
          <w:tcPr>
            <w:tcW w:w="735" w:type="dxa"/>
            <w:gridSpan w:val="2"/>
            <w:tcBorders>
              <w:top w:val="single" w:sz="4" w:space="0" w:color="auto"/>
              <w:left w:val="nil"/>
              <w:bottom w:val="single" w:sz="4" w:space="0" w:color="auto"/>
              <w:right w:val="single" w:sz="4" w:space="0" w:color="auto"/>
            </w:tcBorders>
            <w:shd w:val="clear" w:color="auto" w:fill="auto"/>
            <w:noWrap/>
            <w:vAlign w:val="center"/>
          </w:tcPr>
          <w:p w14:paraId="751B7BD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auto" w:fill="auto"/>
            <w:noWrap/>
            <w:vAlign w:val="center"/>
          </w:tcPr>
          <w:p w14:paraId="3A6A6562"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08 9 11 00000</w:t>
            </w:r>
          </w:p>
        </w:tc>
        <w:tc>
          <w:tcPr>
            <w:tcW w:w="616" w:type="dxa"/>
            <w:tcBorders>
              <w:top w:val="single" w:sz="4" w:space="0" w:color="auto"/>
              <w:left w:val="nil"/>
              <w:bottom w:val="single" w:sz="4" w:space="0" w:color="auto"/>
              <w:right w:val="single" w:sz="4" w:space="0" w:color="auto"/>
            </w:tcBorders>
            <w:shd w:val="clear" w:color="auto" w:fill="auto"/>
            <w:noWrap/>
            <w:vAlign w:val="center"/>
          </w:tcPr>
          <w:p w14:paraId="1EC033B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68" w:type="dxa"/>
            <w:gridSpan w:val="3"/>
            <w:tcBorders>
              <w:top w:val="single" w:sz="4" w:space="0" w:color="auto"/>
              <w:left w:val="nil"/>
              <w:bottom w:val="single" w:sz="4" w:space="0" w:color="auto"/>
              <w:right w:val="single" w:sz="4" w:space="0" w:color="auto"/>
            </w:tcBorders>
            <w:vAlign w:val="center"/>
          </w:tcPr>
          <w:p w14:paraId="4E8C1E5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075A26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E575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5CDBC4E4"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60 000,00</w:t>
            </w:r>
          </w:p>
        </w:tc>
        <w:tc>
          <w:tcPr>
            <w:tcW w:w="1276" w:type="dxa"/>
            <w:gridSpan w:val="2"/>
            <w:tcBorders>
              <w:top w:val="single" w:sz="4" w:space="0" w:color="auto"/>
              <w:left w:val="nil"/>
              <w:bottom w:val="single" w:sz="4" w:space="0" w:color="auto"/>
              <w:right w:val="single" w:sz="4" w:space="0" w:color="auto"/>
            </w:tcBorders>
            <w:vAlign w:val="center"/>
          </w:tcPr>
          <w:p w14:paraId="761D45DA"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C0DB308" w14:textId="77777777" w:rsidR="0002551E" w:rsidRPr="00121070" w:rsidRDefault="0002551E" w:rsidP="000B2985">
            <w:pPr>
              <w:spacing w:after="0" w:line="240" w:lineRule="auto"/>
              <w:jc w:val="center"/>
              <w:rPr>
                <w:rFonts w:ascii="Times New Roman" w:eastAsia="Times New Roman" w:hAnsi="Times New Roman"/>
                <w:b/>
                <w:sz w:val="20"/>
                <w:szCs w:val="20"/>
                <w:lang w:eastAsia="ru-RU"/>
              </w:rPr>
            </w:pPr>
            <w:r w:rsidRPr="00121070">
              <w:rPr>
                <w:rFonts w:ascii="Times New Roman" w:eastAsia="Times New Roman" w:hAnsi="Times New Roman"/>
                <w:sz w:val="20"/>
                <w:szCs w:val="20"/>
                <w:lang w:eastAsia="ru-RU"/>
              </w:rPr>
              <w:t>0,00</w:t>
            </w:r>
          </w:p>
        </w:tc>
      </w:tr>
      <w:tr w:rsidR="0002551E" w:rsidRPr="00121070" w14:paraId="73935D20" w14:textId="77777777" w:rsidTr="000B2985">
        <w:trPr>
          <w:gridAfter w:val="1"/>
          <w:wAfter w:w="20" w:type="dxa"/>
          <w:trHeight w:val="62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D25D" w14:textId="77777777" w:rsidR="0002551E" w:rsidRPr="00121070" w:rsidRDefault="0002551E" w:rsidP="000B2985">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835" w:type="dxa"/>
            <w:tcBorders>
              <w:top w:val="single" w:sz="4" w:space="0" w:color="auto"/>
              <w:left w:val="nil"/>
              <w:bottom w:val="single" w:sz="4" w:space="0" w:color="auto"/>
              <w:right w:val="single" w:sz="4" w:space="0" w:color="auto"/>
            </w:tcBorders>
            <w:shd w:val="clear" w:color="auto" w:fill="auto"/>
          </w:tcPr>
          <w:p w14:paraId="2DFD4407"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68279F5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хозяйства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3182ABD"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12C6A9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027CE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08 9 11 64092</w:t>
            </w:r>
          </w:p>
        </w:tc>
        <w:tc>
          <w:tcPr>
            <w:tcW w:w="638" w:type="dxa"/>
            <w:gridSpan w:val="2"/>
            <w:tcBorders>
              <w:top w:val="single" w:sz="4" w:space="0" w:color="auto"/>
              <w:left w:val="nil"/>
              <w:bottom w:val="single" w:sz="4" w:space="0" w:color="auto"/>
              <w:right w:val="single" w:sz="4" w:space="0" w:color="auto"/>
            </w:tcBorders>
            <w:vAlign w:val="center"/>
          </w:tcPr>
          <w:p w14:paraId="7A7E4D0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5A5F198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6453F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CF5525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1 565,39</w:t>
            </w:r>
          </w:p>
        </w:tc>
        <w:tc>
          <w:tcPr>
            <w:tcW w:w="1134" w:type="dxa"/>
            <w:gridSpan w:val="2"/>
            <w:tcBorders>
              <w:top w:val="single" w:sz="4" w:space="0" w:color="auto"/>
              <w:left w:val="nil"/>
              <w:bottom w:val="single" w:sz="4" w:space="0" w:color="auto"/>
              <w:right w:val="single" w:sz="4" w:space="0" w:color="auto"/>
            </w:tcBorders>
            <w:vAlign w:val="center"/>
          </w:tcPr>
          <w:p w14:paraId="4A63BA60"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6EF1E39E"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0B61012"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3EFFB8B" w14:textId="77777777" w:rsidTr="000B2985">
        <w:trPr>
          <w:gridAfter w:val="1"/>
          <w:wAfter w:w="20" w:type="dxa"/>
          <w:trHeight w:val="561"/>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768859D" w14:textId="77777777" w:rsidR="0002551E" w:rsidRPr="00121070" w:rsidRDefault="0002551E" w:rsidP="000B2985">
            <w:pPr>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835" w:type="dxa"/>
            <w:vMerge w:val="restart"/>
            <w:tcBorders>
              <w:top w:val="single" w:sz="4" w:space="0" w:color="auto"/>
              <w:left w:val="nil"/>
              <w:bottom w:val="single" w:sz="4" w:space="0" w:color="auto"/>
              <w:right w:val="single" w:sz="4" w:space="0" w:color="auto"/>
            </w:tcBorders>
            <w:shd w:val="clear" w:color="auto" w:fill="auto"/>
          </w:tcPr>
          <w:p w14:paraId="7FDAD4F0"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w:t>
            </w:r>
          </w:p>
          <w:p w14:paraId="0927F39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15</w:t>
            </w:r>
          </w:p>
        </w:tc>
        <w:tc>
          <w:tcPr>
            <w:tcW w:w="1409" w:type="dxa"/>
            <w:vMerge w:val="restart"/>
            <w:tcBorders>
              <w:top w:val="single" w:sz="4" w:space="0" w:color="auto"/>
              <w:left w:val="nil"/>
              <w:bottom w:val="single" w:sz="4" w:space="0" w:color="auto"/>
              <w:right w:val="single" w:sz="4" w:space="0" w:color="auto"/>
            </w:tcBorders>
            <w:shd w:val="clear" w:color="auto" w:fill="auto"/>
          </w:tcPr>
          <w:p w14:paraId="5CB90A8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41D59DA2"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B0D195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092992B"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130AC9A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1FE807DC"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382344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51BCC69"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267DC71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424B0DD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545F37E4"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723636" w14:textId="77777777" w:rsidTr="000B2985">
        <w:trPr>
          <w:gridAfter w:val="1"/>
          <w:wAfter w:w="20" w:type="dxa"/>
          <w:trHeight w:val="499"/>
        </w:trPr>
        <w:tc>
          <w:tcPr>
            <w:tcW w:w="71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891FBE9"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2835" w:type="dxa"/>
            <w:vMerge/>
            <w:tcBorders>
              <w:top w:val="single" w:sz="4" w:space="0" w:color="auto"/>
              <w:left w:val="nil"/>
              <w:bottom w:val="single" w:sz="4" w:space="0" w:color="auto"/>
              <w:right w:val="single" w:sz="4" w:space="0" w:color="auto"/>
            </w:tcBorders>
            <w:shd w:val="clear" w:color="auto" w:fill="auto"/>
          </w:tcPr>
          <w:p w14:paraId="6379C926" w14:textId="77777777" w:rsidR="0002551E" w:rsidRPr="00121070" w:rsidRDefault="0002551E" w:rsidP="000B2985">
            <w:pPr>
              <w:spacing w:after="0" w:line="240" w:lineRule="auto"/>
              <w:rPr>
                <w:rFonts w:ascii="Times New Roman" w:eastAsia="Times New Roman" w:hAnsi="Times New Roman"/>
                <w:sz w:val="20"/>
                <w:szCs w:val="20"/>
                <w:lang w:eastAsia="ru-RU"/>
              </w:rPr>
            </w:pPr>
          </w:p>
        </w:tc>
        <w:tc>
          <w:tcPr>
            <w:tcW w:w="1409" w:type="dxa"/>
            <w:vMerge/>
            <w:tcBorders>
              <w:top w:val="single" w:sz="4" w:space="0" w:color="auto"/>
              <w:left w:val="nil"/>
              <w:bottom w:val="single" w:sz="4" w:space="0" w:color="auto"/>
              <w:right w:val="single" w:sz="4" w:space="0" w:color="auto"/>
            </w:tcBorders>
            <w:shd w:val="clear" w:color="auto" w:fill="auto"/>
          </w:tcPr>
          <w:p w14:paraId="522696C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D73910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58EDA75"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145FA774"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34A7C4AA"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2330781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7BC507"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484259A3"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4758F9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30 000,00</w:t>
            </w:r>
          </w:p>
        </w:tc>
        <w:tc>
          <w:tcPr>
            <w:tcW w:w="1276" w:type="dxa"/>
            <w:gridSpan w:val="2"/>
            <w:tcBorders>
              <w:top w:val="single" w:sz="4" w:space="0" w:color="auto"/>
              <w:left w:val="nil"/>
              <w:bottom w:val="single" w:sz="4" w:space="0" w:color="auto"/>
              <w:right w:val="single" w:sz="4" w:space="0" w:color="auto"/>
            </w:tcBorders>
            <w:vAlign w:val="center"/>
          </w:tcPr>
          <w:p w14:paraId="1D136C3A"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2BC005" w14:textId="77777777" w:rsidR="0002551E" w:rsidRPr="00121070" w:rsidRDefault="0002551E"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r>
      <w:tr w:rsidR="0002551E" w:rsidRPr="00121070" w14:paraId="62591B54" w14:textId="77777777" w:rsidTr="000B2985">
        <w:trPr>
          <w:gridAfter w:val="1"/>
          <w:wAfter w:w="20" w:type="dxa"/>
          <w:trHeight w:val="49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B0E0"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11.3.</w:t>
            </w:r>
          </w:p>
        </w:tc>
        <w:tc>
          <w:tcPr>
            <w:tcW w:w="2835" w:type="dxa"/>
            <w:tcBorders>
              <w:top w:val="single" w:sz="4" w:space="0" w:color="auto"/>
              <w:left w:val="nil"/>
              <w:bottom w:val="single" w:sz="4" w:space="0" w:color="auto"/>
              <w:right w:val="single" w:sz="4" w:space="0" w:color="auto"/>
            </w:tcBorders>
            <w:shd w:val="clear" w:color="auto" w:fill="auto"/>
          </w:tcPr>
          <w:p w14:paraId="7A0C537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w:t>
            </w:r>
          </w:p>
        </w:tc>
        <w:tc>
          <w:tcPr>
            <w:tcW w:w="1409" w:type="dxa"/>
            <w:tcBorders>
              <w:top w:val="single" w:sz="4" w:space="0" w:color="auto"/>
              <w:left w:val="nil"/>
              <w:bottom w:val="single" w:sz="4" w:space="0" w:color="auto"/>
              <w:right w:val="single" w:sz="4" w:space="0" w:color="auto"/>
            </w:tcBorders>
            <w:shd w:val="clear" w:color="auto" w:fill="auto"/>
          </w:tcPr>
          <w:p w14:paraId="45EC0BF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B942B66"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E5196A9"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B0DAA7C" w14:textId="77777777" w:rsidR="0002551E" w:rsidRPr="00002283"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08 9 11</w:t>
            </w:r>
            <w:r>
              <w:rPr>
                <w:rFonts w:ascii="Times New Roman" w:eastAsia="Times New Roman" w:hAnsi="Times New Roman"/>
                <w:sz w:val="20"/>
                <w:szCs w:val="20"/>
                <w:lang w:eastAsia="ru-RU"/>
              </w:rPr>
              <w:t xml:space="preserve"> 64093</w:t>
            </w:r>
          </w:p>
        </w:tc>
        <w:tc>
          <w:tcPr>
            <w:tcW w:w="638" w:type="dxa"/>
            <w:gridSpan w:val="2"/>
            <w:tcBorders>
              <w:top w:val="single" w:sz="4" w:space="0" w:color="auto"/>
              <w:left w:val="nil"/>
              <w:bottom w:val="single" w:sz="4" w:space="0" w:color="auto"/>
              <w:right w:val="single" w:sz="4" w:space="0" w:color="auto"/>
            </w:tcBorders>
            <w:vAlign w:val="center"/>
          </w:tcPr>
          <w:p w14:paraId="46522FC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r>
              <w:rPr>
                <w:rFonts w:ascii="Times New Roman" w:eastAsia="Times New Roman" w:hAnsi="Times New Roman"/>
                <w:sz w:val="20"/>
                <w:szCs w:val="20"/>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14:paraId="59FF2813"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B151B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2999D4F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0D8CEE7E"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72A5FF8F"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549FC18" w14:textId="77777777" w:rsidR="0002551E" w:rsidRPr="00121070" w:rsidRDefault="0002551E"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3D7FA943" w14:textId="77777777" w:rsidTr="000B2985">
        <w:trPr>
          <w:gridAfter w:val="1"/>
          <w:wAfter w:w="20" w:type="dxa"/>
          <w:trHeight w:val="55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7FC5B347" w14:textId="27A08928" w:rsidR="00674992" w:rsidRDefault="00674992" w:rsidP="000B298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2835" w:type="dxa"/>
            <w:vMerge w:val="restart"/>
            <w:tcBorders>
              <w:top w:val="single" w:sz="4" w:space="0" w:color="auto"/>
              <w:left w:val="nil"/>
              <w:right w:val="single" w:sz="4" w:space="0" w:color="auto"/>
            </w:tcBorders>
            <w:shd w:val="clear" w:color="auto" w:fill="auto"/>
            <w:vAlign w:val="center"/>
          </w:tcPr>
          <w:p w14:paraId="5E7BB782" w14:textId="748C56D5" w:rsidR="00674992" w:rsidRDefault="00674992" w:rsidP="000B2985">
            <w:pPr>
              <w:spacing w:after="0" w:line="240"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409" w:type="dxa"/>
            <w:vMerge w:val="restart"/>
            <w:tcBorders>
              <w:top w:val="single" w:sz="4" w:space="0" w:color="auto"/>
              <w:left w:val="nil"/>
              <w:right w:val="single" w:sz="4" w:space="0" w:color="auto"/>
            </w:tcBorders>
            <w:shd w:val="clear" w:color="auto" w:fill="auto"/>
            <w:vAlign w:val="center"/>
          </w:tcPr>
          <w:p w14:paraId="4B3BD4DC" w14:textId="7F68DF30"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5161E592" w14:textId="22EB190E"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33B0F03A" w14:textId="302CE695" w:rsidR="00674992" w:rsidRPr="00674992" w:rsidRDefault="00674992" w:rsidP="000B2985">
            <w:pPr>
              <w:spacing w:after="0" w:line="240" w:lineRule="auto"/>
              <w:jc w:val="center"/>
              <w:rPr>
                <w:rFonts w:ascii="Times New Roman" w:eastAsia="Times New Roman" w:hAnsi="Times New Roman"/>
                <w:sz w:val="20"/>
                <w:szCs w:val="20"/>
                <w:highlight w:val="yellow"/>
                <w:lang w:eastAsia="ru-RU"/>
              </w:rPr>
            </w:pPr>
            <w:r w:rsidRPr="00674992">
              <w:rPr>
                <w:rFonts w:ascii="Times New Roman" w:eastAsia="Times New Roman" w:hAnsi="Times New Roman"/>
                <w:sz w:val="20"/>
                <w:szCs w:val="20"/>
                <w:highlight w:val="yellow"/>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5FCA0E9" w14:textId="4596BA52" w:rsidR="00674992" w:rsidRPr="00674992" w:rsidRDefault="00674992" w:rsidP="000B2985">
            <w:pPr>
              <w:spacing w:after="0" w:line="240" w:lineRule="auto"/>
              <w:jc w:val="center"/>
              <w:rPr>
                <w:rFonts w:ascii="Times New Roman" w:eastAsia="Times New Roman" w:hAnsi="Times New Roman"/>
                <w:sz w:val="20"/>
                <w:szCs w:val="20"/>
                <w:highlight w:val="yellow"/>
                <w:lang w:eastAsia="ru-RU"/>
              </w:rPr>
            </w:pPr>
            <w:r w:rsidRPr="00674992">
              <w:rPr>
                <w:rFonts w:ascii="Times New Roman" w:eastAsia="Times New Roman" w:hAnsi="Times New Roman"/>
                <w:sz w:val="20"/>
                <w:szCs w:val="20"/>
                <w:highlight w:val="yellow"/>
                <w:lang w:eastAsia="ru-RU"/>
              </w:rPr>
              <w:t xml:space="preserve">08 9 11 </w:t>
            </w:r>
            <w:r w:rsidRPr="00674992">
              <w:rPr>
                <w:rFonts w:ascii="Times New Roman" w:eastAsia="Times New Roman" w:hAnsi="Times New Roman"/>
                <w:sz w:val="20"/>
                <w:szCs w:val="20"/>
                <w:highlight w:val="yellow"/>
                <w:lang w:val="en-US" w:eastAsia="ru-RU"/>
              </w:rPr>
              <w:t>S</w:t>
            </w:r>
            <w:r w:rsidRPr="00674992">
              <w:rPr>
                <w:rFonts w:ascii="Times New Roman" w:eastAsia="Times New Roman" w:hAnsi="Times New Roman"/>
                <w:sz w:val="20"/>
                <w:szCs w:val="20"/>
                <w:highlight w:val="yellow"/>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67B5DB31" w14:textId="4276AD9C" w:rsidR="00674992" w:rsidRPr="00674992" w:rsidRDefault="00674992" w:rsidP="000B2985">
            <w:pPr>
              <w:spacing w:after="0" w:line="240" w:lineRule="auto"/>
              <w:jc w:val="center"/>
              <w:rPr>
                <w:rFonts w:ascii="Times New Roman" w:eastAsia="Times New Roman" w:hAnsi="Times New Roman"/>
                <w:sz w:val="20"/>
                <w:szCs w:val="20"/>
                <w:highlight w:val="yellow"/>
                <w:lang w:eastAsia="ru-RU"/>
              </w:rPr>
            </w:pPr>
            <w:r w:rsidRPr="00674992">
              <w:rPr>
                <w:rFonts w:ascii="Times New Roman" w:eastAsia="Times New Roman" w:hAnsi="Times New Roman"/>
                <w:sz w:val="20"/>
                <w:szCs w:val="20"/>
                <w:highlight w:val="yellow"/>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46A6CAC1" w14:textId="0A823E29"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BD33CB" w14:textId="41974FD6"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0078B8E2" w14:textId="64DE8D45"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2596A2E" w14:textId="48DE89AD"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2B4B2368" w14:textId="1C54841F"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C9A10B3" w14:textId="715D5DAB"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3FDE7574" w14:textId="77777777" w:rsidTr="002F3B2E">
        <w:trPr>
          <w:gridAfter w:val="1"/>
          <w:wAfter w:w="20" w:type="dxa"/>
          <w:trHeight w:val="555"/>
        </w:trPr>
        <w:tc>
          <w:tcPr>
            <w:tcW w:w="710" w:type="dxa"/>
            <w:vMerge/>
            <w:tcBorders>
              <w:left w:val="single" w:sz="4" w:space="0" w:color="auto"/>
              <w:right w:val="single" w:sz="4" w:space="0" w:color="auto"/>
            </w:tcBorders>
            <w:shd w:val="clear" w:color="auto" w:fill="auto"/>
            <w:noWrap/>
            <w:vAlign w:val="center"/>
          </w:tcPr>
          <w:p w14:paraId="23C43781" w14:textId="357D6BE2" w:rsidR="00674992" w:rsidRPr="00121070" w:rsidRDefault="00674992"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3992073C" w14:textId="7A10E0C8" w:rsidR="00674992" w:rsidRPr="00121070" w:rsidRDefault="00674992"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322C6B8E" w14:textId="46ECA453"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6D26E97F" w14:textId="39D1C2FC"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08D88ED9" w14:textId="7DB859A7" w:rsidR="00674992" w:rsidRPr="00674992" w:rsidRDefault="00674992" w:rsidP="000B2985">
            <w:pPr>
              <w:spacing w:after="0" w:line="240" w:lineRule="auto"/>
              <w:jc w:val="center"/>
              <w:rPr>
                <w:rFonts w:ascii="Times New Roman" w:eastAsia="Times New Roman" w:hAnsi="Times New Roman"/>
                <w:sz w:val="20"/>
                <w:szCs w:val="20"/>
                <w:highlight w:val="yellow"/>
                <w:lang w:eastAsia="ru-RU"/>
              </w:rPr>
            </w:pPr>
            <w:r w:rsidRPr="00674992">
              <w:rPr>
                <w:rFonts w:ascii="Times New Roman" w:eastAsia="Times New Roman" w:hAnsi="Times New Roman"/>
                <w:sz w:val="20"/>
                <w:szCs w:val="20"/>
                <w:highlight w:val="yellow"/>
                <w:lang w:eastAsia="ru-RU"/>
              </w:rPr>
              <w:t>0501</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76ECC8E9" w14:textId="24546011" w:rsidR="00674992" w:rsidRPr="00674992" w:rsidRDefault="00674992" w:rsidP="000B2985">
            <w:pPr>
              <w:spacing w:after="0" w:line="240" w:lineRule="auto"/>
              <w:jc w:val="center"/>
              <w:rPr>
                <w:rFonts w:ascii="Times New Roman" w:eastAsia="Times New Roman" w:hAnsi="Times New Roman"/>
                <w:sz w:val="20"/>
                <w:szCs w:val="20"/>
                <w:highlight w:val="yellow"/>
                <w:lang w:eastAsia="ru-RU"/>
              </w:rPr>
            </w:pPr>
            <w:r w:rsidRPr="00674992">
              <w:rPr>
                <w:rFonts w:ascii="Times New Roman" w:eastAsia="Times New Roman" w:hAnsi="Times New Roman"/>
                <w:sz w:val="20"/>
                <w:szCs w:val="20"/>
                <w:highlight w:val="yellow"/>
                <w:lang w:eastAsia="ru-RU"/>
              </w:rPr>
              <w:t xml:space="preserve">08 9 11 </w:t>
            </w:r>
            <w:r w:rsidRPr="00674992">
              <w:rPr>
                <w:rFonts w:ascii="Times New Roman" w:eastAsia="Times New Roman" w:hAnsi="Times New Roman"/>
                <w:sz w:val="20"/>
                <w:szCs w:val="20"/>
                <w:highlight w:val="yellow"/>
                <w:lang w:val="en-US" w:eastAsia="ru-RU"/>
              </w:rPr>
              <w:t>S</w:t>
            </w:r>
            <w:r w:rsidRPr="00674992">
              <w:rPr>
                <w:rFonts w:ascii="Times New Roman" w:eastAsia="Times New Roman" w:hAnsi="Times New Roman"/>
                <w:sz w:val="20"/>
                <w:szCs w:val="20"/>
                <w:highlight w:val="yellow"/>
                <w:lang w:eastAsia="ru-RU"/>
              </w:rPr>
              <w:t>2140</w:t>
            </w:r>
          </w:p>
        </w:tc>
        <w:tc>
          <w:tcPr>
            <w:tcW w:w="638" w:type="dxa"/>
            <w:gridSpan w:val="2"/>
            <w:tcBorders>
              <w:top w:val="single" w:sz="4" w:space="0" w:color="auto"/>
              <w:left w:val="nil"/>
              <w:bottom w:val="single" w:sz="4" w:space="0" w:color="auto"/>
              <w:right w:val="single" w:sz="4" w:space="0" w:color="auto"/>
            </w:tcBorders>
            <w:vAlign w:val="center"/>
          </w:tcPr>
          <w:p w14:paraId="74E487AE" w14:textId="53F64484" w:rsidR="00674992" w:rsidRPr="00674992" w:rsidRDefault="00674992" w:rsidP="000B2985">
            <w:pPr>
              <w:spacing w:after="0" w:line="240" w:lineRule="auto"/>
              <w:jc w:val="center"/>
              <w:rPr>
                <w:rFonts w:ascii="Times New Roman" w:eastAsia="Times New Roman" w:hAnsi="Times New Roman"/>
                <w:sz w:val="20"/>
                <w:szCs w:val="20"/>
                <w:highlight w:val="yellow"/>
                <w:lang w:eastAsia="ru-RU"/>
              </w:rPr>
            </w:pPr>
            <w:r w:rsidRPr="00674992">
              <w:rPr>
                <w:rFonts w:ascii="Times New Roman" w:eastAsia="Times New Roman" w:hAnsi="Times New Roman"/>
                <w:sz w:val="20"/>
                <w:szCs w:val="20"/>
                <w:highlight w:val="yellow"/>
                <w:lang w:eastAsia="ru-RU"/>
              </w:rPr>
              <w:t>811</w:t>
            </w:r>
          </w:p>
        </w:tc>
        <w:tc>
          <w:tcPr>
            <w:tcW w:w="1134" w:type="dxa"/>
            <w:tcBorders>
              <w:top w:val="single" w:sz="4" w:space="0" w:color="auto"/>
              <w:left w:val="single" w:sz="4" w:space="0" w:color="auto"/>
              <w:bottom w:val="single" w:sz="4" w:space="0" w:color="auto"/>
              <w:right w:val="single" w:sz="4" w:space="0" w:color="auto"/>
            </w:tcBorders>
            <w:vAlign w:val="center"/>
          </w:tcPr>
          <w:p w14:paraId="46E2DE6C" w14:textId="77777777" w:rsidR="00674992"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r w:rsidR="00D32ECE">
              <w:rPr>
                <w:rFonts w:ascii="Times New Roman" w:eastAsia="Times New Roman" w:hAnsi="Times New Roman"/>
                <w:sz w:val="20"/>
                <w:szCs w:val="20"/>
                <w:lang w:eastAsia="ru-RU"/>
              </w:rPr>
              <w:t xml:space="preserve"> </w:t>
            </w:r>
          </w:p>
          <w:p w14:paraId="0BC75FC7"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7AB201A6"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19F62B87"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13F09504"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0F916C0F"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58EB385D"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52DE3B79"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329C7C2E" w14:textId="77777777" w:rsidR="00D32ECE" w:rsidRDefault="00D32ECE" w:rsidP="000B2985">
            <w:pPr>
              <w:spacing w:after="0" w:line="240" w:lineRule="auto"/>
              <w:jc w:val="center"/>
              <w:rPr>
                <w:rFonts w:ascii="Times New Roman" w:eastAsia="Times New Roman" w:hAnsi="Times New Roman"/>
                <w:sz w:val="20"/>
                <w:szCs w:val="20"/>
                <w:lang w:eastAsia="ru-RU"/>
              </w:rPr>
            </w:pPr>
          </w:p>
          <w:p w14:paraId="7E3613EB" w14:textId="3FEDA03B" w:rsidR="00D32ECE" w:rsidRPr="00121070" w:rsidRDefault="00D32ECE" w:rsidP="000B2985">
            <w:pPr>
              <w:spacing w:after="0" w:line="240" w:lineRule="auto"/>
              <w:jc w:val="center"/>
              <w:rPr>
                <w:rFonts w:ascii="Times New Roman" w:eastAsia="Times New Roman" w:hAnsi="Times New Roman"/>
                <w:sz w:val="20"/>
                <w:szCs w:val="20"/>
                <w:lang w:eastAsia="ru-RU"/>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A72C5B" w14:textId="1A28BBFF"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75DA75A" w14:textId="27C0E0D5"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EEA111F" w14:textId="2D7E11E3"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276" w:type="dxa"/>
            <w:gridSpan w:val="2"/>
            <w:tcBorders>
              <w:top w:val="single" w:sz="4" w:space="0" w:color="auto"/>
              <w:left w:val="nil"/>
              <w:bottom w:val="single" w:sz="4" w:space="0" w:color="auto"/>
              <w:right w:val="single" w:sz="4" w:space="0" w:color="auto"/>
            </w:tcBorders>
            <w:vAlign w:val="center"/>
          </w:tcPr>
          <w:p w14:paraId="349F9B8B" w14:textId="58810861"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A1EEFB2" w14:textId="692B660D"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214CEF4E" w14:textId="77777777" w:rsidTr="000B2985">
        <w:trPr>
          <w:gridAfter w:val="1"/>
          <w:wAfter w:w="20" w:type="dxa"/>
          <w:trHeight w:val="555"/>
        </w:trPr>
        <w:tc>
          <w:tcPr>
            <w:tcW w:w="710" w:type="dxa"/>
            <w:vMerge w:val="restart"/>
            <w:tcBorders>
              <w:top w:val="single" w:sz="4" w:space="0" w:color="auto"/>
              <w:left w:val="single" w:sz="4" w:space="0" w:color="auto"/>
              <w:right w:val="single" w:sz="4" w:space="0" w:color="auto"/>
            </w:tcBorders>
            <w:shd w:val="clear" w:color="auto" w:fill="auto"/>
            <w:noWrap/>
            <w:vAlign w:val="center"/>
          </w:tcPr>
          <w:p w14:paraId="0F7A53F7" w14:textId="087BADCE"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835" w:type="dxa"/>
            <w:vMerge w:val="restart"/>
            <w:tcBorders>
              <w:top w:val="single" w:sz="4" w:space="0" w:color="auto"/>
              <w:left w:val="nil"/>
              <w:right w:val="single" w:sz="4" w:space="0" w:color="auto"/>
            </w:tcBorders>
            <w:shd w:val="clear" w:color="auto" w:fill="auto"/>
            <w:vAlign w:val="center"/>
          </w:tcPr>
          <w:p w14:paraId="62F3D42A" w14:textId="77777777" w:rsidR="00674992" w:rsidRPr="00121070" w:rsidRDefault="00674992"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409" w:type="dxa"/>
            <w:vMerge w:val="restart"/>
            <w:tcBorders>
              <w:top w:val="single" w:sz="4" w:space="0" w:color="auto"/>
              <w:left w:val="nil"/>
              <w:right w:val="single" w:sz="4" w:space="0" w:color="auto"/>
            </w:tcBorders>
            <w:shd w:val="clear" w:color="auto" w:fill="auto"/>
            <w:vAlign w:val="center"/>
          </w:tcPr>
          <w:p w14:paraId="3F1F3A41"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2C0AB824"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Отдел транспорта и связи МКУ «Управление городским </w:t>
            </w:r>
            <w:r w:rsidRPr="00121070">
              <w:rPr>
                <w:rFonts w:ascii="Times New Roman" w:eastAsia="Times New Roman" w:hAnsi="Times New Roman"/>
                <w:sz w:val="20"/>
                <w:szCs w:val="20"/>
                <w:lang w:eastAsia="ru-RU"/>
              </w:rPr>
              <w:lastRenderedPageBreak/>
              <w:t>хозяйством»</w:t>
            </w: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3246FF77"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68C34F85"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27CE929C"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08 9 12 00000</w:t>
            </w:r>
          </w:p>
        </w:tc>
        <w:tc>
          <w:tcPr>
            <w:tcW w:w="638" w:type="dxa"/>
            <w:gridSpan w:val="2"/>
            <w:tcBorders>
              <w:top w:val="single" w:sz="4" w:space="0" w:color="auto"/>
              <w:left w:val="nil"/>
              <w:bottom w:val="single" w:sz="4" w:space="0" w:color="auto"/>
              <w:right w:val="single" w:sz="4" w:space="0" w:color="auto"/>
            </w:tcBorders>
            <w:vAlign w:val="center"/>
          </w:tcPr>
          <w:p w14:paraId="3ADB36BA"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6CF3F10"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B2F2D9"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071B44DA"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C2D26C1"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4 900,00</w:t>
            </w:r>
          </w:p>
        </w:tc>
        <w:tc>
          <w:tcPr>
            <w:tcW w:w="1276" w:type="dxa"/>
            <w:gridSpan w:val="2"/>
            <w:tcBorders>
              <w:top w:val="single" w:sz="4" w:space="0" w:color="auto"/>
              <w:left w:val="nil"/>
              <w:bottom w:val="single" w:sz="4" w:space="0" w:color="auto"/>
              <w:right w:val="single" w:sz="4" w:space="0" w:color="auto"/>
            </w:tcBorders>
            <w:vAlign w:val="center"/>
          </w:tcPr>
          <w:p w14:paraId="2B347F80"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180C0C9F"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529F29EB" w14:textId="77777777" w:rsidTr="000B2985">
        <w:trPr>
          <w:gridAfter w:val="1"/>
          <w:wAfter w:w="20" w:type="dxa"/>
          <w:trHeight w:val="535"/>
        </w:trPr>
        <w:tc>
          <w:tcPr>
            <w:tcW w:w="710" w:type="dxa"/>
            <w:vMerge/>
            <w:tcBorders>
              <w:left w:val="single" w:sz="4" w:space="0" w:color="auto"/>
              <w:right w:val="single" w:sz="4" w:space="0" w:color="auto"/>
            </w:tcBorders>
            <w:shd w:val="clear" w:color="auto" w:fill="auto"/>
            <w:noWrap/>
            <w:vAlign w:val="center"/>
          </w:tcPr>
          <w:p w14:paraId="1F853803"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p>
        </w:tc>
        <w:tc>
          <w:tcPr>
            <w:tcW w:w="2835" w:type="dxa"/>
            <w:vMerge/>
            <w:tcBorders>
              <w:left w:val="nil"/>
              <w:right w:val="single" w:sz="4" w:space="0" w:color="auto"/>
            </w:tcBorders>
            <w:shd w:val="clear" w:color="auto" w:fill="auto"/>
            <w:vAlign w:val="center"/>
          </w:tcPr>
          <w:p w14:paraId="54C2992A" w14:textId="77777777" w:rsidR="00674992" w:rsidRPr="00121070" w:rsidRDefault="00674992" w:rsidP="000B2985">
            <w:pPr>
              <w:spacing w:after="0" w:line="240" w:lineRule="auto"/>
              <w:rPr>
                <w:rFonts w:ascii="Times New Roman" w:eastAsia="Times New Roman" w:hAnsi="Times New Roman"/>
                <w:sz w:val="20"/>
                <w:szCs w:val="20"/>
                <w:lang w:eastAsia="ru-RU"/>
              </w:rPr>
            </w:pPr>
          </w:p>
        </w:tc>
        <w:tc>
          <w:tcPr>
            <w:tcW w:w="1409" w:type="dxa"/>
            <w:vMerge/>
            <w:tcBorders>
              <w:left w:val="nil"/>
              <w:right w:val="single" w:sz="4" w:space="0" w:color="auto"/>
            </w:tcBorders>
            <w:shd w:val="clear" w:color="auto" w:fill="auto"/>
            <w:vAlign w:val="center"/>
          </w:tcPr>
          <w:p w14:paraId="487AC470"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28CED0E9"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2131346B"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77B4A211"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7BA6507"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4C2AB4F"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32F9DF"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1DA8C9BD"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6F501686"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3 920,00</w:t>
            </w:r>
          </w:p>
        </w:tc>
        <w:tc>
          <w:tcPr>
            <w:tcW w:w="1276" w:type="dxa"/>
            <w:gridSpan w:val="2"/>
            <w:tcBorders>
              <w:top w:val="single" w:sz="4" w:space="0" w:color="auto"/>
              <w:left w:val="nil"/>
              <w:bottom w:val="single" w:sz="4" w:space="0" w:color="auto"/>
              <w:right w:val="single" w:sz="4" w:space="0" w:color="auto"/>
            </w:tcBorders>
            <w:vAlign w:val="center"/>
          </w:tcPr>
          <w:p w14:paraId="6E7CFBBA"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4BD201E2"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r w:rsidR="00674992" w:rsidRPr="00121070" w14:paraId="4AA7A009" w14:textId="77777777" w:rsidTr="000B2985">
        <w:trPr>
          <w:gridAfter w:val="1"/>
          <w:wAfter w:w="20" w:type="dxa"/>
          <w:trHeight w:val="499"/>
        </w:trPr>
        <w:tc>
          <w:tcPr>
            <w:tcW w:w="710" w:type="dxa"/>
            <w:vMerge/>
            <w:tcBorders>
              <w:left w:val="single" w:sz="4" w:space="0" w:color="auto"/>
              <w:bottom w:val="single" w:sz="4" w:space="0" w:color="auto"/>
              <w:right w:val="single" w:sz="4" w:space="0" w:color="auto"/>
            </w:tcBorders>
            <w:shd w:val="clear" w:color="auto" w:fill="auto"/>
            <w:noWrap/>
            <w:vAlign w:val="center"/>
          </w:tcPr>
          <w:p w14:paraId="3F180F03" w14:textId="77777777" w:rsidR="00674992" w:rsidRPr="00121070" w:rsidRDefault="00674992" w:rsidP="000B2985">
            <w:pPr>
              <w:spacing w:after="0" w:line="240" w:lineRule="auto"/>
              <w:rPr>
                <w:rFonts w:ascii="Times New Roman" w:eastAsia="Times New Roman" w:hAnsi="Times New Roman"/>
                <w:sz w:val="20"/>
                <w:szCs w:val="20"/>
                <w:lang w:eastAsia="ru-RU"/>
              </w:rPr>
            </w:pPr>
          </w:p>
        </w:tc>
        <w:tc>
          <w:tcPr>
            <w:tcW w:w="2835" w:type="dxa"/>
            <w:vMerge/>
            <w:tcBorders>
              <w:left w:val="nil"/>
              <w:bottom w:val="single" w:sz="4" w:space="0" w:color="auto"/>
              <w:right w:val="single" w:sz="4" w:space="0" w:color="auto"/>
            </w:tcBorders>
            <w:shd w:val="clear" w:color="auto" w:fill="auto"/>
            <w:vAlign w:val="center"/>
          </w:tcPr>
          <w:p w14:paraId="1904BC7C" w14:textId="77777777" w:rsidR="00674992" w:rsidRPr="00121070" w:rsidRDefault="00674992" w:rsidP="000B2985">
            <w:pPr>
              <w:spacing w:after="0" w:line="240" w:lineRule="auto"/>
              <w:rPr>
                <w:rFonts w:ascii="Times New Roman" w:eastAsia="Times New Roman" w:hAnsi="Times New Roman"/>
                <w:sz w:val="20"/>
                <w:szCs w:val="20"/>
                <w:lang w:eastAsia="ru-RU"/>
              </w:rPr>
            </w:pPr>
          </w:p>
        </w:tc>
        <w:tc>
          <w:tcPr>
            <w:tcW w:w="1409" w:type="dxa"/>
            <w:vMerge/>
            <w:tcBorders>
              <w:left w:val="nil"/>
              <w:bottom w:val="single" w:sz="4" w:space="0" w:color="auto"/>
              <w:right w:val="single" w:sz="4" w:space="0" w:color="auto"/>
            </w:tcBorders>
            <w:shd w:val="clear" w:color="auto" w:fill="auto"/>
            <w:vAlign w:val="center"/>
          </w:tcPr>
          <w:p w14:paraId="65BFA514" w14:textId="77777777" w:rsidR="00674992" w:rsidRPr="00121070" w:rsidRDefault="00674992" w:rsidP="000B2985">
            <w:pPr>
              <w:spacing w:after="0" w:line="240" w:lineRule="auto"/>
              <w:ind w:left="-108"/>
              <w:jc w:val="center"/>
              <w:rPr>
                <w:rFonts w:ascii="Times New Roman" w:eastAsia="Times New Roman" w:hAnsi="Times New Roman"/>
                <w:sz w:val="20"/>
                <w:szCs w:val="20"/>
                <w:lang w:eastAsia="ru-RU"/>
              </w:rPr>
            </w:pPr>
          </w:p>
        </w:tc>
        <w:tc>
          <w:tcPr>
            <w:tcW w:w="583" w:type="dxa"/>
            <w:gridSpan w:val="2"/>
            <w:tcBorders>
              <w:top w:val="single" w:sz="4" w:space="0" w:color="auto"/>
              <w:left w:val="nil"/>
              <w:bottom w:val="single" w:sz="4" w:space="0" w:color="auto"/>
              <w:right w:val="single" w:sz="4" w:space="0" w:color="auto"/>
            </w:tcBorders>
            <w:shd w:val="clear" w:color="auto" w:fill="auto"/>
            <w:noWrap/>
            <w:vAlign w:val="center"/>
          </w:tcPr>
          <w:p w14:paraId="042CEDC6"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851</w:t>
            </w:r>
          </w:p>
        </w:tc>
        <w:tc>
          <w:tcPr>
            <w:tcW w:w="718" w:type="dxa"/>
            <w:tcBorders>
              <w:top w:val="single" w:sz="4" w:space="0" w:color="auto"/>
              <w:left w:val="nil"/>
              <w:bottom w:val="single" w:sz="4" w:space="0" w:color="auto"/>
              <w:right w:val="single" w:sz="4" w:space="0" w:color="auto"/>
            </w:tcBorders>
            <w:shd w:val="clear" w:color="auto" w:fill="auto"/>
            <w:noWrap/>
            <w:vAlign w:val="center"/>
          </w:tcPr>
          <w:p w14:paraId="4AAA81EC"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0410</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A470F08"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08 9 12</w:t>
            </w:r>
            <w:r>
              <w:rPr>
                <w:rFonts w:ascii="Times New Roman" w:eastAsia="Times New Roman" w:hAnsi="Times New Roman"/>
                <w:sz w:val="20"/>
                <w:szCs w:val="20"/>
                <w:lang w:eastAsia="ru-RU"/>
              </w:rPr>
              <w:t xml:space="preserve"> </w:t>
            </w:r>
            <w:r w:rsidRPr="00121070">
              <w:rPr>
                <w:rFonts w:ascii="Times New Roman" w:eastAsia="Times New Roman" w:hAnsi="Times New Roman"/>
                <w:sz w:val="20"/>
                <w:szCs w:val="20"/>
                <w:lang w:val="en-US" w:eastAsia="ru-RU"/>
              </w:rPr>
              <w:t>S</w:t>
            </w:r>
            <w:r w:rsidRPr="00121070">
              <w:rPr>
                <w:rFonts w:ascii="Times New Roman" w:eastAsia="Times New Roman" w:hAnsi="Times New Roman"/>
                <w:sz w:val="20"/>
                <w:szCs w:val="20"/>
                <w:lang w:eastAsia="ru-RU"/>
              </w:rPr>
              <w:t>2740</w:t>
            </w:r>
          </w:p>
        </w:tc>
        <w:tc>
          <w:tcPr>
            <w:tcW w:w="638" w:type="dxa"/>
            <w:gridSpan w:val="2"/>
            <w:tcBorders>
              <w:top w:val="single" w:sz="4" w:space="0" w:color="auto"/>
              <w:left w:val="nil"/>
              <w:bottom w:val="single" w:sz="4" w:space="0" w:color="auto"/>
              <w:right w:val="single" w:sz="4" w:space="0" w:color="auto"/>
            </w:tcBorders>
            <w:vAlign w:val="center"/>
          </w:tcPr>
          <w:p w14:paraId="631866A4"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3A269F62"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BD4B77" w14:textId="77777777" w:rsidR="00674992" w:rsidRPr="00121070" w:rsidRDefault="00674992" w:rsidP="000B2985">
            <w:pPr>
              <w:spacing w:after="0" w:line="240" w:lineRule="auto"/>
              <w:jc w:val="center"/>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0,00</w:t>
            </w:r>
          </w:p>
        </w:tc>
        <w:tc>
          <w:tcPr>
            <w:tcW w:w="1142" w:type="dxa"/>
            <w:gridSpan w:val="2"/>
            <w:tcBorders>
              <w:top w:val="single" w:sz="4" w:space="0" w:color="auto"/>
              <w:left w:val="nil"/>
              <w:bottom w:val="single" w:sz="4" w:space="0" w:color="auto"/>
              <w:right w:val="single" w:sz="4" w:space="0" w:color="auto"/>
            </w:tcBorders>
            <w:shd w:val="clear" w:color="auto" w:fill="auto"/>
            <w:noWrap/>
            <w:vAlign w:val="center"/>
          </w:tcPr>
          <w:p w14:paraId="5704FE67"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75A09E17"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980,00</w:t>
            </w:r>
          </w:p>
        </w:tc>
        <w:tc>
          <w:tcPr>
            <w:tcW w:w="1276" w:type="dxa"/>
            <w:gridSpan w:val="2"/>
            <w:tcBorders>
              <w:top w:val="single" w:sz="4" w:space="0" w:color="auto"/>
              <w:left w:val="nil"/>
              <w:bottom w:val="single" w:sz="4" w:space="0" w:color="auto"/>
              <w:right w:val="single" w:sz="4" w:space="0" w:color="auto"/>
            </w:tcBorders>
            <w:vAlign w:val="center"/>
          </w:tcPr>
          <w:p w14:paraId="2DDDCF0B"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vAlign w:val="center"/>
          </w:tcPr>
          <w:p w14:paraId="315CA80C" w14:textId="77777777" w:rsidR="00674992" w:rsidRPr="00121070" w:rsidRDefault="00674992" w:rsidP="000B2985">
            <w:pPr>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lastRenderedPageBreak/>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tbl>
      <w:tblPr>
        <w:tblW w:w="1532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06"/>
        <w:gridCol w:w="2129"/>
        <w:gridCol w:w="1985"/>
        <w:gridCol w:w="989"/>
        <w:gridCol w:w="31"/>
        <w:gridCol w:w="2482"/>
        <w:gridCol w:w="42"/>
        <w:gridCol w:w="705"/>
        <w:gridCol w:w="39"/>
        <w:gridCol w:w="808"/>
        <w:gridCol w:w="7"/>
        <w:gridCol w:w="560"/>
        <w:gridCol w:w="31"/>
        <w:gridCol w:w="679"/>
        <w:gridCol w:w="23"/>
        <w:gridCol w:w="687"/>
        <w:gridCol w:w="23"/>
        <w:gridCol w:w="828"/>
        <w:gridCol w:w="23"/>
        <w:gridCol w:w="544"/>
        <w:gridCol w:w="23"/>
        <w:gridCol w:w="1962"/>
        <w:gridCol w:w="23"/>
      </w:tblGrid>
      <w:tr w:rsidR="0002551E" w:rsidRPr="00121070" w14:paraId="2364327A" w14:textId="77777777" w:rsidTr="000B2985">
        <w:trPr>
          <w:gridAfter w:val="2"/>
          <w:wAfter w:w="1985" w:type="dxa"/>
          <w:trHeight w:val="144"/>
        </w:trPr>
        <w:tc>
          <w:tcPr>
            <w:tcW w:w="706" w:type="dxa"/>
            <w:vMerge w:val="restart"/>
          </w:tcPr>
          <w:p w14:paraId="3AC6F90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N </w:t>
            </w:r>
            <w:proofErr w:type="gramStart"/>
            <w:r w:rsidRPr="00121070">
              <w:rPr>
                <w:rFonts w:ascii="Times New Roman" w:eastAsia="Times New Roman" w:hAnsi="Times New Roman"/>
                <w:sz w:val="20"/>
                <w:szCs w:val="20"/>
                <w:lang w:eastAsia="ru-RU"/>
              </w:rPr>
              <w:t>п</w:t>
            </w:r>
            <w:proofErr w:type="gramEnd"/>
            <w:r w:rsidRPr="00121070">
              <w:rPr>
                <w:rFonts w:ascii="Times New Roman" w:eastAsia="Times New Roman" w:hAnsi="Times New Roman"/>
                <w:sz w:val="20"/>
                <w:szCs w:val="20"/>
                <w:lang w:eastAsia="ru-RU"/>
              </w:rPr>
              <w:t>/п</w:t>
            </w:r>
          </w:p>
        </w:tc>
        <w:tc>
          <w:tcPr>
            <w:tcW w:w="2129" w:type="dxa"/>
            <w:vMerge w:val="restart"/>
          </w:tcPr>
          <w:p w14:paraId="7E4BD6E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w:t>
            </w:r>
          </w:p>
        </w:tc>
        <w:tc>
          <w:tcPr>
            <w:tcW w:w="1985" w:type="dxa"/>
            <w:vMerge w:val="restart"/>
          </w:tcPr>
          <w:p w14:paraId="3E8074E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Ответственный исполнитель, соисполнители</w:t>
            </w:r>
          </w:p>
        </w:tc>
        <w:tc>
          <w:tcPr>
            <w:tcW w:w="1020" w:type="dxa"/>
            <w:gridSpan w:val="2"/>
            <w:vMerge w:val="restart"/>
          </w:tcPr>
          <w:p w14:paraId="6112584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Сроки реализации мероприятия</w:t>
            </w:r>
          </w:p>
        </w:tc>
        <w:tc>
          <w:tcPr>
            <w:tcW w:w="2482" w:type="dxa"/>
            <w:vMerge w:val="restart"/>
          </w:tcPr>
          <w:p w14:paraId="17D16DC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показателя</w:t>
            </w:r>
          </w:p>
        </w:tc>
        <w:tc>
          <w:tcPr>
            <w:tcW w:w="786" w:type="dxa"/>
            <w:gridSpan w:val="3"/>
            <w:vMerge w:val="restart"/>
          </w:tcPr>
          <w:p w14:paraId="586CC71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 изм.</w:t>
            </w:r>
          </w:p>
        </w:tc>
        <w:tc>
          <w:tcPr>
            <w:tcW w:w="4236" w:type="dxa"/>
            <w:gridSpan w:val="12"/>
          </w:tcPr>
          <w:p w14:paraId="601F148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Наименование целевого показателя (индикатора)</w:t>
            </w:r>
          </w:p>
        </w:tc>
      </w:tr>
      <w:tr w:rsidR="0002551E" w:rsidRPr="00121070" w14:paraId="4484F155" w14:textId="77777777" w:rsidTr="000B2985">
        <w:trPr>
          <w:trHeight w:val="832"/>
        </w:trPr>
        <w:tc>
          <w:tcPr>
            <w:tcW w:w="706" w:type="dxa"/>
            <w:vMerge/>
          </w:tcPr>
          <w:p w14:paraId="55F130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129" w:type="dxa"/>
            <w:vMerge/>
          </w:tcPr>
          <w:p w14:paraId="20D362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88254D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AFDE4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vMerge/>
          </w:tcPr>
          <w:p w14:paraId="293E2E8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vMerge/>
          </w:tcPr>
          <w:p w14:paraId="518C170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065B8E6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2021 год</w:t>
            </w:r>
          </w:p>
        </w:tc>
        <w:tc>
          <w:tcPr>
            <w:tcW w:w="591" w:type="dxa"/>
            <w:gridSpan w:val="2"/>
          </w:tcPr>
          <w:p w14:paraId="0171F33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2022 год</w:t>
            </w:r>
          </w:p>
        </w:tc>
        <w:tc>
          <w:tcPr>
            <w:tcW w:w="702" w:type="dxa"/>
            <w:gridSpan w:val="2"/>
          </w:tcPr>
          <w:p w14:paraId="0B8D100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год</w:t>
            </w:r>
          </w:p>
        </w:tc>
        <w:tc>
          <w:tcPr>
            <w:tcW w:w="710" w:type="dxa"/>
            <w:gridSpan w:val="2"/>
          </w:tcPr>
          <w:p w14:paraId="3DAC9E1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год</w:t>
            </w:r>
          </w:p>
        </w:tc>
        <w:tc>
          <w:tcPr>
            <w:tcW w:w="851" w:type="dxa"/>
            <w:gridSpan w:val="2"/>
          </w:tcPr>
          <w:p w14:paraId="223A54A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год</w:t>
            </w:r>
          </w:p>
        </w:tc>
        <w:tc>
          <w:tcPr>
            <w:tcW w:w="567" w:type="dxa"/>
            <w:gridSpan w:val="2"/>
          </w:tcPr>
          <w:p w14:paraId="32CF515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2026 год</w:t>
            </w:r>
          </w:p>
        </w:tc>
        <w:tc>
          <w:tcPr>
            <w:tcW w:w="1985" w:type="dxa"/>
            <w:gridSpan w:val="2"/>
          </w:tcPr>
          <w:p w14:paraId="5670E8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2150749" w14:textId="77777777" w:rsidTr="000B2985">
        <w:trPr>
          <w:trHeight w:val="57"/>
        </w:trPr>
        <w:tc>
          <w:tcPr>
            <w:tcW w:w="706" w:type="dxa"/>
          </w:tcPr>
          <w:p w14:paraId="3B2B131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7E87F83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414A9C9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6667214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1D739BD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72F8B0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75F4B32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4788C5F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651E770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5CC8540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0C4B80C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4797568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13DEB6B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133106FA" w14:textId="77777777" w:rsidTr="000B2985">
        <w:trPr>
          <w:trHeight w:val="144"/>
        </w:trPr>
        <w:tc>
          <w:tcPr>
            <w:tcW w:w="706" w:type="dxa"/>
          </w:tcPr>
          <w:p w14:paraId="5BC5762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2129" w:type="dxa"/>
          </w:tcPr>
          <w:p w14:paraId="4153837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Мероприятия в области коммунального хозяйства, </w:t>
            </w:r>
            <w:hyperlink w:anchor="P3122">
              <w:r w:rsidRPr="00121070">
                <w:rPr>
                  <w:rFonts w:ascii="Times New Roman" w:eastAsia="Times New Roman" w:hAnsi="Times New Roman"/>
                  <w:sz w:val="20"/>
                  <w:szCs w:val="20"/>
                  <w:lang w:eastAsia="ru-RU"/>
                </w:rPr>
                <w:t>приложение № 5</w:t>
              </w:r>
            </w:hyperlink>
          </w:p>
          <w:p w14:paraId="3BE6AA3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B1CFF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2777E6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D3A043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Управление жилищно-коммунального хозяйства</w:t>
            </w:r>
          </w:p>
          <w:p w14:paraId="35BFE1E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D496E5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51B1E9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1C71E4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2021-2025гг.</w:t>
            </w:r>
          </w:p>
        </w:tc>
        <w:tc>
          <w:tcPr>
            <w:tcW w:w="2482" w:type="dxa"/>
          </w:tcPr>
          <w:p w14:paraId="58603A7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EAFB5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15" w:type="dxa"/>
            <w:gridSpan w:val="2"/>
          </w:tcPr>
          <w:p w14:paraId="35E5345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591" w:type="dxa"/>
            <w:gridSpan w:val="2"/>
          </w:tcPr>
          <w:p w14:paraId="351636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02" w:type="dxa"/>
            <w:gridSpan w:val="2"/>
          </w:tcPr>
          <w:p w14:paraId="302F72A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10" w:type="dxa"/>
            <w:gridSpan w:val="2"/>
          </w:tcPr>
          <w:p w14:paraId="274F7D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851" w:type="dxa"/>
            <w:gridSpan w:val="2"/>
          </w:tcPr>
          <w:p w14:paraId="2F90DCE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567" w:type="dxa"/>
            <w:gridSpan w:val="2"/>
          </w:tcPr>
          <w:p w14:paraId="63781AE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1AC1F14" w14:textId="77777777" w:rsidR="0002551E" w:rsidRPr="00121070" w:rsidRDefault="0002551E" w:rsidP="000B2985">
            <w:pPr>
              <w:widowControl w:val="0"/>
              <w:autoSpaceDE w:val="0"/>
              <w:autoSpaceDN w:val="0"/>
              <w:spacing w:after="0" w:line="240" w:lineRule="auto"/>
              <w:ind w:left="-427"/>
              <w:rPr>
                <w:rFonts w:ascii="Times New Roman" w:eastAsia="Times New Roman" w:hAnsi="Times New Roman"/>
                <w:sz w:val="20"/>
                <w:szCs w:val="20"/>
                <w:lang w:eastAsia="ru-RU"/>
              </w:rPr>
            </w:pPr>
          </w:p>
        </w:tc>
      </w:tr>
      <w:tr w:rsidR="0002551E" w:rsidRPr="00121070" w14:paraId="16D72730" w14:textId="77777777" w:rsidTr="000B2985">
        <w:trPr>
          <w:trHeight w:val="255"/>
        </w:trPr>
        <w:tc>
          <w:tcPr>
            <w:tcW w:w="706" w:type="dxa"/>
          </w:tcPr>
          <w:p w14:paraId="5AE56DF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2EB7E7E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604886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596DDFA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672B1A6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7BA00B5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45DF544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23B2169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0218978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047A3AF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6034C13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62E44C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Borders>
              <w:bottom w:val="nil"/>
            </w:tcBorders>
          </w:tcPr>
          <w:p w14:paraId="6B61827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7B01819" w14:textId="77777777" w:rsidTr="000B2985">
        <w:trPr>
          <w:trHeight w:val="687"/>
        </w:trPr>
        <w:tc>
          <w:tcPr>
            <w:tcW w:w="706" w:type="dxa"/>
            <w:vMerge w:val="restart"/>
          </w:tcPr>
          <w:p w14:paraId="57071E0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2129" w:type="dxa"/>
            <w:vMerge w:val="restart"/>
          </w:tcPr>
          <w:p w14:paraId="4716BD5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теплоснабжения</w:t>
            </w:r>
          </w:p>
        </w:tc>
        <w:tc>
          <w:tcPr>
            <w:tcW w:w="1985" w:type="dxa"/>
            <w:vMerge w:val="restart"/>
          </w:tcPr>
          <w:p w14:paraId="4E6B910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0FA8414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44DD9C1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04BAAB0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0840D32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9F0AF2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76</w:t>
            </w:r>
          </w:p>
        </w:tc>
        <w:tc>
          <w:tcPr>
            <w:tcW w:w="702" w:type="dxa"/>
            <w:gridSpan w:val="2"/>
          </w:tcPr>
          <w:p w14:paraId="617BF89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BFC33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5397</w:t>
            </w:r>
          </w:p>
        </w:tc>
        <w:tc>
          <w:tcPr>
            <w:tcW w:w="851" w:type="dxa"/>
            <w:gridSpan w:val="2"/>
          </w:tcPr>
          <w:p w14:paraId="45494CF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6000</w:t>
            </w:r>
          </w:p>
        </w:tc>
        <w:tc>
          <w:tcPr>
            <w:tcW w:w="567" w:type="dxa"/>
            <w:gridSpan w:val="2"/>
          </w:tcPr>
          <w:p w14:paraId="281A95E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1EF536D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протяженность сетей коммунальной инфраструктуры, в отношении которых произведен восстановительный ремонт и замена;</w:t>
            </w:r>
          </w:p>
          <w:p w14:paraId="404525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roofErr w:type="gramStart"/>
            <w:r w:rsidRPr="00121070">
              <w:rPr>
                <w:rFonts w:ascii="Times New Roman" w:eastAsia="Times New Roman" w:hAnsi="Times New Roman"/>
                <w:sz w:val="20"/>
                <w:szCs w:val="20"/>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02551E" w:rsidRPr="00121070" w14:paraId="2A20C359" w14:textId="77777777" w:rsidTr="000B2985">
        <w:trPr>
          <w:trHeight w:val="714"/>
        </w:trPr>
        <w:tc>
          <w:tcPr>
            <w:tcW w:w="706" w:type="dxa"/>
            <w:vMerge/>
          </w:tcPr>
          <w:p w14:paraId="79994E5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96083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56AD41E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4FC589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6831B8D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теплоснабжения</w:t>
            </w:r>
          </w:p>
        </w:tc>
        <w:tc>
          <w:tcPr>
            <w:tcW w:w="786" w:type="dxa"/>
            <w:gridSpan w:val="3"/>
          </w:tcPr>
          <w:p w14:paraId="568C4CA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F662A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591" w:type="dxa"/>
            <w:gridSpan w:val="2"/>
          </w:tcPr>
          <w:p w14:paraId="6D67AD6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02" w:type="dxa"/>
            <w:gridSpan w:val="2"/>
          </w:tcPr>
          <w:p w14:paraId="3D7343B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09F9CF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851" w:type="dxa"/>
            <w:gridSpan w:val="2"/>
          </w:tcPr>
          <w:p w14:paraId="4FA68D4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567" w:type="dxa"/>
            <w:gridSpan w:val="2"/>
          </w:tcPr>
          <w:p w14:paraId="4387669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C7686D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065577AD" w14:textId="77777777" w:rsidTr="000B2985">
        <w:trPr>
          <w:trHeight w:val="856"/>
        </w:trPr>
        <w:tc>
          <w:tcPr>
            <w:tcW w:w="706" w:type="dxa"/>
            <w:vMerge w:val="restart"/>
          </w:tcPr>
          <w:p w14:paraId="45F2F8D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2129" w:type="dxa"/>
            <w:vMerge w:val="restart"/>
          </w:tcPr>
          <w:p w14:paraId="1541ED5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Ремонт реконструкция </w:t>
            </w:r>
            <w:r w:rsidRPr="00121070">
              <w:rPr>
                <w:rFonts w:ascii="Times New Roman" w:eastAsia="Times New Roman" w:hAnsi="Times New Roman"/>
                <w:sz w:val="20"/>
                <w:szCs w:val="20"/>
                <w:lang w:eastAsia="ru-RU"/>
              </w:rPr>
              <w:br/>
              <w:t>объектов водоснабжения и водоотведения</w:t>
            </w:r>
          </w:p>
        </w:tc>
        <w:tc>
          <w:tcPr>
            <w:tcW w:w="1985" w:type="dxa"/>
            <w:vMerge w:val="restart"/>
          </w:tcPr>
          <w:p w14:paraId="1D3BA94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vMerge w:val="restart"/>
          </w:tcPr>
          <w:p w14:paraId="14DAE8B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D1F2E2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водоснабжения и водоотведения</w:t>
            </w:r>
          </w:p>
        </w:tc>
        <w:tc>
          <w:tcPr>
            <w:tcW w:w="786" w:type="dxa"/>
            <w:gridSpan w:val="3"/>
          </w:tcPr>
          <w:p w14:paraId="2039FD9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 </w:t>
            </w:r>
            <w:proofErr w:type="gramStart"/>
            <w:r w:rsidRPr="00121070">
              <w:rPr>
                <w:rFonts w:ascii="Times New Roman" w:eastAsia="Times New Roman" w:hAnsi="Times New Roman"/>
                <w:sz w:val="20"/>
                <w:szCs w:val="20"/>
                <w:lang w:eastAsia="ru-RU"/>
              </w:rPr>
              <w:t>м</w:t>
            </w:r>
            <w:proofErr w:type="gramEnd"/>
          </w:p>
        </w:tc>
        <w:tc>
          <w:tcPr>
            <w:tcW w:w="815" w:type="dxa"/>
            <w:gridSpan w:val="2"/>
          </w:tcPr>
          <w:p w14:paraId="6BC31E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76453B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1EEBF3C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CF4463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3970</w:t>
            </w:r>
          </w:p>
        </w:tc>
        <w:tc>
          <w:tcPr>
            <w:tcW w:w="851" w:type="dxa"/>
            <w:gridSpan w:val="2"/>
          </w:tcPr>
          <w:p w14:paraId="223701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6551</w:t>
            </w:r>
          </w:p>
        </w:tc>
        <w:tc>
          <w:tcPr>
            <w:tcW w:w="567" w:type="dxa"/>
            <w:gridSpan w:val="2"/>
          </w:tcPr>
          <w:p w14:paraId="334545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380FC2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D9067C9" w14:textId="77777777" w:rsidTr="000B2985">
        <w:trPr>
          <w:trHeight w:val="930"/>
        </w:trPr>
        <w:tc>
          <w:tcPr>
            <w:tcW w:w="706" w:type="dxa"/>
            <w:vMerge/>
          </w:tcPr>
          <w:p w14:paraId="17DCDAB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2129" w:type="dxa"/>
            <w:vMerge/>
          </w:tcPr>
          <w:p w14:paraId="0EBFD1D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vMerge/>
          </w:tcPr>
          <w:p w14:paraId="6FE2B8E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vMerge/>
          </w:tcPr>
          <w:p w14:paraId="67DCDA9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1EBB078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объектов водоснабжения и водоотведения</w:t>
            </w:r>
          </w:p>
        </w:tc>
        <w:tc>
          <w:tcPr>
            <w:tcW w:w="786" w:type="dxa"/>
            <w:gridSpan w:val="3"/>
          </w:tcPr>
          <w:p w14:paraId="081BDD9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010E21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91" w:type="dxa"/>
            <w:gridSpan w:val="2"/>
          </w:tcPr>
          <w:p w14:paraId="12BF60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2F28D3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21506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F1640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567" w:type="dxa"/>
            <w:gridSpan w:val="2"/>
          </w:tcPr>
          <w:p w14:paraId="33C1F4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2D983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28AD05" w14:textId="77777777" w:rsidTr="000B2985">
        <w:trPr>
          <w:trHeight w:val="976"/>
        </w:trPr>
        <w:tc>
          <w:tcPr>
            <w:tcW w:w="706" w:type="dxa"/>
          </w:tcPr>
          <w:p w14:paraId="07EA794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c>
          <w:tcPr>
            <w:tcW w:w="2129" w:type="dxa"/>
          </w:tcPr>
          <w:p w14:paraId="493BDB9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коммунальной инфраструктуры</w:t>
            </w:r>
          </w:p>
        </w:tc>
        <w:tc>
          <w:tcPr>
            <w:tcW w:w="1985" w:type="dxa"/>
          </w:tcPr>
          <w:p w14:paraId="1864AD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5AA8E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2022 - 2023 гг.</w:t>
            </w:r>
          </w:p>
        </w:tc>
        <w:tc>
          <w:tcPr>
            <w:tcW w:w="2482" w:type="dxa"/>
          </w:tcPr>
          <w:p w14:paraId="560DF4D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коммунальной инфраструктуры</w:t>
            </w:r>
          </w:p>
        </w:tc>
        <w:tc>
          <w:tcPr>
            <w:tcW w:w="786" w:type="dxa"/>
            <w:gridSpan w:val="3"/>
          </w:tcPr>
          <w:p w14:paraId="7076B6E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55434E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A7E728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3FFCCB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02490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5D9D40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A8064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904D33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79749C4" w14:textId="77777777" w:rsidTr="000B2985">
        <w:trPr>
          <w:trHeight w:val="1881"/>
        </w:trPr>
        <w:tc>
          <w:tcPr>
            <w:tcW w:w="706" w:type="dxa"/>
          </w:tcPr>
          <w:p w14:paraId="488254D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1.4.</w:t>
            </w:r>
          </w:p>
        </w:tc>
        <w:tc>
          <w:tcPr>
            <w:tcW w:w="2129" w:type="dxa"/>
          </w:tcPr>
          <w:p w14:paraId="4AFD5C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проектно-изыскательских работ</w:t>
            </w:r>
          </w:p>
        </w:tc>
        <w:tc>
          <w:tcPr>
            <w:tcW w:w="1985" w:type="dxa"/>
          </w:tcPr>
          <w:p w14:paraId="74C5FA4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Управление жилищно-коммунального хозяйства                                       МКУ "Управление капитального </w:t>
            </w:r>
            <w:proofErr w:type="spellStart"/>
            <w:r w:rsidRPr="00121070">
              <w:rPr>
                <w:rFonts w:ascii="Times New Roman" w:eastAsia="Times New Roman" w:hAnsi="Times New Roman"/>
                <w:sz w:val="20"/>
                <w:szCs w:val="20"/>
                <w:lang w:eastAsia="ru-RU"/>
              </w:rPr>
              <w:t>строительств</w:t>
            </w:r>
            <w:proofErr w:type="gramStart"/>
            <w:r w:rsidRPr="00121070">
              <w:rPr>
                <w:rFonts w:ascii="Times New Roman" w:eastAsia="Times New Roman" w:hAnsi="Times New Roman"/>
                <w:sz w:val="20"/>
                <w:szCs w:val="20"/>
                <w:lang w:eastAsia="ru-RU"/>
              </w:rPr>
              <w:t>а"</w:t>
            </w:r>
            <w:proofErr w:type="gramEnd"/>
            <w:r w:rsidRPr="00121070">
              <w:rPr>
                <w:rFonts w:ascii="Times New Roman" w:eastAsia="Times New Roman" w:hAnsi="Times New Roman"/>
                <w:sz w:val="20"/>
                <w:szCs w:val="20"/>
                <w:lang w:eastAsia="ru-RU"/>
              </w:rPr>
              <w:t>НГО</w:t>
            </w:r>
            <w:proofErr w:type="spellEnd"/>
            <w:r w:rsidRPr="00121070">
              <w:rPr>
                <w:rFonts w:ascii="Times New Roman" w:eastAsia="Times New Roman" w:hAnsi="Times New Roman"/>
                <w:sz w:val="20"/>
                <w:szCs w:val="20"/>
                <w:lang w:eastAsia="ru-RU"/>
              </w:rPr>
              <w:t>»</w:t>
            </w:r>
          </w:p>
        </w:tc>
        <w:tc>
          <w:tcPr>
            <w:tcW w:w="1020" w:type="dxa"/>
            <w:gridSpan w:val="2"/>
          </w:tcPr>
          <w:p w14:paraId="6A20082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2022 - 2026 гг.</w:t>
            </w:r>
          </w:p>
        </w:tc>
        <w:tc>
          <w:tcPr>
            <w:tcW w:w="2482" w:type="dxa"/>
          </w:tcPr>
          <w:p w14:paraId="69E6AD2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на которых проведены проектно-изыскательские работы</w:t>
            </w:r>
          </w:p>
        </w:tc>
        <w:tc>
          <w:tcPr>
            <w:tcW w:w="786" w:type="dxa"/>
            <w:gridSpan w:val="3"/>
          </w:tcPr>
          <w:p w14:paraId="518D358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14AD0F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1E3F363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702" w:type="dxa"/>
            <w:gridSpan w:val="2"/>
          </w:tcPr>
          <w:p w14:paraId="7A0F0B4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E30B1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1D0EE9C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02A8AF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985" w:type="dxa"/>
            <w:gridSpan w:val="2"/>
            <w:vMerge/>
          </w:tcPr>
          <w:p w14:paraId="5B214D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6EAF5DD" w14:textId="77777777" w:rsidTr="000B2985">
        <w:trPr>
          <w:trHeight w:val="956"/>
        </w:trPr>
        <w:tc>
          <w:tcPr>
            <w:tcW w:w="706" w:type="dxa"/>
          </w:tcPr>
          <w:p w14:paraId="71F5B8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hAnsi="Times New Roman"/>
                <w:sz w:val="20"/>
                <w:szCs w:val="20"/>
              </w:rPr>
              <w:br w:type="page"/>
            </w:r>
            <w:r w:rsidRPr="00121070">
              <w:rPr>
                <w:rFonts w:ascii="Times New Roman" w:eastAsia="Times New Roman" w:hAnsi="Times New Roman"/>
                <w:sz w:val="20"/>
                <w:szCs w:val="20"/>
                <w:lang w:eastAsia="ru-RU"/>
              </w:rPr>
              <w:t>1.5.</w:t>
            </w:r>
          </w:p>
        </w:tc>
        <w:tc>
          <w:tcPr>
            <w:tcW w:w="2129" w:type="dxa"/>
          </w:tcPr>
          <w:p w14:paraId="7AC5067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Приобретение пожарных гидрантов</w:t>
            </w:r>
          </w:p>
        </w:tc>
        <w:tc>
          <w:tcPr>
            <w:tcW w:w="1985" w:type="dxa"/>
          </w:tcPr>
          <w:p w14:paraId="7395C21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343FBD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2023 - 2025 гг.</w:t>
            </w:r>
          </w:p>
        </w:tc>
        <w:tc>
          <w:tcPr>
            <w:tcW w:w="2482" w:type="dxa"/>
          </w:tcPr>
          <w:p w14:paraId="7221615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приобретенных гидрантов</w:t>
            </w:r>
          </w:p>
        </w:tc>
        <w:tc>
          <w:tcPr>
            <w:tcW w:w="786" w:type="dxa"/>
            <w:gridSpan w:val="3"/>
          </w:tcPr>
          <w:p w14:paraId="059F1DB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4443E5C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BD3A7A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01D3F57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710" w:type="dxa"/>
            <w:gridSpan w:val="2"/>
          </w:tcPr>
          <w:p w14:paraId="3B7C551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15</w:t>
            </w:r>
          </w:p>
        </w:tc>
        <w:tc>
          <w:tcPr>
            <w:tcW w:w="851" w:type="dxa"/>
            <w:gridSpan w:val="2"/>
          </w:tcPr>
          <w:p w14:paraId="2BD9D13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567" w:type="dxa"/>
            <w:gridSpan w:val="2"/>
          </w:tcPr>
          <w:p w14:paraId="5E3C04B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3F8EDE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67C96BB" w14:textId="77777777" w:rsidTr="000B2985">
        <w:trPr>
          <w:trHeight w:val="528"/>
        </w:trPr>
        <w:tc>
          <w:tcPr>
            <w:tcW w:w="706" w:type="dxa"/>
          </w:tcPr>
          <w:p w14:paraId="5EE7137F" w14:textId="77777777" w:rsidR="0002551E" w:rsidRPr="00121070" w:rsidRDefault="0002551E" w:rsidP="000B2985">
            <w:pPr>
              <w:widowControl w:val="0"/>
              <w:autoSpaceDE w:val="0"/>
              <w:autoSpaceDN w:val="0"/>
              <w:spacing w:after="0" w:line="240" w:lineRule="auto"/>
              <w:jc w:val="center"/>
              <w:rPr>
                <w:rFonts w:ascii="Times New Roman" w:hAnsi="Times New Roman"/>
                <w:sz w:val="20"/>
                <w:szCs w:val="20"/>
              </w:rPr>
            </w:pPr>
            <w:r w:rsidRPr="00121070">
              <w:rPr>
                <w:rFonts w:ascii="Times New Roman" w:eastAsia="Times New Roman" w:hAnsi="Times New Roman"/>
                <w:sz w:val="20"/>
                <w:szCs w:val="20"/>
                <w:lang w:eastAsia="ru-RU"/>
              </w:rPr>
              <w:t>1.6.</w:t>
            </w:r>
          </w:p>
        </w:tc>
        <w:tc>
          <w:tcPr>
            <w:tcW w:w="2129" w:type="dxa"/>
          </w:tcPr>
          <w:p w14:paraId="61E3E4C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энергосбережению и повышению энергетической эффективности систем коммунальной инфраструктуры</w:t>
            </w:r>
            <w:r w:rsidRPr="00121070">
              <w:rPr>
                <w:rFonts w:ascii="Times New Roman" w:eastAsia="Times New Roman" w:hAnsi="Times New Roman"/>
                <w:color w:val="22272F"/>
                <w:sz w:val="20"/>
                <w:szCs w:val="20"/>
                <w:lang w:eastAsia="ru-RU"/>
              </w:rPr>
              <w:t>,</w:t>
            </w:r>
            <w:r w:rsidRPr="00121070">
              <w:rPr>
                <w:rFonts w:ascii="Times New Roman" w:eastAsia="Times New Roman" w:hAnsi="Times New Roman"/>
                <w:sz w:val="20"/>
                <w:szCs w:val="20"/>
                <w:lang w:eastAsia="ru-RU"/>
              </w:rPr>
              <w:t xml:space="preserve">  приложение №11</w:t>
            </w:r>
          </w:p>
        </w:tc>
        <w:tc>
          <w:tcPr>
            <w:tcW w:w="1985" w:type="dxa"/>
          </w:tcPr>
          <w:p w14:paraId="7ECC608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9F609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482" w:type="dxa"/>
          </w:tcPr>
          <w:p w14:paraId="5A49B3B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теплоснабжения</w:t>
            </w:r>
          </w:p>
        </w:tc>
        <w:tc>
          <w:tcPr>
            <w:tcW w:w="786" w:type="dxa"/>
            <w:gridSpan w:val="3"/>
          </w:tcPr>
          <w:p w14:paraId="588016B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roofErr w:type="spellStart"/>
            <w:r w:rsidRPr="00121070">
              <w:rPr>
                <w:rFonts w:ascii="Times New Roman" w:eastAsia="Times New Roman" w:hAnsi="Times New Roman"/>
                <w:sz w:val="20"/>
                <w:szCs w:val="20"/>
                <w:lang w:eastAsia="ru-RU"/>
              </w:rPr>
              <w:t>п.</w:t>
            </w:r>
            <w:proofErr w:type="gramStart"/>
            <w:r w:rsidRPr="00121070">
              <w:rPr>
                <w:rFonts w:ascii="Times New Roman" w:eastAsia="Times New Roman" w:hAnsi="Times New Roman"/>
                <w:sz w:val="20"/>
                <w:szCs w:val="20"/>
                <w:lang w:eastAsia="ru-RU"/>
              </w:rPr>
              <w:t>м</w:t>
            </w:r>
            <w:proofErr w:type="spellEnd"/>
            <w:proofErr w:type="gramEnd"/>
            <w:r w:rsidRPr="00121070">
              <w:rPr>
                <w:rFonts w:ascii="Times New Roman" w:eastAsia="Times New Roman" w:hAnsi="Times New Roman"/>
                <w:sz w:val="20"/>
                <w:szCs w:val="20"/>
                <w:lang w:eastAsia="ru-RU"/>
              </w:rPr>
              <w:t>.</w:t>
            </w:r>
          </w:p>
        </w:tc>
        <w:tc>
          <w:tcPr>
            <w:tcW w:w="815" w:type="dxa"/>
            <w:gridSpan w:val="2"/>
          </w:tcPr>
          <w:p w14:paraId="44F39E3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090E2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371B3A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1C060FA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9392</w:t>
            </w:r>
          </w:p>
          <w:p w14:paraId="2F93F29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p w14:paraId="59CE015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F163DD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34E8B9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174ED63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сетей коммунальной инфраструктуры, в отношении которых произведен капитальный ремонт</w:t>
            </w:r>
          </w:p>
        </w:tc>
      </w:tr>
      <w:tr w:rsidR="0002551E" w:rsidRPr="00121070" w14:paraId="4952C4D6" w14:textId="77777777" w:rsidTr="000B2985">
        <w:trPr>
          <w:trHeight w:val="1739"/>
        </w:trPr>
        <w:tc>
          <w:tcPr>
            <w:tcW w:w="706" w:type="dxa"/>
          </w:tcPr>
          <w:p w14:paraId="34AF57D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1.7.</w:t>
            </w:r>
          </w:p>
        </w:tc>
        <w:tc>
          <w:tcPr>
            <w:tcW w:w="2129" w:type="dxa"/>
          </w:tcPr>
          <w:p w14:paraId="45CA30D1"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Мероприятие по проектированию и (или) строительству, реконструкции (модернизации), капитальному ремонту объектов ВКХ в рамках предоставления субсидии из краевого бюджета бюджетам муниципальных образований Приморского края</w:t>
            </w:r>
          </w:p>
          <w:p w14:paraId="78BFADF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16</w:t>
            </w:r>
          </w:p>
        </w:tc>
        <w:tc>
          <w:tcPr>
            <w:tcW w:w="1985" w:type="dxa"/>
          </w:tcPr>
          <w:p w14:paraId="6C82007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258114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179B67A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3FE40E2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AFF55D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208C0B7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37A1AF1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50C63E9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05D47F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59F497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AD1450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7FEB52C" w14:textId="77777777" w:rsidTr="000B2985">
        <w:trPr>
          <w:trHeight w:val="1122"/>
        </w:trPr>
        <w:tc>
          <w:tcPr>
            <w:tcW w:w="706" w:type="dxa"/>
            <w:vAlign w:val="center"/>
          </w:tcPr>
          <w:p w14:paraId="075619B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p w14:paraId="0D2632E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1.7.1.</w:t>
            </w:r>
          </w:p>
        </w:tc>
        <w:tc>
          <w:tcPr>
            <w:tcW w:w="2129" w:type="dxa"/>
            <w:vAlign w:val="center"/>
          </w:tcPr>
          <w:p w14:paraId="0D7B166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объектов ВКХ</w:t>
            </w:r>
          </w:p>
        </w:tc>
        <w:tc>
          <w:tcPr>
            <w:tcW w:w="1985" w:type="dxa"/>
          </w:tcPr>
          <w:p w14:paraId="4616D1B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4776B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2025-2026 гг.</w:t>
            </w:r>
          </w:p>
        </w:tc>
        <w:tc>
          <w:tcPr>
            <w:tcW w:w="2482" w:type="dxa"/>
          </w:tcPr>
          <w:p w14:paraId="24663B3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перечень построенных объектов</w:t>
            </w:r>
          </w:p>
        </w:tc>
        <w:tc>
          <w:tcPr>
            <w:tcW w:w="786" w:type="dxa"/>
            <w:gridSpan w:val="3"/>
          </w:tcPr>
          <w:p w14:paraId="00FBA1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0790FA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F5954E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11AF6D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727B5BA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0179256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9D0915" w14:textId="77777777" w:rsidR="0002551E" w:rsidRPr="00121070" w:rsidRDefault="0002551E" w:rsidP="000B2985">
            <w:pPr>
              <w:widowControl w:val="0"/>
              <w:autoSpaceDE w:val="0"/>
              <w:autoSpaceDN w:val="0"/>
              <w:spacing w:after="0" w:line="240" w:lineRule="auto"/>
              <w:jc w:val="both"/>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1985" w:type="dxa"/>
            <w:gridSpan w:val="2"/>
          </w:tcPr>
          <w:p w14:paraId="66723F9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построенных объектов ВКХ</w:t>
            </w:r>
          </w:p>
        </w:tc>
      </w:tr>
      <w:tr w:rsidR="0002551E" w:rsidRPr="00121070" w14:paraId="092931C0" w14:textId="77777777" w:rsidTr="000B2985">
        <w:trPr>
          <w:trHeight w:val="1739"/>
        </w:trPr>
        <w:tc>
          <w:tcPr>
            <w:tcW w:w="706" w:type="dxa"/>
          </w:tcPr>
          <w:p w14:paraId="117940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1.7.2.</w:t>
            </w:r>
          </w:p>
        </w:tc>
        <w:tc>
          <w:tcPr>
            <w:tcW w:w="2129" w:type="dxa"/>
            <w:vAlign w:val="center"/>
          </w:tcPr>
          <w:p w14:paraId="73A7E2EA"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985" w:type="dxa"/>
          </w:tcPr>
          <w:p w14:paraId="0AB919C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1DC69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2025г.</w:t>
            </w:r>
          </w:p>
        </w:tc>
        <w:tc>
          <w:tcPr>
            <w:tcW w:w="2482" w:type="dxa"/>
          </w:tcPr>
          <w:p w14:paraId="6357B77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727185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1DDAA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FF43B5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79462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2A00EA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15FA40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2D24FF6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F660D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D2DC4F5" w14:textId="77777777" w:rsidTr="000B2985">
        <w:trPr>
          <w:trHeight w:val="1739"/>
        </w:trPr>
        <w:tc>
          <w:tcPr>
            <w:tcW w:w="706" w:type="dxa"/>
          </w:tcPr>
          <w:p w14:paraId="0C66476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2129" w:type="dxa"/>
          </w:tcPr>
          <w:p w14:paraId="4ACEEEA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ремонт </w:t>
            </w:r>
            <w:r w:rsidRPr="00121070">
              <w:rPr>
                <w:rFonts w:ascii="Times New Roman" w:eastAsia="Times New Roman" w:hAnsi="Times New Roman"/>
                <w:sz w:val="20"/>
                <w:szCs w:val="20"/>
                <w:lang w:eastAsia="ru-RU"/>
              </w:rPr>
              <w:br/>
              <w:t xml:space="preserve">и капитальный ремонт муниципального жилищного фонда Находкинского городского округа,  </w:t>
            </w:r>
          </w:p>
          <w:p w14:paraId="7FA720A9" w14:textId="77777777" w:rsidR="0002551E" w:rsidRPr="00121070" w:rsidRDefault="00DC09D3" w:rsidP="000B2985">
            <w:pPr>
              <w:widowControl w:val="0"/>
              <w:autoSpaceDE w:val="0"/>
              <w:autoSpaceDN w:val="0"/>
              <w:spacing w:after="0" w:line="240" w:lineRule="auto"/>
              <w:rPr>
                <w:rFonts w:ascii="Times New Roman" w:eastAsia="Times New Roman" w:hAnsi="Times New Roman"/>
                <w:sz w:val="20"/>
                <w:szCs w:val="20"/>
                <w:lang w:eastAsia="ru-RU"/>
              </w:rPr>
            </w:pPr>
            <w:hyperlink w:anchor="P2942">
              <w:r w:rsidR="0002551E" w:rsidRPr="00121070">
                <w:rPr>
                  <w:rFonts w:ascii="Times New Roman" w:eastAsia="Times New Roman" w:hAnsi="Times New Roman"/>
                  <w:sz w:val="20"/>
                  <w:szCs w:val="20"/>
                  <w:lang w:eastAsia="ru-RU"/>
                </w:rPr>
                <w:t>приложение N 6</w:t>
              </w:r>
            </w:hyperlink>
            <w:r w:rsidR="0002551E" w:rsidRPr="00121070">
              <w:rPr>
                <w:rFonts w:ascii="Times New Roman" w:eastAsia="Times New Roman" w:hAnsi="Times New Roman"/>
                <w:sz w:val="20"/>
                <w:szCs w:val="20"/>
                <w:lang w:eastAsia="ru-RU"/>
              </w:rPr>
              <w:t xml:space="preserve"> </w:t>
            </w:r>
            <w:r w:rsidR="0002551E" w:rsidRPr="00121070">
              <w:rPr>
                <w:rFonts w:ascii="Times New Roman" w:eastAsia="Times New Roman" w:hAnsi="Times New Roman"/>
                <w:sz w:val="20"/>
                <w:szCs w:val="20"/>
                <w:lang w:val="en-US" w:eastAsia="ru-RU"/>
              </w:rPr>
              <w:br/>
            </w:r>
          </w:p>
        </w:tc>
        <w:tc>
          <w:tcPr>
            <w:tcW w:w="1985" w:type="dxa"/>
          </w:tcPr>
          <w:p w14:paraId="499CED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626FF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F6DBF3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муниципальных квартир</w:t>
            </w:r>
          </w:p>
        </w:tc>
        <w:tc>
          <w:tcPr>
            <w:tcW w:w="786" w:type="dxa"/>
            <w:gridSpan w:val="3"/>
          </w:tcPr>
          <w:p w14:paraId="604D066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5FAA50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591" w:type="dxa"/>
            <w:gridSpan w:val="2"/>
          </w:tcPr>
          <w:p w14:paraId="7B991B8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3BC2407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710" w:type="dxa"/>
            <w:gridSpan w:val="2"/>
          </w:tcPr>
          <w:p w14:paraId="2631070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121</w:t>
            </w:r>
          </w:p>
        </w:tc>
        <w:tc>
          <w:tcPr>
            <w:tcW w:w="851" w:type="dxa"/>
            <w:gridSpan w:val="2"/>
          </w:tcPr>
          <w:p w14:paraId="41E6740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0FEE38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6B6C7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02551E" w:rsidRPr="00121070" w14:paraId="4A342B73" w14:textId="77777777" w:rsidTr="000B2985">
        <w:trPr>
          <w:trHeight w:val="20"/>
        </w:trPr>
        <w:tc>
          <w:tcPr>
            <w:tcW w:w="706" w:type="dxa"/>
          </w:tcPr>
          <w:p w14:paraId="0FE9EB2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2129" w:type="dxa"/>
          </w:tcPr>
          <w:p w14:paraId="1BEE423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w:t>
            </w:r>
            <w:r w:rsidRPr="00121070">
              <w:rPr>
                <w:rFonts w:ascii="Times New Roman" w:eastAsia="Times New Roman" w:hAnsi="Times New Roman"/>
                <w:sz w:val="20"/>
                <w:szCs w:val="20"/>
                <w:lang w:eastAsia="ru-RU"/>
              </w:rPr>
              <w:lastRenderedPageBreak/>
              <w:t>многоквартирных домов Находкинского городского округа пандусами и иными средствами доступности для инвалидов</w:t>
            </w:r>
          </w:p>
        </w:tc>
        <w:tc>
          <w:tcPr>
            <w:tcW w:w="1985" w:type="dxa"/>
          </w:tcPr>
          <w:p w14:paraId="1E6EB0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 xml:space="preserve">Управление жилищно-коммунального </w:t>
            </w:r>
            <w:r w:rsidRPr="00121070">
              <w:rPr>
                <w:rFonts w:ascii="Times New Roman" w:eastAsia="Times New Roman" w:hAnsi="Times New Roman"/>
                <w:sz w:val="20"/>
                <w:szCs w:val="20"/>
                <w:lang w:eastAsia="ru-RU"/>
              </w:rPr>
              <w:lastRenderedPageBreak/>
              <w:t>хозяйства</w:t>
            </w:r>
          </w:p>
        </w:tc>
        <w:tc>
          <w:tcPr>
            <w:tcW w:w="1020" w:type="dxa"/>
            <w:gridSpan w:val="2"/>
          </w:tcPr>
          <w:p w14:paraId="176FBF3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2022 - 2025 гг.</w:t>
            </w:r>
          </w:p>
        </w:tc>
        <w:tc>
          <w:tcPr>
            <w:tcW w:w="2482" w:type="dxa"/>
          </w:tcPr>
          <w:p w14:paraId="3507710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9870CE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D06D61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1A4FA74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CD19C8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06F787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1F6CF30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31B3205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vMerge w:val="restart"/>
          </w:tcPr>
          <w:p w14:paraId="3FEB8AA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доля многоквартирных домов, </w:t>
            </w:r>
            <w:r w:rsidRPr="00121070">
              <w:rPr>
                <w:rFonts w:ascii="Times New Roman" w:eastAsia="Times New Roman" w:hAnsi="Times New Roman"/>
                <w:sz w:val="20"/>
                <w:szCs w:val="20"/>
                <w:lang w:eastAsia="ru-RU"/>
              </w:rPr>
              <w:lastRenderedPageBreak/>
              <w:t xml:space="preserve">оборудованных пандусами </w:t>
            </w:r>
            <w:r w:rsidRPr="00121070">
              <w:rPr>
                <w:rFonts w:ascii="Times New Roman" w:eastAsia="Times New Roman" w:hAnsi="Times New Roman"/>
                <w:sz w:val="20"/>
                <w:szCs w:val="20"/>
                <w:lang w:eastAsia="ru-RU"/>
              </w:rPr>
              <w:br/>
              <w:t xml:space="preserve">и иными средствами доступности </w:t>
            </w:r>
            <w:r w:rsidRPr="00121070">
              <w:rPr>
                <w:rFonts w:ascii="Times New Roman" w:eastAsia="Times New Roman" w:hAnsi="Times New Roman"/>
                <w:sz w:val="20"/>
                <w:szCs w:val="20"/>
                <w:lang w:eastAsia="ru-RU"/>
              </w:rPr>
              <w:br/>
              <w:t xml:space="preserve">для инвалидов, </w:t>
            </w:r>
            <w:r w:rsidRPr="00121070">
              <w:rPr>
                <w:rFonts w:ascii="Times New Roman" w:eastAsia="Times New Roman" w:hAnsi="Times New Roman"/>
                <w:sz w:val="20"/>
                <w:szCs w:val="20"/>
                <w:lang w:eastAsia="ru-RU"/>
              </w:rPr>
              <w:br/>
              <w:t xml:space="preserve">от общего количества многоквартирных домов, которые необходимо оборудовать пандусами и иными средствами доступности </w:t>
            </w:r>
            <w:r w:rsidRPr="00121070">
              <w:rPr>
                <w:rFonts w:ascii="Times New Roman" w:eastAsia="Times New Roman" w:hAnsi="Times New Roman"/>
                <w:sz w:val="20"/>
                <w:szCs w:val="20"/>
                <w:lang w:eastAsia="ru-RU"/>
              </w:rPr>
              <w:br/>
              <w:t>для инвалидов</w:t>
            </w:r>
          </w:p>
        </w:tc>
      </w:tr>
      <w:tr w:rsidR="0002551E" w:rsidRPr="00121070" w14:paraId="4D27ABA5" w14:textId="77777777" w:rsidTr="000B2985">
        <w:trPr>
          <w:trHeight w:val="1726"/>
        </w:trPr>
        <w:tc>
          <w:tcPr>
            <w:tcW w:w="706" w:type="dxa"/>
          </w:tcPr>
          <w:p w14:paraId="4E73A66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3.1</w:t>
            </w:r>
          </w:p>
        </w:tc>
        <w:tc>
          <w:tcPr>
            <w:tcW w:w="2129" w:type="dxa"/>
          </w:tcPr>
          <w:p w14:paraId="45C2BBA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проектной документации по обустройству многоквартирных домов пандусами, </w:t>
            </w:r>
          </w:p>
          <w:p w14:paraId="5AA56BB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8</w:t>
            </w:r>
          </w:p>
        </w:tc>
        <w:tc>
          <w:tcPr>
            <w:tcW w:w="1985" w:type="dxa"/>
          </w:tcPr>
          <w:p w14:paraId="1721AC2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1D67D9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1C9C8B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3C8F6E5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65887FF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40A2968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8748FE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AC278B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419E343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D44ED4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084EABF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1E41091" w14:textId="77777777" w:rsidTr="000B2985">
        <w:trPr>
          <w:trHeight w:val="1373"/>
        </w:trPr>
        <w:tc>
          <w:tcPr>
            <w:tcW w:w="706" w:type="dxa"/>
          </w:tcPr>
          <w:p w14:paraId="05F0CA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3.2</w:t>
            </w:r>
          </w:p>
        </w:tc>
        <w:tc>
          <w:tcPr>
            <w:tcW w:w="2129" w:type="dxa"/>
          </w:tcPr>
          <w:p w14:paraId="0190EB9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Оборудование многоквартирных домов Находкинского городского округа пандусами, </w:t>
            </w:r>
            <w:hyperlink w:anchor="P3326">
              <w:r w:rsidRPr="00121070">
                <w:rPr>
                  <w:rFonts w:ascii="Times New Roman" w:eastAsia="Times New Roman" w:hAnsi="Times New Roman"/>
                  <w:sz w:val="20"/>
                  <w:szCs w:val="20"/>
                  <w:lang w:eastAsia="ru-RU"/>
                </w:rPr>
                <w:t>приложение N 8</w:t>
              </w:r>
            </w:hyperlink>
          </w:p>
          <w:p w14:paraId="2FAADF7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94BA96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6ADC8B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03F9E7C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253E7C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694338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52E5B1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многоквартирных домов оборудованных пандусами и иными средствами доступности для инвалидов</w:t>
            </w:r>
          </w:p>
          <w:p w14:paraId="50D9AC8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9BD12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56AA0D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6A843D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503EBDA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1FEC53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75E10AD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56928C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4F2CE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7E7A20A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E43DA9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7C24F18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0527D6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A14BC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6747C1E0" w14:textId="77777777" w:rsidTr="000B2985">
        <w:trPr>
          <w:trHeight w:val="1739"/>
        </w:trPr>
        <w:tc>
          <w:tcPr>
            <w:tcW w:w="706" w:type="dxa"/>
          </w:tcPr>
          <w:p w14:paraId="155C624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129" w:type="dxa"/>
          </w:tcPr>
          <w:p w14:paraId="1432B18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Основное мероприятие: Обустройство мест накопления твердых коммунальных отходов </w:t>
            </w:r>
            <w:r w:rsidRPr="00121070">
              <w:rPr>
                <w:rFonts w:ascii="Times New Roman" w:eastAsia="Times New Roman" w:hAnsi="Times New Roman"/>
                <w:sz w:val="20"/>
                <w:szCs w:val="20"/>
                <w:lang w:eastAsia="ru-RU"/>
              </w:rPr>
              <w:br/>
              <w:t>на территории Находкинского городского округа</w:t>
            </w:r>
          </w:p>
        </w:tc>
        <w:tc>
          <w:tcPr>
            <w:tcW w:w="1985" w:type="dxa"/>
          </w:tcPr>
          <w:p w14:paraId="77D083C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55CEC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28DA3D8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5777DB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2C36684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E4B84F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72381C3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DA058A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3B76E34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5AF8F89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1C64EF9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9D0B95C" w14:textId="77777777" w:rsidTr="000B2985">
        <w:trPr>
          <w:trHeight w:val="1104"/>
        </w:trPr>
        <w:tc>
          <w:tcPr>
            <w:tcW w:w="706" w:type="dxa"/>
          </w:tcPr>
          <w:p w14:paraId="46E5A8A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4.1.</w:t>
            </w:r>
          </w:p>
        </w:tc>
        <w:tc>
          <w:tcPr>
            <w:tcW w:w="2129" w:type="dxa"/>
          </w:tcPr>
          <w:p w14:paraId="73841FA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Обустройство площадок контейнерами для сбора ТКО</w:t>
            </w:r>
          </w:p>
        </w:tc>
        <w:tc>
          <w:tcPr>
            <w:tcW w:w="1985" w:type="dxa"/>
          </w:tcPr>
          <w:p w14:paraId="2EBF35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87C849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BF8AB1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установленных контейнеров для сбора ТКО</w:t>
            </w:r>
          </w:p>
        </w:tc>
        <w:tc>
          <w:tcPr>
            <w:tcW w:w="786" w:type="dxa"/>
            <w:gridSpan w:val="3"/>
          </w:tcPr>
          <w:p w14:paraId="6DC9725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43468A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62</w:t>
            </w:r>
          </w:p>
        </w:tc>
        <w:tc>
          <w:tcPr>
            <w:tcW w:w="591" w:type="dxa"/>
            <w:gridSpan w:val="2"/>
          </w:tcPr>
          <w:p w14:paraId="499F514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w:t>
            </w:r>
          </w:p>
        </w:tc>
        <w:tc>
          <w:tcPr>
            <w:tcW w:w="702" w:type="dxa"/>
            <w:gridSpan w:val="2"/>
          </w:tcPr>
          <w:p w14:paraId="7FFE6B6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97</w:t>
            </w:r>
          </w:p>
        </w:tc>
        <w:tc>
          <w:tcPr>
            <w:tcW w:w="710" w:type="dxa"/>
            <w:gridSpan w:val="2"/>
          </w:tcPr>
          <w:p w14:paraId="5E6C5C3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851" w:type="dxa"/>
            <w:gridSpan w:val="2"/>
          </w:tcPr>
          <w:p w14:paraId="7E1A6A3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80</w:t>
            </w:r>
          </w:p>
        </w:tc>
        <w:tc>
          <w:tcPr>
            <w:tcW w:w="567" w:type="dxa"/>
            <w:gridSpan w:val="2"/>
          </w:tcPr>
          <w:p w14:paraId="5668CD3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D94A02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C0C4DB9" w14:textId="77777777" w:rsidTr="000B2985">
        <w:trPr>
          <w:trHeight w:val="1021"/>
        </w:trPr>
        <w:tc>
          <w:tcPr>
            <w:tcW w:w="706" w:type="dxa"/>
          </w:tcPr>
          <w:p w14:paraId="7763B2F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4.2.</w:t>
            </w:r>
          </w:p>
        </w:tc>
        <w:tc>
          <w:tcPr>
            <w:tcW w:w="2129" w:type="dxa"/>
          </w:tcPr>
          <w:p w14:paraId="46D4D46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Организация площадок </w:t>
            </w:r>
            <w:r w:rsidRPr="00121070">
              <w:rPr>
                <w:rFonts w:ascii="Times New Roman" w:eastAsia="Times New Roman" w:hAnsi="Times New Roman"/>
                <w:sz w:val="20"/>
                <w:szCs w:val="20"/>
                <w:lang w:eastAsia="ru-RU"/>
              </w:rPr>
              <w:br/>
              <w:t xml:space="preserve">для сбора ТКО в частном секторе, </w:t>
            </w:r>
            <w:hyperlink w:anchor="P3122">
              <w:r w:rsidRPr="00121070">
                <w:rPr>
                  <w:rFonts w:ascii="Times New Roman" w:eastAsia="Times New Roman" w:hAnsi="Times New Roman"/>
                  <w:sz w:val="20"/>
                  <w:szCs w:val="20"/>
                  <w:lang w:eastAsia="ru-RU"/>
                </w:rPr>
                <w:t>приложение N 7</w:t>
              </w:r>
            </w:hyperlink>
          </w:p>
        </w:tc>
        <w:tc>
          <w:tcPr>
            <w:tcW w:w="1985" w:type="dxa"/>
          </w:tcPr>
          <w:p w14:paraId="6DE5D2E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4D9C7E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51D7DCC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организованных площадок в частном секторе для сбора ТКО</w:t>
            </w:r>
          </w:p>
        </w:tc>
        <w:tc>
          <w:tcPr>
            <w:tcW w:w="786" w:type="dxa"/>
            <w:gridSpan w:val="3"/>
          </w:tcPr>
          <w:p w14:paraId="613DF75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1479DA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91" w:type="dxa"/>
            <w:gridSpan w:val="2"/>
          </w:tcPr>
          <w:p w14:paraId="5377D4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702" w:type="dxa"/>
            <w:gridSpan w:val="2"/>
          </w:tcPr>
          <w:p w14:paraId="3723F5F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12</w:t>
            </w:r>
          </w:p>
          <w:p w14:paraId="79A0767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BECF29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35</w:t>
            </w:r>
          </w:p>
        </w:tc>
        <w:tc>
          <w:tcPr>
            <w:tcW w:w="851" w:type="dxa"/>
            <w:gridSpan w:val="2"/>
          </w:tcPr>
          <w:p w14:paraId="6C2287F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03C68F5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37574B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D27A37B" w14:textId="77777777" w:rsidTr="000B2985">
        <w:trPr>
          <w:trHeight w:val="1331"/>
        </w:trPr>
        <w:tc>
          <w:tcPr>
            <w:tcW w:w="706" w:type="dxa"/>
          </w:tcPr>
          <w:p w14:paraId="7F0EB51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4.3.</w:t>
            </w:r>
          </w:p>
        </w:tc>
        <w:tc>
          <w:tcPr>
            <w:tcW w:w="2129" w:type="dxa"/>
          </w:tcPr>
          <w:p w14:paraId="7246B33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Содержание мест накопления ТКО (контейнерных площадок) </w:t>
            </w:r>
            <w:r w:rsidRPr="00121070">
              <w:rPr>
                <w:rFonts w:ascii="Times New Roman" w:eastAsia="Times New Roman" w:hAnsi="Times New Roman"/>
                <w:sz w:val="20"/>
                <w:szCs w:val="20"/>
                <w:lang w:eastAsia="ru-RU"/>
              </w:rPr>
              <w:br/>
              <w:t>в частном секторе</w:t>
            </w:r>
          </w:p>
        </w:tc>
        <w:tc>
          <w:tcPr>
            <w:tcW w:w="1985" w:type="dxa"/>
          </w:tcPr>
          <w:p w14:paraId="1D56EA5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2A6850C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7EF018A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tc>
        <w:tc>
          <w:tcPr>
            <w:tcW w:w="786" w:type="dxa"/>
            <w:gridSpan w:val="3"/>
          </w:tcPr>
          <w:p w14:paraId="5BEF364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303349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D06428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433FB0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933452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851" w:type="dxa"/>
            <w:gridSpan w:val="2"/>
          </w:tcPr>
          <w:p w14:paraId="7EF055F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69</w:t>
            </w:r>
          </w:p>
        </w:tc>
        <w:tc>
          <w:tcPr>
            <w:tcW w:w="567" w:type="dxa"/>
            <w:gridSpan w:val="2"/>
          </w:tcPr>
          <w:p w14:paraId="651F91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7204C9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07D3FBD" w14:textId="77777777" w:rsidTr="000B2985">
        <w:trPr>
          <w:trHeight w:val="1089"/>
        </w:trPr>
        <w:tc>
          <w:tcPr>
            <w:tcW w:w="706" w:type="dxa"/>
          </w:tcPr>
          <w:p w14:paraId="74B7A95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2129" w:type="dxa"/>
          </w:tcPr>
          <w:p w14:paraId="44E8014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граждан твердым топливом</w:t>
            </w:r>
          </w:p>
        </w:tc>
        <w:tc>
          <w:tcPr>
            <w:tcW w:w="1985" w:type="dxa"/>
          </w:tcPr>
          <w:p w14:paraId="13854A0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7B75841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665A7F1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38CA698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83E2CA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444557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C8EA82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7D6447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620DC16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44C1786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020" w:type="dxa"/>
            <w:gridSpan w:val="2"/>
          </w:tcPr>
          <w:p w14:paraId="4D34645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6DFAAA3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домовладений, снабженных твердым топливом</w:t>
            </w:r>
          </w:p>
        </w:tc>
        <w:tc>
          <w:tcPr>
            <w:tcW w:w="786" w:type="dxa"/>
            <w:gridSpan w:val="3"/>
          </w:tcPr>
          <w:p w14:paraId="44619BF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FA8F00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591" w:type="dxa"/>
            <w:gridSpan w:val="2"/>
          </w:tcPr>
          <w:p w14:paraId="3F0D173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304</w:t>
            </w:r>
          </w:p>
        </w:tc>
        <w:tc>
          <w:tcPr>
            <w:tcW w:w="702" w:type="dxa"/>
            <w:gridSpan w:val="2"/>
          </w:tcPr>
          <w:p w14:paraId="74401DF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688</w:t>
            </w:r>
          </w:p>
        </w:tc>
        <w:tc>
          <w:tcPr>
            <w:tcW w:w="710" w:type="dxa"/>
            <w:gridSpan w:val="2"/>
          </w:tcPr>
          <w:p w14:paraId="5ACBC65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851" w:type="dxa"/>
            <w:gridSpan w:val="2"/>
          </w:tcPr>
          <w:p w14:paraId="568581A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600</w:t>
            </w:r>
          </w:p>
        </w:tc>
        <w:tc>
          <w:tcPr>
            <w:tcW w:w="567" w:type="dxa"/>
            <w:gridSpan w:val="2"/>
          </w:tcPr>
          <w:p w14:paraId="5ACCA3E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7B9083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068C36F8" w14:textId="77777777" w:rsidTr="000B2985">
        <w:trPr>
          <w:trHeight w:val="1260"/>
        </w:trPr>
        <w:tc>
          <w:tcPr>
            <w:tcW w:w="706" w:type="dxa"/>
          </w:tcPr>
          <w:p w14:paraId="3002DEA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2129" w:type="dxa"/>
          </w:tcPr>
          <w:p w14:paraId="7924477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Реализация проектов, имеющих приоритетное значение для жителей Находкинского городского округа</w:t>
            </w:r>
          </w:p>
        </w:tc>
        <w:tc>
          <w:tcPr>
            <w:tcW w:w="1985" w:type="dxa"/>
          </w:tcPr>
          <w:p w14:paraId="7FD787A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0A7C44F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2482" w:type="dxa"/>
          </w:tcPr>
          <w:p w14:paraId="5C6ED1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реализованных проектов, имеющих приоритетное значение для жителей НГО</w:t>
            </w:r>
          </w:p>
        </w:tc>
        <w:tc>
          <w:tcPr>
            <w:tcW w:w="786" w:type="dxa"/>
            <w:gridSpan w:val="3"/>
          </w:tcPr>
          <w:p w14:paraId="226A314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5EF0E12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9F9B09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5AF95A0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2AFF234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18F8E36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F3908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A10189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7DBD1801" w14:textId="77777777" w:rsidTr="000B2985">
        <w:trPr>
          <w:trHeight w:val="1301"/>
        </w:trPr>
        <w:tc>
          <w:tcPr>
            <w:tcW w:w="706" w:type="dxa"/>
          </w:tcPr>
          <w:p w14:paraId="4C2580F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2129" w:type="dxa"/>
          </w:tcPr>
          <w:p w14:paraId="55D1586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Строительство, реконструкция 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tc>
        <w:tc>
          <w:tcPr>
            <w:tcW w:w="1985" w:type="dxa"/>
          </w:tcPr>
          <w:p w14:paraId="5B3924A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A3F440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2822817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ECD646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3892C4A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18E00D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6FC34CB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261DD4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F72781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5768E0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0349E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59E94C2" w14:textId="77777777" w:rsidTr="000B2985">
        <w:trPr>
          <w:trHeight w:val="1739"/>
        </w:trPr>
        <w:tc>
          <w:tcPr>
            <w:tcW w:w="706" w:type="dxa"/>
          </w:tcPr>
          <w:p w14:paraId="5A4ED00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7.1.</w:t>
            </w:r>
          </w:p>
        </w:tc>
        <w:tc>
          <w:tcPr>
            <w:tcW w:w="2129" w:type="dxa"/>
          </w:tcPr>
          <w:p w14:paraId="1C8F99E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Разработка проектно-сметной документации </w:t>
            </w:r>
            <w:r w:rsidRPr="00121070">
              <w:rPr>
                <w:rFonts w:ascii="Times New Roman" w:eastAsia="Times New Roman" w:hAnsi="Times New Roman"/>
                <w:sz w:val="20"/>
                <w:szCs w:val="20"/>
                <w:lang w:eastAsia="ru-RU"/>
              </w:rPr>
              <w:br/>
              <w:t xml:space="preserve">на строительство, реконструкцию </w:t>
            </w:r>
            <w:r w:rsidRPr="00121070">
              <w:rPr>
                <w:rFonts w:ascii="Times New Roman" w:eastAsia="Times New Roman" w:hAnsi="Times New Roman"/>
                <w:sz w:val="20"/>
                <w:szCs w:val="20"/>
                <w:lang w:eastAsia="ru-RU"/>
              </w:rPr>
              <w:br/>
              <w:t xml:space="preserve">и капитальный ремонт ливнестоков, 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4C0FE1F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приложение № 9 </w:t>
            </w:r>
          </w:p>
        </w:tc>
        <w:tc>
          <w:tcPr>
            <w:tcW w:w="1985" w:type="dxa"/>
          </w:tcPr>
          <w:p w14:paraId="185CE9F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F899BA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2022 - 2025 гг.</w:t>
            </w:r>
          </w:p>
        </w:tc>
        <w:tc>
          <w:tcPr>
            <w:tcW w:w="2482" w:type="dxa"/>
          </w:tcPr>
          <w:p w14:paraId="1D24279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86" w:type="dxa"/>
            <w:gridSpan w:val="3"/>
          </w:tcPr>
          <w:p w14:paraId="0F10676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Да</w:t>
            </w:r>
            <w:proofErr w:type="gramStart"/>
            <w:r w:rsidRPr="00121070">
              <w:rPr>
                <w:rFonts w:ascii="Times New Roman" w:eastAsia="Times New Roman" w:hAnsi="Times New Roman"/>
                <w:sz w:val="20"/>
                <w:szCs w:val="20"/>
                <w:lang w:eastAsia="ru-RU"/>
              </w:rPr>
              <w:t>/Н</w:t>
            </w:r>
            <w:proofErr w:type="gramEnd"/>
            <w:r w:rsidRPr="00121070">
              <w:rPr>
                <w:rFonts w:ascii="Times New Roman" w:eastAsia="Times New Roman" w:hAnsi="Times New Roman"/>
                <w:sz w:val="20"/>
                <w:szCs w:val="20"/>
                <w:lang w:eastAsia="ru-RU"/>
              </w:rPr>
              <w:t>ет (1/0)</w:t>
            </w:r>
          </w:p>
        </w:tc>
        <w:tc>
          <w:tcPr>
            <w:tcW w:w="815" w:type="dxa"/>
            <w:gridSpan w:val="2"/>
          </w:tcPr>
          <w:p w14:paraId="035B010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5434EF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02" w:type="dxa"/>
            <w:gridSpan w:val="2"/>
          </w:tcPr>
          <w:p w14:paraId="123A643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6523EBD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2E1CABF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1CFD25E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1</w:t>
            </w:r>
          </w:p>
        </w:tc>
        <w:tc>
          <w:tcPr>
            <w:tcW w:w="1985" w:type="dxa"/>
            <w:gridSpan w:val="2"/>
          </w:tcPr>
          <w:p w14:paraId="36A3D13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79C5D4" w14:textId="77777777" w:rsidTr="000B2985">
        <w:trPr>
          <w:trHeight w:val="1482"/>
        </w:trPr>
        <w:tc>
          <w:tcPr>
            <w:tcW w:w="706" w:type="dxa"/>
          </w:tcPr>
          <w:p w14:paraId="6FBDA58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7.2.</w:t>
            </w:r>
          </w:p>
        </w:tc>
        <w:tc>
          <w:tcPr>
            <w:tcW w:w="2129" w:type="dxa"/>
          </w:tcPr>
          <w:p w14:paraId="5983F7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Выполнение работ по строительству, реконструкции и капитальному ремонту ливнестоков,</w:t>
            </w:r>
            <w:r w:rsidRPr="00121070">
              <w:rPr>
                <w:rFonts w:ascii="Times New Roman" w:eastAsia="Times New Roman" w:hAnsi="Times New Roman"/>
                <w:b/>
                <w:sz w:val="20"/>
                <w:szCs w:val="20"/>
                <w:lang w:eastAsia="ru-RU"/>
              </w:rPr>
              <w:t xml:space="preserve"> </w:t>
            </w:r>
            <w:r w:rsidRPr="00121070">
              <w:rPr>
                <w:rFonts w:ascii="Times New Roman" w:eastAsia="Times New Roman" w:hAnsi="Times New Roman"/>
                <w:sz w:val="20"/>
                <w:szCs w:val="20"/>
                <w:lang w:eastAsia="ru-RU"/>
              </w:rPr>
              <w:t xml:space="preserve">подпорных стенок,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 </w:t>
            </w:r>
          </w:p>
          <w:p w14:paraId="36C3395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 9</w:t>
            </w:r>
          </w:p>
        </w:tc>
        <w:tc>
          <w:tcPr>
            <w:tcW w:w="1985" w:type="dxa"/>
          </w:tcPr>
          <w:p w14:paraId="7A7C97B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18D5867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2024 - 2026 гг.</w:t>
            </w:r>
          </w:p>
        </w:tc>
        <w:tc>
          <w:tcPr>
            <w:tcW w:w="2482" w:type="dxa"/>
          </w:tcPr>
          <w:p w14:paraId="5294A9F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количество отремонтированных, реконструированных, построенных ливнестоков, лестниц и покрытий </w:t>
            </w:r>
            <w:proofErr w:type="spellStart"/>
            <w:r w:rsidRPr="00121070">
              <w:rPr>
                <w:rFonts w:ascii="Times New Roman" w:eastAsia="Times New Roman" w:hAnsi="Times New Roman"/>
                <w:sz w:val="20"/>
                <w:szCs w:val="20"/>
                <w:lang w:eastAsia="ru-RU"/>
              </w:rPr>
              <w:t>внутридворовых</w:t>
            </w:r>
            <w:proofErr w:type="spellEnd"/>
            <w:r w:rsidRPr="00121070">
              <w:rPr>
                <w:rFonts w:ascii="Times New Roman" w:eastAsia="Times New Roman" w:hAnsi="Times New Roman"/>
                <w:sz w:val="20"/>
                <w:szCs w:val="20"/>
                <w:lang w:eastAsia="ru-RU"/>
              </w:rPr>
              <w:t xml:space="preserve"> проездов многоквартирных домов</w:t>
            </w:r>
          </w:p>
        </w:tc>
        <w:tc>
          <w:tcPr>
            <w:tcW w:w="786" w:type="dxa"/>
            <w:gridSpan w:val="3"/>
          </w:tcPr>
          <w:p w14:paraId="2C48888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75AA4DD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21788CF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8C5B12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p w14:paraId="43293C6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FFFB14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851" w:type="dxa"/>
            <w:gridSpan w:val="2"/>
          </w:tcPr>
          <w:p w14:paraId="2F40096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567" w:type="dxa"/>
            <w:gridSpan w:val="2"/>
          </w:tcPr>
          <w:p w14:paraId="46B5280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1985" w:type="dxa"/>
            <w:gridSpan w:val="2"/>
          </w:tcPr>
          <w:p w14:paraId="2ECE7C0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3883105" w14:textId="77777777" w:rsidTr="000B2985">
        <w:trPr>
          <w:trHeight w:val="910"/>
        </w:trPr>
        <w:tc>
          <w:tcPr>
            <w:tcW w:w="706" w:type="dxa"/>
          </w:tcPr>
          <w:p w14:paraId="54A73E5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7.3.</w:t>
            </w:r>
          </w:p>
        </w:tc>
        <w:tc>
          <w:tcPr>
            <w:tcW w:w="2129" w:type="dxa"/>
          </w:tcPr>
          <w:p w14:paraId="2F0E7D46"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Реконструкция ливневой канализации в г. Находка, в том числе проектно-изыскательские работы, приложение </w:t>
            </w:r>
          </w:p>
          <w:p w14:paraId="59E8A3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9</w:t>
            </w:r>
          </w:p>
          <w:p w14:paraId="4CDDBA03"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135DBB4"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3A3A87B2"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2748284"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ABFED66"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30034E2D"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09DAF263"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F9171DE"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79CA2A6F"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5BCAEDE4" w14:textId="77777777" w:rsidR="0002551E"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1315308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2EF45A3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6F35539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 г.</w:t>
            </w:r>
          </w:p>
        </w:tc>
        <w:tc>
          <w:tcPr>
            <w:tcW w:w="2482" w:type="dxa"/>
          </w:tcPr>
          <w:p w14:paraId="6BD45B0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4CB5554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395DCC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744E4B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790803F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38C3A3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5A2785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4EFA76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8F6EA5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7CA8A5E" w14:textId="77777777" w:rsidTr="000B2985">
        <w:trPr>
          <w:trHeight w:val="245"/>
        </w:trPr>
        <w:tc>
          <w:tcPr>
            <w:tcW w:w="706" w:type="dxa"/>
          </w:tcPr>
          <w:p w14:paraId="3ACD4F8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716FD4A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6A3E5E9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75BEAE3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2F2EC0D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2FA89C9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728C5EA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0E188BBC"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5EB5550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6D8BF46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2D2C5E8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1A340B2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599DDA3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1FF8F0DA" w14:textId="77777777" w:rsidTr="000B2985">
        <w:trPr>
          <w:trHeight w:val="910"/>
        </w:trPr>
        <w:tc>
          <w:tcPr>
            <w:tcW w:w="706" w:type="dxa"/>
          </w:tcPr>
          <w:p w14:paraId="502AE5B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2129" w:type="dxa"/>
          </w:tcPr>
          <w:p w14:paraId="18BB150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Создание условий по управлению многоквартирными домами</w:t>
            </w:r>
          </w:p>
        </w:tc>
        <w:tc>
          <w:tcPr>
            <w:tcW w:w="1985" w:type="dxa"/>
          </w:tcPr>
          <w:p w14:paraId="5C22002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1F6C15B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1089962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0952F28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4E2EBEA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255849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55CD0A0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3606483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2A0E57F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0351E96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787447F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1E455A6E" w14:textId="77777777" w:rsidTr="000B2985">
        <w:trPr>
          <w:trHeight w:val="2530"/>
        </w:trPr>
        <w:tc>
          <w:tcPr>
            <w:tcW w:w="706" w:type="dxa"/>
          </w:tcPr>
          <w:p w14:paraId="2C3C8ED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8.1.</w:t>
            </w:r>
          </w:p>
        </w:tc>
        <w:tc>
          <w:tcPr>
            <w:tcW w:w="2129" w:type="dxa"/>
          </w:tcPr>
          <w:p w14:paraId="2A3FEDE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Капитальный ремонт отдельных элементов общего имущества многоквартирных </w:t>
            </w:r>
          </w:p>
          <w:p w14:paraId="719661B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домов по следующим направлениям: ремонт входных групп, оконных блоков и подъездов, </w:t>
            </w:r>
          </w:p>
          <w:p w14:paraId="312F055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приложение №10</w:t>
            </w:r>
          </w:p>
        </w:tc>
        <w:tc>
          <w:tcPr>
            <w:tcW w:w="1985" w:type="dxa"/>
          </w:tcPr>
          <w:p w14:paraId="73EDAC0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FEC9FC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3BB0B4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86" w:type="dxa"/>
            <w:gridSpan w:val="3"/>
          </w:tcPr>
          <w:p w14:paraId="29ACAF96"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60D8CC9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82D47B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19</w:t>
            </w:r>
          </w:p>
        </w:tc>
        <w:tc>
          <w:tcPr>
            <w:tcW w:w="702" w:type="dxa"/>
            <w:gridSpan w:val="2"/>
          </w:tcPr>
          <w:p w14:paraId="7C2544A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39</w:t>
            </w:r>
          </w:p>
          <w:p w14:paraId="3CC74FE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550077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2A3A1CF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1276224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90E8D0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275E5CB" w14:textId="77777777" w:rsidTr="000B2985">
        <w:trPr>
          <w:trHeight w:val="1739"/>
        </w:trPr>
        <w:tc>
          <w:tcPr>
            <w:tcW w:w="706" w:type="dxa"/>
          </w:tcPr>
          <w:p w14:paraId="65AADE5D"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8.2.</w:t>
            </w:r>
          </w:p>
        </w:tc>
        <w:tc>
          <w:tcPr>
            <w:tcW w:w="2129" w:type="dxa"/>
          </w:tcPr>
          <w:p w14:paraId="67217CA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1985" w:type="dxa"/>
          </w:tcPr>
          <w:p w14:paraId="0AB8484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5ABA4A7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2022 - 2024 гг.</w:t>
            </w:r>
          </w:p>
        </w:tc>
        <w:tc>
          <w:tcPr>
            <w:tcW w:w="2482" w:type="dxa"/>
          </w:tcPr>
          <w:p w14:paraId="37C7ED0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приобретенной специализированной коммунальной техники</w:t>
            </w:r>
          </w:p>
        </w:tc>
        <w:tc>
          <w:tcPr>
            <w:tcW w:w="786" w:type="dxa"/>
            <w:gridSpan w:val="3"/>
          </w:tcPr>
          <w:p w14:paraId="0BDC328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198B45D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F0389C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702" w:type="dxa"/>
            <w:gridSpan w:val="2"/>
          </w:tcPr>
          <w:p w14:paraId="15C83E2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E0528D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66FDD08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3235728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47779AA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84F83E" w14:textId="77777777" w:rsidTr="000B2985">
        <w:trPr>
          <w:trHeight w:val="1284"/>
        </w:trPr>
        <w:tc>
          <w:tcPr>
            <w:tcW w:w="706" w:type="dxa"/>
          </w:tcPr>
          <w:p w14:paraId="0FFD7BC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2129" w:type="dxa"/>
          </w:tcPr>
          <w:p w14:paraId="0A81813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Основное мероприятие: Организация, ремонт и строительство сетей наружного освещения</w:t>
            </w:r>
          </w:p>
          <w:p w14:paraId="2547F11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53F95A8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2012859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p w14:paraId="019CEE6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C73478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D8CCD6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4DB0E46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786" w:type="dxa"/>
            <w:gridSpan w:val="3"/>
          </w:tcPr>
          <w:p w14:paraId="1637F4C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7BB54AB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74FFDD3D"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6D7652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604F28C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57DB73C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18F5FA0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2F84C83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 xml:space="preserve">- протяженность сетей наружного освещения, в отношении которых </w:t>
            </w:r>
          </w:p>
          <w:p w14:paraId="140297C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произведен ремонт и строительство</w:t>
            </w:r>
          </w:p>
        </w:tc>
      </w:tr>
      <w:tr w:rsidR="0002551E" w:rsidRPr="00121070" w14:paraId="563F2038" w14:textId="77777777" w:rsidTr="000B2985">
        <w:trPr>
          <w:trHeight w:val="387"/>
        </w:trPr>
        <w:tc>
          <w:tcPr>
            <w:tcW w:w="706" w:type="dxa"/>
          </w:tcPr>
          <w:p w14:paraId="02344BA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w:t>
            </w:r>
          </w:p>
        </w:tc>
        <w:tc>
          <w:tcPr>
            <w:tcW w:w="2129" w:type="dxa"/>
          </w:tcPr>
          <w:p w14:paraId="2B46F31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tcPr>
          <w:p w14:paraId="5BE7FC9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1020" w:type="dxa"/>
            <w:gridSpan w:val="2"/>
          </w:tcPr>
          <w:p w14:paraId="6DD211C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4</w:t>
            </w:r>
          </w:p>
        </w:tc>
        <w:tc>
          <w:tcPr>
            <w:tcW w:w="2482" w:type="dxa"/>
          </w:tcPr>
          <w:p w14:paraId="2F01193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5</w:t>
            </w:r>
          </w:p>
        </w:tc>
        <w:tc>
          <w:tcPr>
            <w:tcW w:w="786" w:type="dxa"/>
            <w:gridSpan w:val="3"/>
          </w:tcPr>
          <w:p w14:paraId="5830709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6</w:t>
            </w:r>
          </w:p>
        </w:tc>
        <w:tc>
          <w:tcPr>
            <w:tcW w:w="815" w:type="dxa"/>
            <w:gridSpan w:val="2"/>
          </w:tcPr>
          <w:p w14:paraId="555C8AD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7</w:t>
            </w:r>
          </w:p>
        </w:tc>
        <w:tc>
          <w:tcPr>
            <w:tcW w:w="591" w:type="dxa"/>
            <w:gridSpan w:val="2"/>
          </w:tcPr>
          <w:p w14:paraId="5A46BA6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8</w:t>
            </w:r>
          </w:p>
        </w:tc>
        <w:tc>
          <w:tcPr>
            <w:tcW w:w="702" w:type="dxa"/>
            <w:gridSpan w:val="2"/>
          </w:tcPr>
          <w:p w14:paraId="666A2E5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w:t>
            </w:r>
          </w:p>
        </w:tc>
        <w:tc>
          <w:tcPr>
            <w:tcW w:w="710" w:type="dxa"/>
            <w:gridSpan w:val="2"/>
          </w:tcPr>
          <w:p w14:paraId="1281153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851" w:type="dxa"/>
            <w:gridSpan w:val="2"/>
          </w:tcPr>
          <w:p w14:paraId="7D18267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w:t>
            </w:r>
          </w:p>
        </w:tc>
        <w:tc>
          <w:tcPr>
            <w:tcW w:w="567" w:type="dxa"/>
            <w:gridSpan w:val="2"/>
          </w:tcPr>
          <w:p w14:paraId="228784C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12</w:t>
            </w:r>
          </w:p>
        </w:tc>
        <w:tc>
          <w:tcPr>
            <w:tcW w:w="1985" w:type="dxa"/>
            <w:gridSpan w:val="2"/>
          </w:tcPr>
          <w:p w14:paraId="43FCD9D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13</w:t>
            </w:r>
          </w:p>
        </w:tc>
      </w:tr>
      <w:tr w:rsidR="0002551E" w:rsidRPr="00121070" w14:paraId="3A955A86" w14:textId="77777777" w:rsidTr="000B2985">
        <w:trPr>
          <w:trHeight w:val="988"/>
        </w:trPr>
        <w:tc>
          <w:tcPr>
            <w:tcW w:w="706" w:type="dxa"/>
          </w:tcPr>
          <w:p w14:paraId="4EC3E6E0"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9.1.</w:t>
            </w:r>
          </w:p>
        </w:tc>
        <w:tc>
          <w:tcPr>
            <w:tcW w:w="2129" w:type="dxa"/>
          </w:tcPr>
          <w:p w14:paraId="4C7CF3B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Расходы на оплату потребленной электроэнергии объектами наружного освещения</w:t>
            </w:r>
          </w:p>
        </w:tc>
        <w:tc>
          <w:tcPr>
            <w:tcW w:w="1985" w:type="dxa"/>
          </w:tcPr>
          <w:p w14:paraId="709FAE1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 МКУ «СПХ НГО»</w:t>
            </w:r>
          </w:p>
        </w:tc>
        <w:tc>
          <w:tcPr>
            <w:tcW w:w="1020" w:type="dxa"/>
            <w:gridSpan w:val="2"/>
          </w:tcPr>
          <w:p w14:paraId="38E6A20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02E332E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приборов учета, потребляющих электроэнергию объектами наружного освещения</w:t>
            </w:r>
          </w:p>
        </w:tc>
        <w:tc>
          <w:tcPr>
            <w:tcW w:w="786" w:type="dxa"/>
            <w:gridSpan w:val="3"/>
          </w:tcPr>
          <w:p w14:paraId="61237BA9"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94BFCC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91" w:type="dxa"/>
            <w:gridSpan w:val="2"/>
          </w:tcPr>
          <w:p w14:paraId="632C5A5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02" w:type="dxa"/>
            <w:gridSpan w:val="2"/>
          </w:tcPr>
          <w:p w14:paraId="3792C0D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710" w:type="dxa"/>
            <w:gridSpan w:val="2"/>
          </w:tcPr>
          <w:p w14:paraId="13FC5D3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851" w:type="dxa"/>
            <w:gridSpan w:val="2"/>
          </w:tcPr>
          <w:p w14:paraId="53908C1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95</w:t>
            </w:r>
          </w:p>
        </w:tc>
        <w:tc>
          <w:tcPr>
            <w:tcW w:w="567" w:type="dxa"/>
            <w:gridSpan w:val="2"/>
          </w:tcPr>
          <w:p w14:paraId="6B5A9C3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val="restart"/>
          </w:tcPr>
          <w:p w14:paraId="0E28496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85DB82D" w14:textId="77777777" w:rsidTr="000B2985">
        <w:trPr>
          <w:trHeight w:val="765"/>
        </w:trPr>
        <w:tc>
          <w:tcPr>
            <w:tcW w:w="706" w:type="dxa"/>
          </w:tcPr>
          <w:p w14:paraId="0EBE998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9.2.</w:t>
            </w:r>
          </w:p>
        </w:tc>
        <w:tc>
          <w:tcPr>
            <w:tcW w:w="2129" w:type="dxa"/>
          </w:tcPr>
          <w:p w14:paraId="41158C0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Ремонт сетей наружного освещения</w:t>
            </w:r>
          </w:p>
        </w:tc>
        <w:tc>
          <w:tcPr>
            <w:tcW w:w="1985" w:type="dxa"/>
          </w:tcPr>
          <w:p w14:paraId="72A94E7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434235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2021 - 2025 гг.</w:t>
            </w:r>
          </w:p>
        </w:tc>
        <w:tc>
          <w:tcPr>
            <w:tcW w:w="2482" w:type="dxa"/>
          </w:tcPr>
          <w:p w14:paraId="3F3CA10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отремонтированных сетей наружного освещения</w:t>
            </w:r>
          </w:p>
        </w:tc>
        <w:tc>
          <w:tcPr>
            <w:tcW w:w="786" w:type="dxa"/>
            <w:gridSpan w:val="3"/>
          </w:tcPr>
          <w:p w14:paraId="13FACDB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7B260C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0,5</w:t>
            </w:r>
          </w:p>
        </w:tc>
        <w:tc>
          <w:tcPr>
            <w:tcW w:w="591" w:type="dxa"/>
            <w:gridSpan w:val="2"/>
          </w:tcPr>
          <w:p w14:paraId="3136E1A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02" w:type="dxa"/>
            <w:gridSpan w:val="2"/>
          </w:tcPr>
          <w:p w14:paraId="217C4C3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710" w:type="dxa"/>
            <w:gridSpan w:val="2"/>
          </w:tcPr>
          <w:p w14:paraId="3885A85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0,0</w:t>
            </w:r>
          </w:p>
        </w:tc>
        <w:tc>
          <w:tcPr>
            <w:tcW w:w="851" w:type="dxa"/>
            <w:gridSpan w:val="2"/>
          </w:tcPr>
          <w:p w14:paraId="7A96CAF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3,0</w:t>
            </w:r>
          </w:p>
        </w:tc>
        <w:tc>
          <w:tcPr>
            <w:tcW w:w="567" w:type="dxa"/>
            <w:gridSpan w:val="2"/>
          </w:tcPr>
          <w:p w14:paraId="05F577F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vMerge/>
          </w:tcPr>
          <w:p w14:paraId="3509145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421C338D" w14:textId="77777777" w:rsidTr="000B2985">
        <w:trPr>
          <w:trHeight w:val="622"/>
        </w:trPr>
        <w:tc>
          <w:tcPr>
            <w:tcW w:w="706" w:type="dxa"/>
          </w:tcPr>
          <w:p w14:paraId="7E6F722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9.3.</w:t>
            </w:r>
          </w:p>
        </w:tc>
        <w:tc>
          <w:tcPr>
            <w:tcW w:w="2129" w:type="dxa"/>
          </w:tcPr>
          <w:p w14:paraId="147A6FC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Строительство сетей наружного освещения</w:t>
            </w:r>
          </w:p>
        </w:tc>
        <w:tc>
          <w:tcPr>
            <w:tcW w:w="1985" w:type="dxa"/>
          </w:tcPr>
          <w:p w14:paraId="381DD3B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B5011C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79C8157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протяженность построенных сетей наружного освещения</w:t>
            </w:r>
          </w:p>
        </w:tc>
        <w:tc>
          <w:tcPr>
            <w:tcW w:w="786" w:type="dxa"/>
            <w:gridSpan w:val="3"/>
          </w:tcPr>
          <w:p w14:paraId="0BECDD1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км</w:t>
            </w:r>
          </w:p>
        </w:tc>
        <w:tc>
          <w:tcPr>
            <w:tcW w:w="815" w:type="dxa"/>
            <w:gridSpan w:val="2"/>
          </w:tcPr>
          <w:p w14:paraId="18EA60E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72940B1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347AE37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974881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3696E2D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5588C97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7BA69E8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5822615B" w14:textId="77777777" w:rsidTr="000B2985">
        <w:trPr>
          <w:trHeight w:val="738"/>
        </w:trPr>
        <w:tc>
          <w:tcPr>
            <w:tcW w:w="706" w:type="dxa"/>
          </w:tcPr>
          <w:p w14:paraId="4EF27CF7"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9.4.</w:t>
            </w:r>
          </w:p>
        </w:tc>
        <w:tc>
          <w:tcPr>
            <w:tcW w:w="2129" w:type="dxa"/>
          </w:tcPr>
          <w:p w14:paraId="47B0FA4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Проектирование сетей наружного освещения</w:t>
            </w:r>
          </w:p>
        </w:tc>
        <w:tc>
          <w:tcPr>
            <w:tcW w:w="1985" w:type="dxa"/>
          </w:tcPr>
          <w:p w14:paraId="6B7E5AD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tc>
        <w:tc>
          <w:tcPr>
            <w:tcW w:w="1020" w:type="dxa"/>
            <w:gridSpan w:val="2"/>
          </w:tcPr>
          <w:p w14:paraId="6970F81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2025 г.</w:t>
            </w:r>
          </w:p>
        </w:tc>
        <w:tc>
          <w:tcPr>
            <w:tcW w:w="2482" w:type="dxa"/>
          </w:tcPr>
          <w:p w14:paraId="2DEBB8A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объектов с разработанной проектной документацией</w:t>
            </w:r>
          </w:p>
        </w:tc>
        <w:tc>
          <w:tcPr>
            <w:tcW w:w="786" w:type="dxa"/>
            <w:gridSpan w:val="3"/>
          </w:tcPr>
          <w:p w14:paraId="4718582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0BFBB14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51CDD9F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12F063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40F062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2F6C2EF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567" w:type="dxa"/>
            <w:gridSpan w:val="2"/>
          </w:tcPr>
          <w:p w14:paraId="6453361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674EE13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2F29F89F" w14:textId="77777777" w:rsidTr="000B2985">
        <w:trPr>
          <w:trHeight w:val="1021"/>
        </w:trPr>
        <w:tc>
          <w:tcPr>
            <w:tcW w:w="706" w:type="dxa"/>
          </w:tcPr>
          <w:p w14:paraId="39FDB54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w:t>
            </w:r>
          </w:p>
        </w:tc>
        <w:tc>
          <w:tcPr>
            <w:tcW w:w="2129" w:type="dxa"/>
          </w:tcPr>
          <w:p w14:paraId="551F463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объектов жилищного фонда</w:t>
            </w:r>
          </w:p>
        </w:tc>
        <w:tc>
          <w:tcPr>
            <w:tcW w:w="1985" w:type="dxa"/>
          </w:tcPr>
          <w:p w14:paraId="2BD6AB3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p w14:paraId="6574208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3310749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2024-2026 гг.</w:t>
            </w:r>
          </w:p>
        </w:tc>
        <w:tc>
          <w:tcPr>
            <w:tcW w:w="2482" w:type="dxa"/>
          </w:tcPr>
          <w:p w14:paraId="1955C2BD"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p>
        </w:tc>
        <w:tc>
          <w:tcPr>
            <w:tcW w:w="786" w:type="dxa"/>
            <w:gridSpan w:val="3"/>
          </w:tcPr>
          <w:p w14:paraId="0A1C8622"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0352860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0FED169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1589248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94A64C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4609AA3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7BD4047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gridSpan w:val="2"/>
          </w:tcPr>
          <w:p w14:paraId="0FBBB56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33223C02" w14:textId="77777777" w:rsidTr="000B2985">
        <w:trPr>
          <w:trHeight w:val="1021"/>
        </w:trPr>
        <w:tc>
          <w:tcPr>
            <w:tcW w:w="706" w:type="dxa"/>
          </w:tcPr>
          <w:p w14:paraId="7833AFF2"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10.1.</w:t>
            </w:r>
          </w:p>
        </w:tc>
        <w:tc>
          <w:tcPr>
            <w:tcW w:w="2129" w:type="dxa"/>
          </w:tcPr>
          <w:p w14:paraId="71F1BBFD"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Организация в границах территорий садоводства и огородничества снабжения электрической энергией, приложение №13</w:t>
            </w:r>
          </w:p>
          <w:p w14:paraId="61C5DA7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c>
          <w:tcPr>
            <w:tcW w:w="1985" w:type="dxa"/>
          </w:tcPr>
          <w:p w14:paraId="7E5ABCF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7A0FBF8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 гг.</w:t>
            </w:r>
          </w:p>
        </w:tc>
        <w:tc>
          <w:tcPr>
            <w:tcW w:w="2482" w:type="dxa"/>
          </w:tcPr>
          <w:p w14:paraId="49342EB5"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786" w:type="dxa"/>
            <w:gridSpan w:val="3"/>
          </w:tcPr>
          <w:p w14:paraId="71F0AF4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3981AC6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3EBFFBCE"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662BE87F"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83481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31</w:t>
            </w:r>
          </w:p>
        </w:tc>
        <w:tc>
          <w:tcPr>
            <w:tcW w:w="851" w:type="dxa"/>
            <w:gridSpan w:val="2"/>
          </w:tcPr>
          <w:p w14:paraId="7071B98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5E65C3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016C4F1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56F0EF9D" w14:textId="77777777" w:rsidTr="000B2985">
        <w:trPr>
          <w:trHeight w:val="1690"/>
        </w:trPr>
        <w:tc>
          <w:tcPr>
            <w:tcW w:w="706" w:type="dxa"/>
          </w:tcPr>
          <w:p w14:paraId="4364E3B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10.2.</w:t>
            </w:r>
          </w:p>
        </w:tc>
        <w:tc>
          <w:tcPr>
            <w:tcW w:w="2129" w:type="dxa"/>
          </w:tcPr>
          <w:p w14:paraId="10815B7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1985" w:type="dxa"/>
          </w:tcPr>
          <w:p w14:paraId="4D9E637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МКУ «Управление капитального строительства» НГО</w:t>
            </w:r>
          </w:p>
        </w:tc>
        <w:tc>
          <w:tcPr>
            <w:tcW w:w="1020" w:type="dxa"/>
            <w:gridSpan w:val="2"/>
          </w:tcPr>
          <w:p w14:paraId="505B469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4</w:t>
            </w:r>
            <w:r w:rsidRPr="00121070">
              <w:rPr>
                <w:rFonts w:ascii="Times New Roman" w:eastAsia="Times New Roman" w:hAnsi="Times New Roman"/>
                <w:sz w:val="20"/>
                <w:szCs w:val="20"/>
                <w:lang w:eastAsia="ru-RU"/>
              </w:rPr>
              <w:t>-202</w:t>
            </w:r>
            <w:r w:rsidRPr="00121070">
              <w:rPr>
                <w:rFonts w:ascii="Times New Roman" w:eastAsia="Times New Roman" w:hAnsi="Times New Roman"/>
                <w:sz w:val="20"/>
                <w:szCs w:val="20"/>
                <w:lang w:val="en-US" w:eastAsia="ru-RU"/>
              </w:rPr>
              <w:t>5</w:t>
            </w:r>
          </w:p>
        </w:tc>
        <w:tc>
          <w:tcPr>
            <w:tcW w:w="2482" w:type="dxa"/>
          </w:tcPr>
          <w:p w14:paraId="58AEFD32"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color w:val="22272F"/>
                <w:sz w:val="20"/>
                <w:szCs w:val="20"/>
                <w:lang w:eastAsia="ru-RU"/>
              </w:rPr>
              <w:t>количество</w:t>
            </w:r>
          </w:p>
          <w:p w14:paraId="4C343CCF"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Batang" w:hAnsi="Times New Roman"/>
                <w:sz w:val="20"/>
                <w:szCs w:val="20"/>
                <w:lang w:eastAsia="ko-KR"/>
              </w:rPr>
              <w:t>точек присоединения</w:t>
            </w:r>
          </w:p>
        </w:tc>
        <w:tc>
          <w:tcPr>
            <w:tcW w:w="786" w:type="dxa"/>
            <w:gridSpan w:val="3"/>
          </w:tcPr>
          <w:p w14:paraId="0B0D9C48"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15" w:type="dxa"/>
            <w:gridSpan w:val="2"/>
          </w:tcPr>
          <w:p w14:paraId="243129C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91" w:type="dxa"/>
            <w:gridSpan w:val="2"/>
          </w:tcPr>
          <w:p w14:paraId="0D1CBD4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02" w:type="dxa"/>
            <w:gridSpan w:val="2"/>
          </w:tcPr>
          <w:p w14:paraId="2295AAD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62C83C2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851" w:type="dxa"/>
            <w:gridSpan w:val="2"/>
          </w:tcPr>
          <w:p w14:paraId="36B928B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36</w:t>
            </w:r>
          </w:p>
        </w:tc>
        <w:tc>
          <w:tcPr>
            <w:tcW w:w="567" w:type="dxa"/>
            <w:gridSpan w:val="2"/>
          </w:tcPr>
          <w:p w14:paraId="785AFDC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r w:rsidRPr="00121070">
              <w:rPr>
                <w:rFonts w:ascii="Times New Roman" w:eastAsia="Times New Roman" w:hAnsi="Times New Roman"/>
                <w:sz w:val="20"/>
                <w:szCs w:val="20"/>
                <w:lang w:val="en-US" w:eastAsia="ru-RU"/>
              </w:rPr>
              <w:t>0</w:t>
            </w:r>
          </w:p>
        </w:tc>
        <w:tc>
          <w:tcPr>
            <w:tcW w:w="1985" w:type="dxa"/>
            <w:gridSpan w:val="2"/>
          </w:tcPr>
          <w:p w14:paraId="55C7396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72818054" w14:textId="77777777" w:rsidTr="000B2985">
        <w:trPr>
          <w:trHeight w:val="1690"/>
        </w:trPr>
        <w:tc>
          <w:tcPr>
            <w:tcW w:w="706" w:type="dxa"/>
            <w:vAlign w:val="center"/>
          </w:tcPr>
          <w:p w14:paraId="74254EC5"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11.</w:t>
            </w:r>
          </w:p>
        </w:tc>
        <w:tc>
          <w:tcPr>
            <w:tcW w:w="2129" w:type="dxa"/>
          </w:tcPr>
          <w:p w14:paraId="564BDB9E" w14:textId="77777777" w:rsidR="0002551E" w:rsidRPr="00121070" w:rsidRDefault="0002551E" w:rsidP="000B2985">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 xml:space="preserve">Основное мероприятие: Капитальный ремонт многоквартирных домов </w:t>
            </w:r>
          </w:p>
        </w:tc>
        <w:tc>
          <w:tcPr>
            <w:tcW w:w="1985" w:type="dxa"/>
            <w:vAlign w:val="center"/>
          </w:tcPr>
          <w:p w14:paraId="3735269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1020" w:type="dxa"/>
            <w:gridSpan w:val="2"/>
          </w:tcPr>
          <w:p w14:paraId="0D1597A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2023-2025 гг.</w:t>
            </w:r>
          </w:p>
        </w:tc>
        <w:tc>
          <w:tcPr>
            <w:tcW w:w="2482" w:type="dxa"/>
          </w:tcPr>
          <w:p w14:paraId="106737F0"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p>
        </w:tc>
        <w:tc>
          <w:tcPr>
            <w:tcW w:w="786" w:type="dxa"/>
            <w:gridSpan w:val="3"/>
          </w:tcPr>
          <w:p w14:paraId="62D99EFE"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15" w:type="dxa"/>
            <w:gridSpan w:val="2"/>
          </w:tcPr>
          <w:p w14:paraId="51B567F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91" w:type="dxa"/>
            <w:gridSpan w:val="2"/>
          </w:tcPr>
          <w:p w14:paraId="3761511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02" w:type="dxa"/>
            <w:gridSpan w:val="2"/>
          </w:tcPr>
          <w:p w14:paraId="2B7065E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20114A6"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851" w:type="dxa"/>
            <w:gridSpan w:val="2"/>
          </w:tcPr>
          <w:p w14:paraId="4E81E8B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p>
        </w:tc>
        <w:tc>
          <w:tcPr>
            <w:tcW w:w="567" w:type="dxa"/>
            <w:gridSpan w:val="2"/>
          </w:tcPr>
          <w:p w14:paraId="68C98819"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16771C33"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428CCC0B" w14:textId="77777777" w:rsidTr="000B2985">
        <w:trPr>
          <w:gridAfter w:val="1"/>
          <w:wAfter w:w="23" w:type="dxa"/>
          <w:trHeight w:val="1690"/>
        </w:trPr>
        <w:tc>
          <w:tcPr>
            <w:tcW w:w="706" w:type="dxa"/>
            <w:vAlign w:val="center"/>
          </w:tcPr>
          <w:p w14:paraId="6D25125F"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11.1.</w:t>
            </w:r>
          </w:p>
        </w:tc>
        <w:tc>
          <w:tcPr>
            <w:tcW w:w="2129" w:type="dxa"/>
          </w:tcPr>
          <w:p w14:paraId="423EAA17" w14:textId="77777777" w:rsidR="0002551E" w:rsidRPr="00121070" w:rsidRDefault="0002551E" w:rsidP="000B2985">
            <w:pPr>
              <w:widowControl w:val="0"/>
              <w:autoSpaceDE w:val="0"/>
              <w:autoSpaceDN w:val="0"/>
              <w:spacing w:after="0" w:line="240" w:lineRule="auto"/>
              <w:rPr>
                <w:rFonts w:ascii="Times New Roman" w:eastAsia="Batang" w:hAnsi="Times New Roman"/>
                <w:sz w:val="20"/>
                <w:szCs w:val="20"/>
                <w:lang w:eastAsia="ko-KR"/>
              </w:rPr>
            </w:pPr>
            <w:r w:rsidRPr="00121070">
              <w:rPr>
                <w:rFonts w:ascii="Times New Roman" w:eastAsia="Times New Roman" w:hAnsi="Times New Roman"/>
                <w:sz w:val="20"/>
                <w:szCs w:val="20"/>
                <w:lang w:eastAsia="ru-RU"/>
              </w:rPr>
              <w:t>Разработка проектно-сметной документации на проведение капитального ремонта общего имущества многоквартирных домов</w:t>
            </w:r>
          </w:p>
        </w:tc>
        <w:tc>
          <w:tcPr>
            <w:tcW w:w="1985" w:type="dxa"/>
          </w:tcPr>
          <w:p w14:paraId="79101DA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7A4D8B31"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2023г.</w:t>
            </w:r>
          </w:p>
        </w:tc>
        <w:tc>
          <w:tcPr>
            <w:tcW w:w="2555" w:type="dxa"/>
            <w:gridSpan w:val="3"/>
          </w:tcPr>
          <w:p w14:paraId="0BE1D19D" w14:textId="77777777" w:rsidR="0002551E" w:rsidRPr="00121070" w:rsidRDefault="0002551E" w:rsidP="000B2985">
            <w:pPr>
              <w:spacing w:after="0" w:line="240" w:lineRule="auto"/>
              <w:rPr>
                <w:rFonts w:ascii="Times New Roman" w:eastAsia="Times New Roman" w:hAnsi="Times New Roman"/>
                <w:color w:val="22272F"/>
                <w:sz w:val="20"/>
                <w:szCs w:val="20"/>
                <w:lang w:eastAsia="ru-RU"/>
              </w:rPr>
            </w:pPr>
            <w:r w:rsidRPr="00121070">
              <w:rPr>
                <w:rFonts w:ascii="Times New Roman" w:eastAsia="Times New Roman" w:hAnsi="Times New Roman"/>
                <w:sz w:val="20"/>
                <w:szCs w:val="20"/>
                <w:lang w:eastAsia="ru-RU"/>
              </w:rPr>
              <w:t>разработка проектной документации</w:t>
            </w:r>
          </w:p>
        </w:tc>
        <w:tc>
          <w:tcPr>
            <w:tcW w:w="705" w:type="dxa"/>
          </w:tcPr>
          <w:p w14:paraId="71331C6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0D6316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432121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4FEBBAE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710" w:type="dxa"/>
            <w:gridSpan w:val="2"/>
          </w:tcPr>
          <w:p w14:paraId="216D96D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851" w:type="dxa"/>
            <w:gridSpan w:val="2"/>
          </w:tcPr>
          <w:p w14:paraId="043FAF8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val="en-US" w:eastAsia="ru-RU"/>
              </w:rPr>
            </w:pPr>
            <w:r w:rsidRPr="00121070">
              <w:rPr>
                <w:rFonts w:ascii="Times New Roman" w:eastAsia="Times New Roman" w:hAnsi="Times New Roman"/>
                <w:sz w:val="20"/>
                <w:szCs w:val="20"/>
                <w:lang w:eastAsia="ru-RU"/>
              </w:rPr>
              <w:t>0</w:t>
            </w:r>
          </w:p>
        </w:tc>
        <w:tc>
          <w:tcPr>
            <w:tcW w:w="567" w:type="dxa"/>
            <w:gridSpan w:val="2"/>
          </w:tcPr>
          <w:p w14:paraId="1A3DEBEB"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5490655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4F60BCAA" w14:textId="77777777" w:rsidTr="000B2985">
        <w:trPr>
          <w:gridAfter w:val="1"/>
          <w:wAfter w:w="23" w:type="dxa"/>
          <w:trHeight w:val="1690"/>
        </w:trPr>
        <w:tc>
          <w:tcPr>
            <w:tcW w:w="706" w:type="dxa"/>
            <w:vAlign w:val="center"/>
          </w:tcPr>
          <w:p w14:paraId="2E7C8B21"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11.2.</w:t>
            </w:r>
          </w:p>
        </w:tc>
        <w:tc>
          <w:tcPr>
            <w:tcW w:w="2129" w:type="dxa"/>
          </w:tcPr>
          <w:p w14:paraId="7AF22F40"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Проведение капитального ремонта многоквартирных домов, приложение №15</w:t>
            </w:r>
          </w:p>
        </w:tc>
        <w:tc>
          <w:tcPr>
            <w:tcW w:w="1985" w:type="dxa"/>
          </w:tcPr>
          <w:p w14:paraId="380BA848"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324399B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2024-2025г.</w:t>
            </w:r>
          </w:p>
        </w:tc>
        <w:tc>
          <w:tcPr>
            <w:tcW w:w="2555" w:type="dxa"/>
            <w:gridSpan w:val="3"/>
          </w:tcPr>
          <w:p w14:paraId="666CC6DD"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7615EDC4"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424F5E1B"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79DA0CD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2BAEE8"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3</w:t>
            </w:r>
          </w:p>
        </w:tc>
        <w:tc>
          <w:tcPr>
            <w:tcW w:w="710" w:type="dxa"/>
            <w:gridSpan w:val="2"/>
          </w:tcPr>
          <w:p w14:paraId="4FE1DE9C"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851" w:type="dxa"/>
            <w:gridSpan w:val="2"/>
          </w:tcPr>
          <w:p w14:paraId="2725E8D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567" w:type="dxa"/>
            <w:gridSpan w:val="2"/>
          </w:tcPr>
          <w:p w14:paraId="7461E4E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w:t>
            </w:r>
          </w:p>
        </w:tc>
        <w:tc>
          <w:tcPr>
            <w:tcW w:w="1985" w:type="dxa"/>
            <w:gridSpan w:val="2"/>
          </w:tcPr>
          <w:p w14:paraId="6A977497"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p>
        </w:tc>
      </w:tr>
      <w:tr w:rsidR="0002551E" w:rsidRPr="00121070" w14:paraId="5834FB77" w14:textId="77777777" w:rsidTr="000B2985">
        <w:trPr>
          <w:gridAfter w:val="1"/>
          <w:wAfter w:w="23" w:type="dxa"/>
          <w:trHeight w:val="1272"/>
        </w:trPr>
        <w:tc>
          <w:tcPr>
            <w:tcW w:w="706" w:type="dxa"/>
            <w:vAlign w:val="center"/>
          </w:tcPr>
          <w:p w14:paraId="4D32B09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11.3.</w:t>
            </w:r>
          </w:p>
        </w:tc>
        <w:tc>
          <w:tcPr>
            <w:tcW w:w="2129" w:type="dxa"/>
          </w:tcPr>
          <w:p w14:paraId="2CAE04E6"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Обеспечение затрат на проведение капитального ремонта многоквартирных домов Находкинского городского округа</w:t>
            </w:r>
          </w:p>
        </w:tc>
        <w:tc>
          <w:tcPr>
            <w:tcW w:w="1985" w:type="dxa"/>
          </w:tcPr>
          <w:p w14:paraId="2AFEB62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089FFF9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7D1E225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количество отремонтированных многоквартирных домов</w:t>
            </w:r>
          </w:p>
        </w:tc>
        <w:tc>
          <w:tcPr>
            <w:tcW w:w="705" w:type="dxa"/>
          </w:tcPr>
          <w:p w14:paraId="0819656A"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ед.</w:t>
            </w:r>
          </w:p>
        </w:tc>
        <w:tc>
          <w:tcPr>
            <w:tcW w:w="847" w:type="dxa"/>
            <w:gridSpan w:val="2"/>
          </w:tcPr>
          <w:p w14:paraId="51545153"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2AC0B160"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D6169A5"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5D1EBA81"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1</w:t>
            </w:r>
          </w:p>
        </w:tc>
        <w:tc>
          <w:tcPr>
            <w:tcW w:w="851" w:type="dxa"/>
            <w:gridSpan w:val="2"/>
          </w:tcPr>
          <w:p w14:paraId="7EE5BF5A"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4EEACD64"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1985" w:type="dxa"/>
            <w:gridSpan w:val="2"/>
          </w:tcPr>
          <w:p w14:paraId="20D64C2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p>
        </w:tc>
      </w:tr>
      <w:tr w:rsidR="00F278FE" w:rsidRPr="00121070" w14:paraId="7CCF2524" w14:textId="77777777" w:rsidTr="000B2985">
        <w:trPr>
          <w:gridAfter w:val="1"/>
          <w:wAfter w:w="23" w:type="dxa"/>
          <w:trHeight w:val="1690"/>
        </w:trPr>
        <w:tc>
          <w:tcPr>
            <w:tcW w:w="706" w:type="dxa"/>
            <w:vAlign w:val="center"/>
          </w:tcPr>
          <w:p w14:paraId="16B6C31B" w14:textId="31D0E02C" w:rsidR="00F278FE" w:rsidRPr="00121070" w:rsidRDefault="00F278FE" w:rsidP="000B2985">
            <w:pPr>
              <w:widowControl w:val="0"/>
              <w:autoSpaceDE w:val="0"/>
              <w:autoSpaceDN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11.4.</w:t>
            </w:r>
          </w:p>
        </w:tc>
        <w:tc>
          <w:tcPr>
            <w:tcW w:w="2129" w:type="dxa"/>
            <w:vAlign w:val="center"/>
          </w:tcPr>
          <w:p w14:paraId="7C67A9B0" w14:textId="1A680F07" w:rsidR="00F278FE" w:rsidRPr="00121070" w:rsidRDefault="00F278FE" w:rsidP="000B2985">
            <w:pPr>
              <w:widowControl w:val="0"/>
              <w:autoSpaceDE w:val="0"/>
              <w:autoSpaceDN w:val="0"/>
              <w:spacing w:after="0" w:line="240" w:lineRule="auto"/>
              <w:rPr>
                <w:rFonts w:ascii="Times New Roman" w:hAnsi="Times New Roman"/>
                <w:sz w:val="20"/>
                <w:szCs w:val="20"/>
              </w:rPr>
            </w:pPr>
            <w:r>
              <w:rPr>
                <w:rFonts w:ascii="Times New Roman" w:eastAsia="Times New Roman" w:hAnsi="Times New Roman"/>
                <w:bCs/>
                <w:sz w:val="20"/>
                <w:szCs w:val="20"/>
                <w:lang w:eastAsia="ru-RU"/>
              </w:rPr>
              <w:t>Проведение текущего и (или) капитального ремонта крыш, фасадов многоквартирных домов Находкинского городского округа, включая благоустройство прилегающей к ним территории, входящих в адресный перечень объектов гостевого маршрута</w:t>
            </w:r>
          </w:p>
        </w:tc>
        <w:tc>
          <w:tcPr>
            <w:tcW w:w="1985" w:type="dxa"/>
          </w:tcPr>
          <w:p w14:paraId="2FE5BEB3" w14:textId="51CB1AC8" w:rsidR="00F278FE" w:rsidRPr="00121070" w:rsidRDefault="00F278F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жилищно-коммунального хозяйства</w:t>
            </w:r>
          </w:p>
        </w:tc>
        <w:tc>
          <w:tcPr>
            <w:tcW w:w="989" w:type="dxa"/>
          </w:tcPr>
          <w:p w14:paraId="1BD192F3" w14:textId="77CF43E5" w:rsidR="00F278FE" w:rsidRPr="00121070" w:rsidRDefault="00F278FE" w:rsidP="000B2985">
            <w:pPr>
              <w:widowControl w:val="0"/>
              <w:autoSpaceDE w:val="0"/>
              <w:autoSpaceDN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2025г.</w:t>
            </w:r>
          </w:p>
        </w:tc>
        <w:tc>
          <w:tcPr>
            <w:tcW w:w="2555" w:type="dxa"/>
            <w:gridSpan w:val="3"/>
          </w:tcPr>
          <w:p w14:paraId="51FF376A" w14:textId="6CAFBFD6" w:rsidR="00F278FE" w:rsidRPr="00121070" w:rsidRDefault="00F278FE" w:rsidP="000B2985">
            <w:pPr>
              <w:suppressAutoHyphens/>
              <w:spacing w:after="0" w:line="240" w:lineRule="auto"/>
              <w:rPr>
                <w:rFonts w:ascii="Times New Roman" w:hAnsi="Times New Roman"/>
                <w:sz w:val="20"/>
                <w:szCs w:val="20"/>
              </w:rPr>
            </w:pPr>
          </w:p>
        </w:tc>
        <w:tc>
          <w:tcPr>
            <w:tcW w:w="705" w:type="dxa"/>
          </w:tcPr>
          <w:p w14:paraId="46FDADC2" w14:textId="77777777" w:rsidR="00F278FE" w:rsidRPr="00121070" w:rsidRDefault="00F278FE" w:rsidP="000B2985">
            <w:pPr>
              <w:widowControl w:val="0"/>
              <w:autoSpaceDE w:val="0"/>
              <w:autoSpaceDN w:val="0"/>
              <w:spacing w:after="0" w:line="240" w:lineRule="auto"/>
              <w:jc w:val="center"/>
              <w:rPr>
                <w:rFonts w:ascii="Times New Roman" w:eastAsia="Times New Roman" w:hAnsi="Times New Roman"/>
                <w:sz w:val="20"/>
                <w:szCs w:val="20"/>
                <w:lang w:eastAsia="ru-RU"/>
              </w:rPr>
            </w:pPr>
          </w:p>
        </w:tc>
        <w:tc>
          <w:tcPr>
            <w:tcW w:w="847" w:type="dxa"/>
            <w:gridSpan w:val="2"/>
          </w:tcPr>
          <w:p w14:paraId="0CFFB390" w14:textId="77777777" w:rsidR="00F278FE" w:rsidRPr="00121070" w:rsidRDefault="00F278F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489844BF" w14:textId="77777777" w:rsidR="00F278FE" w:rsidRPr="00121070" w:rsidRDefault="00F278F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14923E63" w14:textId="77777777" w:rsidR="00F278FE" w:rsidRPr="00121070" w:rsidRDefault="00F278F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710" w:type="dxa"/>
            <w:gridSpan w:val="2"/>
          </w:tcPr>
          <w:p w14:paraId="49701E20" w14:textId="77777777" w:rsidR="00F278FE" w:rsidRPr="00121070" w:rsidRDefault="00F278F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851" w:type="dxa"/>
            <w:gridSpan w:val="2"/>
          </w:tcPr>
          <w:p w14:paraId="6D409A5F" w14:textId="77777777" w:rsidR="00F278FE" w:rsidRPr="00121070" w:rsidRDefault="00F278FE" w:rsidP="000B2985">
            <w:pPr>
              <w:widowControl w:val="0"/>
              <w:autoSpaceDE w:val="0"/>
              <w:autoSpaceDN w:val="0"/>
              <w:spacing w:after="0" w:line="240" w:lineRule="auto"/>
              <w:jc w:val="right"/>
              <w:rPr>
                <w:rFonts w:ascii="Times New Roman" w:eastAsia="Times New Roman" w:hAnsi="Times New Roman"/>
                <w:sz w:val="20"/>
                <w:szCs w:val="20"/>
                <w:lang w:eastAsia="ru-RU"/>
              </w:rPr>
            </w:pPr>
          </w:p>
        </w:tc>
        <w:tc>
          <w:tcPr>
            <w:tcW w:w="567" w:type="dxa"/>
            <w:gridSpan w:val="2"/>
          </w:tcPr>
          <w:p w14:paraId="626F2C2A" w14:textId="77777777" w:rsidR="00F278FE" w:rsidRPr="00121070" w:rsidRDefault="00F278FE" w:rsidP="000B2985">
            <w:pPr>
              <w:suppressAutoHyphens/>
              <w:spacing w:after="0" w:line="240" w:lineRule="auto"/>
              <w:rPr>
                <w:rFonts w:ascii="Times New Roman" w:hAnsi="Times New Roman"/>
                <w:sz w:val="20"/>
                <w:szCs w:val="20"/>
              </w:rPr>
            </w:pPr>
          </w:p>
        </w:tc>
        <w:tc>
          <w:tcPr>
            <w:tcW w:w="1985" w:type="dxa"/>
            <w:gridSpan w:val="2"/>
          </w:tcPr>
          <w:p w14:paraId="5DFE389F" w14:textId="77777777" w:rsidR="00F278FE" w:rsidRPr="00121070" w:rsidRDefault="00F278FE" w:rsidP="000B2985">
            <w:pPr>
              <w:widowControl w:val="0"/>
              <w:autoSpaceDE w:val="0"/>
              <w:autoSpaceDN w:val="0"/>
              <w:spacing w:after="0" w:line="240" w:lineRule="auto"/>
              <w:rPr>
                <w:rFonts w:ascii="Times New Roman" w:eastAsia="Times New Roman" w:hAnsi="Times New Roman"/>
                <w:sz w:val="20"/>
                <w:szCs w:val="20"/>
                <w:lang w:eastAsia="ru-RU"/>
              </w:rPr>
            </w:pPr>
          </w:p>
        </w:tc>
      </w:tr>
      <w:tr w:rsidR="0002551E" w:rsidRPr="00121070" w14:paraId="3972F399" w14:textId="77777777" w:rsidTr="000B2985">
        <w:trPr>
          <w:gridAfter w:val="1"/>
          <w:wAfter w:w="23" w:type="dxa"/>
          <w:trHeight w:val="1690"/>
        </w:trPr>
        <w:tc>
          <w:tcPr>
            <w:tcW w:w="706" w:type="dxa"/>
            <w:vAlign w:val="center"/>
          </w:tcPr>
          <w:p w14:paraId="039FE903"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lastRenderedPageBreak/>
              <w:t>12.</w:t>
            </w:r>
          </w:p>
        </w:tc>
        <w:tc>
          <w:tcPr>
            <w:tcW w:w="2129" w:type="dxa"/>
            <w:vAlign w:val="center"/>
          </w:tcPr>
          <w:p w14:paraId="28BAD75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Создание условий для развития услуг широкополосного доступа к информационно-телекоммуникационной сети Интернет на территории Находкинского городского округа</w:t>
            </w:r>
          </w:p>
        </w:tc>
        <w:tc>
          <w:tcPr>
            <w:tcW w:w="1985" w:type="dxa"/>
          </w:tcPr>
          <w:p w14:paraId="22E3970C"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Управление благоустройства</w:t>
            </w:r>
          </w:p>
          <w:p w14:paraId="10265F8F"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Отдел транспорта и связи МКУ «Управление городским хозяйством»</w:t>
            </w:r>
          </w:p>
        </w:tc>
        <w:tc>
          <w:tcPr>
            <w:tcW w:w="989" w:type="dxa"/>
          </w:tcPr>
          <w:p w14:paraId="2B2CAD4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2024г.</w:t>
            </w:r>
          </w:p>
        </w:tc>
        <w:tc>
          <w:tcPr>
            <w:tcW w:w="2555" w:type="dxa"/>
            <w:gridSpan w:val="3"/>
          </w:tcPr>
          <w:p w14:paraId="6BFFEC02" w14:textId="77777777" w:rsidR="0002551E" w:rsidRPr="00121070" w:rsidRDefault="0002551E" w:rsidP="000B2985">
            <w:pPr>
              <w:suppressAutoHyphens/>
              <w:spacing w:after="0" w:line="240" w:lineRule="auto"/>
              <w:rPr>
                <w:rFonts w:ascii="Times New Roman" w:hAnsi="Times New Roman"/>
                <w:sz w:val="20"/>
                <w:szCs w:val="20"/>
              </w:rPr>
            </w:pPr>
            <w:r w:rsidRPr="00121070">
              <w:rPr>
                <w:rFonts w:ascii="Times New Roman" w:hAnsi="Times New Roman"/>
                <w:sz w:val="20"/>
                <w:szCs w:val="20"/>
              </w:rPr>
              <w:t>возможность подключения домохозяйств  к широкополосному доступу к информационно-телекоммуникационной сети «Интернет»</w:t>
            </w:r>
          </w:p>
          <w:p w14:paraId="540DEE8E" w14:textId="77777777" w:rsidR="0002551E" w:rsidRPr="00121070" w:rsidRDefault="0002551E" w:rsidP="000B2985">
            <w:pPr>
              <w:spacing w:after="0" w:line="240" w:lineRule="auto"/>
              <w:rPr>
                <w:rFonts w:ascii="Times New Roman" w:eastAsia="Times New Roman" w:hAnsi="Times New Roman"/>
                <w:sz w:val="20"/>
                <w:szCs w:val="20"/>
                <w:lang w:eastAsia="ru-RU"/>
              </w:rPr>
            </w:pPr>
            <w:r w:rsidRPr="00121070">
              <w:rPr>
                <w:rFonts w:ascii="Times New Roman" w:hAnsi="Times New Roman"/>
                <w:sz w:val="20"/>
                <w:szCs w:val="20"/>
              </w:rPr>
              <w:t xml:space="preserve">с. </w:t>
            </w:r>
            <w:proofErr w:type="spellStart"/>
            <w:r w:rsidRPr="00121070">
              <w:rPr>
                <w:rFonts w:ascii="Times New Roman" w:hAnsi="Times New Roman"/>
                <w:sz w:val="20"/>
                <w:szCs w:val="20"/>
              </w:rPr>
              <w:t>Душкино</w:t>
            </w:r>
            <w:proofErr w:type="spellEnd"/>
          </w:p>
        </w:tc>
        <w:tc>
          <w:tcPr>
            <w:tcW w:w="705" w:type="dxa"/>
          </w:tcPr>
          <w:p w14:paraId="358591BB" w14:textId="77777777" w:rsidR="0002551E" w:rsidRPr="00121070" w:rsidRDefault="0002551E" w:rsidP="000B2985">
            <w:pPr>
              <w:widowControl w:val="0"/>
              <w:autoSpaceDE w:val="0"/>
              <w:autoSpaceDN w:val="0"/>
              <w:spacing w:after="0" w:line="240" w:lineRule="auto"/>
              <w:jc w:val="center"/>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w:t>
            </w:r>
          </w:p>
        </w:tc>
        <w:tc>
          <w:tcPr>
            <w:tcW w:w="847" w:type="dxa"/>
            <w:gridSpan w:val="2"/>
          </w:tcPr>
          <w:p w14:paraId="60348C19"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5AEF7AC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710" w:type="dxa"/>
            <w:gridSpan w:val="2"/>
          </w:tcPr>
          <w:p w14:paraId="30458952"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Не менее 90</w:t>
            </w:r>
          </w:p>
        </w:tc>
        <w:tc>
          <w:tcPr>
            <w:tcW w:w="710" w:type="dxa"/>
            <w:gridSpan w:val="2"/>
          </w:tcPr>
          <w:p w14:paraId="76B1D9A4"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851" w:type="dxa"/>
            <w:gridSpan w:val="2"/>
          </w:tcPr>
          <w:p w14:paraId="1FF75407" w14:textId="77777777" w:rsidR="0002551E" w:rsidRPr="00121070" w:rsidRDefault="0002551E" w:rsidP="000B2985">
            <w:pPr>
              <w:widowControl w:val="0"/>
              <w:autoSpaceDE w:val="0"/>
              <w:autoSpaceDN w:val="0"/>
              <w:spacing w:after="0" w:line="240" w:lineRule="auto"/>
              <w:jc w:val="right"/>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0</w:t>
            </w:r>
          </w:p>
        </w:tc>
        <w:tc>
          <w:tcPr>
            <w:tcW w:w="567" w:type="dxa"/>
            <w:gridSpan w:val="2"/>
          </w:tcPr>
          <w:p w14:paraId="6E5F564C" w14:textId="77777777" w:rsidR="0002551E" w:rsidRPr="00121070" w:rsidRDefault="0002551E" w:rsidP="000B2985">
            <w:pPr>
              <w:suppressAutoHyphens/>
              <w:spacing w:after="0" w:line="240" w:lineRule="auto"/>
              <w:rPr>
                <w:rFonts w:ascii="Times New Roman" w:eastAsia="Times New Roman" w:hAnsi="Times New Roman"/>
                <w:sz w:val="20"/>
                <w:szCs w:val="20"/>
                <w:lang w:val="en-US" w:eastAsia="ru-RU"/>
              </w:rPr>
            </w:pPr>
            <w:r w:rsidRPr="00121070">
              <w:rPr>
                <w:rFonts w:ascii="Times New Roman" w:hAnsi="Times New Roman"/>
                <w:sz w:val="20"/>
                <w:szCs w:val="20"/>
              </w:rPr>
              <w:t>0</w:t>
            </w:r>
          </w:p>
          <w:p w14:paraId="5A7EA5EE"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val="en-US" w:eastAsia="ru-RU"/>
              </w:rPr>
            </w:pPr>
          </w:p>
        </w:tc>
        <w:tc>
          <w:tcPr>
            <w:tcW w:w="1985" w:type="dxa"/>
            <w:gridSpan w:val="2"/>
          </w:tcPr>
          <w:p w14:paraId="47B09345"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lang w:eastAsia="ru-RU"/>
              </w:rPr>
            </w:pPr>
            <w:r w:rsidRPr="00121070">
              <w:rPr>
                <w:rFonts w:ascii="Times New Roman" w:eastAsia="Times New Roman" w:hAnsi="Times New Roman"/>
                <w:sz w:val="20"/>
                <w:szCs w:val="20"/>
                <w:lang w:eastAsia="ru-RU"/>
              </w:rPr>
              <w:t>доля домохозяйств, которым обеспечена возможность широкополосного доступа к информационно-телекоммуникационной сети «Интернет»</w:t>
            </w:r>
          </w:p>
          <w:p w14:paraId="5C0EA8EA" w14:textId="77777777" w:rsidR="0002551E" w:rsidRPr="00121070" w:rsidRDefault="0002551E" w:rsidP="000B2985">
            <w:pPr>
              <w:widowControl w:val="0"/>
              <w:autoSpaceDE w:val="0"/>
              <w:autoSpaceDN w:val="0"/>
              <w:spacing w:after="0" w:line="240" w:lineRule="auto"/>
              <w:rPr>
                <w:rFonts w:ascii="Times New Roman" w:eastAsia="Times New Roman" w:hAnsi="Times New Roman"/>
                <w:sz w:val="20"/>
                <w:szCs w:val="20"/>
                <w:highlight w:val="yellow"/>
                <w:lang w:eastAsia="ru-RU"/>
              </w:rPr>
            </w:pPr>
            <w:r w:rsidRPr="00121070">
              <w:rPr>
                <w:rFonts w:ascii="Times New Roman" w:eastAsia="Times New Roman" w:hAnsi="Times New Roman"/>
                <w:sz w:val="20"/>
                <w:szCs w:val="20"/>
                <w:lang w:eastAsia="ru-RU"/>
              </w:rPr>
              <w:t xml:space="preserve">с. </w:t>
            </w:r>
            <w:proofErr w:type="spellStart"/>
            <w:r w:rsidRPr="00121070">
              <w:rPr>
                <w:rFonts w:ascii="Times New Roman" w:eastAsia="Times New Roman" w:hAnsi="Times New Roman"/>
                <w:sz w:val="20"/>
                <w:szCs w:val="20"/>
                <w:lang w:eastAsia="ru-RU"/>
              </w:rPr>
              <w:t>Душкино</w:t>
            </w:r>
            <w:proofErr w:type="spellEnd"/>
          </w:p>
        </w:tc>
      </w:tr>
    </w:tbl>
    <w:p w14:paraId="1FCF3B98" w14:textId="77777777" w:rsidR="008B1461" w:rsidRDefault="008B1461"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236"/>
        <w:gridCol w:w="772"/>
        <w:gridCol w:w="6378"/>
        <w:gridCol w:w="959"/>
        <w:gridCol w:w="1026"/>
      </w:tblGrid>
      <w:tr w:rsidR="0002551E" w:rsidRPr="00286DF8" w14:paraId="6710B910" w14:textId="77777777" w:rsidTr="000B2985">
        <w:trPr>
          <w:trHeight w:val="1155"/>
        </w:trPr>
        <w:tc>
          <w:tcPr>
            <w:tcW w:w="236" w:type="dxa"/>
            <w:tcBorders>
              <w:top w:val="nil"/>
              <w:left w:val="nil"/>
              <w:bottom w:val="nil"/>
              <w:right w:val="nil"/>
            </w:tcBorders>
            <w:shd w:val="clear" w:color="auto" w:fill="auto"/>
            <w:noWrap/>
            <w:vAlign w:val="bottom"/>
            <w:hideMark/>
          </w:tcPr>
          <w:p w14:paraId="4D2CD553" w14:textId="77777777" w:rsidR="0002551E" w:rsidRPr="00F9659B" w:rsidRDefault="0002551E" w:rsidP="000B2985">
            <w:pPr>
              <w:spacing w:after="0" w:line="240" w:lineRule="auto"/>
              <w:rPr>
                <w:rFonts w:ascii="Times New Roman" w:eastAsia="Times New Roman" w:hAnsi="Times New Roman"/>
                <w:color w:val="000000"/>
                <w:sz w:val="20"/>
                <w:szCs w:val="20"/>
                <w:highlight w:val="yellow"/>
                <w:lang w:eastAsia="ru-RU"/>
              </w:rPr>
            </w:pPr>
          </w:p>
        </w:tc>
        <w:tc>
          <w:tcPr>
            <w:tcW w:w="772" w:type="dxa"/>
            <w:tcBorders>
              <w:top w:val="nil"/>
              <w:left w:val="nil"/>
              <w:bottom w:val="nil"/>
              <w:right w:val="nil"/>
            </w:tcBorders>
            <w:shd w:val="clear" w:color="auto" w:fill="auto"/>
            <w:noWrap/>
            <w:vAlign w:val="bottom"/>
            <w:hideMark/>
          </w:tcPr>
          <w:p w14:paraId="4C00A0A7" w14:textId="77777777" w:rsidR="0002551E" w:rsidRPr="00F9659B" w:rsidRDefault="0002551E" w:rsidP="000B2985">
            <w:pPr>
              <w:spacing w:after="0" w:line="240" w:lineRule="auto"/>
              <w:rPr>
                <w:rFonts w:ascii="Times New Roman" w:eastAsia="Times New Roman" w:hAnsi="Times New Roman"/>
                <w:color w:val="000000"/>
                <w:sz w:val="20"/>
                <w:szCs w:val="20"/>
                <w:highlight w:val="yellow"/>
                <w:lang w:eastAsia="ru-RU"/>
              </w:rPr>
            </w:pPr>
          </w:p>
        </w:tc>
        <w:tc>
          <w:tcPr>
            <w:tcW w:w="8363" w:type="dxa"/>
            <w:gridSpan w:val="3"/>
            <w:tcBorders>
              <w:top w:val="nil"/>
              <w:left w:val="nil"/>
              <w:bottom w:val="single" w:sz="8" w:space="0" w:color="auto"/>
              <w:right w:val="nil"/>
            </w:tcBorders>
            <w:shd w:val="clear" w:color="auto" w:fill="auto"/>
            <w:vAlign w:val="bottom"/>
            <w:hideMark/>
          </w:tcPr>
          <w:p w14:paraId="4F1FF5CB" w14:textId="77777777" w:rsidR="0002551E" w:rsidRPr="00286DF8" w:rsidRDefault="0002551E" w:rsidP="000B2985">
            <w:pPr>
              <w:spacing w:after="0" w:line="240" w:lineRule="auto"/>
              <w:jc w:val="center"/>
              <w:rPr>
                <w:rFonts w:ascii="Times New Roman" w:eastAsia="Times New Roman" w:hAnsi="Times New Roman"/>
                <w:b/>
                <w:bCs/>
                <w:color w:val="000000"/>
                <w:sz w:val="18"/>
                <w:szCs w:val="18"/>
                <w:lang w:eastAsia="ru-RU"/>
              </w:rPr>
            </w:pPr>
          </w:p>
          <w:p w14:paraId="18253F65" w14:textId="77777777" w:rsidR="0002551E" w:rsidRPr="00286DF8" w:rsidRDefault="0002551E" w:rsidP="000B2985">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ПЕРЕЧЕНЬ РАБОТ</w:t>
            </w:r>
          </w:p>
          <w:p w14:paraId="67FDC694" w14:textId="77777777" w:rsidR="0002551E" w:rsidRPr="00286DF8" w:rsidRDefault="0002551E" w:rsidP="000B2985">
            <w:pPr>
              <w:spacing w:after="0" w:line="240" w:lineRule="auto"/>
              <w:jc w:val="center"/>
              <w:rPr>
                <w:rFonts w:ascii="Times New Roman" w:eastAsia="Times New Roman" w:hAnsi="Times New Roman"/>
                <w:b/>
                <w:bCs/>
                <w:color w:val="000000"/>
                <w:sz w:val="26"/>
                <w:szCs w:val="26"/>
                <w:lang w:eastAsia="ru-RU"/>
              </w:rPr>
            </w:pPr>
            <w:r w:rsidRPr="00286DF8">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 Находкинского городского округа</w:t>
            </w:r>
          </w:p>
          <w:p w14:paraId="0DB80126" w14:textId="77777777" w:rsidR="0002551E" w:rsidRPr="00286DF8" w:rsidRDefault="0002551E" w:rsidP="000B2985">
            <w:pPr>
              <w:spacing w:after="0" w:line="240" w:lineRule="auto"/>
              <w:jc w:val="center"/>
              <w:rPr>
                <w:rFonts w:ascii="Times New Roman" w:eastAsia="Times New Roman" w:hAnsi="Times New Roman"/>
                <w:b/>
                <w:bCs/>
                <w:color w:val="000000"/>
                <w:sz w:val="18"/>
                <w:szCs w:val="18"/>
                <w:lang w:eastAsia="ru-RU"/>
              </w:rPr>
            </w:pPr>
          </w:p>
        </w:tc>
      </w:tr>
      <w:tr w:rsidR="0002551E" w:rsidRPr="00286DF8" w14:paraId="0877FA7F" w14:textId="77777777" w:rsidTr="000B2985">
        <w:trPr>
          <w:trHeight w:val="1055"/>
        </w:trPr>
        <w:tc>
          <w:tcPr>
            <w:tcW w:w="236" w:type="dxa"/>
            <w:tcBorders>
              <w:top w:val="nil"/>
              <w:left w:val="nil"/>
              <w:bottom w:val="nil"/>
              <w:right w:val="nil"/>
            </w:tcBorders>
            <w:shd w:val="clear" w:color="auto" w:fill="auto"/>
            <w:noWrap/>
            <w:vAlign w:val="bottom"/>
            <w:hideMark/>
          </w:tcPr>
          <w:p w14:paraId="079885B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F5EDC"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 xml:space="preserve">№ </w:t>
            </w:r>
            <w:proofErr w:type="gramStart"/>
            <w:r w:rsidRPr="00286DF8">
              <w:rPr>
                <w:rFonts w:ascii="Times New Roman" w:eastAsia="Times New Roman" w:hAnsi="Times New Roman"/>
                <w:color w:val="000000"/>
                <w:sz w:val="20"/>
                <w:szCs w:val="20"/>
                <w:lang w:eastAsia="ru-RU"/>
              </w:rPr>
              <w:t>п</w:t>
            </w:r>
            <w:proofErr w:type="gramEnd"/>
            <w:r w:rsidRPr="00286DF8">
              <w:rPr>
                <w:rFonts w:ascii="Times New Roman" w:eastAsia="Times New Roman" w:hAnsi="Times New Roman"/>
                <w:color w:val="000000"/>
                <w:sz w:val="20"/>
                <w:szCs w:val="20"/>
                <w:lang w:eastAsia="ru-RU"/>
              </w:rPr>
              <w:t>/п</w:t>
            </w:r>
          </w:p>
        </w:tc>
        <w:tc>
          <w:tcPr>
            <w:tcW w:w="6378" w:type="dxa"/>
            <w:tcBorders>
              <w:top w:val="nil"/>
              <w:left w:val="nil"/>
              <w:bottom w:val="single" w:sz="8" w:space="0" w:color="auto"/>
              <w:right w:val="single" w:sz="8" w:space="0" w:color="auto"/>
            </w:tcBorders>
            <w:shd w:val="clear" w:color="auto" w:fill="auto"/>
            <w:vAlign w:val="center"/>
            <w:hideMark/>
          </w:tcPr>
          <w:p w14:paraId="5CF6BE11"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00E66919"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Ед. изм.</w:t>
            </w:r>
          </w:p>
        </w:tc>
        <w:tc>
          <w:tcPr>
            <w:tcW w:w="1026" w:type="dxa"/>
            <w:tcBorders>
              <w:top w:val="nil"/>
              <w:left w:val="nil"/>
              <w:bottom w:val="single" w:sz="8" w:space="0" w:color="auto"/>
              <w:right w:val="single" w:sz="8" w:space="0" w:color="auto"/>
            </w:tcBorders>
            <w:shd w:val="clear" w:color="auto" w:fill="auto"/>
            <w:vAlign w:val="center"/>
            <w:hideMark/>
          </w:tcPr>
          <w:p w14:paraId="225A97A3"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proofErr w:type="spellStart"/>
            <w:proofErr w:type="gramStart"/>
            <w:r w:rsidRPr="00286DF8">
              <w:rPr>
                <w:rFonts w:ascii="Times New Roman" w:eastAsia="Times New Roman" w:hAnsi="Times New Roman"/>
                <w:color w:val="000000"/>
                <w:sz w:val="20"/>
                <w:szCs w:val="20"/>
                <w:lang w:eastAsia="ru-RU"/>
              </w:rPr>
              <w:t>Плани-руемый</w:t>
            </w:r>
            <w:proofErr w:type="spellEnd"/>
            <w:proofErr w:type="gramEnd"/>
            <w:r w:rsidRPr="00286DF8">
              <w:rPr>
                <w:rFonts w:ascii="Times New Roman" w:eastAsia="Times New Roman" w:hAnsi="Times New Roman"/>
                <w:color w:val="000000"/>
                <w:sz w:val="20"/>
                <w:szCs w:val="20"/>
                <w:lang w:eastAsia="ru-RU"/>
              </w:rPr>
              <w:t xml:space="preserve"> объем работ </w:t>
            </w:r>
          </w:p>
        </w:tc>
      </w:tr>
      <w:tr w:rsidR="0002551E" w:rsidRPr="00286DF8" w14:paraId="363D6A65" w14:textId="77777777" w:rsidTr="000B2985">
        <w:trPr>
          <w:trHeight w:val="270"/>
        </w:trPr>
        <w:tc>
          <w:tcPr>
            <w:tcW w:w="236" w:type="dxa"/>
            <w:tcBorders>
              <w:top w:val="nil"/>
              <w:left w:val="nil"/>
              <w:bottom w:val="nil"/>
              <w:right w:val="nil"/>
            </w:tcBorders>
            <w:shd w:val="clear" w:color="auto" w:fill="auto"/>
            <w:noWrap/>
            <w:vAlign w:val="bottom"/>
            <w:hideMark/>
          </w:tcPr>
          <w:p w14:paraId="7DD1948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6C3C75BE"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hideMark/>
          </w:tcPr>
          <w:p w14:paraId="667DE924"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0765F24F"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3</w:t>
            </w:r>
          </w:p>
        </w:tc>
        <w:tc>
          <w:tcPr>
            <w:tcW w:w="1026" w:type="dxa"/>
            <w:tcBorders>
              <w:top w:val="nil"/>
              <w:left w:val="nil"/>
              <w:bottom w:val="single" w:sz="8" w:space="0" w:color="auto"/>
              <w:right w:val="single" w:sz="8" w:space="0" w:color="auto"/>
            </w:tcBorders>
            <w:shd w:val="clear" w:color="auto" w:fill="auto"/>
            <w:vAlign w:val="center"/>
            <w:hideMark/>
          </w:tcPr>
          <w:p w14:paraId="6D0D6736" w14:textId="77777777" w:rsidR="0002551E" w:rsidRPr="00286DF8" w:rsidRDefault="0002551E" w:rsidP="000B2985">
            <w:pPr>
              <w:spacing w:after="0" w:line="240" w:lineRule="auto"/>
              <w:jc w:val="center"/>
              <w:rPr>
                <w:rFonts w:ascii="Times New Roman" w:eastAsia="Times New Roman" w:hAnsi="Times New Roman"/>
                <w:color w:val="000000"/>
                <w:sz w:val="20"/>
                <w:szCs w:val="20"/>
                <w:lang w:eastAsia="ru-RU"/>
              </w:rPr>
            </w:pPr>
            <w:r w:rsidRPr="00286DF8">
              <w:rPr>
                <w:rFonts w:ascii="Times New Roman" w:eastAsia="Times New Roman" w:hAnsi="Times New Roman"/>
                <w:color w:val="000000"/>
                <w:sz w:val="20"/>
                <w:szCs w:val="20"/>
                <w:lang w:eastAsia="ru-RU"/>
              </w:rPr>
              <w:t>4</w:t>
            </w:r>
          </w:p>
        </w:tc>
      </w:tr>
      <w:tr w:rsidR="0002551E" w:rsidRPr="00286DF8" w14:paraId="4D32FF4E" w14:textId="77777777" w:rsidTr="000B2985">
        <w:trPr>
          <w:trHeight w:val="270"/>
        </w:trPr>
        <w:tc>
          <w:tcPr>
            <w:tcW w:w="236" w:type="dxa"/>
            <w:tcBorders>
              <w:top w:val="nil"/>
              <w:left w:val="nil"/>
              <w:bottom w:val="nil"/>
              <w:right w:val="nil"/>
            </w:tcBorders>
            <w:shd w:val="clear" w:color="auto" w:fill="auto"/>
            <w:noWrap/>
            <w:vAlign w:val="bottom"/>
          </w:tcPr>
          <w:p w14:paraId="6D276E3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BB554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9C3217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2021 год</w:t>
            </w:r>
          </w:p>
        </w:tc>
        <w:tc>
          <w:tcPr>
            <w:tcW w:w="959" w:type="dxa"/>
            <w:tcBorders>
              <w:top w:val="nil"/>
              <w:left w:val="nil"/>
              <w:bottom w:val="single" w:sz="8" w:space="0" w:color="auto"/>
              <w:right w:val="single" w:sz="8" w:space="0" w:color="auto"/>
            </w:tcBorders>
            <w:shd w:val="clear" w:color="auto" w:fill="auto"/>
            <w:vAlign w:val="center"/>
          </w:tcPr>
          <w:p w14:paraId="2DE8A80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5183ED4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28DF5D8" w14:textId="77777777" w:rsidTr="000B2985">
        <w:trPr>
          <w:trHeight w:val="270"/>
        </w:trPr>
        <w:tc>
          <w:tcPr>
            <w:tcW w:w="236" w:type="dxa"/>
            <w:tcBorders>
              <w:top w:val="nil"/>
              <w:left w:val="nil"/>
              <w:bottom w:val="nil"/>
              <w:right w:val="nil"/>
            </w:tcBorders>
            <w:shd w:val="clear" w:color="auto" w:fill="auto"/>
            <w:noWrap/>
            <w:vAlign w:val="bottom"/>
          </w:tcPr>
          <w:p w14:paraId="387941D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EE0455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1CD06808"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233BD7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5F77D4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D52C9B2" w14:textId="77777777" w:rsidTr="000B2985">
        <w:trPr>
          <w:trHeight w:val="270"/>
        </w:trPr>
        <w:tc>
          <w:tcPr>
            <w:tcW w:w="236" w:type="dxa"/>
            <w:tcBorders>
              <w:top w:val="nil"/>
              <w:left w:val="nil"/>
              <w:bottom w:val="nil"/>
              <w:right w:val="nil"/>
            </w:tcBorders>
            <w:shd w:val="clear" w:color="auto" w:fill="auto"/>
            <w:noWrap/>
            <w:vAlign w:val="bottom"/>
          </w:tcPr>
          <w:p w14:paraId="2B1D434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CAAAC2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5A9BE25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2947BD1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402EC54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46A87F8" w14:textId="77777777" w:rsidTr="000B2985">
        <w:trPr>
          <w:trHeight w:val="270"/>
        </w:trPr>
        <w:tc>
          <w:tcPr>
            <w:tcW w:w="236" w:type="dxa"/>
            <w:tcBorders>
              <w:top w:val="nil"/>
              <w:left w:val="nil"/>
              <w:bottom w:val="nil"/>
              <w:right w:val="nil"/>
            </w:tcBorders>
            <w:shd w:val="clear" w:color="auto" w:fill="auto"/>
            <w:noWrap/>
            <w:vAlign w:val="bottom"/>
          </w:tcPr>
          <w:p w14:paraId="4C10A5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5AA18A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5980DA38"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8" w:space="0" w:color="auto"/>
              <w:right w:val="single" w:sz="8" w:space="0" w:color="auto"/>
            </w:tcBorders>
            <w:shd w:val="clear" w:color="auto" w:fill="auto"/>
            <w:vAlign w:val="center"/>
          </w:tcPr>
          <w:p w14:paraId="3F40737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69B07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5877916" w14:textId="77777777" w:rsidTr="000B2985">
        <w:trPr>
          <w:trHeight w:val="270"/>
        </w:trPr>
        <w:tc>
          <w:tcPr>
            <w:tcW w:w="236" w:type="dxa"/>
            <w:tcBorders>
              <w:top w:val="nil"/>
              <w:left w:val="nil"/>
              <w:bottom w:val="nil"/>
              <w:right w:val="nil"/>
            </w:tcBorders>
            <w:shd w:val="clear" w:color="auto" w:fill="auto"/>
            <w:noWrap/>
            <w:vAlign w:val="bottom"/>
          </w:tcPr>
          <w:p w14:paraId="25EEED7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A17D24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EEBD466"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трубы на котельной 1.1 по адресу г. Находка, ул. Пирогова,19</w:t>
            </w:r>
          </w:p>
        </w:tc>
        <w:tc>
          <w:tcPr>
            <w:tcW w:w="959" w:type="dxa"/>
            <w:tcBorders>
              <w:top w:val="nil"/>
              <w:left w:val="nil"/>
              <w:bottom w:val="single" w:sz="8" w:space="0" w:color="auto"/>
              <w:right w:val="single" w:sz="8" w:space="0" w:color="auto"/>
            </w:tcBorders>
            <w:shd w:val="clear" w:color="auto" w:fill="auto"/>
            <w:vAlign w:val="center"/>
          </w:tcPr>
          <w:p w14:paraId="184033A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2099A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89265B" w14:textId="77777777" w:rsidTr="000B2985">
        <w:trPr>
          <w:trHeight w:val="270"/>
        </w:trPr>
        <w:tc>
          <w:tcPr>
            <w:tcW w:w="236" w:type="dxa"/>
            <w:tcBorders>
              <w:top w:val="nil"/>
              <w:left w:val="nil"/>
              <w:bottom w:val="nil"/>
              <w:right w:val="nil"/>
            </w:tcBorders>
            <w:shd w:val="clear" w:color="auto" w:fill="auto"/>
            <w:noWrap/>
            <w:vAlign w:val="bottom"/>
          </w:tcPr>
          <w:p w14:paraId="693D289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4C175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27DAD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котла котельной 1.3, по адресу г. Находка, ул. Судоремонтная,5</w:t>
            </w:r>
          </w:p>
        </w:tc>
        <w:tc>
          <w:tcPr>
            <w:tcW w:w="959" w:type="dxa"/>
            <w:tcBorders>
              <w:top w:val="nil"/>
              <w:left w:val="nil"/>
              <w:bottom w:val="single" w:sz="8" w:space="0" w:color="auto"/>
              <w:right w:val="single" w:sz="8" w:space="0" w:color="auto"/>
            </w:tcBorders>
            <w:shd w:val="clear" w:color="auto" w:fill="auto"/>
            <w:vAlign w:val="center"/>
          </w:tcPr>
          <w:p w14:paraId="080438F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50A05B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2DFEAB" w14:textId="77777777" w:rsidTr="000B2985">
        <w:trPr>
          <w:trHeight w:val="270"/>
        </w:trPr>
        <w:tc>
          <w:tcPr>
            <w:tcW w:w="236" w:type="dxa"/>
            <w:tcBorders>
              <w:top w:val="nil"/>
              <w:left w:val="nil"/>
              <w:bottom w:val="nil"/>
              <w:right w:val="nil"/>
            </w:tcBorders>
            <w:shd w:val="clear" w:color="auto" w:fill="auto"/>
            <w:noWrap/>
            <w:vAlign w:val="bottom"/>
          </w:tcPr>
          <w:p w14:paraId="0491166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D1425E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FE341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замене экономайзера котла на котельной 1.3, по адресу г. Находка, ул. Судоремонтная, 5</w:t>
            </w:r>
          </w:p>
        </w:tc>
        <w:tc>
          <w:tcPr>
            <w:tcW w:w="959" w:type="dxa"/>
            <w:tcBorders>
              <w:top w:val="nil"/>
              <w:left w:val="nil"/>
              <w:bottom w:val="single" w:sz="8" w:space="0" w:color="auto"/>
              <w:right w:val="single" w:sz="8" w:space="0" w:color="auto"/>
            </w:tcBorders>
            <w:shd w:val="clear" w:color="auto" w:fill="auto"/>
            <w:vAlign w:val="center"/>
          </w:tcPr>
          <w:p w14:paraId="6B21C3F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96740C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D90072" w14:textId="77777777" w:rsidTr="000B2985">
        <w:trPr>
          <w:trHeight w:val="270"/>
        </w:trPr>
        <w:tc>
          <w:tcPr>
            <w:tcW w:w="236" w:type="dxa"/>
            <w:tcBorders>
              <w:top w:val="nil"/>
              <w:left w:val="nil"/>
              <w:bottom w:val="nil"/>
              <w:right w:val="nil"/>
            </w:tcBorders>
            <w:shd w:val="clear" w:color="auto" w:fill="auto"/>
            <w:noWrap/>
            <w:vAlign w:val="bottom"/>
          </w:tcPr>
          <w:p w14:paraId="548FCC2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B989CF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8CA4F34"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Демонтаж металлической дымовой трубы на котельной </w:t>
            </w:r>
          </w:p>
          <w:p w14:paraId="244D3C7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 1.1 ул. Пирогова, 19 г. Находка</w:t>
            </w:r>
          </w:p>
        </w:tc>
        <w:tc>
          <w:tcPr>
            <w:tcW w:w="959" w:type="dxa"/>
            <w:tcBorders>
              <w:top w:val="nil"/>
              <w:left w:val="nil"/>
              <w:bottom w:val="single" w:sz="8" w:space="0" w:color="auto"/>
              <w:right w:val="single" w:sz="8" w:space="0" w:color="auto"/>
            </w:tcBorders>
            <w:shd w:val="clear" w:color="auto" w:fill="auto"/>
            <w:vAlign w:val="center"/>
          </w:tcPr>
          <w:p w14:paraId="421521A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FB9ED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A01DFD3" w14:textId="77777777" w:rsidTr="000B2985">
        <w:trPr>
          <w:trHeight w:val="270"/>
        </w:trPr>
        <w:tc>
          <w:tcPr>
            <w:tcW w:w="236" w:type="dxa"/>
            <w:tcBorders>
              <w:top w:val="nil"/>
              <w:left w:val="nil"/>
              <w:bottom w:val="nil"/>
              <w:right w:val="nil"/>
            </w:tcBorders>
            <w:shd w:val="clear" w:color="auto" w:fill="auto"/>
            <w:noWrap/>
            <w:vAlign w:val="bottom"/>
          </w:tcPr>
          <w:p w14:paraId="51F2F10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0165F2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54E514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489134D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5A3DA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BFB5EE5" w14:textId="77777777" w:rsidTr="000B2985">
        <w:trPr>
          <w:trHeight w:val="270"/>
        </w:trPr>
        <w:tc>
          <w:tcPr>
            <w:tcW w:w="236" w:type="dxa"/>
            <w:tcBorders>
              <w:top w:val="nil"/>
              <w:left w:val="nil"/>
              <w:bottom w:val="nil"/>
              <w:right w:val="nil"/>
            </w:tcBorders>
            <w:shd w:val="clear" w:color="auto" w:fill="auto"/>
            <w:noWrap/>
            <w:vAlign w:val="bottom"/>
          </w:tcPr>
          <w:p w14:paraId="34F489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44BEA6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0F6CA21A"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5937EC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672C4F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E07407A" w14:textId="77777777" w:rsidTr="000B2985">
        <w:trPr>
          <w:trHeight w:val="270"/>
        </w:trPr>
        <w:tc>
          <w:tcPr>
            <w:tcW w:w="236" w:type="dxa"/>
            <w:tcBorders>
              <w:top w:val="nil"/>
              <w:left w:val="nil"/>
              <w:bottom w:val="nil"/>
              <w:right w:val="nil"/>
            </w:tcBorders>
            <w:shd w:val="clear" w:color="auto" w:fill="auto"/>
            <w:noWrap/>
            <w:vAlign w:val="bottom"/>
          </w:tcPr>
          <w:p w14:paraId="05745A4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BB701A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6C7F4B6" w14:textId="77777777" w:rsidR="0002551E"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Завершение мероприятия «Поставка оборудования» Поставка  насосного оборудования для насосной станции</w:t>
            </w:r>
          </w:p>
          <w:p w14:paraId="100399B3" w14:textId="77777777" w:rsidR="0002551E" w:rsidRDefault="0002551E" w:rsidP="000B2985">
            <w:pPr>
              <w:spacing w:after="0" w:line="240" w:lineRule="auto"/>
              <w:jc w:val="both"/>
              <w:rPr>
                <w:rFonts w:ascii="Times New Roman" w:eastAsia="Times New Roman" w:hAnsi="Times New Roman"/>
                <w:b/>
                <w:bCs/>
                <w:sz w:val="20"/>
                <w:szCs w:val="20"/>
                <w:lang w:eastAsia="ru-RU"/>
              </w:rPr>
            </w:pPr>
          </w:p>
          <w:p w14:paraId="752C289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p>
        </w:tc>
        <w:tc>
          <w:tcPr>
            <w:tcW w:w="959" w:type="dxa"/>
            <w:tcBorders>
              <w:top w:val="nil"/>
              <w:left w:val="nil"/>
              <w:bottom w:val="single" w:sz="8" w:space="0" w:color="auto"/>
              <w:right w:val="single" w:sz="8" w:space="0" w:color="auto"/>
            </w:tcBorders>
            <w:shd w:val="clear" w:color="auto" w:fill="auto"/>
            <w:vAlign w:val="center"/>
          </w:tcPr>
          <w:p w14:paraId="3A1EFEE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5225C51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color w:val="000000"/>
                <w:sz w:val="20"/>
                <w:szCs w:val="20"/>
                <w:lang w:eastAsia="ru-RU"/>
              </w:rPr>
              <w:t>1</w:t>
            </w:r>
          </w:p>
        </w:tc>
      </w:tr>
      <w:tr w:rsidR="0002551E" w:rsidRPr="00286DF8" w14:paraId="6B97CEC8" w14:textId="77777777" w:rsidTr="000B2985">
        <w:trPr>
          <w:trHeight w:val="270"/>
        </w:trPr>
        <w:tc>
          <w:tcPr>
            <w:tcW w:w="236" w:type="dxa"/>
            <w:tcBorders>
              <w:top w:val="nil"/>
              <w:left w:val="nil"/>
              <w:bottom w:val="nil"/>
              <w:right w:val="nil"/>
            </w:tcBorders>
            <w:shd w:val="clear" w:color="auto" w:fill="auto"/>
            <w:noWrap/>
            <w:vAlign w:val="bottom"/>
          </w:tcPr>
          <w:p w14:paraId="47414D7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F46344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334FBA3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2022 год</w:t>
            </w:r>
          </w:p>
        </w:tc>
        <w:tc>
          <w:tcPr>
            <w:tcW w:w="959" w:type="dxa"/>
            <w:tcBorders>
              <w:top w:val="nil"/>
              <w:left w:val="nil"/>
              <w:bottom w:val="single" w:sz="4" w:space="0" w:color="auto"/>
              <w:right w:val="single" w:sz="8" w:space="0" w:color="auto"/>
            </w:tcBorders>
            <w:shd w:val="clear" w:color="auto" w:fill="auto"/>
            <w:vAlign w:val="center"/>
          </w:tcPr>
          <w:p w14:paraId="14A8B67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276BBF5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E56AA1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9E4C39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831731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C1837E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824916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c>
          <w:tcPr>
            <w:tcW w:w="1026" w:type="dxa"/>
            <w:tcBorders>
              <w:top w:val="single" w:sz="4" w:space="0" w:color="auto"/>
              <w:left w:val="single" w:sz="4" w:space="0" w:color="auto"/>
              <w:bottom w:val="single" w:sz="4" w:space="0" w:color="auto"/>
              <w:right w:val="single" w:sz="4" w:space="0" w:color="auto"/>
            </w:tcBorders>
            <w:shd w:val="clear" w:color="auto" w:fill="auto"/>
          </w:tcPr>
          <w:p w14:paraId="7DE9D32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 </w:t>
            </w:r>
          </w:p>
        </w:tc>
      </w:tr>
      <w:tr w:rsidR="0002551E" w:rsidRPr="00286DF8" w14:paraId="0EB7C38C" w14:textId="77777777" w:rsidTr="000B2985">
        <w:trPr>
          <w:trHeight w:val="270"/>
        </w:trPr>
        <w:tc>
          <w:tcPr>
            <w:tcW w:w="236" w:type="dxa"/>
            <w:tcBorders>
              <w:top w:val="nil"/>
              <w:left w:val="nil"/>
              <w:bottom w:val="nil"/>
              <w:right w:val="nil"/>
            </w:tcBorders>
            <w:shd w:val="clear" w:color="auto" w:fill="auto"/>
            <w:noWrap/>
            <w:vAlign w:val="bottom"/>
          </w:tcPr>
          <w:p w14:paraId="2DC7A78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F73570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66DDEDE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6AFD5CC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single" w:sz="4" w:space="0" w:color="auto"/>
              <w:left w:val="nil"/>
              <w:bottom w:val="single" w:sz="8" w:space="0" w:color="auto"/>
              <w:right w:val="single" w:sz="8" w:space="0" w:color="auto"/>
            </w:tcBorders>
            <w:shd w:val="clear" w:color="auto" w:fill="auto"/>
            <w:vAlign w:val="center"/>
          </w:tcPr>
          <w:p w14:paraId="14DD73F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41AC8A13" w14:textId="77777777" w:rsidTr="000B2985">
        <w:trPr>
          <w:trHeight w:val="270"/>
        </w:trPr>
        <w:tc>
          <w:tcPr>
            <w:tcW w:w="236" w:type="dxa"/>
            <w:tcBorders>
              <w:top w:val="nil"/>
              <w:left w:val="nil"/>
              <w:bottom w:val="nil"/>
              <w:right w:val="nil"/>
            </w:tcBorders>
            <w:shd w:val="clear" w:color="auto" w:fill="auto"/>
            <w:noWrap/>
            <w:vAlign w:val="bottom"/>
          </w:tcPr>
          <w:p w14:paraId="3AD5976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F1DC6BF"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45E6B0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 xml:space="preserve">Ремонт здания </w:t>
            </w:r>
            <w:proofErr w:type="spellStart"/>
            <w:r w:rsidRPr="00286DF8">
              <w:rPr>
                <w:rFonts w:ascii="Times New Roman" w:eastAsia="Times New Roman" w:hAnsi="Times New Roman"/>
                <w:bCs/>
                <w:color w:val="000000"/>
                <w:sz w:val="20"/>
                <w:szCs w:val="20"/>
                <w:lang w:eastAsia="ru-RU"/>
              </w:rPr>
              <w:t>мазутонасосной</w:t>
            </w:r>
            <w:proofErr w:type="spellEnd"/>
            <w:r w:rsidRPr="00286DF8">
              <w:rPr>
                <w:rFonts w:ascii="Times New Roman" w:eastAsia="Times New Roman" w:hAnsi="Times New Roman"/>
                <w:bCs/>
                <w:color w:val="000000"/>
                <w:sz w:val="20"/>
                <w:szCs w:val="20"/>
                <w:lang w:eastAsia="ru-RU"/>
              </w:rPr>
              <w:t xml:space="preserve"> станции склада горюче смазочных материалов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53D87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47683D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748E83D" w14:textId="77777777" w:rsidTr="000B2985">
        <w:trPr>
          <w:trHeight w:val="270"/>
        </w:trPr>
        <w:tc>
          <w:tcPr>
            <w:tcW w:w="236" w:type="dxa"/>
            <w:tcBorders>
              <w:top w:val="nil"/>
              <w:left w:val="nil"/>
              <w:bottom w:val="nil"/>
              <w:right w:val="nil"/>
            </w:tcBorders>
            <w:shd w:val="clear" w:color="auto" w:fill="auto"/>
            <w:noWrap/>
            <w:vAlign w:val="bottom"/>
          </w:tcPr>
          <w:p w14:paraId="1339D2D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C5B71E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B2E84C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2A8FE3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82E679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619EC16" w14:textId="77777777" w:rsidTr="000B2985">
        <w:trPr>
          <w:trHeight w:val="270"/>
        </w:trPr>
        <w:tc>
          <w:tcPr>
            <w:tcW w:w="236" w:type="dxa"/>
            <w:tcBorders>
              <w:top w:val="nil"/>
              <w:left w:val="nil"/>
              <w:bottom w:val="nil"/>
              <w:right w:val="nil"/>
            </w:tcBorders>
            <w:shd w:val="clear" w:color="auto" w:fill="auto"/>
            <w:noWrap/>
            <w:vAlign w:val="bottom"/>
          </w:tcPr>
          <w:p w14:paraId="73026AF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CD5FE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67E56F0B"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67E1ED6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15E9F8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w:t>
            </w:r>
          </w:p>
        </w:tc>
      </w:tr>
      <w:tr w:rsidR="0002551E" w:rsidRPr="00286DF8" w14:paraId="4C2D973D" w14:textId="77777777" w:rsidTr="000B2985">
        <w:trPr>
          <w:trHeight w:val="270"/>
        </w:trPr>
        <w:tc>
          <w:tcPr>
            <w:tcW w:w="236" w:type="dxa"/>
            <w:tcBorders>
              <w:top w:val="nil"/>
              <w:left w:val="nil"/>
              <w:bottom w:val="nil"/>
              <w:right w:val="nil"/>
            </w:tcBorders>
            <w:shd w:val="clear" w:color="auto" w:fill="auto"/>
            <w:noWrap/>
            <w:vAlign w:val="bottom"/>
          </w:tcPr>
          <w:p w14:paraId="2B82C1C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250316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98414E8"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Поставка материалов для ремонта тепловой сети</w:t>
            </w:r>
          </w:p>
        </w:tc>
        <w:tc>
          <w:tcPr>
            <w:tcW w:w="959" w:type="dxa"/>
            <w:tcBorders>
              <w:top w:val="nil"/>
              <w:left w:val="nil"/>
              <w:bottom w:val="single" w:sz="8" w:space="0" w:color="auto"/>
              <w:right w:val="single" w:sz="8" w:space="0" w:color="auto"/>
            </w:tcBorders>
            <w:shd w:val="clear" w:color="auto" w:fill="auto"/>
            <w:vAlign w:val="center"/>
          </w:tcPr>
          <w:p w14:paraId="0B22F5F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7434EA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76</w:t>
            </w:r>
          </w:p>
        </w:tc>
      </w:tr>
      <w:tr w:rsidR="0002551E" w:rsidRPr="00286DF8" w14:paraId="73B60258" w14:textId="77777777" w:rsidTr="000B2985">
        <w:trPr>
          <w:trHeight w:val="270"/>
        </w:trPr>
        <w:tc>
          <w:tcPr>
            <w:tcW w:w="236" w:type="dxa"/>
            <w:tcBorders>
              <w:top w:val="nil"/>
              <w:left w:val="nil"/>
              <w:bottom w:val="nil"/>
              <w:right w:val="nil"/>
            </w:tcBorders>
            <w:shd w:val="clear" w:color="auto" w:fill="auto"/>
            <w:noWrap/>
            <w:vAlign w:val="bottom"/>
          </w:tcPr>
          <w:p w14:paraId="0C0FE3F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A853C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A351E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Выполнение работ по ремонту тепловой сети</w:t>
            </w:r>
          </w:p>
        </w:tc>
        <w:tc>
          <w:tcPr>
            <w:tcW w:w="959" w:type="dxa"/>
            <w:tcBorders>
              <w:top w:val="nil"/>
              <w:left w:val="nil"/>
              <w:bottom w:val="single" w:sz="8" w:space="0" w:color="auto"/>
              <w:right w:val="single" w:sz="8" w:space="0" w:color="auto"/>
            </w:tcBorders>
            <w:shd w:val="clear" w:color="auto" w:fill="auto"/>
            <w:vAlign w:val="center"/>
          </w:tcPr>
          <w:p w14:paraId="308A363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14E4B9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C4DE80A" w14:textId="77777777" w:rsidTr="000B2985">
        <w:trPr>
          <w:trHeight w:val="270"/>
        </w:trPr>
        <w:tc>
          <w:tcPr>
            <w:tcW w:w="236" w:type="dxa"/>
            <w:tcBorders>
              <w:top w:val="nil"/>
              <w:left w:val="nil"/>
              <w:bottom w:val="nil"/>
              <w:right w:val="nil"/>
            </w:tcBorders>
            <w:shd w:val="clear" w:color="auto" w:fill="auto"/>
            <w:noWrap/>
            <w:vAlign w:val="bottom"/>
          </w:tcPr>
          <w:p w14:paraId="2884CFC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A2499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39182BC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6F5450F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B35EF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A92B90A" w14:textId="77777777" w:rsidTr="000B2985">
        <w:trPr>
          <w:trHeight w:val="270"/>
        </w:trPr>
        <w:tc>
          <w:tcPr>
            <w:tcW w:w="236" w:type="dxa"/>
            <w:tcBorders>
              <w:top w:val="nil"/>
              <w:left w:val="nil"/>
              <w:bottom w:val="nil"/>
              <w:right w:val="nil"/>
            </w:tcBorders>
            <w:shd w:val="clear" w:color="auto" w:fill="auto"/>
            <w:noWrap/>
            <w:vAlign w:val="bottom"/>
          </w:tcPr>
          <w:p w14:paraId="63CBB31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8A1F23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17D6DE30"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29168A9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60D0853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A53FA67" w14:textId="77777777" w:rsidTr="000B2985">
        <w:trPr>
          <w:trHeight w:val="270"/>
        </w:trPr>
        <w:tc>
          <w:tcPr>
            <w:tcW w:w="236" w:type="dxa"/>
            <w:tcBorders>
              <w:top w:val="nil"/>
              <w:left w:val="nil"/>
              <w:bottom w:val="nil"/>
              <w:right w:val="nil"/>
            </w:tcBorders>
            <w:shd w:val="clear" w:color="auto" w:fill="auto"/>
            <w:noWrap/>
            <w:vAlign w:val="bottom"/>
          </w:tcPr>
          <w:p w14:paraId="29D181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55C80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28B15C0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8" w:space="0" w:color="auto"/>
              <w:right w:val="single" w:sz="8" w:space="0" w:color="auto"/>
            </w:tcBorders>
            <w:shd w:val="clear" w:color="auto" w:fill="auto"/>
            <w:vAlign w:val="center"/>
          </w:tcPr>
          <w:p w14:paraId="3723B87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706914E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 </w:t>
            </w:r>
          </w:p>
        </w:tc>
      </w:tr>
      <w:tr w:rsidR="0002551E" w:rsidRPr="00286DF8" w14:paraId="1281CDD7" w14:textId="77777777" w:rsidTr="000B2985">
        <w:trPr>
          <w:trHeight w:val="270"/>
        </w:trPr>
        <w:tc>
          <w:tcPr>
            <w:tcW w:w="236" w:type="dxa"/>
            <w:tcBorders>
              <w:top w:val="nil"/>
              <w:left w:val="nil"/>
              <w:bottom w:val="nil"/>
              <w:right w:val="nil"/>
            </w:tcBorders>
            <w:shd w:val="clear" w:color="auto" w:fill="auto"/>
            <w:noWrap/>
            <w:vAlign w:val="bottom"/>
          </w:tcPr>
          <w:p w14:paraId="52B9E71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0E3DEA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nil"/>
              <w:left w:val="nil"/>
              <w:bottom w:val="single" w:sz="8" w:space="0" w:color="auto"/>
              <w:right w:val="single" w:sz="8" w:space="0" w:color="auto"/>
            </w:tcBorders>
            <w:shd w:val="clear" w:color="auto" w:fill="auto"/>
            <w:vAlign w:val="center"/>
          </w:tcPr>
          <w:p w14:paraId="00E1C9C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nil"/>
              <w:left w:val="nil"/>
              <w:bottom w:val="single" w:sz="8" w:space="0" w:color="auto"/>
              <w:right w:val="single" w:sz="8" w:space="0" w:color="auto"/>
            </w:tcBorders>
            <w:shd w:val="clear" w:color="auto" w:fill="auto"/>
            <w:vAlign w:val="center"/>
          </w:tcPr>
          <w:p w14:paraId="710746C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F3294C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A50A0CB" w14:textId="77777777" w:rsidTr="000B2985">
        <w:trPr>
          <w:trHeight w:val="270"/>
        </w:trPr>
        <w:tc>
          <w:tcPr>
            <w:tcW w:w="236" w:type="dxa"/>
            <w:tcBorders>
              <w:top w:val="nil"/>
              <w:left w:val="nil"/>
              <w:bottom w:val="nil"/>
              <w:right w:val="nil"/>
            </w:tcBorders>
            <w:shd w:val="clear" w:color="auto" w:fill="auto"/>
            <w:noWrap/>
            <w:vAlign w:val="bottom"/>
          </w:tcPr>
          <w:p w14:paraId="18C2722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A1C26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6AB651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Прокладка водопроводных сетей р-он ул. Макарова</w:t>
            </w:r>
          </w:p>
        </w:tc>
        <w:tc>
          <w:tcPr>
            <w:tcW w:w="959" w:type="dxa"/>
            <w:tcBorders>
              <w:top w:val="nil"/>
              <w:left w:val="nil"/>
              <w:bottom w:val="single" w:sz="8" w:space="0" w:color="auto"/>
              <w:right w:val="single" w:sz="8" w:space="0" w:color="auto"/>
            </w:tcBorders>
            <w:shd w:val="clear" w:color="auto" w:fill="auto"/>
            <w:vAlign w:val="center"/>
          </w:tcPr>
          <w:p w14:paraId="68514F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125E64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30</w:t>
            </w:r>
            <w:r w:rsidRPr="00286DF8">
              <w:rPr>
                <w:rFonts w:ascii="Times New Roman" w:eastAsia="Times New Roman" w:hAnsi="Times New Roman"/>
                <w:sz w:val="20"/>
                <w:szCs w:val="20"/>
                <w:lang w:val="en-US" w:eastAsia="ru-RU"/>
              </w:rPr>
              <w:t>2</w:t>
            </w:r>
          </w:p>
        </w:tc>
      </w:tr>
      <w:tr w:rsidR="0002551E" w:rsidRPr="00286DF8" w14:paraId="01BCA5E9" w14:textId="77777777" w:rsidTr="000B2985">
        <w:trPr>
          <w:trHeight w:val="270"/>
        </w:trPr>
        <w:tc>
          <w:tcPr>
            <w:tcW w:w="236" w:type="dxa"/>
            <w:tcBorders>
              <w:top w:val="nil"/>
              <w:left w:val="nil"/>
              <w:bottom w:val="nil"/>
              <w:right w:val="nil"/>
            </w:tcBorders>
            <w:shd w:val="clear" w:color="auto" w:fill="auto"/>
            <w:noWrap/>
            <w:vAlign w:val="bottom"/>
          </w:tcPr>
          <w:p w14:paraId="1235672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5C35A7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5271BD5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7079FBC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2BD42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bCs/>
                <w:sz w:val="20"/>
                <w:szCs w:val="20"/>
                <w:lang w:eastAsia="ru-RU"/>
              </w:rPr>
              <w:t> </w:t>
            </w:r>
          </w:p>
        </w:tc>
      </w:tr>
      <w:tr w:rsidR="0002551E" w:rsidRPr="00286DF8" w14:paraId="3A605DF1" w14:textId="77777777" w:rsidTr="000B2985">
        <w:trPr>
          <w:trHeight w:val="270"/>
        </w:trPr>
        <w:tc>
          <w:tcPr>
            <w:tcW w:w="236" w:type="dxa"/>
            <w:tcBorders>
              <w:top w:val="nil"/>
              <w:left w:val="nil"/>
              <w:bottom w:val="nil"/>
              <w:right w:val="nil"/>
            </w:tcBorders>
            <w:shd w:val="clear" w:color="auto" w:fill="auto"/>
            <w:noWrap/>
            <w:vAlign w:val="bottom"/>
          </w:tcPr>
          <w:p w14:paraId="3D35972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BF3FC1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A1B288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2EEE3D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4AEA0E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27A5D2BB" w14:textId="77777777" w:rsidTr="000B2985">
        <w:trPr>
          <w:trHeight w:val="270"/>
        </w:trPr>
        <w:tc>
          <w:tcPr>
            <w:tcW w:w="236" w:type="dxa"/>
            <w:tcBorders>
              <w:top w:val="nil"/>
              <w:left w:val="nil"/>
              <w:bottom w:val="nil"/>
              <w:right w:val="nil"/>
            </w:tcBorders>
            <w:shd w:val="clear" w:color="auto" w:fill="auto"/>
            <w:noWrap/>
            <w:vAlign w:val="bottom"/>
          </w:tcPr>
          <w:p w14:paraId="1E00C91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F2EFF0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8F96AB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37F751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BBB33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9CB665A" w14:textId="77777777" w:rsidTr="000B2985">
        <w:trPr>
          <w:trHeight w:val="270"/>
        </w:trPr>
        <w:tc>
          <w:tcPr>
            <w:tcW w:w="236" w:type="dxa"/>
            <w:tcBorders>
              <w:top w:val="nil"/>
              <w:left w:val="nil"/>
              <w:bottom w:val="nil"/>
              <w:right w:val="nil"/>
            </w:tcBorders>
            <w:shd w:val="clear" w:color="auto" w:fill="auto"/>
            <w:noWrap/>
            <w:vAlign w:val="bottom"/>
          </w:tcPr>
          <w:p w14:paraId="1F9223E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4792CB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77B443D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286DF8">
              <w:rPr>
                <w:rFonts w:ascii="Times New Roman" w:eastAsia="Times New Roman" w:hAnsi="Times New Roman"/>
                <w:bCs/>
                <w:sz w:val="20"/>
                <w:szCs w:val="20"/>
                <w:lang w:eastAsia="ru-RU"/>
              </w:rPr>
              <w:t>мазутонасосной</w:t>
            </w:r>
            <w:proofErr w:type="spellEnd"/>
            <w:r w:rsidRPr="00286DF8">
              <w:rPr>
                <w:rFonts w:ascii="Times New Roman" w:eastAsia="Times New Roman" w:hAnsi="Times New Roman"/>
                <w:bCs/>
                <w:sz w:val="20"/>
                <w:szCs w:val="20"/>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99C4C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C3574B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0614212" w14:textId="77777777" w:rsidTr="000B2985">
        <w:trPr>
          <w:trHeight w:val="270"/>
        </w:trPr>
        <w:tc>
          <w:tcPr>
            <w:tcW w:w="236" w:type="dxa"/>
            <w:tcBorders>
              <w:top w:val="nil"/>
              <w:left w:val="nil"/>
              <w:bottom w:val="nil"/>
              <w:right w:val="nil"/>
            </w:tcBorders>
            <w:shd w:val="clear" w:color="auto" w:fill="auto"/>
            <w:noWrap/>
            <w:vAlign w:val="bottom"/>
          </w:tcPr>
          <w:p w14:paraId="5B22445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CA3A50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CFFC47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sz w:val="20"/>
                <w:szCs w:val="20"/>
                <w:lang w:eastAsia="ru-RU"/>
              </w:rPr>
              <w:t>Экспертиза промышленной безопасности</w:t>
            </w:r>
          </w:p>
        </w:tc>
        <w:tc>
          <w:tcPr>
            <w:tcW w:w="959" w:type="dxa"/>
            <w:tcBorders>
              <w:top w:val="nil"/>
              <w:left w:val="nil"/>
              <w:bottom w:val="single" w:sz="8" w:space="0" w:color="auto"/>
              <w:right w:val="single" w:sz="8" w:space="0" w:color="auto"/>
            </w:tcBorders>
            <w:shd w:val="clear" w:color="auto" w:fill="auto"/>
            <w:vAlign w:val="center"/>
          </w:tcPr>
          <w:p w14:paraId="3B20831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6951C0E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CF506A9" w14:textId="77777777" w:rsidTr="000B2985">
        <w:trPr>
          <w:trHeight w:val="270"/>
        </w:trPr>
        <w:tc>
          <w:tcPr>
            <w:tcW w:w="236" w:type="dxa"/>
            <w:tcBorders>
              <w:top w:val="nil"/>
              <w:left w:val="nil"/>
              <w:bottom w:val="nil"/>
              <w:right w:val="nil"/>
            </w:tcBorders>
            <w:shd w:val="clear" w:color="auto" w:fill="auto"/>
            <w:noWrap/>
            <w:vAlign w:val="bottom"/>
          </w:tcPr>
          <w:p w14:paraId="2E30673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1F43EB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6216A7E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Приобретение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1A34365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60147C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0</w:t>
            </w:r>
          </w:p>
        </w:tc>
      </w:tr>
      <w:tr w:rsidR="0002551E" w:rsidRPr="00286DF8" w14:paraId="505099AA" w14:textId="77777777" w:rsidTr="000B2985">
        <w:trPr>
          <w:trHeight w:val="270"/>
        </w:trPr>
        <w:tc>
          <w:tcPr>
            <w:tcW w:w="236" w:type="dxa"/>
            <w:tcBorders>
              <w:top w:val="nil"/>
              <w:left w:val="nil"/>
              <w:bottom w:val="nil"/>
              <w:right w:val="nil"/>
            </w:tcBorders>
            <w:shd w:val="clear" w:color="auto" w:fill="auto"/>
            <w:noWrap/>
            <w:vAlign w:val="bottom"/>
          </w:tcPr>
          <w:p w14:paraId="2F0D3E5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1C5064"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1B44D13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2023 год</w:t>
            </w:r>
          </w:p>
        </w:tc>
        <w:tc>
          <w:tcPr>
            <w:tcW w:w="959" w:type="dxa"/>
            <w:tcBorders>
              <w:top w:val="nil"/>
              <w:left w:val="nil"/>
              <w:bottom w:val="single" w:sz="8" w:space="0" w:color="auto"/>
              <w:right w:val="single" w:sz="8" w:space="0" w:color="auto"/>
            </w:tcBorders>
            <w:shd w:val="clear" w:color="auto" w:fill="auto"/>
            <w:vAlign w:val="center"/>
          </w:tcPr>
          <w:p w14:paraId="3A19F58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10EC324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61D9A8F" w14:textId="77777777" w:rsidTr="000B2985">
        <w:trPr>
          <w:trHeight w:val="270"/>
        </w:trPr>
        <w:tc>
          <w:tcPr>
            <w:tcW w:w="236" w:type="dxa"/>
            <w:tcBorders>
              <w:top w:val="nil"/>
              <w:left w:val="nil"/>
              <w:bottom w:val="nil"/>
              <w:right w:val="nil"/>
            </w:tcBorders>
            <w:shd w:val="clear" w:color="auto" w:fill="auto"/>
            <w:noWrap/>
            <w:vAlign w:val="bottom"/>
          </w:tcPr>
          <w:p w14:paraId="3F23F57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18D710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0A35473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38F9317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4AEB761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w:t>
            </w:r>
          </w:p>
        </w:tc>
      </w:tr>
      <w:tr w:rsidR="0002551E" w:rsidRPr="00286DF8" w14:paraId="20A4DF1C" w14:textId="77777777" w:rsidTr="000B2985">
        <w:trPr>
          <w:trHeight w:val="270"/>
        </w:trPr>
        <w:tc>
          <w:tcPr>
            <w:tcW w:w="236" w:type="dxa"/>
            <w:tcBorders>
              <w:top w:val="nil"/>
              <w:left w:val="nil"/>
              <w:bottom w:val="nil"/>
              <w:right w:val="nil"/>
            </w:tcBorders>
            <w:shd w:val="clear" w:color="auto" w:fill="auto"/>
            <w:noWrap/>
            <w:vAlign w:val="bottom"/>
          </w:tcPr>
          <w:p w14:paraId="78BF29C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8B1A7B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27C89E0"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286DF8">
              <w:rPr>
                <w:rFonts w:ascii="Times New Roman" w:eastAsia="Times New Roman" w:hAnsi="Times New Roman"/>
                <w:bCs/>
                <w:sz w:val="20"/>
                <w:szCs w:val="20"/>
                <w:lang w:eastAsia="ru-RU"/>
              </w:rPr>
              <w:t>.В</w:t>
            </w:r>
            <w:proofErr w:type="gramEnd"/>
            <w:r w:rsidRPr="00286DF8">
              <w:rPr>
                <w:rFonts w:ascii="Times New Roman" w:eastAsia="Times New Roman" w:hAnsi="Times New Roman"/>
                <w:bCs/>
                <w:sz w:val="20"/>
                <w:szCs w:val="20"/>
                <w:lang w:eastAsia="ru-RU"/>
              </w:rPr>
              <w:t>ладивостокская,50,2 трасса»</w:t>
            </w:r>
          </w:p>
        </w:tc>
        <w:tc>
          <w:tcPr>
            <w:tcW w:w="959" w:type="dxa"/>
            <w:tcBorders>
              <w:top w:val="nil"/>
              <w:left w:val="nil"/>
              <w:bottom w:val="single" w:sz="8" w:space="0" w:color="auto"/>
              <w:right w:val="single" w:sz="8" w:space="0" w:color="auto"/>
            </w:tcBorders>
            <w:shd w:val="clear" w:color="auto" w:fill="auto"/>
            <w:vAlign w:val="center"/>
          </w:tcPr>
          <w:p w14:paraId="6EC2212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87EB9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38692202" w14:textId="77777777" w:rsidTr="000B2985">
        <w:trPr>
          <w:trHeight w:val="270"/>
        </w:trPr>
        <w:tc>
          <w:tcPr>
            <w:tcW w:w="236" w:type="dxa"/>
            <w:tcBorders>
              <w:top w:val="nil"/>
              <w:left w:val="nil"/>
              <w:bottom w:val="nil"/>
              <w:right w:val="nil"/>
            </w:tcBorders>
            <w:shd w:val="clear" w:color="auto" w:fill="auto"/>
            <w:noWrap/>
            <w:vAlign w:val="bottom"/>
          </w:tcPr>
          <w:p w14:paraId="70100BC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2A11D5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tcPr>
          <w:p w14:paraId="69EEC401"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286DF8">
              <w:rPr>
                <w:rFonts w:ascii="Times New Roman" w:eastAsia="Times New Roman" w:hAnsi="Times New Roman"/>
                <w:bCs/>
                <w:sz w:val="20"/>
                <w:szCs w:val="20"/>
                <w:lang w:eastAsia="ru-RU"/>
              </w:rPr>
              <w:t>жилмассива</w:t>
            </w:r>
            <w:proofErr w:type="spellEnd"/>
            <w:r w:rsidRPr="00286DF8">
              <w:rPr>
                <w:rFonts w:ascii="Times New Roman" w:eastAsia="Times New Roman" w:hAnsi="Times New Roman"/>
                <w:bCs/>
                <w:sz w:val="20"/>
                <w:szCs w:val="20"/>
                <w:lang w:eastAsia="ru-RU"/>
              </w:rPr>
              <w:t xml:space="preserve"> ЮМР-3»</w:t>
            </w:r>
          </w:p>
        </w:tc>
        <w:tc>
          <w:tcPr>
            <w:tcW w:w="959" w:type="dxa"/>
            <w:tcBorders>
              <w:top w:val="nil"/>
              <w:left w:val="nil"/>
              <w:bottom w:val="single" w:sz="8" w:space="0" w:color="auto"/>
              <w:right w:val="single" w:sz="8" w:space="0" w:color="auto"/>
            </w:tcBorders>
            <w:shd w:val="clear" w:color="auto" w:fill="auto"/>
            <w:vAlign w:val="center"/>
          </w:tcPr>
          <w:p w14:paraId="07E245D0"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E9D022D"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0EB46B9F" w14:textId="77777777" w:rsidTr="000B2985">
        <w:trPr>
          <w:trHeight w:val="270"/>
        </w:trPr>
        <w:tc>
          <w:tcPr>
            <w:tcW w:w="236" w:type="dxa"/>
            <w:tcBorders>
              <w:top w:val="nil"/>
              <w:left w:val="nil"/>
              <w:bottom w:val="nil"/>
              <w:right w:val="nil"/>
            </w:tcBorders>
            <w:shd w:val="clear" w:color="auto" w:fill="auto"/>
            <w:noWrap/>
            <w:vAlign w:val="bottom"/>
          </w:tcPr>
          <w:p w14:paraId="344A804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9278CD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6D53E42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286DF8">
              <w:rPr>
                <w:rFonts w:ascii="Times New Roman" w:eastAsia="Times New Roman" w:hAnsi="Times New Roman"/>
                <w:bCs/>
                <w:sz w:val="20"/>
                <w:szCs w:val="20"/>
                <w:lang w:eastAsia="ru-RU"/>
              </w:rPr>
              <w:t>.З</w:t>
            </w:r>
            <w:proofErr w:type="gramEnd"/>
            <w:r w:rsidRPr="00286DF8">
              <w:rPr>
                <w:rFonts w:ascii="Times New Roman" w:eastAsia="Times New Roman" w:hAnsi="Times New Roman"/>
                <w:bCs/>
                <w:sz w:val="20"/>
                <w:szCs w:val="20"/>
                <w:lang w:eastAsia="ru-RU"/>
              </w:rPr>
              <w:t>аводская,2 - Находкинский проспект,50-56»</w:t>
            </w:r>
          </w:p>
        </w:tc>
        <w:tc>
          <w:tcPr>
            <w:tcW w:w="959" w:type="dxa"/>
            <w:tcBorders>
              <w:top w:val="nil"/>
              <w:left w:val="nil"/>
              <w:bottom w:val="single" w:sz="4" w:space="0" w:color="auto"/>
              <w:right w:val="single" w:sz="8" w:space="0" w:color="auto"/>
            </w:tcBorders>
            <w:shd w:val="clear" w:color="auto" w:fill="auto"/>
            <w:vAlign w:val="center"/>
          </w:tcPr>
          <w:p w14:paraId="4664C59F" w14:textId="77777777" w:rsidR="0002551E" w:rsidRPr="00286DF8" w:rsidRDefault="0002551E" w:rsidP="000B2985">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22FE3E9A"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3633FEF" w14:textId="77777777" w:rsidTr="000B2985">
        <w:trPr>
          <w:trHeight w:val="270"/>
        </w:trPr>
        <w:tc>
          <w:tcPr>
            <w:tcW w:w="236" w:type="dxa"/>
            <w:tcBorders>
              <w:top w:val="nil"/>
              <w:left w:val="nil"/>
              <w:bottom w:val="nil"/>
              <w:right w:val="nil"/>
            </w:tcBorders>
            <w:shd w:val="clear" w:color="auto" w:fill="auto"/>
            <w:noWrap/>
            <w:vAlign w:val="bottom"/>
          </w:tcPr>
          <w:p w14:paraId="3A9165C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6FAC49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0D55606E"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ахимовская,23-ЦТП 2.4»</w:t>
            </w:r>
          </w:p>
        </w:tc>
        <w:tc>
          <w:tcPr>
            <w:tcW w:w="959" w:type="dxa"/>
            <w:tcBorders>
              <w:top w:val="single" w:sz="4" w:space="0" w:color="auto"/>
              <w:left w:val="nil"/>
              <w:bottom w:val="single" w:sz="8" w:space="0" w:color="auto"/>
              <w:right w:val="single" w:sz="8" w:space="0" w:color="auto"/>
            </w:tcBorders>
            <w:shd w:val="clear" w:color="auto" w:fill="auto"/>
            <w:vAlign w:val="center"/>
          </w:tcPr>
          <w:p w14:paraId="1F6101A7"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67892527"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A46CF0F" w14:textId="77777777" w:rsidTr="000B2985">
        <w:trPr>
          <w:trHeight w:val="270"/>
        </w:trPr>
        <w:tc>
          <w:tcPr>
            <w:tcW w:w="236" w:type="dxa"/>
            <w:tcBorders>
              <w:top w:val="nil"/>
              <w:left w:val="nil"/>
              <w:bottom w:val="nil"/>
              <w:right w:val="nil"/>
            </w:tcBorders>
            <w:shd w:val="clear" w:color="auto" w:fill="auto"/>
            <w:noWrap/>
            <w:vAlign w:val="bottom"/>
          </w:tcPr>
          <w:p w14:paraId="6198637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E2D2D3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4" w:space="0" w:color="auto"/>
              <w:right w:val="single" w:sz="8" w:space="0" w:color="auto"/>
            </w:tcBorders>
            <w:shd w:val="clear" w:color="auto" w:fill="auto"/>
          </w:tcPr>
          <w:p w14:paraId="162D68E9"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286DF8">
              <w:rPr>
                <w:rFonts w:ascii="Times New Roman" w:eastAsia="Times New Roman" w:hAnsi="Times New Roman"/>
                <w:bCs/>
                <w:sz w:val="20"/>
                <w:szCs w:val="20"/>
                <w:lang w:eastAsia="ru-RU"/>
              </w:rPr>
              <w:t>.Н</w:t>
            </w:r>
            <w:proofErr w:type="gramEnd"/>
            <w:r w:rsidRPr="00286DF8">
              <w:rPr>
                <w:rFonts w:ascii="Times New Roman" w:eastAsia="Times New Roman" w:hAnsi="Times New Roman"/>
                <w:bCs/>
                <w:sz w:val="20"/>
                <w:szCs w:val="20"/>
                <w:lang w:eastAsia="ru-RU"/>
              </w:rPr>
              <w:t>ахимовская,31»</w:t>
            </w:r>
          </w:p>
        </w:tc>
        <w:tc>
          <w:tcPr>
            <w:tcW w:w="959" w:type="dxa"/>
            <w:tcBorders>
              <w:top w:val="nil"/>
              <w:left w:val="nil"/>
              <w:bottom w:val="single" w:sz="4" w:space="0" w:color="auto"/>
              <w:right w:val="single" w:sz="8" w:space="0" w:color="auto"/>
            </w:tcBorders>
            <w:shd w:val="clear" w:color="auto" w:fill="auto"/>
            <w:vAlign w:val="center"/>
          </w:tcPr>
          <w:p w14:paraId="671E6DC3" w14:textId="77777777" w:rsidR="0002551E" w:rsidRPr="00286DF8" w:rsidRDefault="0002551E" w:rsidP="000B2985">
            <w:pPr>
              <w:jc w:val="center"/>
              <w:rPr>
                <w:sz w:val="20"/>
                <w:szCs w:val="20"/>
              </w:rPr>
            </w:pPr>
            <w:r w:rsidRPr="00286DF8">
              <w:rPr>
                <w:rFonts w:ascii="Times New Roman" w:eastAsia="Times New Roman" w:hAnsi="Times New Roman"/>
                <w:sz w:val="20"/>
                <w:szCs w:val="20"/>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1565B7BF"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725F640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98266E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B1F6CB"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4855ABE7"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енинская,22 - ул.Луначарского,21,3 трасса»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9B094D0" w14:textId="77777777" w:rsidR="0002551E" w:rsidRPr="00286DF8" w:rsidRDefault="0002551E" w:rsidP="000B2985">
            <w:pPr>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649A583"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w:t>
            </w:r>
          </w:p>
        </w:tc>
      </w:tr>
      <w:tr w:rsidR="0002551E" w:rsidRPr="00286DF8" w14:paraId="10919C6E" w14:textId="77777777" w:rsidTr="000B2985">
        <w:trPr>
          <w:trHeight w:val="270"/>
        </w:trPr>
        <w:tc>
          <w:tcPr>
            <w:tcW w:w="236" w:type="dxa"/>
            <w:tcBorders>
              <w:top w:val="nil"/>
              <w:left w:val="nil"/>
              <w:bottom w:val="nil"/>
              <w:right w:val="nil"/>
            </w:tcBorders>
            <w:shd w:val="clear" w:color="auto" w:fill="auto"/>
            <w:noWrap/>
            <w:vAlign w:val="bottom"/>
          </w:tcPr>
          <w:p w14:paraId="508D981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31191A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tcPr>
          <w:p w14:paraId="340CF2C8"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286DF8">
              <w:rPr>
                <w:rFonts w:ascii="Times New Roman" w:eastAsia="Times New Roman" w:hAnsi="Times New Roman"/>
                <w:bCs/>
                <w:sz w:val="20"/>
                <w:szCs w:val="20"/>
                <w:lang w:eastAsia="ru-RU"/>
              </w:rPr>
              <w:t>.Л</w:t>
            </w:r>
            <w:proofErr w:type="gramEnd"/>
            <w:r w:rsidRPr="00286DF8">
              <w:rPr>
                <w:rFonts w:ascii="Times New Roman" w:eastAsia="Times New Roman" w:hAnsi="Times New Roman"/>
                <w:bCs/>
                <w:sz w:val="20"/>
                <w:szCs w:val="20"/>
                <w:lang w:eastAsia="ru-RU"/>
              </w:rPr>
              <w:t xml:space="preserve">енинская,7 - </w:t>
            </w:r>
            <w:r w:rsidRPr="00286DF8">
              <w:rPr>
                <w:rFonts w:ascii="Times New Roman" w:eastAsia="Times New Roman" w:hAnsi="Times New Roman"/>
                <w:bCs/>
                <w:sz w:val="20"/>
                <w:szCs w:val="20"/>
                <w:lang w:eastAsia="ru-RU"/>
              </w:rPr>
              <w:lastRenderedPageBreak/>
              <w:t>ул.Ленинская,3 1 трасса»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FCAB0F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lastRenderedPageBreak/>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DF379B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1</w:t>
            </w:r>
          </w:p>
        </w:tc>
      </w:tr>
      <w:tr w:rsidR="0002551E" w:rsidRPr="00286DF8" w14:paraId="0CDB3B6F" w14:textId="77777777" w:rsidTr="000B2985">
        <w:trPr>
          <w:trHeight w:val="270"/>
        </w:trPr>
        <w:tc>
          <w:tcPr>
            <w:tcW w:w="236" w:type="dxa"/>
            <w:tcBorders>
              <w:top w:val="nil"/>
              <w:left w:val="nil"/>
              <w:bottom w:val="nil"/>
              <w:right w:val="nil"/>
            </w:tcBorders>
            <w:shd w:val="clear" w:color="auto" w:fill="auto"/>
            <w:noWrap/>
            <w:vAlign w:val="bottom"/>
          </w:tcPr>
          <w:p w14:paraId="3D2AE2D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14DBC8F"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0E477AFE"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674608DC"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4CECEAB"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6</w:t>
            </w:r>
          </w:p>
        </w:tc>
      </w:tr>
      <w:tr w:rsidR="0002551E" w:rsidRPr="00286DF8" w14:paraId="74CE0CF2" w14:textId="77777777" w:rsidTr="000B2985">
        <w:trPr>
          <w:trHeight w:val="270"/>
        </w:trPr>
        <w:tc>
          <w:tcPr>
            <w:tcW w:w="236" w:type="dxa"/>
            <w:tcBorders>
              <w:top w:val="nil"/>
              <w:left w:val="nil"/>
              <w:bottom w:val="nil"/>
              <w:right w:val="nil"/>
            </w:tcBorders>
            <w:shd w:val="clear" w:color="auto" w:fill="auto"/>
            <w:noWrap/>
            <w:vAlign w:val="bottom"/>
          </w:tcPr>
          <w:p w14:paraId="5183C57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73B9CFB"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550223D9"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2024 год</w:t>
            </w:r>
          </w:p>
        </w:tc>
        <w:tc>
          <w:tcPr>
            <w:tcW w:w="959" w:type="dxa"/>
            <w:tcBorders>
              <w:top w:val="nil"/>
              <w:left w:val="nil"/>
              <w:bottom w:val="single" w:sz="8" w:space="0" w:color="auto"/>
              <w:right w:val="single" w:sz="8" w:space="0" w:color="auto"/>
            </w:tcBorders>
            <w:shd w:val="clear" w:color="auto" w:fill="auto"/>
            <w:vAlign w:val="center"/>
          </w:tcPr>
          <w:p w14:paraId="4E260D6E"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4DE076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286D5672" w14:textId="77777777" w:rsidTr="000B2985">
        <w:trPr>
          <w:trHeight w:val="270"/>
        </w:trPr>
        <w:tc>
          <w:tcPr>
            <w:tcW w:w="236" w:type="dxa"/>
            <w:tcBorders>
              <w:top w:val="nil"/>
              <w:left w:val="nil"/>
              <w:bottom w:val="nil"/>
              <w:right w:val="nil"/>
            </w:tcBorders>
            <w:shd w:val="clear" w:color="auto" w:fill="auto"/>
            <w:noWrap/>
            <w:vAlign w:val="bottom"/>
          </w:tcPr>
          <w:p w14:paraId="1FD391A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287A9AF" w14:textId="77777777" w:rsidR="0002551E" w:rsidRPr="00286DF8" w:rsidRDefault="0002551E" w:rsidP="000B2985">
            <w:pPr>
              <w:spacing w:after="0" w:line="240" w:lineRule="auto"/>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79855545" w14:textId="77777777" w:rsidR="0002551E" w:rsidRPr="00286DF8" w:rsidRDefault="0002551E" w:rsidP="000B2985">
            <w:pPr>
              <w:spacing w:after="0" w:line="240" w:lineRule="auto"/>
              <w:jc w:val="both"/>
              <w:rPr>
                <w:rFonts w:ascii="Times New Roman" w:eastAsia="Times New Roman" w:hAnsi="Times New Roman"/>
                <w:color w:val="000000"/>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B2528D6"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9C5B7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73392276" w14:textId="77777777" w:rsidTr="000B2985">
        <w:trPr>
          <w:trHeight w:val="270"/>
        </w:trPr>
        <w:tc>
          <w:tcPr>
            <w:tcW w:w="236" w:type="dxa"/>
            <w:tcBorders>
              <w:top w:val="nil"/>
              <w:left w:val="nil"/>
              <w:bottom w:val="nil"/>
              <w:right w:val="nil"/>
            </w:tcBorders>
            <w:shd w:val="clear" w:color="auto" w:fill="auto"/>
            <w:noWrap/>
            <w:vAlign w:val="bottom"/>
          </w:tcPr>
          <w:p w14:paraId="059A1D1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45A0439"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0C60B987"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5BA3A1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452B011"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r>
      <w:tr w:rsidR="0002551E" w:rsidRPr="00286DF8" w14:paraId="2B2D4363" w14:textId="77777777" w:rsidTr="000B2985">
        <w:trPr>
          <w:trHeight w:val="270"/>
        </w:trPr>
        <w:tc>
          <w:tcPr>
            <w:tcW w:w="236" w:type="dxa"/>
            <w:tcBorders>
              <w:top w:val="nil"/>
              <w:left w:val="nil"/>
              <w:bottom w:val="nil"/>
              <w:right w:val="nil"/>
            </w:tcBorders>
            <w:shd w:val="clear" w:color="auto" w:fill="auto"/>
            <w:noWrap/>
            <w:vAlign w:val="bottom"/>
          </w:tcPr>
          <w:p w14:paraId="71EC021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6197564"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19B93DFE"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поставка оборудования:</w:t>
            </w:r>
          </w:p>
        </w:tc>
        <w:tc>
          <w:tcPr>
            <w:tcW w:w="959" w:type="dxa"/>
            <w:tcBorders>
              <w:top w:val="nil"/>
              <w:left w:val="nil"/>
              <w:bottom w:val="single" w:sz="8" w:space="0" w:color="auto"/>
              <w:right w:val="single" w:sz="8" w:space="0" w:color="auto"/>
            </w:tcBorders>
            <w:shd w:val="clear" w:color="auto" w:fill="auto"/>
            <w:vAlign w:val="center"/>
          </w:tcPr>
          <w:p w14:paraId="728C09B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015EC16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6CFB7B7" w14:textId="77777777" w:rsidTr="000B2985">
        <w:trPr>
          <w:trHeight w:val="270"/>
        </w:trPr>
        <w:tc>
          <w:tcPr>
            <w:tcW w:w="236" w:type="dxa"/>
            <w:tcBorders>
              <w:top w:val="nil"/>
              <w:left w:val="nil"/>
              <w:bottom w:val="nil"/>
              <w:right w:val="nil"/>
            </w:tcBorders>
            <w:shd w:val="clear" w:color="auto" w:fill="auto"/>
            <w:noWrap/>
            <w:vAlign w:val="bottom"/>
          </w:tcPr>
          <w:p w14:paraId="027EF9B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C3DE0A4" w14:textId="77777777" w:rsidR="0002551E" w:rsidRPr="00286DF8" w:rsidRDefault="0002551E" w:rsidP="000B2985">
            <w:pPr>
              <w:spacing w:after="0" w:line="240" w:lineRule="auto"/>
              <w:rPr>
                <w:rFonts w:ascii="Times New Roman" w:eastAsia="Times New Roman" w:hAnsi="Times New Roman"/>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CDFD3E6" w14:textId="77777777" w:rsidR="0002551E" w:rsidRPr="00286DF8" w:rsidRDefault="0002551E" w:rsidP="000B2985">
            <w:pPr>
              <w:spacing w:after="0" w:line="240" w:lineRule="auto"/>
              <w:jc w:val="both"/>
              <w:rPr>
                <w:rFonts w:ascii="Times New Roman" w:eastAsia="Times New Roman" w:hAnsi="Times New Roman"/>
                <w:color w:val="000000"/>
                <w:sz w:val="20"/>
                <w:szCs w:val="20"/>
                <w:lang w:eastAsia="ru-RU"/>
              </w:rPr>
            </w:pPr>
            <w:r w:rsidRPr="00286DF8">
              <w:rPr>
                <w:rFonts w:ascii="Times New Roman" w:hAnsi="Times New Roman"/>
                <w:color w:val="000000"/>
                <w:sz w:val="20"/>
                <w:szCs w:val="20"/>
              </w:rPr>
              <w:t>Выполнение работ по капитальному, восстановительному ремонту котла ДКВР 20/13 № 3 с заменой поверхностей нагрева, барабанов, КИП и</w:t>
            </w:r>
            <w:proofErr w:type="gramStart"/>
            <w:r w:rsidRPr="00286DF8">
              <w:rPr>
                <w:rFonts w:ascii="Times New Roman" w:hAnsi="Times New Roman"/>
                <w:color w:val="000000"/>
                <w:sz w:val="20"/>
                <w:szCs w:val="20"/>
              </w:rPr>
              <w:t xml:space="preserve"> А</w:t>
            </w:r>
            <w:proofErr w:type="gramEnd"/>
            <w:r w:rsidRPr="00286DF8">
              <w:rPr>
                <w:rFonts w:ascii="Times New Roman" w:hAnsi="Times New Roman"/>
                <w:color w:val="000000"/>
                <w:sz w:val="20"/>
                <w:szCs w:val="20"/>
              </w:rPr>
              <w:t xml:space="preserve">, обмуровкой, экономайзером ЭП-1-808И  на котельной 1.3 по адресу: г. Находка, ул. Судоремонтная, 5 </w:t>
            </w:r>
          </w:p>
        </w:tc>
        <w:tc>
          <w:tcPr>
            <w:tcW w:w="959" w:type="dxa"/>
            <w:tcBorders>
              <w:top w:val="nil"/>
              <w:left w:val="nil"/>
              <w:bottom w:val="single" w:sz="8" w:space="0" w:color="auto"/>
              <w:right w:val="single" w:sz="8" w:space="0" w:color="auto"/>
            </w:tcBorders>
            <w:shd w:val="clear" w:color="auto" w:fill="auto"/>
            <w:vAlign w:val="center"/>
          </w:tcPr>
          <w:p w14:paraId="41D10F52"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0C45A4C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33E214" w14:textId="77777777" w:rsidTr="000B2985">
        <w:trPr>
          <w:trHeight w:val="270"/>
        </w:trPr>
        <w:tc>
          <w:tcPr>
            <w:tcW w:w="236" w:type="dxa"/>
            <w:tcBorders>
              <w:top w:val="nil"/>
              <w:left w:val="nil"/>
              <w:bottom w:val="nil"/>
              <w:right w:val="nil"/>
            </w:tcBorders>
            <w:shd w:val="clear" w:color="auto" w:fill="auto"/>
            <w:noWrap/>
            <w:vAlign w:val="bottom"/>
          </w:tcPr>
          <w:p w14:paraId="49C7DB9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3412B12" w14:textId="77777777" w:rsidR="0002551E" w:rsidRPr="00286DF8" w:rsidRDefault="0002551E" w:rsidP="000B2985">
            <w:pPr>
              <w:spacing w:after="0" w:line="240" w:lineRule="auto"/>
              <w:rPr>
                <w:rFonts w:ascii="Times New Roman" w:eastAsia="Times New Roman" w:hAnsi="Times New Roman"/>
                <w:bCs/>
                <w:color w:val="000000"/>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61E0FE1" w14:textId="77777777" w:rsidR="0002551E" w:rsidRPr="00286DF8" w:rsidRDefault="0002551E" w:rsidP="000B2985">
            <w:pPr>
              <w:spacing w:after="0" w:line="240" w:lineRule="auto"/>
              <w:jc w:val="both"/>
              <w:rPr>
                <w:rFonts w:ascii="Times New Roman" w:eastAsia="Times New Roman" w:hAnsi="Times New Roman"/>
                <w:bCs/>
                <w:color w:val="000000"/>
                <w:sz w:val="20"/>
                <w:szCs w:val="20"/>
                <w:lang w:eastAsia="ru-RU"/>
              </w:rPr>
            </w:pPr>
            <w:r w:rsidRPr="00286DF8">
              <w:rPr>
                <w:rFonts w:ascii="Times New Roman" w:hAnsi="Times New Roman"/>
                <w:color w:val="000000"/>
                <w:sz w:val="20"/>
                <w:szCs w:val="20"/>
              </w:rPr>
              <w:t>Выполнение работ по замене подземных мазутных емкостей на котельной 2.3 по адресу: г. Находка, ул. Владивостокская, 34</w:t>
            </w:r>
          </w:p>
        </w:tc>
        <w:tc>
          <w:tcPr>
            <w:tcW w:w="959" w:type="dxa"/>
            <w:tcBorders>
              <w:top w:val="nil"/>
              <w:left w:val="nil"/>
              <w:bottom w:val="single" w:sz="8" w:space="0" w:color="auto"/>
              <w:right w:val="single" w:sz="8" w:space="0" w:color="auto"/>
            </w:tcBorders>
            <w:shd w:val="clear" w:color="auto" w:fill="auto"/>
            <w:vAlign w:val="center"/>
          </w:tcPr>
          <w:p w14:paraId="0A540960"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54F86B2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6BF890" w14:textId="77777777" w:rsidTr="000B2985">
        <w:trPr>
          <w:trHeight w:val="270"/>
        </w:trPr>
        <w:tc>
          <w:tcPr>
            <w:tcW w:w="236" w:type="dxa"/>
            <w:tcBorders>
              <w:top w:val="nil"/>
              <w:left w:val="nil"/>
              <w:bottom w:val="nil"/>
              <w:right w:val="nil"/>
            </w:tcBorders>
            <w:shd w:val="clear" w:color="auto" w:fill="auto"/>
            <w:noWrap/>
            <w:vAlign w:val="bottom"/>
          </w:tcPr>
          <w:p w14:paraId="3674FF7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1796F24"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6AA99C0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здания </w:t>
            </w:r>
            <w:proofErr w:type="spellStart"/>
            <w:r w:rsidRPr="00286DF8">
              <w:rPr>
                <w:rFonts w:ascii="Times New Roman" w:hAnsi="Times New Roman"/>
                <w:color w:val="000000"/>
                <w:sz w:val="20"/>
                <w:szCs w:val="20"/>
              </w:rPr>
              <w:t>мазутонасосной</w:t>
            </w:r>
            <w:proofErr w:type="spellEnd"/>
            <w:r w:rsidRPr="00286DF8">
              <w:rPr>
                <w:rFonts w:ascii="Times New Roman" w:hAnsi="Times New Roman"/>
                <w:color w:val="000000"/>
                <w:sz w:val="20"/>
                <w:szCs w:val="20"/>
              </w:rPr>
              <w:t xml:space="preserve"> станции склада горюче-смазочных материалов ЮМР котельной №1.3 Находкинского </w:t>
            </w:r>
            <w:proofErr w:type="spellStart"/>
            <w:r w:rsidRPr="00286DF8">
              <w:rPr>
                <w:rFonts w:ascii="Times New Roman" w:hAnsi="Times New Roman"/>
                <w:color w:val="000000"/>
                <w:sz w:val="20"/>
                <w:szCs w:val="20"/>
              </w:rPr>
              <w:t>городскогоокруга</w:t>
            </w:r>
            <w:proofErr w:type="spellEnd"/>
            <w:r w:rsidRPr="00286DF8">
              <w:rPr>
                <w:rFonts w:ascii="Times New Roman" w:hAnsi="Times New Roman"/>
                <w:color w:val="000000"/>
                <w:sz w:val="20"/>
                <w:szCs w:val="20"/>
              </w:rPr>
              <w:t>(г</w:t>
            </w:r>
            <w:proofErr w:type="gramStart"/>
            <w:r w:rsidRPr="00286DF8">
              <w:rPr>
                <w:rFonts w:ascii="Times New Roman" w:hAnsi="Times New Roman"/>
                <w:color w:val="000000"/>
                <w:sz w:val="20"/>
                <w:szCs w:val="20"/>
              </w:rPr>
              <w:t>.Н</w:t>
            </w:r>
            <w:proofErr w:type="gramEnd"/>
            <w:r w:rsidRPr="00286DF8">
              <w:rPr>
                <w:rFonts w:ascii="Times New Roman" w:hAnsi="Times New Roman"/>
                <w:color w:val="000000"/>
                <w:sz w:val="20"/>
                <w:szCs w:val="20"/>
              </w:rPr>
              <w:t>аходка,ул.Судоремонтная,3а)(система вентиляции, противопожарная система, система контроля и сигнализация загазованности)</w:t>
            </w:r>
          </w:p>
        </w:tc>
        <w:tc>
          <w:tcPr>
            <w:tcW w:w="959" w:type="dxa"/>
            <w:tcBorders>
              <w:top w:val="nil"/>
              <w:left w:val="nil"/>
              <w:bottom w:val="single" w:sz="4" w:space="0" w:color="auto"/>
              <w:right w:val="single" w:sz="8" w:space="0" w:color="auto"/>
            </w:tcBorders>
            <w:shd w:val="clear" w:color="auto" w:fill="auto"/>
            <w:vAlign w:val="center"/>
          </w:tcPr>
          <w:p w14:paraId="07D3C496"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622974A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0119F56"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82B8F5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A27E816"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7FF4CC9"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831AF1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516A05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259902"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F1AAAD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D19CD9A"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1F18DC0"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D7BB8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1419CB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0B1EA57" w14:textId="77777777" w:rsidTr="000B2985">
        <w:trPr>
          <w:trHeight w:val="270"/>
        </w:trPr>
        <w:tc>
          <w:tcPr>
            <w:tcW w:w="236" w:type="dxa"/>
            <w:tcBorders>
              <w:top w:val="nil"/>
              <w:left w:val="nil"/>
              <w:bottom w:val="nil"/>
              <w:right w:val="nil"/>
            </w:tcBorders>
            <w:shd w:val="clear" w:color="auto" w:fill="auto"/>
            <w:noWrap/>
            <w:vAlign w:val="bottom"/>
          </w:tcPr>
          <w:p w14:paraId="766B9F9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9D74B97"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737B9594"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Выполнение работ по ремонту сетей теплоснабжения Находкинского городского округа</w:t>
            </w:r>
          </w:p>
        </w:tc>
        <w:tc>
          <w:tcPr>
            <w:tcW w:w="959" w:type="dxa"/>
            <w:tcBorders>
              <w:top w:val="single" w:sz="4" w:space="0" w:color="auto"/>
              <w:left w:val="nil"/>
              <w:bottom w:val="single" w:sz="8" w:space="0" w:color="auto"/>
              <w:right w:val="single" w:sz="8" w:space="0" w:color="auto"/>
            </w:tcBorders>
            <w:shd w:val="clear" w:color="auto" w:fill="auto"/>
            <w:vAlign w:val="center"/>
          </w:tcPr>
          <w:p w14:paraId="672631A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F4C645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4853</w:t>
            </w:r>
          </w:p>
        </w:tc>
      </w:tr>
      <w:tr w:rsidR="0002551E" w:rsidRPr="00286DF8" w14:paraId="7005DB16" w14:textId="77777777" w:rsidTr="000B2985">
        <w:trPr>
          <w:trHeight w:val="270"/>
        </w:trPr>
        <w:tc>
          <w:tcPr>
            <w:tcW w:w="236" w:type="dxa"/>
            <w:tcBorders>
              <w:top w:val="nil"/>
              <w:left w:val="nil"/>
              <w:bottom w:val="nil"/>
              <w:right w:val="nil"/>
            </w:tcBorders>
            <w:shd w:val="clear" w:color="auto" w:fill="auto"/>
            <w:noWrap/>
            <w:vAlign w:val="bottom"/>
          </w:tcPr>
          <w:p w14:paraId="7478072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BB79DF7"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E33E021" w14:textId="77777777" w:rsidR="0002551E" w:rsidRPr="00286DF8" w:rsidRDefault="0002551E" w:rsidP="000B2985">
            <w:pPr>
              <w:spacing w:after="0" w:line="240" w:lineRule="auto"/>
              <w:jc w:val="both"/>
              <w:rPr>
                <w:rFonts w:ascii="Times New Roman" w:hAnsi="Times New Roman"/>
                <w:b/>
                <w:color w:val="000000"/>
                <w:sz w:val="20"/>
                <w:szCs w:val="20"/>
              </w:rPr>
            </w:pPr>
            <w:r w:rsidRPr="00286DF8">
              <w:rPr>
                <w:rFonts w:ascii="Times New Roman" w:eastAsia="Times New Roman" w:hAnsi="Times New Roman"/>
                <w:bCs/>
                <w:sz w:val="20"/>
                <w:szCs w:val="20"/>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286DF8">
              <w:rPr>
                <w:rFonts w:ascii="Times New Roman" w:eastAsia="Times New Roman" w:hAnsi="Times New Roman"/>
                <w:bCs/>
                <w:sz w:val="20"/>
                <w:szCs w:val="20"/>
                <w:lang w:eastAsia="ru-RU"/>
              </w:rPr>
              <w:t>Постышева</w:t>
            </w:r>
            <w:proofErr w:type="spellEnd"/>
            <w:r w:rsidRPr="00286DF8">
              <w:rPr>
                <w:rFonts w:ascii="Times New Roman" w:eastAsia="Times New Roman" w:hAnsi="Times New Roman"/>
                <w:bCs/>
                <w:sz w:val="20"/>
                <w:szCs w:val="20"/>
                <w:lang w:eastAsia="ru-RU"/>
              </w:rPr>
              <w:t>, 37б</w:t>
            </w:r>
          </w:p>
        </w:tc>
        <w:tc>
          <w:tcPr>
            <w:tcW w:w="959" w:type="dxa"/>
            <w:tcBorders>
              <w:top w:val="nil"/>
              <w:left w:val="nil"/>
              <w:bottom w:val="single" w:sz="8" w:space="0" w:color="auto"/>
              <w:right w:val="single" w:sz="8" w:space="0" w:color="auto"/>
            </w:tcBorders>
            <w:shd w:val="clear" w:color="auto" w:fill="auto"/>
            <w:vAlign w:val="center"/>
          </w:tcPr>
          <w:p w14:paraId="772A0BD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2314CC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544</w:t>
            </w:r>
          </w:p>
        </w:tc>
      </w:tr>
      <w:tr w:rsidR="0002551E" w:rsidRPr="00286DF8" w14:paraId="42A257F9" w14:textId="77777777" w:rsidTr="000B2985">
        <w:trPr>
          <w:trHeight w:val="270"/>
        </w:trPr>
        <w:tc>
          <w:tcPr>
            <w:tcW w:w="236" w:type="dxa"/>
            <w:tcBorders>
              <w:top w:val="nil"/>
              <w:left w:val="nil"/>
              <w:bottom w:val="nil"/>
              <w:right w:val="nil"/>
            </w:tcBorders>
            <w:shd w:val="clear" w:color="auto" w:fill="auto"/>
            <w:noWrap/>
            <w:vAlign w:val="bottom"/>
          </w:tcPr>
          <w:p w14:paraId="2BB2D00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E39242"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4" w:space="0" w:color="auto"/>
              <w:right w:val="single" w:sz="8" w:space="0" w:color="auto"/>
            </w:tcBorders>
            <w:shd w:val="clear" w:color="auto" w:fill="auto"/>
            <w:vAlign w:val="center"/>
          </w:tcPr>
          <w:p w14:paraId="066EAF2B"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b/>
                <w:color w:val="000000"/>
                <w:sz w:val="20"/>
                <w:szCs w:val="20"/>
              </w:rPr>
              <w:t>Ремонт, реконструкция объектов водоснабжения и водоотведения:</w:t>
            </w:r>
          </w:p>
        </w:tc>
        <w:tc>
          <w:tcPr>
            <w:tcW w:w="959" w:type="dxa"/>
            <w:tcBorders>
              <w:top w:val="nil"/>
              <w:left w:val="nil"/>
              <w:bottom w:val="single" w:sz="4" w:space="0" w:color="auto"/>
              <w:right w:val="single" w:sz="8" w:space="0" w:color="auto"/>
            </w:tcBorders>
            <w:shd w:val="clear" w:color="auto" w:fill="auto"/>
          </w:tcPr>
          <w:p w14:paraId="5F42B92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1DC5A6F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28DADB1" w14:textId="77777777" w:rsidTr="000B2985">
        <w:trPr>
          <w:trHeight w:val="270"/>
        </w:trPr>
        <w:tc>
          <w:tcPr>
            <w:tcW w:w="236" w:type="dxa"/>
            <w:tcBorders>
              <w:top w:val="nil"/>
              <w:left w:val="nil"/>
              <w:bottom w:val="nil"/>
              <w:right w:val="nil"/>
            </w:tcBorders>
            <w:shd w:val="clear" w:color="auto" w:fill="auto"/>
            <w:noWrap/>
            <w:vAlign w:val="bottom"/>
          </w:tcPr>
          <w:p w14:paraId="6915BEE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24A7147"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nil"/>
              <w:bottom w:val="single" w:sz="8" w:space="0" w:color="auto"/>
              <w:right w:val="single" w:sz="8" w:space="0" w:color="auto"/>
            </w:tcBorders>
            <w:shd w:val="clear" w:color="auto" w:fill="auto"/>
            <w:vAlign w:val="center"/>
          </w:tcPr>
          <w:p w14:paraId="7CE868D6"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и водоотведения:</w:t>
            </w:r>
          </w:p>
        </w:tc>
        <w:tc>
          <w:tcPr>
            <w:tcW w:w="959" w:type="dxa"/>
            <w:tcBorders>
              <w:top w:val="single" w:sz="4" w:space="0" w:color="auto"/>
              <w:left w:val="nil"/>
              <w:bottom w:val="single" w:sz="8" w:space="0" w:color="auto"/>
              <w:right w:val="single" w:sz="8" w:space="0" w:color="auto"/>
            </w:tcBorders>
            <w:shd w:val="clear" w:color="auto" w:fill="auto"/>
          </w:tcPr>
          <w:p w14:paraId="7B0AD4D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69948A6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F39F03A" w14:textId="77777777" w:rsidTr="000B2985">
        <w:trPr>
          <w:trHeight w:val="270"/>
        </w:trPr>
        <w:tc>
          <w:tcPr>
            <w:tcW w:w="236" w:type="dxa"/>
            <w:tcBorders>
              <w:top w:val="nil"/>
              <w:left w:val="nil"/>
              <w:bottom w:val="nil"/>
              <w:right w:val="nil"/>
            </w:tcBorders>
            <w:shd w:val="clear" w:color="auto" w:fill="auto"/>
            <w:noWrap/>
            <w:vAlign w:val="bottom"/>
          </w:tcPr>
          <w:p w14:paraId="104D1BD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931FE51"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DF659E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замене участка главного напорного коллектора от КНС «Береговая»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г. Находка</w:t>
            </w:r>
          </w:p>
        </w:tc>
        <w:tc>
          <w:tcPr>
            <w:tcW w:w="959" w:type="dxa"/>
            <w:tcBorders>
              <w:top w:val="nil"/>
              <w:left w:val="nil"/>
              <w:bottom w:val="single" w:sz="8" w:space="0" w:color="auto"/>
              <w:right w:val="single" w:sz="8" w:space="0" w:color="auto"/>
            </w:tcBorders>
            <w:shd w:val="clear" w:color="auto" w:fill="auto"/>
          </w:tcPr>
          <w:p w14:paraId="3EE372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36A85C1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73E2B30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5AFBF6D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6EE29F4E" w14:textId="77777777" w:rsidTr="000B2985">
        <w:trPr>
          <w:trHeight w:val="270"/>
        </w:trPr>
        <w:tc>
          <w:tcPr>
            <w:tcW w:w="236" w:type="dxa"/>
            <w:tcBorders>
              <w:top w:val="nil"/>
              <w:left w:val="nil"/>
              <w:bottom w:val="nil"/>
              <w:right w:val="nil"/>
            </w:tcBorders>
            <w:shd w:val="clear" w:color="auto" w:fill="auto"/>
            <w:noWrap/>
            <w:vAlign w:val="bottom"/>
          </w:tcPr>
          <w:p w14:paraId="3CC18B2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80540B2"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2C8FD677"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 xml:space="preserve">Выполнение работ по замене участка существующих сетей водоснабжения от бомбоубежища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п</w:t>
            </w:r>
            <w:proofErr w:type="gramStart"/>
            <w:r w:rsidRPr="00286DF8">
              <w:rPr>
                <w:rFonts w:ascii="Times New Roman" w:hAnsi="Times New Roman"/>
                <w:color w:val="000000"/>
                <w:sz w:val="20"/>
                <w:szCs w:val="20"/>
              </w:rPr>
              <w:t>.В</w:t>
            </w:r>
            <w:proofErr w:type="gramEnd"/>
            <w:r w:rsidRPr="00286DF8">
              <w:rPr>
                <w:rFonts w:ascii="Times New Roman" w:hAnsi="Times New Roman"/>
                <w:color w:val="000000"/>
                <w:sz w:val="20"/>
                <w:szCs w:val="20"/>
              </w:rPr>
              <w:t>рангель</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г.Находка</w:t>
            </w:r>
            <w:proofErr w:type="spellEnd"/>
          </w:p>
        </w:tc>
        <w:tc>
          <w:tcPr>
            <w:tcW w:w="959" w:type="dxa"/>
            <w:tcBorders>
              <w:top w:val="nil"/>
              <w:left w:val="nil"/>
              <w:bottom w:val="single" w:sz="8" w:space="0" w:color="auto"/>
              <w:right w:val="single" w:sz="8" w:space="0" w:color="auto"/>
            </w:tcBorders>
            <w:shd w:val="clear" w:color="auto" w:fill="auto"/>
          </w:tcPr>
          <w:p w14:paraId="252358F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819BFD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200</w:t>
            </w:r>
          </w:p>
        </w:tc>
      </w:tr>
      <w:tr w:rsidR="0002551E" w:rsidRPr="00286DF8" w14:paraId="455AFAED" w14:textId="77777777" w:rsidTr="000B2985">
        <w:trPr>
          <w:trHeight w:val="270"/>
        </w:trPr>
        <w:tc>
          <w:tcPr>
            <w:tcW w:w="236" w:type="dxa"/>
            <w:tcBorders>
              <w:top w:val="nil"/>
              <w:left w:val="nil"/>
              <w:bottom w:val="nil"/>
              <w:right w:val="nil"/>
            </w:tcBorders>
            <w:shd w:val="clear" w:color="auto" w:fill="auto"/>
            <w:noWrap/>
            <w:vAlign w:val="bottom"/>
          </w:tcPr>
          <w:p w14:paraId="0706769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E012181"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C6F1BBE"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самотечного канализационного коллектора в районе ул. Победы  п. Южно-Морской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Ливадия г. Находка</w:t>
            </w:r>
          </w:p>
        </w:tc>
        <w:tc>
          <w:tcPr>
            <w:tcW w:w="959" w:type="dxa"/>
            <w:tcBorders>
              <w:top w:val="nil"/>
              <w:left w:val="nil"/>
              <w:bottom w:val="single" w:sz="4" w:space="0" w:color="auto"/>
              <w:right w:val="single" w:sz="8" w:space="0" w:color="auto"/>
            </w:tcBorders>
            <w:shd w:val="clear" w:color="auto" w:fill="auto"/>
          </w:tcPr>
          <w:p w14:paraId="3D88259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 xml:space="preserve">/м </w:t>
            </w:r>
          </w:p>
        </w:tc>
        <w:tc>
          <w:tcPr>
            <w:tcW w:w="1026" w:type="dxa"/>
            <w:tcBorders>
              <w:top w:val="nil"/>
              <w:left w:val="nil"/>
              <w:bottom w:val="single" w:sz="4" w:space="0" w:color="auto"/>
              <w:right w:val="single" w:sz="8" w:space="0" w:color="auto"/>
            </w:tcBorders>
            <w:shd w:val="clear" w:color="auto" w:fill="auto"/>
            <w:vAlign w:val="center"/>
          </w:tcPr>
          <w:p w14:paraId="2B17A67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700</w:t>
            </w:r>
          </w:p>
        </w:tc>
      </w:tr>
      <w:tr w:rsidR="0002551E" w:rsidRPr="00286DF8" w14:paraId="48346A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4E59370E"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FA1EF93"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270ABED"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hAnsi="Times New Roman"/>
                <w:color w:val="000000"/>
                <w:sz w:val="20"/>
                <w:szCs w:val="20"/>
              </w:rPr>
              <w:t>Ремонт сетей водоснабжения в пос. Ливадия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07806E8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51DEDB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440</w:t>
            </w:r>
          </w:p>
        </w:tc>
      </w:tr>
      <w:tr w:rsidR="0002551E" w:rsidRPr="00286DF8" w14:paraId="49077E2E" w14:textId="77777777" w:rsidTr="000B2985">
        <w:trPr>
          <w:trHeight w:val="270"/>
        </w:trPr>
        <w:tc>
          <w:tcPr>
            <w:tcW w:w="236" w:type="dxa"/>
            <w:tcBorders>
              <w:top w:val="nil"/>
              <w:left w:val="nil"/>
              <w:bottom w:val="nil"/>
              <w:right w:val="nil"/>
            </w:tcBorders>
            <w:shd w:val="clear" w:color="auto" w:fill="auto"/>
            <w:noWrap/>
            <w:vAlign w:val="bottom"/>
          </w:tcPr>
          <w:p w14:paraId="1DDF05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FDD57CB"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7DB128"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Ремонт сетей водоснабжения в пос. Ю-Морской</w:t>
            </w:r>
          </w:p>
        </w:tc>
        <w:tc>
          <w:tcPr>
            <w:tcW w:w="959" w:type="dxa"/>
            <w:tcBorders>
              <w:top w:val="single" w:sz="4" w:space="0" w:color="auto"/>
              <w:left w:val="nil"/>
              <w:bottom w:val="single" w:sz="8" w:space="0" w:color="auto"/>
              <w:right w:val="single" w:sz="8" w:space="0" w:color="auto"/>
            </w:tcBorders>
            <w:shd w:val="clear" w:color="auto" w:fill="auto"/>
          </w:tcPr>
          <w:p w14:paraId="26021E0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3A46CBD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930</w:t>
            </w:r>
          </w:p>
        </w:tc>
      </w:tr>
      <w:tr w:rsidR="0002551E" w:rsidRPr="00286DF8" w14:paraId="180A0968" w14:textId="77777777" w:rsidTr="000B2985">
        <w:trPr>
          <w:trHeight w:val="270"/>
        </w:trPr>
        <w:tc>
          <w:tcPr>
            <w:tcW w:w="236" w:type="dxa"/>
            <w:tcBorders>
              <w:top w:val="nil"/>
              <w:left w:val="nil"/>
              <w:bottom w:val="nil"/>
              <w:right w:val="nil"/>
            </w:tcBorders>
            <w:shd w:val="clear" w:color="auto" w:fill="auto"/>
            <w:noWrap/>
            <w:vAlign w:val="bottom"/>
          </w:tcPr>
          <w:p w14:paraId="3F807A96"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EB9818"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F36B51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20CF4F6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4C255CC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06654D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00D21F5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1100</w:t>
            </w:r>
          </w:p>
        </w:tc>
      </w:tr>
      <w:tr w:rsidR="0002551E" w:rsidRPr="00286DF8" w14:paraId="27073D4B" w14:textId="77777777" w:rsidTr="000B2985">
        <w:trPr>
          <w:trHeight w:val="270"/>
        </w:trPr>
        <w:tc>
          <w:tcPr>
            <w:tcW w:w="236" w:type="dxa"/>
            <w:tcBorders>
              <w:top w:val="nil"/>
              <w:left w:val="nil"/>
              <w:bottom w:val="nil"/>
              <w:right w:val="nil"/>
            </w:tcBorders>
            <w:shd w:val="clear" w:color="auto" w:fill="auto"/>
            <w:noWrap/>
            <w:vAlign w:val="bottom"/>
          </w:tcPr>
          <w:p w14:paraId="54178D5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696D8B4"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04043E1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ремонту системы напорного водопровода ХВС с. </w:t>
            </w:r>
            <w:proofErr w:type="spellStart"/>
            <w:r w:rsidRPr="00286DF8">
              <w:rPr>
                <w:rFonts w:ascii="Times New Roman" w:hAnsi="Times New Roman"/>
                <w:color w:val="000000"/>
                <w:sz w:val="20"/>
                <w:szCs w:val="20"/>
              </w:rPr>
              <w:t>Душкино</w:t>
            </w:r>
            <w:proofErr w:type="spellEnd"/>
            <w:r w:rsidRPr="00286DF8">
              <w:rPr>
                <w:rFonts w:ascii="Times New Roman" w:hAnsi="Times New Roman"/>
                <w:color w:val="000000"/>
                <w:sz w:val="20"/>
                <w:szCs w:val="20"/>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31CFDEB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p w14:paraId="0EA0CA5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gramStart"/>
            <w:r w:rsidRPr="00286DF8">
              <w:rPr>
                <w:rFonts w:ascii="Times New Roman" w:eastAsia="Times New Roman" w:hAnsi="Times New Roman"/>
                <w:sz w:val="20"/>
                <w:szCs w:val="20"/>
                <w:lang w:eastAsia="ru-RU"/>
              </w:rPr>
              <w:t>п</w:t>
            </w:r>
            <w:proofErr w:type="gramEnd"/>
            <w:r w:rsidRPr="00286DF8">
              <w:rPr>
                <w:rFonts w:ascii="Times New Roman" w:eastAsia="Times New Roman" w:hAnsi="Times New Roman"/>
                <w:sz w:val="20"/>
                <w:szCs w:val="20"/>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497EF84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400</w:t>
            </w:r>
          </w:p>
        </w:tc>
      </w:tr>
      <w:tr w:rsidR="0002551E" w:rsidRPr="00286DF8" w14:paraId="21BD4EF7" w14:textId="77777777" w:rsidTr="000B2985">
        <w:trPr>
          <w:trHeight w:val="270"/>
        </w:trPr>
        <w:tc>
          <w:tcPr>
            <w:tcW w:w="236" w:type="dxa"/>
            <w:tcBorders>
              <w:top w:val="nil"/>
              <w:left w:val="nil"/>
              <w:bottom w:val="nil"/>
              <w:right w:val="nil"/>
            </w:tcBorders>
            <w:shd w:val="clear" w:color="auto" w:fill="auto"/>
            <w:noWrap/>
            <w:vAlign w:val="bottom"/>
          </w:tcPr>
          <w:p w14:paraId="5BC731F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3D5F5FB"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nil"/>
              <w:left w:val="nil"/>
              <w:bottom w:val="single" w:sz="4" w:space="0" w:color="auto"/>
              <w:right w:val="single" w:sz="8" w:space="0" w:color="auto"/>
            </w:tcBorders>
            <w:shd w:val="clear" w:color="auto" w:fill="auto"/>
            <w:vAlign w:val="center"/>
          </w:tcPr>
          <w:p w14:paraId="424A58B4"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bCs/>
                <w:sz w:val="20"/>
                <w:szCs w:val="20"/>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4" w:space="0" w:color="auto"/>
              <w:right w:val="single" w:sz="8" w:space="0" w:color="auto"/>
            </w:tcBorders>
            <w:shd w:val="clear" w:color="auto" w:fill="auto"/>
            <w:vAlign w:val="center"/>
          </w:tcPr>
          <w:p w14:paraId="3939C5E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786A514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101C71A" w14:textId="77777777" w:rsidTr="000B2985">
        <w:trPr>
          <w:trHeight w:val="270"/>
        </w:trPr>
        <w:tc>
          <w:tcPr>
            <w:tcW w:w="236" w:type="dxa"/>
            <w:tcBorders>
              <w:top w:val="nil"/>
              <w:left w:val="nil"/>
              <w:bottom w:val="nil"/>
              <w:right w:val="nil"/>
            </w:tcBorders>
            <w:shd w:val="clear" w:color="auto" w:fill="auto"/>
            <w:noWrap/>
            <w:vAlign w:val="bottom"/>
          </w:tcPr>
          <w:p w14:paraId="768B0D8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4F91FB68"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E66B433"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технологического оборудования комплекс очистки воды от радона (скважина №564 п. </w:t>
            </w:r>
            <w:proofErr w:type="gramStart"/>
            <w:r w:rsidRPr="00286DF8">
              <w:rPr>
                <w:rFonts w:ascii="Times New Roman" w:eastAsia="Times New Roman" w:hAnsi="Times New Roman"/>
                <w:sz w:val="20"/>
                <w:szCs w:val="20"/>
                <w:lang w:eastAsia="ru-RU"/>
              </w:rPr>
              <w:t>Козьмино</w:t>
            </w:r>
            <w:proofErr w:type="gramEnd"/>
            <w:r w:rsidRPr="00286DF8">
              <w:rPr>
                <w:rFonts w:ascii="Times New Roman" w:eastAsia="Times New Roman" w:hAnsi="Times New Roman"/>
                <w:sz w:val="20"/>
                <w:szCs w:val="20"/>
                <w:lang w:eastAsia="ru-RU"/>
              </w:rPr>
              <w:t>)</w:t>
            </w:r>
          </w:p>
        </w:tc>
        <w:tc>
          <w:tcPr>
            <w:tcW w:w="959" w:type="dxa"/>
            <w:tcBorders>
              <w:top w:val="nil"/>
              <w:left w:val="nil"/>
              <w:bottom w:val="single" w:sz="4" w:space="0" w:color="auto"/>
              <w:right w:val="single" w:sz="8" w:space="0" w:color="auto"/>
            </w:tcBorders>
            <w:shd w:val="clear" w:color="auto" w:fill="auto"/>
            <w:vAlign w:val="center"/>
          </w:tcPr>
          <w:p w14:paraId="351BE63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0A5A9B3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4AC3393B" w14:textId="77777777" w:rsidTr="000B2985">
        <w:trPr>
          <w:trHeight w:val="270"/>
        </w:trPr>
        <w:tc>
          <w:tcPr>
            <w:tcW w:w="236" w:type="dxa"/>
            <w:tcBorders>
              <w:top w:val="nil"/>
              <w:left w:val="nil"/>
              <w:bottom w:val="nil"/>
              <w:right w:val="nil"/>
            </w:tcBorders>
            <w:shd w:val="clear" w:color="auto" w:fill="auto"/>
            <w:noWrap/>
            <w:vAlign w:val="bottom"/>
          </w:tcPr>
          <w:p w14:paraId="4C4011C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50F6D742"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28ACE242"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Решетка </w:t>
            </w:r>
            <w:proofErr w:type="spellStart"/>
            <w:r w:rsidRPr="00286DF8">
              <w:rPr>
                <w:rFonts w:ascii="Times New Roman" w:eastAsia="Times New Roman" w:hAnsi="Times New Roman"/>
                <w:sz w:val="20"/>
                <w:szCs w:val="20"/>
                <w:lang w:eastAsia="ru-RU"/>
              </w:rPr>
              <w:t>соросдерживающая</w:t>
            </w:r>
            <w:proofErr w:type="spellEnd"/>
            <w:r w:rsidRPr="00286DF8">
              <w:rPr>
                <w:rFonts w:ascii="Times New Roman" w:eastAsia="Times New Roman" w:hAnsi="Times New Roman"/>
                <w:sz w:val="20"/>
                <w:szCs w:val="20"/>
                <w:lang w:eastAsia="ru-RU"/>
              </w:rPr>
              <w:t xml:space="preserve"> на ОСК Тунгус</w:t>
            </w:r>
          </w:p>
        </w:tc>
        <w:tc>
          <w:tcPr>
            <w:tcW w:w="959" w:type="dxa"/>
            <w:tcBorders>
              <w:top w:val="nil"/>
              <w:left w:val="nil"/>
              <w:bottom w:val="single" w:sz="4" w:space="0" w:color="auto"/>
              <w:right w:val="single" w:sz="8" w:space="0" w:color="auto"/>
            </w:tcBorders>
            <w:shd w:val="clear" w:color="auto" w:fill="auto"/>
            <w:vAlign w:val="center"/>
          </w:tcPr>
          <w:p w14:paraId="0B70CB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013434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3E4AA616" w14:textId="77777777" w:rsidTr="000B2985">
        <w:trPr>
          <w:trHeight w:val="270"/>
        </w:trPr>
        <w:tc>
          <w:tcPr>
            <w:tcW w:w="236" w:type="dxa"/>
            <w:tcBorders>
              <w:top w:val="nil"/>
              <w:left w:val="nil"/>
              <w:bottom w:val="nil"/>
              <w:right w:val="nil"/>
            </w:tcBorders>
            <w:shd w:val="clear" w:color="auto" w:fill="auto"/>
            <w:noWrap/>
            <w:vAlign w:val="bottom"/>
          </w:tcPr>
          <w:p w14:paraId="3E7768D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5FD242C" w14:textId="77777777" w:rsidR="0002551E" w:rsidRPr="00286DF8" w:rsidRDefault="0002551E" w:rsidP="000B2985">
            <w:pPr>
              <w:spacing w:after="0" w:line="240" w:lineRule="auto"/>
              <w:rPr>
                <w:rFonts w:ascii="Times New Roman" w:eastAsia="Times New Roman" w:hAnsi="Times New Roman"/>
                <w:b/>
                <w:sz w:val="20"/>
                <w:szCs w:val="20"/>
                <w:lang w:eastAsia="ru-RU"/>
              </w:rPr>
            </w:pPr>
          </w:p>
        </w:tc>
        <w:tc>
          <w:tcPr>
            <w:tcW w:w="6378" w:type="dxa"/>
            <w:tcBorders>
              <w:top w:val="nil"/>
              <w:left w:val="nil"/>
              <w:bottom w:val="single" w:sz="4" w:space="0" w:color="auto"/>
              <w:right w:val="single" w:sz="8" w:space="0" w:color="auto"/>
            </w:tcBorders>
            <w:shd w:val="clear" w:color="auto" w:fill="auto"/>
            <w:vAlign w:val="center"/>
          </w:tcPr>
          <w:p w14:paraId="5B616454"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 xml:space="preserve">Поставка оборудования для объектов водоотведения: </w:t>
            </w:r>
            <w:proofErr w:type="gramStart"/>
            <w:r w:rsidRPr="00286DF8">
              <w:rPr>
                <w:rFonts w:ascii="Times New Roman" w:eastAsia="Times New Roman" w:hAnsi="Times New Roman"/>
                <w:sz w:val="20"/>
                <w:szCs w:val="20"/>
                <w:lang w:eastAsia="ru-RU"/>
              </w:rPr>
              <w:t>Воздуходувная</w:t>
            </w:r>
            <w:proofErr w:type="gramEnd"/>
            <w:r w:rsidRPr="00286DF8">
              <w:rPr>
                <w:rFonts w:ascii="Times New Roman" w:eastAsia="Times New Roman" w:hAnsi="Times New Roman"/>
                <w:sz w:val="20"/>
                <w:szCs w:val="20"/>
                <w:lang w:eastAsia="ru-RU"/>
              </w:rPr>
              <w:t xml:space="preserve"> насосная станция-воздуходувные агрегаты (с регулируемыми насадками) Тунгус</w:t>
            </w:r>
          </w:p>
        </w:tc>
        <w:tc>
          <w:tcPr>
            <w:tcW w:w="959" w:type="dxa"/>
            <w:tcBorders>
              <w:top w:val="nil"/>
              <w:left w:val="nil"/>
              <w:bottom w:val="single" w:sz="4" w:space="0" w:color="auto"/>
              <w:right w:val="single" w:sz="8" w:space="0" w:color="auto"/>
            </w:tcBorders>
            <w:shd w:val="clear" w:color="auto" w:fill="auto"/>
            <w:vAlign w:val="center"/>
          </w:tcPr>
          <w:p w14:paraId="4252DB2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7FAD816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91F2F1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50D2671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2C9DA0A"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4BE6EB4"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8A9A44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F108DD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8D9679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C5ECDC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C099407"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6809B9F"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EDEFCB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B9331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8F9AD14"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7671B0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9842D2A" w14:textId="77777777" w:rsidR="0002551E" w:rsidRPr="00286DF8" w:rsidRDefault="0002551E" w:rsidP="000B2985">
            <w:pPr>
              <w:spacing w:after="0" w:line="240" w:lineRule="auto"/>
              <w:rPr>
                <w:rFonts w:ascii="Times New Roman" w:eastAsia="Times New Roman" w:hAnsi="Times New Roman"/>
                <w:b/>
                <w:bCs/>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EC56D7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Актуализация имеющейся схемы водоснабжения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705337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D942FC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7DA36D57" w14:textId="77777777" w:rsidTr="000B2985">
        <w:trPr>
          <w:trHeight w:val="270"/>
        </w:trPr>
        <w:tc>
          <w:tcPr>
            <w:tcW w:w="236" w:type="dxa"/>
            <w:tcBorders>
              <w:top w:val="nil"/>
              <w:left w:val="nil"/>
              <w:bottom w:val="nil"/>
              <w:right w:val="nil"/>
            </w:tcBorders>
            <w:shd w:val="clear" w:color="auto" w:fill="auto"/>
            <w:noWrap/>
            <w:vAlign w:val="bottom"/>
          </w:tcPr>
          <w:p w14:paraId="6D718C3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381C08EC" w14:textId="77777777" w:rsidR="0002551E" w:rsidRPr="00286DF8" w:rsidRDefault="0002551E" w:rsidP="000B2985">
            <w:pPr>
              <w:spacing w:after="0" w:line="240" w:lineRule="auto"/>
              <w:rPr>
                <w:rFonts w:ascii="Times New Roman" w:eastAsia="Times New Roman" w:hAnsi="Times New Roman"/>
                <w:bCs/>
                <w:sz w:val="20"/>
                <w:szCs w:val="20"/>
                <w:lang w:eastAsia="ru-RU"/>
              </w:rPr>
            </w:pPr>
          </w:p>
        </w:tc>
        <w:tc>
          <w:tcPr>
            <w:tcW w:w="6378" w:type="dxa"/>
            <w:tcBorders>
              <w:top w:val="single" w:sz="4" w:space="0" w:color="auto"/>
              <w:left w:val="nil"/>
              <w:bottom w:val="single" w:sz="4" w:space="0" w:color="auto"/>
              <w:right w:val="single" w:sz="8" w:space="0" w:color="auto"/>
            </w:tcBorders>
            <w:shd w:val="clear" w:color="auto" w:fill="auto"/>
            <w:vAlign w:val="center"/>
          </w:tcPr>
          <w:p w14:paraId="268F0666"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hAnsi="Times New Roman"/>
                <w:color w:val="000000"/>
                <w:sz w:val="20"/>
                <w:szCs w:val="20"/>
              </w:rPr>
              <w:t xml:space="preserve">Выполнение работ по оценке запасов питьевых подземных вод по результатам мониторинга на водозаборе на реке </w:t>
            </w:r>
            <w:proofErr w:type="spellStart"/>
            <w:r w:rsidRPr="00286DF8">
              <w:rPr>
                <w:rFonts w:ascii="Times New Roman" w:hAnsi="Times New Roman"/>
                <w:color w:val="000000"/>
                <w:sz w:val="20"/>
                <w:szCs w:val="20"/>
              </w:rPr>
              <w:t>Хмыловка</w:t>
            </w:r>
            <w:proofErr w:type="spellEnd"/>
            <w:r w:rsidRPr="00286DF8">
              <w:rPr>
                <w:rFonts w:ascii="Times New Roman" w:hAnsi="Times New Roman"/>
                <w:color w:val="000000"/>
                <w:sz w:val="20"/>
                <w:szCs w:val="20"/>
              </w:rPr>
              <w:t xml:space="preserve"> </w:t>
            </w:r>
            <w:proofErr w:type="spellStart"/>
            <w:r w:rsidRPr="00286DF8">
              <w:rPr>
                <w:rFonts w:ascii="Times New Roman" w:hAnsi="Times New Roman"/>
                <w:color w:val="000000"/>
                <w:sz w:val="20"/>
                <w:szCs w:val="20"/>
              </w:rPr>
              <w:t>мкр</w:t>
            </w:r>
            <w:proofErr w:type="spellEnd"/>
            <w:r w:rsidRPr="00286DF8">
              <w:rPr>
                <w:rFonts w:ascii="Times New Roman" w:hAnsi="Times New Roman"/>
                <w:color w:val="000000"/>
                <w:sz w:val="20"/>
                <w:szCs w:val="20"/>
              </w:rPr>
              <w:t xml:space="preserve">. п. Врангель г. Находка </w:t>
            </w:r>
          </w:p>
        </w:tc>
        <w:tc>
          <w:tcPr>
            <w:tcW w:w="959" w:type="dxa"/>
            <w:tcBorders>
              <w:top w:val="single" w:sz="4" w:space="0" w:color="auto"/>
              <w:left w:val="nil"/>
              <w:bottom w:val="single" w:sz="4" w:space="0" w:color="auto"/>
              <w:right w:val="single" w:sz="8" w:space="0" w:color="auto"/>
            </w:tcBorders>
            <w:shd w:val="clear" w:color="auto" w:fill="auto"/>
            <w:vAlign w:val="center"/>
          </w:tcPr>
          <w:p w14:paraId="57F54787"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4" w:space="0" w:color="auto"/>
              <w:right w:val="single" w:sz="8" w:space="0" w:color="auto"/>
            </w:tcBorders>
            <w:shd w:val="clear" w:color="auto" w:fill="auto"/>
            <w:vAlign w:val="center"/>
          </w:tcPr>
          <w:p w14:paraId="77C5E307"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sz w:val="20"/>
                <w:szCs w:val="20"/>
                <w:lang w:eastAsia="ru-RU"/>
              </w:rPr>
              <w:t>1</w:t>
            </w:r>
          </w:p>
        </w:tc>
      </w:tr>
      <w:tr w:rsidR="0002551E" w:rsidRPr="00286DF8" w14:paraId="0DD13266" w14:textId="77777777" w:rsidTr="000B2985">
        <w:trPr>
          <w:trHeight w:val="270"/>
        </w:trPr>
        <w:tc>
          <w:tcPr>
            <w:tcW w:w="236" w:type="dxa"/>
            <w:tcBorders>
              <w:top w:val="nil"/>
              <w:left w:val="nil"/>
              <w:bottom w:val="nil"/>
              <w:right w:val="nil"/>
            </w:tcBorders>
            <w:shd w:val="clear" w:color="auto" w:fill="auto"/>
            <w:noWrap/>
            <w:vAlign w:val="bottom"/>
          </w:tcPr>
          <w:p w14:paraId="01A68EB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DBE539A"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399A3993" w14:textId="77777777" w:rsidR="0002551E" w:rsidRPr="00286DF8" w:rsidRDefault="0002551E" w:rsidP="000B2985">
            <w:pPr>
              <w:spacing w:after="0" w:line="240" w:lineRule="auto"/>
              <w:rPr>
                <w:rFonts w:ascii="Times New Roman" w:hAnsi="Times New Roman"/>
                <w:color w:val="000000"/>
                <w:sz w:val="20"/>
                <w:szCs w:val="20"/>
              </w:rPr>
            </w:pPr>
            <w:r w:rsidRPr="00286DF8">
              <w:rPr>
                <w:rFonts w:ascii="Times New Roman" w:hAnsi="Times New Roman"/>
                <w:color w:val="000000"/>
                <w:sz w:val="20"/>
                <w:szCs w:val="20"/>
              </w:rPr>
              <w:t xml:space="preserve">Прохождение государственной экспертизы </w:t>
            </w:r>
          </w:p>
        </w:tc>
        <w:tc>
          <w:tcPr>
            <w:tcW w:w="959" w:type="dxa"/>
            <w:tcBorders>
              <w:top w:val="single" w:sz="4" w:space="0" w:color="auto"/>
              <w:left w:val="nil"/>
              <w:bottom w:val="single" w:sz="8" w:space="0" w:color="auto"/>
              <w:right w:val="single" w:sz="8" w:space="0" w:color="auto"/>
            </w:tcBorders>
            <w:shd w:val="clear" w:color="auto" w:fill="auto"/>
            <w:vAlign w:val="center"/>
          </w:tcPr>
          <w:p w14:paraId="6C9FA0B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2E6081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6BB1BD6B" w14:textId="77777777" w:rsidTr="000B2985">
        <w:trPr>
          <w:trHeight w:val="270"/>
        </w:trPr>
        <w:tc>
          <w:tcPr>
            <w:tcW w:w="236" w:type="dxa"/>
            <w:tcBorders>
              <w:top w:val="nil"/>
              <w:left w:val="nil"/>
              <w:bottom w:val="nil"/>
              <w:right w:val="nil"/>
            </w:tcBorders>
            <w:shd w:val="clear" w:color="auto" w:fill="auto"/>
            <w:noWrap/>
            <w:vAlign w:val="bottom"/>
          </w:tcPr>
          <w:p w14:paraId="2D8736F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75384C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nil"/>
              <w:bottom w:val="single" w:sz="8" w:space="0" w:color="auto"/>
              <w:right w:val="single" w:sz="8" w:space="0" w:color="auto"/>
            </w:tcBorders>
            <w:shd w:val="clear" w:color="auto" w:fill="auto"/>
            <w:vAlign w:val="center"/>
          </w:tcPr>
          <w:p w14:paraId="1A18CBB7"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nil"/>
              <w:bottom w:val="single" w:sz="8" w:space="0" w:color="auto"/>
              <w:right w:val="single" w:sz="8" w:space="0" w:color="auto"/>
            </w:tcBorders>
            <w:shd w:val="clear" w:color="auto" w:fill="auto"/>
            <w:vAlign w:val="center"/>
          </w:tcPr>
          <w:p w14:paraId="444BD8A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ед.</w:t>
            </w:r>
          </w:p>
        </w:tc>
        <w:tc>
          <w:tcPr>
            <w:tcW w:w="1026" w:type="dxa"/>
            <w:tcBorders>
              <w:top w:val="single" w:sz="4" w:space="0" w:color="auto"/>
              <w:left w:val="nil"/>
              <w:bottom w:val="single" w:sz="8" w:space="0" w:color="auto"/>
              <w:right w:val="single" w:sz="8" w:space="0" w:color="auto"/>
            </w:tcBorders>
            <w:shd w:val="clear" w:color="auto" w:fill="auto"/>
            <w:vAlign w:val="center"/>
          </w:tcPr>
          <w:p w14:paraId="2CC3B98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b/>
                <w:sz w:val="20"/>
                <w:szCs w:val="20"/>
                <w:lang w:eastAsia="ru-RU"/>
              </w:rPr>
              <w:t>15</w:t>
            </w:r>
          </w:p>
        </w:tc>
      </w:tr>
      <w:tr w:rsidR="0002551E" w:rsidRPr="00286DF8" w14:paraId="15924D7E" w14:textId="77777777" w:rsidTr="000B2985">
        <w:trPr>
          <w:trHeight w:val="372"/>
        </w:trPr>
        <w:tc>
          <w:tcPr>
            <w:tcW w:w="236" w:type="dxa"/>
            <w:tcBorders>
              <w:top w:val="nil"/>
              <w:left w:val="nil"/>
              <w:bottom w:val="nil"/>
              <w:right w:val="nil"/>
            </w:tcBorders>
            <w:shd w:val="clear" w:color="auto" w:fill="auto"/>
            <w:noWrap/>
            <w:vAlign w:val="bottom"/>
          </w:tcPr>
          <w:p w14:paraId="1CBCAD5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D533CBA"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4D4D55AE"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2025 год</w:t>
            </w:r>
          </w:p>
        </w:tc>
        <w:tc>
          <w:tcPr>
            <w:tcW w:w="959" w:type="dxa"/>
            <w:tcBorders>
              <w:top w:val="nil"/>
              <w:left w:val="nil"/>
              <w:bottom w:val="single" w:sz="8" w:space="0" w:color="auto"/>
              <w:right w:val="single" w:sz="8" w:space="0" w:color="auto"/>
            </w:tcBorders>
            <w:shd w:val="clear" w:color="auto" w:fill="auto"/>
            <w:vAlign w:val="center"/>
          </w:tcPr>
          <w:p w14:paraId="2ADCD13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254F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DEC4904" w14:textId="77777777" w:rsidTr="000B2985">
        <w:trPr>
          <w:trHeight w:val="270"/>
        </w:trPr>
        <w:tc>
          <w:tcPr>
            <w:tcW w:w="236" w:type="dxa"/>
            <w:tcBorders>
              <w:top w:val="nil"/>
              <w:left w:val="nil"/>
              <w:bottom w:val="nil"/>
              <w:right w:val="nil"/>
            </w:tcBorders>
            <w:shd w:val="clear" w:color="auto" w:fill="auto"/>
            <w:noWrap/>
            <w:vAlign w:val="bottom"/>
          </w:tcPr>
          <w:p w14:paraId="28B3927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C05F7AF"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5BFBA700"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nil"/>
              <w:left w:val="nil"/>
              <w:bottom w:val="single" w:sz="8" w:space="0" w:color="auto"/>
              <w:right w:val="single" w:sz="8" w:space="0" w:color="auto"/>
            </w:tcBorders>
            <w:shd w:val="clear" w:color="auto" w:fill="auto"/>
            <w:vAlign w:val="center"/>
          </w:tcPr>
          <w:p w14:paraId="60428E3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4564D9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5DD722E" w14:textId="77777777" w:rsidTr="000B2985">
        <w:trPr>
          <w:trHeight w:val="270"/>
        </w:trPr>
        <w:tc>
          <w:tcPr>
            <w:tcW w:w="236" w:type="dxa"/>
            <w:tcBorders>
              <w:top w:val="nil"/>
              <w:left w:val="nil"/>
              <w:bottom w:val="nil"/>
              <w:right w:val="nil"/>
            </w:tcBorders>
            <w:shd w:val="clear" w:color="auto" w:fill="auto"/>
            <w:noWrap/>
            <w:vAlign w:val="bottom"/>
          </w:tcPr>
          <w:p w14:paraId="5CB9F54B"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5042C1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nil"/>
              <w:left w:val="nil"/>
              <w:bottom w:val="single" w:sz="4" w:space="0" w:color="auto"/>
              <w:right w:val="single" w:sz="8" w:space="0" w:color="auto"/>
            </w:tcBorders>
            <w:shd w:val="clear" w:color="auto" w:fill="auto"/>
            <w:vAlign w:val="center"/>
          </w:tcPr>
          <w:p w14:paraId="6C1C5322"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nil"/>
              <w:left w:val="nil"/>
              <w:bottom w:val="single" w:sz="4" w:space="0" w:color="auto"/>
              <w:right w:val="single" w:sz="8" w:space="0" w:color="auto"/>
            </w:tcBorders>
            <w:shd w:val="clear" w:color="auto" w:fill="auto"/>
            <w:vAlign w:val="center"/>
          </w:tcPr>
          <w:p w14:paraId="15AE24F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4CC8A2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7CBE281" w14:textId="77777777" w:rsidTr="000B2985">
        <w:trPr>
          <w:trHeight w:val="270"/>
        </w:trPr>
        <w:tc>
          <w:tcPr>
            <w:tcW w:w="236" w:type="dxa"/>
            <w:tcBorders>
              <w:top w:val="nil"/>
              <w:left w:val="nil"/>
              <w:bottom w:val="nil"/>
              <w:right w:val="nil"/>
            </w:tcBorders>
            <w:shd w:val="clear" w:color="auto" w:fill="auto"/>
            <w:noWrap/>
            <w:vAlign w:val="bottom"/>
          </w:tcPr>
          <w:p w14:paraId="5B72316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46DDABA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410E4BA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5C7A264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551B6A5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B9F522B" w14:textId="77777777" w:rsidTr="000B2985">
        <w:trPr>
          <w:trHeight w:val="270"/>
        </w:trPr>
        <w:tc>
          <w:tcPr>
            <w:tcW w:w="236" w:type="dxa"/>
            <w:tcBorders>
              <w:top w:val="nil"/>
              <w:left w:val="nil"/>
              <w:bottom w:val="nil"/>
              <w:right w:val="nil"/>
            </w:tcBorders>
            <w:shd w:val="clear" w:color="auto" w:fill="auto"/>
            <w:noWrap/>
            <w:vAlign w:val="bottom"/>
          </w:tcPr>
          <w:p w14:paraId="03BD203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98AB8E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29E4293F"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310F19A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2B56CA6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1C05416" w14:textId="77777777" w:rsidTr="000B2985">
        <w:trPr>
          <w:trHeight w:val="270"/>
        </w:trPr>
        <w:tc>
          <w:tcPr>
            <w:tcW w:w="236" w:type="dxa"/>
            <w:tcBorders>
              <w:top w:val="nil"/>
              <w:left w:val="nil"/>
              <w:bottom w:val="nil"/>
              <w:right w:val="nil"/>
            </w:tcBorders>
            <w:shd w:val="clear" w:color="auto" w:fill="auto"/>
            <w:noWrap/>
            <w:vAlign w:val="bottom"/>
          </w:tcPr>
          <w:p w14:paraId="6A200E6A"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D5EDB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2C0CA2CD"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7BCE63E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37DC193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B9559B1" w14:textId="77777777" w:rsidTr="000B2985">
        <w:trPr>
          <w:trHeight w:val="270"/>
        </w:trPr>
        <w:tc>
          <w:tcPr>
            <w:tcW w:w="236" w:type="dxa"/>
            <w:tcBorders>
              <w:top w:val="nil"/>
              <w:left w:val="nil"/>
              <w:bottom w:val="nil"/>
              <w:right w:val="nil"/>
            </w:tcBorders>
            <w:shd w:val="clear" w:color="auto" w:fill="auto"/>
            <w:noWrap/>
            <w:vAlign w:val="bottom"/>
          </w:tcPr>
          <w:p w14:paraId="1A668232"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99D867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nil"/>
              <w:left w:val="nil"/>
              <w:bottom w:val="single" w:sz="4" w:space="0" w:color="auto"/>
              <w:right w:val="single" w:sz="8" w:space="0" w:color="auto"/>
            </w:tcBorders>
            <w:shd w:val="clear" w:color="auto" w:fill="auto"/>
            <w:vAlign w:val="center"/>
          </w:tcPr>
          <w:p w14:paraId="5B3C55F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nil"/>
              <w:left w:val="nil"/>
              <w:bottom w:val="single" w:sz="4" w:space="0" w:color="auto"/>
              <w:right w:val="single" w:sz="8" w:space="0" w:color="auto"/>
            </w:tcBorders>
            <w:shd w:val="clear" w:color="auto" w:fill="auto"/>
            <w:vAlign w:val="center"/>
          </w:tcPr>
          <w:p w14:paraId="34BA397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673C9E6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28F95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4B9E9C5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E0828F"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FD7055"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6CB323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C5135F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217898B" w14:textId="77777777" w:rsidTr="000B2985">
        <w:trPr>
          <w:trHeight w:val="270"/>
        </w:trPr>
        <w:tc>
          <w:tcPr>
            <w:tcW w:w="236" w:type="dxa"/>
            <w:tcBorders>
              <w:top w:val="nil"/>
              <w:left w:val="nil"/>
              <w:bottom w:val="nil"/>
              <w:right w:val="nil"/>
            </w:tcBorders>
            <w:shd w:val="clear" w:color="auto" w:fill="auto"/>
            <w:noWrap/>
            <w:vAlign w:val="bottom"/>
          </w:tcPr>
          <w:p w14:paraId="295F85A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50968FD0"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nil"/>
              <w:bottom w:val="single" w:sz="8" w:space="0" w:color="auto"/>
              <w:right w:val="single" w:sz="8" w:space="0" w:color="auto"/>
            </w:tcBorders>
            <w:shd w:val="clear" w:color="auto" w:fill="auto"/>
            <w:vAlign w:val="center"/>
          </w:tcPr>
          <w:p w14:paraId="3B17F0FC"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nil"/>
              <w:bottom w:val="single" w:sz="8" w:space="0" w:color="auto"/>
              <w:right w:val="single" w:sz="8" w:space="0" w:color="auto"/>
            </w:tcBorders>
            <w:shd w:val="clear" w:color="auto" w:fill="auto"/>
            <w:vAlign w:val="center"/>
          </w:tcPr>
          <w:p w14:paraId="2084C5E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20A8AD9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4380E227" w14:textId="77777777" w:rsidTr="000B2985">
        <w:trPr>
          <w:trHeight w:val="270"/>
        </w:trPr>
        <w:tc>
          <w:tcPr>
            <w:tcW w:w="236" w:type="dxa"/>
            <w:tcBorders>
              <w:top w:val="nil"/>
              <w:left w:val="nil"/>
              <w:bottom w:val="nil"/>
              <w:right w:val="nil"/>
            </w:tcBorders>
            <w:shd w:val="clear" w:color="auto" w:fill="auto"/>
            <w:noWrap/>
            <w:vAlign w:val="bottom"/>
          </w:tcPr>
          <w:p w14:paraId="5C04424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6EB0A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737AC20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4771EFC4"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8" w:space="0" w:color="auto"/>
              <w:right w:val="single" w:sz="8" w:space="0" w:color="auto"/>
            </w:tcBorders>
            <w:shd w:val="clear" w:color="auto" w:fill="auto"/>
            <w:vAlign w:val="center"/>
          </w:tcPr>
          <w:p w14:paraId="790803A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407D7A0" w14:textId="77777777" w:rsidTr="000B2985">
        <w:trPr>
          <w:trHeight w:val="270"/>
        </w:trPr>
        <w:tc>
          <w:tcPr>
            <w:tcW w:w="236" w:type="dxa"/>
            <w:tcBorders>
              <w:top w:val="nil"/>
              <w:left w:val="nil"/>
              <w:bottom w:val="nil"/>
              <w:right w:val="nil"/>
            </w:tcBorders>
            <w:shd w:val="clear" w:color="auto" w:fill="auto"/>
            <w:noWrap/>
            <w:vAlign w:val="bottom"/>
          </w:tcPr>
          <w:p w14:paraId="4270CCE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71B8D8"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31CD2B22" w14:textId="77777777" w:rsidR="0002551E" w:rsidRPr="00286DF8" w:rsidRDefault="0002551E" w:rsidP="000B2985">
            <w:pPr>
              <w:spacing w:after="0" w:line="240" w:lineRule="auto"/>
              <w:jc w:val="both"/>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26FC8A2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roofErr w:type="spellStart"/>
            <w:proofErr w:type="gramStart"/>
            <w:r w:rsidRPr="00286DF8">
              <w:rPr>
                <w:rFonts w:ascii="Times New Roman" w:eastAsia="Times New Roman" w:hAnsi="Times New Roman"/>
                <w:sz w:val="20"/>
                <w:szCs w:val="20"/>
                <w:lang w:eastAsia="ru-RU"/>
              </w:rPr>
              <w:t>шт</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414CA2A1"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452EB32" w14:textId="77777777" w:rsidTr="000B2985">
        <w:trPr>
          <w:trHeight w:val="270"/>
        </w:trPr>
        <w:tc>
          <w:tcPr>
            <w:tcW w:w="236" w:type="dxa"/>
            <w:tcBorders>
              <w:top w:val="nil"/>
              <w:left w:val="nil"/>
              <w:bottom w:val="nil"/>
              <w:right w:val="nil"/>
            </w:tcBorders>
            <w:shd w:val="clear" w:color="auto" w:fill="auto"/>
            <w:noWrap/>
            <w:vAlign w:val="bottom"/>
          </w:tcPr>
          <w:p w14:paraId="2BE7E680"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A827A03"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1.5.</w:t>
            </w:r>
          </w:p>
        </w:tc>
        <w:tc>
          <w:tcPr>
            <w:tcW w:w="6378" w:type="dxa"/>
            <w:tcBorders>
              <w:top w:val="nil"/>
              <w:left w:val="nil"/>
              <w:bottom w:val="single" w:sz="4" w:space="0" w:color="auto"/>
              <w:right w:val="single" w:sz="8" w:space="0" w:color="auto"/>
            </w:tcBorders>
            <w:shd w:val="clear" w:color="auto" w:fill="auto"/>
            <w:vAlign w:val="center"/>
          </w:tcPr>
          <w:p w14:paraId="7A8FCA29" w14:textId="77777777" w:rsidR="0002551E" w:rsidRPr="00286DF8" w:rsidRDefault="0002551E" w:rsidP="000B2985">
            <w:pPr>
              <w:spacing w:after="0" w:line="240" w:lineRule="auto"/>
              <w:rPr>
                <w:rFonts w:ascii="Times New Roman" w:eastAsia="Times New Roman" w:hAnsi="Times New Roman"/>
                <w:b/>
                <w:bCs/>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nil"/>
              <w:left w:val="nil"/>
              <w:bottom w:val="single" w:sz="4" w:space="0" w:color="auto"/>
              <w:right w:val="single" w:sz="8" w:space="0" w:color="auto"/>
            </w:tcBorders>
            <w:shd w:val="clear" w:color="auto" w:fill="auto"/>
            <w:vAlign w:val="center"/>
          </w:tcPr>
          <w:p w14:paraId="794B7782"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nil"/>
              <w:left w:val="nil"/>
              <w:bottom w:val="single" w:sz="4" w:space="0" w:color="auto"/>
              <w:right w:val="single" w:sz="8" w:space="0" w:color="auto"/>
            </w:tcBorders>
            <w:shd w:val="clear" w:color="auto" w:fill="auto"/>
            <w:vAlign w:val="center"/>
          </w:tcPr>
          <w:p w14:paraId="5F34B6B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D2EF17B"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C1586AC"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0DC6673"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2532E43"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2026 год</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C2263B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57E66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7F463C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CF2E36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D0A0F6D"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5FEA6D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Мероприятия в области коммунального хозяйства:</w:t>
            </w:r>
            <w:r w:rsidRPr="00286DF8">
              <w:rPr>
                <w:rFonts w:ascii="Times New Roman" w:eastAsia="Times New Roman" w:hAnsi="Times New Roman"/>
                <w:b/>
                <w:bCs/>
                <w:sz w:val="20"/>
                <w:szCs w:val="20"/>
                <w:lang w:eastAsia="ru-RU"/>
              </w:rPr>
              <w:tab/>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5540CBA"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4792E5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1E5E456A"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15A39EE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114022C"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7A42E4C"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color w:val="000000"/>
                <w:sz w:val="20"/>
                <w:szCs w:val="20"/>
                <w:lang w:eastAsia="ru-RU"/>
              </w:rPr>
              <w:t>Ремонт, реконструкция объектов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90EB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29662E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2DF35E6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199BE2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2201B42"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1.1.1.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4C284F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color w:val="000000"/>
                <w:sz w:val="20"/>
                <w:szCs w:val="20"/>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732D2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E98FB7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3E00AE7"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C790694"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9FE5D50"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E4EC884"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F6F2C9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70DB4D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38585FF1"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50F157D"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EB82086"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8C46C6E"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 xml:space="preserve">Ремонт реконструкция объектов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28070D5"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475700C"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5F85774E"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31656363"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9A2A7B5"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0087CF6"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сетей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AE91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409300F"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67676B66"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1E3ECC98"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A3BB437"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F7D8963"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eastAsia="Times New Roman" w:hAnsi="Times New Roman"/>
                <w:bCs/>
                <w:sz w:val="20"/>
                <w:szCs w:val="20"/>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0C418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73BACF8"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BD60C45"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59028EF"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7F1C7D"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5749BB6"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eastAsia="Times New Roman" w:hAnsi="Times New Roman"/>
                <w:b/>
                <w:sz w:val="20"/>
                <w:szCs w:val="20"/>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58666B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01F4CE7"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0B7786C0"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2DA15815"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1BCED21" w14:textId="77777777" w:rsidR="0002551E" w:rsidRPr="00286DF8" w:rsidRDefault="0002551E" w:rsidP="000B2985">
            <w:pPr>
              <w:spacing w:after="0" w:line="240" w:lineRule="auto"/>
              <w:jc w:val="center"/>
              <w:rPr>
                <w:rFonts w:ascii="Times New Roman" w:eastAsia="Times New Roman" w:hAnsi="Times New Roman"/>
                <w:b/>
                <w:bCs/>
                <w:sz w:val="20"/>
                <w:szCs w:val="20"/>
                <w:lang w:eastAsia="ru-RU"/>
              </w:rPr>
            </w:pPr>
            <w:r w:rsidRPr="00286DF8">
              <w:rPr>
                <w:rFonts w:ascii="Times New Roman" w:eastAsia="Times New Roman" w:hAnsi="Times New Roman"/>
                <w:b/>
                <w:bCs/>
                <w:sz w:val="20"/>
                <w:szCs w:val="20"/>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E1DA1C" w14:textId="77777777" w:rsidR="0002551E" w:rsidRPr="00286DF8" w:rsidRDefault="0002551E" w:rsidP="000B2985">
            <w:pPr>
              <w:spacing w:after="0" w:line="240" w:lineRule="auto"/>
              <w:jc w:val="both"/>
              <w:rPr>
                <w:rFonts w:ascii="Times New Roman" w:hAnsi="Times New Roman"/>
                <w:color w:val="000000"/>
                <w:sz w:val="20"/>
                <w:szCs w:val="20"/>
              </w:rPr>
            </w:pPr>
            <w:r w:rsidRPr="00286DF8">
              <w:rPr>
                <w:rFonts w:ascii="Times New Roman" w:eastAsia="Times New Roman" w:hAnsi="Times New Roman"/>
                <w:b/>
                <w:bCs/>
                <w:sz w:val="20"/>
                <w:szCs w:val="20"/>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795D2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0F894F6"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r w:rsidR="0002551E" w:rsidRPr="00286DF8" w14:paraId="7003FB1D"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03791E17"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5883FD85"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AA1B4C0" w14:textId="77777777" w:rsidR="0002551E" w:rsidRPr="00286DF8" w:rsidRDefault="0002551E" w:rsidP="000B2985">
            <w:pPr>
              <w:spacing w:after="0" w:line="240" w:lineRule="auto"/>
              <w:jc w:val="both"/>
              <w:rPr>
                <w:rFonts w:ascii="Times New Roman" w:eastAsia="Times New Roman" w:hAnsi="Times New Roman"/>
                <w:b/>
                <w:sz w:val="20"/>
                <w:szCs w:val="20"/>
                <w:lang w:eastAsia="ru-RU"/>
              </w:rPr>
            </w:pPr>
            <w:r w:rsidRPr="00286DF8">
              <w:rPr>
                <w:rFonts w:ascii="Times New Roman" w:hAnsi="Times New Roman"/>
                <w:color w:val="000000"/>
                <w:sz w:val="20"/>
                <w:szCs w:val="20"/>
              </w:rPr>
              <w:t xml:space="preserve">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 Ливадия п. Южно-Морской, пос. Ливадия </w:t>
            </w:r>
            <w:proofErr w:type="gramStart"/>
            <w:r w:rsidRPr="00286DF8">
              <w:rPr>
                <w:rFonts w:ascii="Times New Roman" w:hAnsi="Times New Roman"/>
                <w:color w:val="000000"/>
                <w:sz w:val="20"/>
                <w:szCs w:val="20"/>
              </w:rPr>
              <w:t>с</w:t>
            </w:r>
            <w:proofErr w:type="gramEnd"/>
            <w:r w:rsidRPr="00286DF8">
              <w:rPr>
                <w:rFonts w:ascii="Times New Roman" w:hAnsi="Times New Roman"/>
                <w:color w:val="000000"/>
                <w:sz w:val="20"/>
                <w:szCs w:val="20"/>
              </w:rPr>
              <w:t>. Анна»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8A01700"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9F0809"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0F92523A" w14:textId="77777777" w:rsidTr="000B2985">
        <w:trPr>
          <w:trHeight w:val="270"/>
        </w:trPr>
        <w:tc>
          <w:tcPr>
            <w:tcW w:w="236" w:type="dxa"/>
            <w:tcBorders>
              <w:top w:val="nil"/>
              <w:left w:val="nil"/>
              <w:bottom w:val="nil"/>
              <w:right w:val="nil"/>
            </w:tcBorders>
            <w:shd w:val="clear" w:color="auto" w:fill="auto"/>
            <w:noWrap/>
            <w:vAlign w:val="bottom"/>
          </w:tcPr>
          <w:p w14:paraId="63C56A1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82EE29"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p>
        </w:tc>
        <w:tc>
          <w:tcPr>
            <w:tcW w:w="6378" w:type="dxa"/>
            <w:tcBorders>
              <w:top w:val="nil"/>
              <w:left w:val="nil"/>
              <w:bottom w:val="single" w:sz="8" w:space="0" w:color="auto"/>
              <w:right w:val="single" w:sz="8" w:space="0" w:color="auto"/>
            </w:tcBorders>
            <w:shd w:val="clear" w:color="auto" w:fill="auto"/>
            <w:vAlign w:val="center"/>
          </w:tcPr>
          <w:p w14:paraId="64F76885" w14:textId="77777777" w:rsidR="0002551E" w:rsidRPr="00286DF8" w:rsidRDefault="0002551E" w:rsidP="000B2985">
            <w:pPr>
              <w:spacing w:after="0" w:line="240" w:lineRule="auto"/>
              <w:jc w:val="both"/>
              <w:rPr>
                <w:rFonts w:ascii="Times New Roman" w:eastAsia="Times New Roman" w:hAnsi="Times New Roman"/>
                <w:b/>
                <w:bCs/>
                <w:sz w:val="20"/>
                <w:szCs w:val="20"/>
                <w:lang w:eastAsia="ru-RU"/>
              </w:rPr>
            </w:pPr>
            <w:r w:rsidRPr="00286DF8">
              <w:rPr>
                <w:rFonts w:ascii="Times New Roman" w:hAnsi="Times New Roman"/>
                <w:color w:val="000000"/>
                <w:sz w:val="20"/>
                <w:szCs w:val="2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микрорайоне Врангель</w:t>
            </w:r>
          </w:p>
        </w:tc>
        <w:tc>
          <w:tcPr>
            <w:tcW w:w="959" w:type="dxa"/>
            <w:tcBorders>
              <w:top w:val="nil"/>
              <w:left w:val="nil"/>
              <w:bottom w:val="single" w:sz="8" w:space="0" w:color="auto"/>
              <w:right w:val="single" w:sz="8" w:space="0" w:color="auto"/>
            </w:tcBorders>
            <w:shd w:val="clear" w:color="auto" w:fill="auto"/>
            <w:vAlign w:val="center"/>
          </w:tcPr>
          <w:p w14:paraId="0271970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5ABC944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9A35F67"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7B693609"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tcPr>
          <w:p w14:paraId="0E4AF59A"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CBCD202" w14:textId="77777777" w:rsidR="0002551E" w:rsidRPr="00286DF8" w:rsidRDefault="0002551E" w:rsidP="000B2985">
            <w:pPr>
              <w:spacing w:after="0" w:line="240" w:lineRule="auto"/>
              <w:jc w:val="both"/>
              <w:rPr>
                <w:rFonts w:ascii="Times New Roman" w:eastAsia="Times New Roman" w:hAnsi="Times New Roman"/>
                <w:sz w:val="20"/>
                <w:szCs w:val="20"/>
                <w:lang w:eastAsia="ru-RU"/>
              </w:rPr>
            </w:pPr>
            <w:r w:rsidRPr="00286DF8">
              <w:rPr>
                <w:rFonts w:ascii="Times New Roman" w:hAnsi="Times New Roman"/>
                <w:color w:val="000000"/>
                <w:sz w:val="20"/>
                <w:szCs w:val="20"/>
              </w:rPr>
              <w:t xml:space="preserve"> Выполнение подрядных работ по инженерным изысканиям</w:t>
            </w:r>
            <w:r w:rsidRPr="00286DF8">
              <w:rPr>
                <w:rFonts w:ascii="Times New Roman" w:eastAsia="Times New Roman" w:hAnsi="Times New Roman"/>
                <w:sz w:val="20"/>
                <w:szCs w:val="20"/>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286DF8">
              <w:rPr>
                <w:rFonts w:ascii="Times New Roman" w:eastAsia="Times New Roman" w:hAnsi="Times New Roman"/>
                <w:sz w:val="20"/>
                <w:szCs w:val="20"/>
                <w:lang w:eastAsia="ru-RU"/>
              </w:rPr>
              <w:t>мкр</w:t>
            </w:r>
            <w:proofErr w:type="spellEnd"/>
            <w:r w:rsidRPr="00286DF8">
              <w:rPr>
                <w:rFonts w:ascii="Times New Roman" w:eastAsia="Times New Roman" w:hAnsi="Times New Roman"/>
                <w:sz w:val="20"/>
                <w:szCs w:val="20"/>
                <w:lang w:eastAsia="ru-RU"/>
              </w:rPr>
              <w:t xml:space="preserve">. "Парковый" района Мыс Астафьева (Приморский край)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2D1985B"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DCE97D3"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r w:rsidRPr="00286DF8">
              <w:rPr>
                <w:rFonts w:ascii="Times New Roman" w:eastAsia="Times New Roman" w:hAnsi="Times New Roman"/>
                <w:sz w:val="20"/>
                <w:szCs w:val="20"/>
                <w:lang w:eastAsia="ru-RU"/>
              </w:rPr>
              <w:t>1</w:t>
            </w:r>
          </w:p>
        </w:tc>
      </w:tr>
      <w:tr w:rsidR="0002551E" w:rsidRPr="00286DF8" w14:paraId="5AFBA7D9" w14:textId="77777777" w:rsidTr="000B2985">
        <w:trPr>
          <w:trHeight w:val="270"/>
        </w:trPr>
        <w:tc>
          <w:tcPr>
            <w:tcW w:w="236" w:type="dxa"/>
            <w:tcBorders>
              <w:top w:val="nil"/>
              <w:left w:val="nil"/>
              <w:bottom w:val="nil"/>
              <w:right w:val="single" w:sz="4" w:space="0" w:color="auto"/>
            </w:tcBorders>
            <w:shd w:val="clear" w:color="auto" w:fill="auto"/>
            <w:noWrap/>
            <w:vAlign w:val="bottom"/>
          </w:tcPr>
          <w:p w14:paraId="6B8FE5E1" w14:textId="77777777" w:rsidR="0002551E" w:rsidRPr="00764DBD" w:rsidRDefault="0002551E" w:rsidP="000B2985">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A72E56C" w14:textId="77777777" w:rsidR="0002551E" w:rsidRPr="00286DF8" w:rsidRDefault="0002551E" w:rsidP="000B2985">
            <w:pPr>
              <w:spacing w:after="0" w:line="240" w:lineRule="auto"/>
              <w:jc w:val="center"/>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1.5.</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4D81D4C" w14:textId="77777777" w:rsidR="0002551E" w:rsidRPr="00286DF8" w:rsidRDefault="0002551E" w:rsidP="000B2985">
            <w:pPr>
              <w:spacing w:after="0" w:line="240" w:lineRule="auto"/>
              <w:rPr>
                <w:rFonts w:ascii="Times New Roman" w:eastAsia="Times New Roman" w:hAnsi="Times New Roman"/>
                <w:b/>
                <w:sz w:val="20"/>
                <w:szCs w:val="20"/>
                <w:lang w:eastAsia="ru-RU"/>
              </w:rPr>
            </w:pPr>
            <w:r w:rsidRPr="00286DF8">
              <w:rPr>
                <w:rFonts w:ascii="Times New Roman" w:eastAsia="Times New Roman" w:hAnsi="Times New Roman"/>
                <w:b/>
                <w:sz w:val="20"/>
                <w:szCs w:val="20"/>
                <w:lang w:eastAsia="ru-RU"/>
              </w:rPr>
              <w:t>Поставка пожарных гидрантов</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1E8EE3D"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0856EE" w14:textId="77777777" w:rsidR="0002551E" w:rsidRPr="00286DF8" w:rsidRDefault="0002551E" w:rsidP="000B2985">
            <w:pPr>
              <w:spacing w:after="0" w:line="240" w:lineRule="auto"/>
              <w:jc w:val="center"/>
              <w:rPr>
                <w:rFonts w:ascii="Times New Roman" w:eastAsia="Times New Roman" w:hAnsi="Times New Roman"/>
                <w:sz w:val="20"/>
                <w:szCs w:val="20"/>
                <w:lang w:eastAsia="ru-RU"/>
              </w:rPr>
            </w:pPr>
          </w:p>
        </w:tc>
      </w:tr>
    </w:tbl>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4DCF0C9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АДРЕСНЫЙ ПЕРЕЧЕНЬ</w:t>
      </w:r>
    </w:p>
    <w:p w14:paraId="1B23DB13"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 xml:space="preserve">муниципального жилищного фонда Находкинского </w:t>
      </w:r>
    </w:p>
    <w:p w14:paraId="49981AEE" w14:textId="77777777" w:rsidR="0002551E" w:rsidRPr="003E1238" w:rsidRDefault="0002551E" w:rsidP="0002551E">
      <w:pPr>
        <w:widowControl w:val="0"/>
        <w:autoSpaceDE w:val="0"/>
        <w:autoSpaceDN w:val="0"/>
        <w:spacing w:after="0" w:line="240" w:lineRule="auto"/>
        <w:jc w:val="center"/>
        <w:rPr>
          <w:rFonts w:ascii="Times New Roman" w:eastAsia="Times New Roman" w:hAnsi="Times New Roman"/>
          <w:b/>
          <w:sz w:val="26"/>
          <w:szCs w:val="26"/>
          <w:lang w:eastAsia="ru-RU"/>
        </w:rPr>
      </w:pPr>
      <w:r w:rsidRPr="003E1238">
        <w:rPr>
          <w:rFonts w:ascii="Times New Roman" w:eastAsia="Times New Roman" w:hAnsi="Times New Roman"/>
          <w:b/>
          <w:sz w:val="26"/>
          <w:szCs w:val="26"/>
          <w:lang w:eastAsia="ru-RU"/>
        </w:rPr>
        <w:t>городского округа, в котором необходимо произвести ремонт</w:t>
      </w:r>
    </w:p>
    <w:p w14:paraId="6B4DEAAF" w14:textId="77777777" w:rsidR="0002551E" w:rsidRPr="003E1238" w:rsidRDefault="0002551E" w:rsidP="0002551E">
      <w:pPr>
        <w:widowControl w:val="0"/>
        <w:autoSpaceDE w:val="0"/>
        <w:autoSpaceDN w:val="0"/>
        <w:spacing w:after="0" w:line="240" w:lineRule="auto"/>
        <w:jc w:val="both"/>
        <w:rPr>
          <w:rFonts w:ascii="Times New Roman" w:eastAsia="Times New Roman" w:hAnsi="Times New Roman"/>
          <w:szCs w:val="20"/>
          <w:lang w:eastAsia="ru-RU"/>
        </w:rPr>
      </w:pPr>
      <w:r w:rsidRPr="003E1238">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02551E" w:rsidRPr="003E1238" w14:paraId="7564838B" w14:textId="77777777" w:rsidTr="000B2985">
        <w:trPr>
          <w:trHeight w:val="252"/>
        </w:trPr>
        <w:tc>
          <w:tcPr>
            <w:tcW w:w="709" w:type="dxa"/>
          </w:tcPr>
          <w:p w14:paraId="27312DB1"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 xml:space="preserve">N </w:t>
            </w:r>
            <w:proofErr w:type="gramStart"/>
            <w:r w:rsidRPr="003E1238">
              <w:rPr>
                <w:rFonts w:ascii="Times New Roman" w:eastAsia="Times New Roman" w:hAnsi="Times New Roman"/>
                <w:szCs w:val="20"/>
                <w:lang w:eastAsia="ru-RU"/>
              </w:rPr>
              <w:t>п</w:t>
            </w:r>
            <w:proofErr w:type="gramEnd"/>
            <w:r w:rsidRPr="003E1238">
              <w:rPr>
                <w:rFonts w:ascii="Times New Roman" w:eastAsia="Times New Roman" w:hAnsi="Times New Roman"/>
                <w:szCs w:val="20"/>
                <w:lang w:eastAsia="ru-RU"/>
              </w:rPr>
              <w:t>/п</w:t>
            </w:r>
          </w:p>
        </w:tc>
        <w:tc>
          <w:tcPr>
            <w:tcW w:w="8647" w:type="dxa"/>
          </w:tcPr>
          <w:p w14:paraId="24B2AB5B"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Адрес</w:t>
            </w:r>
          </w:p>
        </w:tc>
      </w:tr>
      <w:tr w:rsidR="0002551E" w:rsidRPr="003E1238" w14:paraId="18215412" w14:textId="77777777" w:rsidTr="000B2985">
        <w:tc>
          <w:tcPr>
            <w:tcW w:w="9356" w:type="dxa"/>
            <w:gridSpan w:val="2"/>
          </w:tcPr>
          <w:p w14:paraId="2C176242" w14:textId="77777777" w:rsidR="0002551E" w:rsidRPr="003E1238" w:rsidRDefault="0002551E" w:rsidP="000B2985">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2021 год</w:t>
            </w:r>
          </w:p>
        </w:tc>
      </w:tr>
      <w:tr w:rsidR="0002551E" w:rsidRPr="003E1238" w14:paraId="1EE1E95F" w14:textId="77777777" w:rsidTr="000B2985">
        <w:trPr>
          <w:trHeight w:val="720"/>
        </w:trPr>
        <w:tc>
          <w:tcPr>
            <w:tcW w:w="709" w:type="dxa"/>
          </w:tcPr>
          <w:p w14:paraId="51A30510"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1.</w:t>
            </w:r>
            <w:r w:rsidRPr="00286DF8">
              <w:rPr>
                <w:rFonts w:ascii="Times New Roman" w:eastAsia="Times New Roman" w:hAnsi="Times New Roman"/>
                <w:lang w:eastAsia="ru-RU"/>
              </w:rPr>
              <w:tab/>
            </w:r>
          </w:p>
          <w:p w14:paraId="76061E6F"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p>
        </w:tc>
        <w:tc>
          <w:tcPr>
            <w:tcW w:w="8647" w:type="dxa"/>
          </w:tcPr>
          <w:p w14:paraId="63CA908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Проспект Мира, 24-57</w:t>
            </w:r>
          </w:p>
          <w:p w14:paraId="6D18070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Арсеньева, 23-67</w:t>
            </w:r>
          </w:p>
          <w:p w14:paraId="4DD26BE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Сенявина, 12-3</w:t>
            </w:r>
          </w:p>
          <w:p w14:paraId="1C82B7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Маяковского, 24-8</w:t>
            </w:r>
          </w:p>
          <w:p w14:paraId="5DD47A8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Спортивная, 12 А-12</w:t>
            </w:r>
          </w:p>
          <w:p w14:paraId="3B6DF77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ул. Нахимовская, 21-32</w:t>
            </w:r>
          </w:p>
          <w:p w14:paraId="04BC842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Макарова, 28-14</w:t>
            </w:r>
          </w:p>
          <w:p w14:paraId="4F277F4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Пограничная, 38В-29</w:t>
            </w:r>
          </w:p>
          <w:p w14:paraId="394B755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ул. Шоссейная, 223-16</w:t>
            </w:r>
          </w:p>
        </w:tc>
      </w:tr>
      <w:tr w:rsidR="0002551E" w:rsidRPr="003E1238" w14:paraId="52F45E6B" w14:textId="77777777" w:rsidTr="000B2985">
        <w:tc>
          <w:tcPr>
            <w:tcW w:w="9356" w:type="dxa"/>
            <w:gridSpan w:val="2"/>
          </w:tcPr>
          <w:p w14:paraId="5BC295A9"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2022 год</w:t>
            </w:r>
          </w:p>
        </w:tc>
      </w:tr>
      <w:tr w:rsidR="0002551E" w:rsidRPr="003E1238" w14:paraId="340D6EC6" w14:textId="77777777" w:rsidTr="000B2985">
        <w:tc>
          <w:tcPr>
            <w:tcW w:w="709" w:type="dxa"/>
          </w:tcPr>
          <w:p w14:paraId="03D7098A"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w:t>
            </w:r>
          </w:p>
        </w:tc>
        <w:tc>
          <w:tcPr>
            <w:tcW w:w="8647" w:type="dxa"/>
          </w:tcPr>
          <w:p w14:paraId="6B959E5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49-37</w:t>
            </w:r>
          </w:p>
          <w:p w14:paraId="65E94E9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28-76</w:t>
            </w:r>
          </w:p>
          <w:p w14:paraId="4278096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Пирогова, 66-61</w:t>
            </w:r>
          </w:p>
          <w:p w14:paraId="120CE65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Пограничная, 9-4</w:t>
            </w:r>
          </w:p>
          <w:p w14:paraId="13ED8D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Тимирязева, 13-6</w:t>
            </w:r>
          </w:p>
          <w:p w14:paraId="1B5903B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6.г. Находка, ул. Юбилейная, 9-4</w:t>
            </w:r>
          </w:p>
          <w:p w14:paraId="40F07C7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ул. Астафьева, 15-11</w:t>
            </w:r>
          </w:p>
          <w:p w14:paraId="64E4AEA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ул. Астафьева, 15-10</w:t>
            </w:r>
          </w:p>
        </w:tc>
      </w:tr>
      <w:tr w:rsidR="0002551E" w:rsidRPr="003E1238" w14:paraId="22BA7626" w14:textId="77777777" w:rsidTr="000B2985">
        <w:tc>
          <w:tcPr>
            <w:tcW w:w="9356" w:type="dxa"/>
            <w:gridSpan w:val="2"/>
          </w:tcPr>
          <w:p w14:paraId="025F728E"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2023 год</w:t>
            </w:r>
          </w:p>
        </w:tc>
      </w:tr>
      <w:tr w:rsidR="0002551E" w:rsidRPr="003E1238" w14:paraId="7661A96C" w14:textId="77777777" w:rsidTr="000B2985">
        <w:trPr>
          <w:trHeight w:val="1313"/>
        </w:trPr>
        <w:tc>
          <w:tcPr>
            <w:tcW w:w="709" w:type="dxa"/>
          </w:tcPr>
          <w:p w14:paraId="66534B00"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3.</w:t>
            </w:r>
          </w:p>
        </w:tc>
        <w:tc>
          <w:tcPr>
            <w:tcW w:w="8647" w:type="dxa"/>
          </w:tcPr>
          <w:p w14:paraId="24711C8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2-38а</w:t>
            </w:r>
          </w:p>
          <w:p w14:paraId="225F9B7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ул.Северный</w:t>
            </w:r>
            <w:proofErr w:type="spellEnd"/>
            <w:r w:rsidRPr="00286DF8">
              <w:rPr>
                <w:rFonts w:ascii="Times New Roman" w:eastAsia="Times New Roman" w:hAnsi="Times New Roman"/>
                <w:lang w:eastAsia="ru-RU"/>
              </w:rPr>
              <w:t xml:space="preserve"> проспект, 20-61</w:t>
            </w:r>
          </w:p>
          <w:p w14:paraId="48DB0D5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3.г. Находка, ул. </w:t>
            </w:r>
            <w:proofErr w:type="spellStart"/>
            <w:r w:rsidRPr="00286DF8">
              <w:rPr>
                <w:rFonts w:ascii="Times New Roman" w:eastAsia="Times New Roman" w:hAnsi="Times New Roman"/>
                <w:lang w:eastAsia="ru-RU"/>
              </w:rPr>
              <w:t>Постышева</w:t>
            </w:r>
            <w:proofErr w:type="spellEnd"/>
            <w:r w:rsidRPr="00286DF8">
              <w:rPr>
                <w:rFonts w:ascii="Times New Roman" w:eastAsia="Times New Roman" w:hAnsi="Times New Roman"/>
                <w:lang w:eastAsia="ru-RU"/>
              </w:rPr>
              <w:t xml:space="preserve">, 51-41 </w:t>
            </w:r>
          </w:p>
          <w:p w14:paraId="169B09B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4. г. Находка, ул. Малиновского, 3-44</w:t>
            </w:r>
          </w:p>
          <w:p w14:paraId="54D1504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ул. Школьная, 4-32</w:t>
            </w:r>
          </w:p>
          <w:p w14:paraId="7D02A67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24-50</w:t>
            </w:r>
          </w:p>
          <w:p w14:paraId="69B8ECC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Почтовый переулок, 11-14</w:t>
            </w:r>
          </w:p>
        </w:tc>
      </w:tr>
      <w:tr w:rsidR="0002551E" w:rsidRPr="003E1238" w14:paraId="6B3314E1" w14:textId="77777777" w:rsidTr="000B2985">
        <w:trPr>
          <w:trHeight w:val="277"/>
        </w:trPr>
        <w:tc>
          <w:tcPr>
            <w:tcW w:w="9356" w:type="dxa"/>
            <w:gridSpan w:val="2"/>
          </w:tcPr>
          <w:p w14:paraId="1BAD877A"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lastRenderedPageBreak/>
              <w:t>2024 год</w:t>
            </w:r>
          </w:p>
        </w:tc>
      </w:tr>
      <w:tr w:rsidR="0002551E" w:rsidRPr="003E1238" w14:paraId="5C6CC8D6" w14:textId="77777777" w:rsidTr="000B2985">
        <w:tc>
          <w:tcPr>
            <w:tcW w:w="709" w:type="dxa"/>
          </w:tcPr>
          <w:p w14:paraId="21B4F978" w14:textId="77777777" w:rsidR="0002551E" w:rsidRPr="00286DF8" w:rsidRDefault="0002551E" w:rsidP="000B2985">
            <w:pPr>
              <w:widowControl w:val="0"/>
              <w:autoSpaceDE w:val="0"/>
              <w:autoSpaceDN w:val="0"/>
              <w:spacing w:after="0" w:line="240" w:lineRule="auto"/>
              <w:jc w:val="center"/>
              <w:rPr>
                <w:rFonts w:ascii="Times New Roman" w:eastAsia="Times New Roman" w:hAnsi="Times New Roman"/>
                <w:lang w:eastAsia="ru-RU"/>
              </w:rPr>
            </w:pPr>
            <w:r w:rsidRPr="00286DF8">
              <w:rPr>
                <w:rFonts w:ascii="Times New Roman" w:eastAsia="Times New Roman" w:hAnsi="Times New Roman"/>
                <w:lang w:eastAsia="ru-RU"/>
              </w:rPr>
              <w:t>4.</w:t>
            </w:r>
          </w:p>
        </w:tc>
        <w:tc>
          <w:tcPr>
            <w:tcW w:w="8647" w:type="dxa"/>
          </w:tcPr>
          <w:p w14:paraId="36D342A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 г. Находка, ул. Красноармейская, 11-31</w:t>
            </w:r>
          </w:p>
          <w:p w14:paraId="61B0637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2. г. Находка, ул. Надежды, 19-2</w:t>
            </w:r>
          </w:p>
          <w:p w14:paraId="46E3EC6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 г. Находка, ул. Надежды,19-11</w:t>
            </w:r>
          </w:p>
          <w:p w14:paraId="30F0D2A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 г. Находка, ул. Пирогова, 10-39  </w:t>
            </w:r>
          </w:p>
          <w:p w14:paraId="21CF3DF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 г. Находка, ул. Крабовая, 3-21</w:t>
            </w:r>
          </w:p>
          <w:p w14:paraId="2688338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 г. Находка, Находкинский проспект, 25-10</w:t>
            </w:r>
          </w:p>
          <w:p w14:paraId="522C6D0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 г. Находка, Находкинский проспект, 80-11</w:t>
            </w:r>
          </w:p>
          <w:p w14:paraId="0D5F498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 г. Находка, Находкинский проспект, 114-48</w:t>
            </w:r>
          </w:p>
          <w:p w14:paraId="1B93E14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 г. Находка, Находкинский проспект, 68а-39</w:t>
            </w:r>
          </w:p>
          <w:p w14:paraId="1335836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 г. Находка, ул. Седова, 12-10 </w:t>
            </w:r>
          </w:p>
          <w:p w14:paraId="070006B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 г. Находка, ул. Седова, 10-10 </w:t>
            </w:r>
          </w:p>
          <w:p w14:paraId="270ED96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12. г. Находка, ул. Седова, 11-1</w:t>
            </w:r>
          </w:p>
          <w:p w14:paraId="7FB6F0F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13. г. Находка, ул. Седова, 13-41</w:t>
            </w:r>
          </w:p>
          <w:p w14:paraId="284869C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14. г. Находка, ул. Седова, 2-25</w:t>
            </w:r>
          </w:p>
          <w:p w14:paraId="7D0E32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15. п. Ливадия, ул. Заречная, 7-21</w:t>
            </w:r>
          </w:p>
          <w:p w14:paraId="24C2E82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31-3</w:t>
            </w:r>
          </w:p>
          <w:p w14:paraId="645141A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w:t>
            </w:r>
          </w:p>
          <w:p w14:paraId="1C4FF4C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31-20</w:t>
            </w:r>
          </w:p>
          <w:p w14:paraId="426DC1E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23/1-9 </w:t>
            </w:r>
          </w:p>
          <w:p w14:paraId="07B52F7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23/4-121 </w:t>
            </w:r>
          </w:p>
          <w:p w14:paraId="4CEB7D1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23/2-6</w:t>
            </w:r>
          </w:p>
          <w:p w14:paraId="012ABB6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23/1-137</w:t>
            </w:r>
          </w:p>
          <w:p w14:paraId="5F64A61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w:t>
            </w:r>
            <w:r w:rsidRPr="00286DF8">
              <w:rPr>
                <w:rFonts w:ascii="Times New Roman" w:eastAsia="Times New Roman" w:hAnsi="Times New Roman"/>
                <w:lang w:eastAsia="ru-RU"/>
              </w:rPr>
              <w:tab/>
              <w:t>23/4-94</w:t>
            </w:r>
          </w:p>
          <w:p w14:paraId="3345100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23/2-191 </w:t>
            </w:r>
          </w:p>
          <w:p w14:paraId="7B85E1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25.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23/2-193 </w:t>
            </w:r>
          </w:p>
          <w:p w14:paraId="5A36FA5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26.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23/4-179,180 </w:t>
            </w:r>
          </w:p>
          <w:p w14:paraId="0A2F66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27.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23/1-139</w:t>
            </w:r>
          </w:p>
          <w:p w14:paraId="578A75D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28.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23/1-149</w:t>
            </w:r>
          </w:p>
          <w:p w14:paraId="75D7AA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29.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23/1-200 </w:t>
            </w:r>
          </w:p>
          <w:p w14:paraId="6DB3B6F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30.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23/2-12 </w:t>
            </w:r>
          </w:p>
          <w:p w14:paraId="227F788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31.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23/3-86</w:t>
            </w:r>
          </w:p>
          <w:p w14:paraId="0F408A1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32.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23/2-195 </w:t>
            </w:r>
          </w:p>
          <w:p w14:paraId="39FDAE0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33.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xml:space="preserve">, 23/3-59 </w:t>
            </w:r>
          </w:p>
          <w:p w14:paraId="5409318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34. п. Врангель, ул. </w:t>
            </w:r>
            <w:proofErr w:type="gramStart"/>
            <w:r w:rsidRPr="00286DF8">
              <w:rPr>
                <w:rFonts w:ascii="Times New Roman" w:eastAsia="Times New Roman" w:hAnsi="Times New Roman"/>
                <w:lang w:eastAsia="ru-RU"/>
              </w:rPr>
              <w:t>Внутрипортовая</w:t>
            </w:r>
            <w:proofErr w:type="gramEnd"/>
            <w:r w:rsidRPr="00286DF8">
              <w:rPr>
                <w:rFonts w:ascii="Times New Roman" w:eastAsia="Times New Roman" w:hAnsi="Times New Roman"/>
                <w:lang w:eastAsia="ru-RU"/>
              </w:rPr>
              <w:t>, 23/3-70</w:t>
            </w:r>
          </w:p>
          <w:p w14:paraId="7FBF029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35. п. Врангель, ул. Первостроителей,7-95</w:t>
            </w:r>
          </w:p>
          <w:p w14:paraId="5DD2DA7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36.п.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2-86</w:t>
            </w:r>
          </w:p>
          <w:p w14:paraId="7D147E1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6-54</w:t>
            </w:r>
          </w:p>
          <w:p w14:paraId="1637322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6-112</w:t>
            </w:r>
          </w:p>
          <w:p w14:paraId="5E8B88F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39.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6-70</w:t>
            </w:r>
          </w:p>
          <w:p w14:paraId="2A1319B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40.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5-39</w:t>
            </w:r>
          </w:p>
          <w:p w14:paraId="39CD759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41.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6-32,33</w:t>
            </w:r>
          </w:p>
          <w:p w14:paraId="1A24F6F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42.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6-152</w:t>
            </w:r>
          </w:p>
          <w:p w14:paraId="1723957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43.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7-82,83</w:t>
            </w:r>
          </w:p>
          <w:p w14:paraId="4B2A868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44.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12-81</w:t>
            </w:r>
          </w:p>
          <w:p w14:paraId="3977794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45.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12-73</w:t>
            </w:r>
          </w:p>
          <w:p w14:paraId="377568C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46.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2-31</w:t>
            </w:r>
          </w:p>
          <w:p w14:paraId="2E4139B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47.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13-73</w:t>
            </w:r>
          </w:p>
          <w:p w14:paraId="174EF2E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48. п. Врангель,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6-149</w:t>
            </w:r>
          </w:p>
          <w:p w14:paraId="4AC932D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49. п. Врангель, ул. </w:t>
            </w:r>
            <w:proofErr w:type="gramStart"/>
            <w:r w:rsidRPr="00286DF8">
              <w:rPr>
                <w:rFonts w:ascii="Times New Roman" w:eastAsia="Times New Roman" w:hAnsi="Times New Roman"/>
                <w:lang w:eastAsia="ru-RU"/>
              </w:rPr>
              <w:t>Железнодорожная</w:t>
            </w:r>
            <w:proofErr w:type="gramEnd"/>
            <w:r w:rsidRPr="00286DF8">
              <w:rPr>
                <w:rFonts w:ascii="Times New Roman" w:eastAsia="Times New Roman" w:hAnsi="Times New Roman"/>
                <w:lang w:eastAsia="ru-RU"/>
              </w:rPr>
              <w:t>, 3-1</w:t>
            </w:r>
          </w:p>
          <w:p w14:paraId="23B0B21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50. п. Врангель, ул. Набережная, 113-10</w:t>
            </w:r>
          </w:p>
          <w:p w14:paraId="4CAD98A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51. г. Находка, ул. Тимирязева,1-168</w:t>
            </w:r>
          </w:p>
          <w:p w14:paraId="3AC5957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52. г. Находка, ул. Тимирязева, 1-83 </w:t>
            </w:r>
          </w:p>
          <w:p w14:paraId="4903871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53. г. Находка, ул. Школьная, 5-7</w:t>
            </w:r>
          </w:p>
          <w:p w14:paraId="2762522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54. г. Находка, ул. Школьная, 6-48</w:t>
            </w:r>
          </w:p>
          <w:p w14:paraId="01F7538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lastRenderedPageBreak/>
              <w:t xml:space="preserve">55. г. Находка, ул. Береговая, 12-16 </w:t>
            </w:r>
          </w:p>
          <w:p w14:paraId="084B367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56. г. Находка, ул. Береговая, 12-36 </w:t>
            </w:r>
          </w:p>
          <w:p w14:paraId="487501F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57. г. Находка, ул. Береговая, 14-22 </w:t>
            </w:r>
          </w:p>
          <w:p w14:paraId="4BDA55C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58. г. Находка, ул. Верхне-Морская, 100-414</w:t>
            </w:r>
          </w:p>
          <w:p w14:paraId="1219FFD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59. г. Находка, ул. Верхне-Морская, 8-216</w:t>
            </w:r>
          </w:p>
          <w:p w14:paraId="0A78FD0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60. г. Находка, ул. Верхне-Морская, 2-23 </w:t>
            </w:r>
          </w:p>
          <w:p w14:paraId="5E8FBD2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61. г. Находка, ул. Верхне-Морская, 10-70</w:t>
            </w:r>
          </w:p>
          <w:p w14:paraId="4B5933B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62. г. Находка, ул. Верхне-Морская, 98-41</w:t>
            </w:r>
          </w:p>
          <w:p w14:paraId="3821376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63. г. Находка, ул. Гагарина, 11-5</w:t>
            </w:r>
          </w:p>
          <w:p w14:paraId="6D56B73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64. г. Находка, ул. Горького, 13-6</w:t>
            </w:r>
          </w:p>
          <w:p w14:paraId="32C09D0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65. г. Находка, ул. Горького, 9-27</w:t>
            </w:r>
          </w:p>
          <w:p w14:paraId="2255687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66. г. Находка, ул. Горького, 11-6</w:t>
            </w:r>
          </w:p>
          <w:p w14:paraId="4195834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67. г. Находка, ул. Горького, 11-20</w:t>
            </w:r>
          </w:p>
          <w:p w14:paraId="1FDA4A2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68. г. Находка, ул. Горького, 14-43 </w:t>
            </w:r>
          </w:p>
          <w:p w14:paraId="145AC03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69. г. Находка, ул. Горького, 18-13а</w:t>
            </w:r>
          </w:p>
          <w:p w14:paraId="788BB00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70. г. Находка, ул. Горького, 18-13</w:t>
            </w:r>
          </w:p>
          <w:p w14:paraId="21EBE38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71. г. Находка, ул. Горького, 18-24 </w:t>
            </w:r>
          </w:p>
          <w:p w14:paraId="7185029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72. г. Находка, ул. Горького, 18-27 </w:t>
            </w:r>
          </w:p>
          <w:p w14:paraId="16C061E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73. г. Находка, ул. Горького, 18-43</w:t>
            </w:r>
          </w:p>
          <w:p w14:paraId="6D796E4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74. г. Находка, ул. Горького, 18-17а </w:t>
            </w:r>
          </w:p>
          <w:p w14:paraId="668887E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75. г. Находка, ул. Заводская, 26-13/3 </w:t>
            </w:r>
          </w:p>
          <w:p w14:paraId="1ED3DCA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76. г. Находка, ул. Заводская, 16-3/2 </w:t>
            </w:r>
          </w:p>
          <w:p w14:paraId="40C3C92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77. г. Находка, ул. Заводская, 16-8/46</w:t>
            </w:r>
          </w:p>
          <w:p w14:paraId="3209C87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78. г. Находка, ул. Заводская, 16-16</w:t>
            </w:r>
          </w:p>
          <w:p w14:paraId="3C5D815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79. г. Находка, ул. Заводская, 18-13/6</w:t>
            </w:r>
          </w:p>
          <w:p w14:paraId="6A387C5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80. г. Находка, ул. Комсомольская, 28-204 </w:t>
            </w:r>
          </w:p>
          <w:p w14:paraId="1407E2B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81. г. Находка, ул. Комсомольская, 28-205 </w:t>
            </w:r>
          </w:p>
          <w:p w14:paraId="0D92362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82. г. Находка, ул. Комсомольская, 30-155</w:t>
            </w:r>
          </w:p>
          <w:p w14:paraId="3D34CA5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83. г. Находка, ул. Комсомольская, 32-107</w:t>
            </w:r>
          </w:p>
          <w:p w14:paraId="2D443B3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84. г. Находка, ул. Комсомольская, 28-206</w:t>
            </w:r>
          </w:p>
          <w:p w14:paraId="2DA04FE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85. г. Находка, ул. Комсомольская, 7-16</w:t>
            </w:r>
          </w:p>
          <w:p w14:paraId="7A25F6C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86. г. Находка, ул. Комсомольская, 30-72</w:t>
            </w:r>
          </w:p>
          <w:p w14:paraId="1D783FE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87. г. Находка, ул. Луначарского, 4а-10</w:t>
            </w:r>
          </w:p>
          <w:p w14:paraId="2938491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88. г. Находка, ул. Макарова, 20 -1 </w:t>
            </w:r>
          </w:p>
          <w:p w14:paraId="6F5834A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89. г. Находка, ул. Макарова, 20 -1а </w:t>
            </w:r>
          </w:p>
          <w:p w14:paraId="25E96B0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90. г. Находка, ул. Пограничная, 7/1-51</w:t>
            </w:r>
          </w:p>
          <w:p w14:paraId="06BAA19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91. г. Находка, ул. Пограничная, 7/1-88</w:t>
            </w:r>
          </w:p>
          <w:p w14:paraId="40D6C9D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92. г. Находка, ул. Пограничная, 13-53</w:t>
            </w:r>
          </w:p>
          <w:p w14:paraId="0B0B2E95"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93. г. Находка, ул. </w:t>
            </w:r>
            <w:proofErr w:type="spellStart"/>
            <w:r w:rsidRPr="00286DF8">
              <w:rPr>
                <w:rFonts w:ascii="Times New Roman" w:eastAsia="Times New Roman" w:hAnsi="Times New Roman"/>
                <w:lang w:eastAsia="ru-RU"/>
              </w:rPr>
              <w:t>Бокситогорская</w:t>
            </w:r>
            <w:proofErr w:type="spellEnd"/>
            <w:r w:rsidRPr="00286DF8">
              <w:rPr>
                <w:rFonts w:ascii="Times New Roman" w:eastAsia="Times New Roman" w:hAnsi="Times New Roman"/>
                <w:lang w:eastAsia="ru-RU"/>
              </w:rPr>
              <w:t xml:space="preserve">, 16-107 </w:t>
            </w:r>
          </w:p>
          <w:p w14:paraId="4706B0F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94. г. Находка, ул. Дальняя, 5-176</w:t>
            </w:r>
          </w:p>
          <w:p w14:paraId="66BEEAD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95. г. Находка, ул. Дальняя, 5-104</w:t>
            </w:r>
          </w:p>
          <w:p w14:paraId="4543F30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96. г. Находка, ул. 25 октября, 14-84</w:t>
            </w:r>
          </w:p>
          <w:p w14:paraId="5AD0155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97. г. Находка, ул. 25 Октября, 18-63</w:t>
            </w:r>
          </w:p>
          <w:p w14:paraId="7BD049E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98. г. Находка, ул. Молодежная, 12 (места общего пользования)</w:t>
            </w:r>
          </w:p>
          <w:p w14:paraId="00AF2651"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99. г. Находка, ул. Юбилейная, 6-34</w:t>
            </w:r>
          </w:p>
          <w:p w14:paraId="5A5DA25A"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100. г. Находка, ул. Юбилейная, 6-10</w:t>
            </w:r>
          </w:p>
          <w:p w14:paraId="552A47F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101. г. Находка, ул. Спортивная, 3а-124</w:t>
            </w:r>
          </w:p>
          <w:p w14:paraId="52188C6D"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102. п. Южно-Морской,  ул. Пушкинская, 2-12</w:t>
            </w:r>
          </w:p>
          <w:p w14:paraId="12D0116F"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103. п. Южно-Морской, ул. Пушкинская, 25-19</w:t>
            </w:r>
          </w:p>
          <w:p w14:paraId="53398F0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104. п. Южно-Морской, ул. Победы, 8-90  </w:t>
            </w:r>
          </w:p>
          <w:p w14:paraId="62304F1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105. п. Южно-Морской, ул. Комсомольская, 3-4</w:t>
            </w:r>
          </w:p>
          <w:p w14:paraId="7256050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106. п. Южно-Морской, ул. Пограничная д. 3А-1</w:t>
            </w:r>
          </w:p>
          <w:p w14:paraId="690B02A7"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107. г. Находка, ул. Кольцевая, 66-1,2</w:t>
            </w:r>
          </w:p>
          <w:p w14:paraId="6671B44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108. г. Находка, ул. Владивостокская, 7-2</w:t>
            </w:r>
          </w:p>
          <w:p w14:paraId="331E126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109. г. Находка, Почтовый переулок, 6-3а</w:t>
            </w:r>
          </w:p>
          <w:p w14:paraId="23B52156"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110. г. Находка, Почтовый переулок,4-23</w:t>
            </w:r>
          </w:p>
          <w:p w14:paraId="76CC95E3"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lastRenderedPageBreak/>
              <w:t>111. г. Находка, ул. Астафьева, 15-98</w:t>
            </w:r>
          </w:p>
          <w:p w14:paraId="219F27C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112. г. Находка, ул. Пирогова, 4-2</w:t>
            </w:r>
          </w:p>
          <w:p w14:paraId="71C55F3E"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113. г. Находка, ул. Маяковского, 24-23</w:t>
            </w:r>
          </w:p>
          <w:p w14:paraId="3BE3D3F2"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114. г. Находка, ул. Маяковского, 24-4</w:t>
            </w:r>
          </w:p>
          <w:p w14:paraId="2E46BFA9"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115. г. Находка, ул. Нахимовская, 8а-423 </w:t>
            </w:r>
          </w:p>
          <w:p w14:paraId="6B337A94"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116. г. Находка, ул. Павлова,9-1</w:t>
            </w:r>
          </w:p>
          <w:p w14:paraId="30F264D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117. г. Находка, ул. Шоссейная, 22-6а;</w:t>
            </w:r>
          </w:p>
          <w:p w14:paraId="5E138DA8"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118. г. Находка, ул. Омская, 2-52;</w:t>
            </w:r>
          </w:p>
          <w:p w14:paraId="2F2E420B"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119. г. Находка, ул. </w:t>
            </w:r>
            <w:proofErr w:type="spellStart"/>
            <w:r w:rsidRPr="00286DF8">
              <w:rPr>
                <w:rFonts w:ascii="Times New Roman" w:eastAsia="Times New Roman" w:hAnsi="Times New Roman"/>
                <w:lang w:eastAsia="ru-RU"/>
              </w:rPr>
              <w:t>Первостроителей</w:t>
            </w:r>
            <w:proofErr w:type="spellEnd"/>
            <w:r w:rsidRPr="00286DF8">
              <w:rPr>
                <w:rFonts w:ascii="Times New Roman" w:eastAsia="Times New Roman" w:hAnsi="Times New Roman"/>
                <w:lang w:eastAsia="ru-RU"/>
              </w:rPr>
              <w:t>, 13-80</w:t>
            </w:r>
          </w:p>
          <w:p w14:paraId="1CA87BF0"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120.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ул.Комсомольская</w:t>
            </w:r>
            <w:proofErr w:type="spellEnd"/>
            <w:r w:rsidRPr="00286DF8">
              <w:rPr>
                <w:rFonts w:ascii="Times New Roman" w:eastAsia="Times New Roman" w:hAnsi="Times New Roman"/>
                <w:lang w:eastAsia="ru-RU"/>
              </w:rPr>
              <w:t>, 17-31</w:t>
            </w:r>
          </w:p>
          <w:p w14:paraId="06A754CC" w14:textId="77777777" w:rsidR="0002551E" w:rsidRPr="00286DF8" w:rsidRDefault="0002551E" w:rsidP="000B2985">
            <w:pPr>
              <w:widowControl w:val="0"/>
              <w:autoSpaceDE w:val="0"/>
              <w:autoSpaceDN w:val="0"/>
              <w:spacing w:after="0" w:line="240" w:lineRule="auto"/>
              <w:rPr>
                <w:rFonts w:ascii="Times New Roman" w:eastAsia="Times New Roman" w:hAnsi="Times New Roman"/>
                <w:lang w:eastAsia="ru-RU"/>
              </w:rPr>
            </w:pPr>
            <w:r w:rsidRPr="00286DF8">
              <w:rPr>
                <w:rFonts w:ascii="Times New Roman" w:eastAsia="Times New Roman" w:hAnsi="Times New Roman"/>
                <w:lang w:eastAsia="ru-RU"/>
              </w:rPr>
              <w:t xml:space="preserve">121. </w:t>
            </w:r>
            <w:proofErr w:type="spellStart"/>
            <w:r w:rsidRPr="00286DF8">
              <w:rPr>
                <w:rFonts w:ascii="Times New Roman" w:eastAsia="Times New Roman" w:hAnsi="Times New Roman"/>
                <w:lang w:eastAsia="ru-RU"/>
              </w:rPr>
              <w:t>г</w:t>
            </w:r>
            <w:proofErr w:type="gramStart"/>
            <w:r w:rsidRPr="00286DF8">
              <w:rPr>
                <w:rFonts w:ascii="Times New Roman" w:eastAsia="Times New Roman" w:hAnsi="Times New Roman"/>
                <w:lang w:eastAsia="ru-RU"/>
              </w:rPr>
              <w:t>.Н</w:t>
            </w:r>
            <w:proofErr w:type="gramEnd"/>
            <w:r w:rsidRPr="00286DF8">
              <w:rPr>
                <w:rFonts w:ascii="Times New Roman" w:eastAsia="Times New Roman" w:hAnsi="Times New Roman"/>
                <w:lang w:eastAsia="ru-RU"/>
              </w:rPr>
              <w:t>аходка</w:t>
            </w:r>
            <w:proofErr w:type="spellEnd"/>
            <w:r w:rsidRPr="00286DF8">
              <w:rPr>
                <w:rFonts w:ascii="Times New Roman" w:eastAsia="Times New Roman" w:hAnsi="Times New Roman"/>
                <w:lang w:eastAsia="ru-RU"/>
              </w:rPr>
              <w:t xml:space="preserve">, </w:t>
            </w:r>
            <w:proofErr w:type="spellStart"/>
            <w:r w:rsidRPr="00286DF8">
              <w:rPr>
                <w:rFonts w:ascii="Times New Roman" w:eastAsia="Times New Roman" w:hAnsi="Times New Roman"/>
                <w:lang w:eastAsia="ru-RU"/>
              </w:rPr>
              <w:t>ул.Дальняя</w:t>
            </w:r>
            <w:proofErr w:type="spellEnd"/>
            <w:r w:rsidRPr="00286DF8">
              <w:rPr>
                <w:rFonts w:ascii="Times New Roman" w:eastAsia="Times New Roman" w:hAnsi="Times New Roman"/>
                <w:lang w:eastAsia="ru-RU"/>
              </w:rPr>
              <w:t>, 4-16</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5218F1">
        <w:trPr>
          <w:trHeight w:val="348"/>
        </w:trPr>
        <w:tc>
          <w:tcPr>
            <w:tcW w:w="454" w:type="dxa"/>
          </w:tcPr>
          <w:p w14:paraId="7C71C1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5218F1">
        <w:trPr>
          <w:trHeight w:val="187"/>
        </w:trPr>
        <w:tc>
          <w:tcPr>
            <w:tcW w:w="9375" w:type="dxa"/>
            <w:gridSpan w:val="3"/>
          </w:tcPr>
          <w:p w14:paraId="48A180A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5218F1">
        <w:trPr>
          <w:trHeight w:val="180"/>
        </w:trPr>
        <w:tc>
          <w:tcPr>
            <w:tcW w:w="454" w:type="dxa"/>
          </w:tcPr>
          <w:p w14:paraId="6E38DD8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5218F1">
        <w:trPr>
          <w:trHeight w:val="2458"/>
        </w:trPr>
        <w:tc>
          <w:tcPr>
            <w:tcW w:w="454" w:type="dxa"/>
          </w:tcPr>
          <w:p w14:paraId="2766434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5218F1">
        <w:trPr>
          <w:trHeight w:val="175"/>
        </w:trPr>
        <w:tc>
          <w:tcPr>
            <w:tcW w:w="454" w:type="dxa"/>
          </w:tcPr>
          <w:p w14:paraId="6BEE7D3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5218F1">
        <w:trPr>
          <w:trHeight w:val="46"/>
        </w:trPr>
        <w:tc>
          <w:tcPr>
            <w:tcW w:w="454" w:type="dxa"/>
          </w:tcPr>
          <w:p w14:paraId="13B02991"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5218F1">
        <w:trPr>
          <w:trHeight w:val="45"/>
        </w:trPr>
        <w:tc>
          <w:tcPr>
            <w:tcW w:w="8789" w:type="dxa"/>
            <w:gridSpan w:val="3"/>
          </w:tcPr>
          <w:p w14:paraId="02D223D9"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2022 год</w:t>
            </w:r>
          </w:p>
        </w:tc>
      </w:tr>
      <w:tr w:rsidR="001729C7" w:rsidRPr="003650E1" w14:paraId="56DADD49" w14:textId="77777777" w:rsidTr="005218F1">
        <w:trPr>
          <w:trHeight w:val="135"/>
        </w:trPr>
        <w:tc>
          <w:tcPr>
            <w:tcW w:w="4820" w:type="dxa"/>
            <w:gridSpan w:val="2"/>
          </w:tcPr>
          <w:p w14:paraId="280C627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5218F1">
        <w:trPr>
          <w:trHeight w:val="377"/>
        </w:trPr>
        <w:tc>
          <w:tcPr>
            <w:tcW w:w="567" w:type="dxa"/>
          </w:tcPr>
          <w:p w14:paraId="25682E5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5218F1">
            <w:pPr>
              <w:jc w:val="center"/>
              <w:rPr>
                <w:rFonts w:ascii="Times New Roman" w:hAnsi="Times New Roman"/>
              </w:rPr>
            </w:pPr>
            <w:r w:rsidRPr="003650E1">
              <w:rPr>
                <w:rFonts w:ascii="Times New Roman" w:hAnsi="Times New Roman"/>
              </w:rPr>
              <w:t>11</w:t>
            </w:r>
          </w:p>
        </w:tc>
      </w:tr>
      <w:tr w:rsidR="001729C7" w:rsidRPr="003650E1" w14:paraId="6FF00F05" w14:textId="77777777" w:rsidTr="005218F1">
        <w:trPr>
          <w:trHeight w:val="299"/>
        </w:trPr>
        <w:tc>
          <w:tcPr>
            <w:tcW w:w="8789" w:type="dxa"/>
            <w:gridSpan w:val="3"/>
          </w:tcPr>
          <w:p w14:paraId="4CF1B66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5218F1">
        <w:trPr>
          <w:trHeight w:val="3016"/>
        </w:trPr>
        <w:tc>
          <w:tcPr>
            <w:tcW w:w="567" w:type="dxa"/>
            <w:tcBorders>
              <w:bottom w:val="single" w:sz="4" w:space="0" w:color="auto"/>
            </w:tcBorders>
          </w:tcPr>
          <w:p w14:paraId="677D1F1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5218F1">
        <w:trPr>
          <w:trHeight w:val="226"/>
        </w:trPr>
        <w:tc>
          <w:tcPr>
            <w:tcW w:w="8789" w:type="dxa"/>
            <w:gridSpan w:val="3"/>
            <w:tcBorders>
              <w:bottom w:val="single" w:sz="4" w:space="0" w:color="auto"/>
            </w:tcBorders>
          </w:tcPr>
          <w:p w14:paraId="52E0750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5218F1">
        <w:trPr>
          <w:trHeight w:val="1307"/>
        </w:trPr>
        <w:tc>
          <w:tcPr>
            <w:tcW w:w="567" w:type="dxa"/>
            <w:tcBorders>
              <w:bottom w:val="single" w:sz="4" w:space="0" w:color="auto"/>
            </w:tcBorders>
          </w:tcPr>
          <w:p w14:paraId="7C3A718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1      2                     3                       4           5                    6                 7                 8                   9                        10                             11                       12                       13                          14              15                      16                         17                   18                     19                          20            21                   22                                23       24                                 </w:t>
            </w:r>
            <w:r w:rsidRPr="003650E1">
              <w:rPr>
                <w:rFonts w:ascii="Times New Roman" w:eastAsia="Times New Roman" w:hAnsi="Times New Roman"/>
                <w:szCs w:val="20"/>
                <w:lang w:eastAsia="ru-RU"/>
              </w:rPr>
              <w:lastRenderedPageBreak/>
              <w:t>25                              26                          27                                   28          29                             30                                 31                           32</w:t>
            </w:r>
          </w:p>
          <w:p w14:paraId="692187A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Береговая</w:t>
            </w:r>
          </w:p>
          <w:p w14:paraId="485CD90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Уссурийская</w:t>
            </w:r>
          </w:p>
          <w:p w14:paraId="1F27E4E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3</w:t>
            </w:r>
            <w:r>
              <w:rPr>
                <w:rFonts w:ascii="Times New Roman" w:eastAsia="Times New Roman" w:hAnsi="Times New Roman"/>
                <w:szCs w:val="20"/>
                <w:lang w:eastAsia="ru-RU"/>
              </w:rPr>
              <w:t>5</w:t>
            </w:r>
          </w:p>
        </w:tc>
      </w:tr>
      <w:tr w:rsidR="001729C7" w:rsidRPr="003650E1" w14:paraId="7ABC56BD" w14:textId="77777777" w:rsidTr="005218F1">
        <w:trPr>
          <w:trHeight w:val="224"/>
        </w:trPr>
        <w:tc>
          <w:tcPr>
            <w:tcW w:w="4820" w:type="dxa"/>
            <w:gridSpan w:val="2"/>
          </w:tcPr>
          <w:p w14:paraId="03EB077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2025 год</w:t>
            </w:r>
          </w:p>
        </w:tc>
        <w:tc>
          <w:tcPr>
            <w:tcW w:w="3969" w:type="dxa"/>
          </w:tcPr>
          <w:p w14:paraId="6A8B3D5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4926024"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АДРЕСНЫЙ ПЕРЕЧЕНЬ </w:t>
      </w:r>
    </w:p>
    <w:p w14:paraId="4E7EF28F"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r w:rsidRPr="00C82BD7">
        <w:rPr>
          <w:rFonts w:ascii="Times New Roman" w:eastAsia="Times New Roman" w:hAnsi="Times New Roman"/>
          <w:b/>
          <w:color w:val="22272F"/>
          <w:sz w:val="24"/>
          <w:szCs w:val="24"/>
          <w:lang w:eastAsia="ru-RU"/>
        </w:rPr>
        <w:t xml:space="preserve">ливнестоков, подпорных стенок, лестниц и покрытий </w:t>
      </w:r>
      <w:proofErr w:type="spellStart"/>
      <w:r w:rsidRPr="00C82BD7">
        <w:rPr>
          <w:rFonts w:ascii="Times New Roman" w:eastAsia="Times New Roman" w:hAnsi="Times New Roman"/>
          <w:b/>
          <w:color w:val="22272F"/>
          <w:sz w:val="24"/>
          <w:szCs w:val="24"/>
          <w:lang w:eastAsia="ru-RU"/>
        </w:rPr>
        <w:t>внутридворовых</w:t>
      </w:r>
      <w:proofErr w:type="spellEnd"/>
      <w:r w:rsidRPr="00C82BD7">
        <w:rPr>
          <w:rFonts w:ascii="Times New Roman" w:eastAsia="Times New Roman" w:hAnsi="Times New Roman"/>
          <w:b/>
          <w:color w:val="22272F"/>
          <w:sz w:val="24"/>
          <w:szCs w:val="24"/>
          <w:lang w:eastAsia="ru-RU"/>
        </w:rPr>
        <w:t xml:space="preserve"> проездов многоквартирных домов Находкинского городского округа, подлежащих строительству, реконструкции и капитальному</w:t>
      </w:r>
      <w:r w:rsidRPr="00C82BD7">
        <w:rPr>
          <w:rFonts w:ascii="Times New Roman" w:eastAsia="Times New Roman" w:hAnsi="Times New Roman"/>
          <w:color w:val="22272F"/>
          <w:sz w:val="24"/>
          <w:szCs w:val="24"/>
          <w:lang w:eastAsia="ru-RU"/>
        </w:rPr>
        <w:t xml:space="preserve"> </w:t>
      </w:r>
      <w:r w:rsidRPr="00C82BD7">
        <w:rPr>
          <w:rFonts w:ascii="Times New Roman" w:eastAsia="Times New Roman" w:hAnsi="Times New Roman"/>
          <w:b/>
          <w:color w:val="22272F"/>
          <w:sz w:val="24"/>
          <w:szCs w:val="24"/>
          <w:lang w:eastAsia="ru-RU"/>
        </w:rPr>
        <w:t xml:space="preserve">ремонту </w:t>
      </w:r>
    </w:p>
    <w:p w14:paraId="772C3B9A" w14:textId="77777777" w:rsidR="0002551E" w:rsidRPr="00C82BD7" w:rsidRDefault="0002551E" w:rsidP="0002551E">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02551E" w:rsidRPr="00C82BD7" w14:paraId="131580C8" w14:textId="77777777" w:rsidTr="000B2985">
        <w:trPr>
          <w:trHeight w:val="83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14:paraId="76F7731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w:t>
            </w:r>
          </w:p>
          <w:p w14:paraId="0E07F63B" w14:textId="77777777" w:rsidR="0002551E" w:rsidRPr="00286DF8" w:rsidRDefault="0002551E" w:rsidP="000B2985">
            <w:pPr>
              <w:jc w:val="center"/>
              <w:rPr>
                <w:rFonts w:ascii="Times New Roman" w:hAnsi="Times New Roman"/>
                <w:sz w:val="20"/>
                <w:szCs w:val="20"/>
              </w:rPr>
            </w:pPr>
            <w:proofErr w:type="gramStart"/>
            <w:r w:rsidRPr="00286DF8">
              <w:rPr>
                <w:rFonts w:ascii="Times New Roman" w:hAnsi="Times New Roman"/>
                <w:sz w:val="20"/>
                <w:szCs w:val="20"/>
              </w:rPr>
              <w:t>п</w:t>
            </w:r>
            <w:proofErr w:type="gramEnd"/>
            <w:r w:rsidRPr="00286DF8">
              <w:rPr>
                <w:rFonts w:ascii="Times New Roman" w:hAnsi="Times New Roman"/>
                <w:sz w:val="20"/>
                <w:szCs w:val="20"/>
              </w:rPr>
              <w:t>/п</w:t>
            </w:r>
          </w:p>
        </w:tc>
        <w:tc>
          <w:tcPr>
            <w:tcW w:w="3834" w:type="dxa"/>
            <w:tcBorders>
              <w:top w:val="single" w:sz="4" w:space="0" w:color="auto"/>
              <w:left w:val="single" w:sz="4" w:space="0" w:color="auto"/>
              <w:bottom w:val="single" w:sz="4" w:space="0" w:color="auto"/>
              <w:right w:val="single" w:sz="4" w:space="0" w:color="auto"/>
            </w:tcBorders>
            <w:vAlign w:val="center"/>
            <w:hideMark/>
          </w:tcPr>
          <w:p w14:paraId="627DEF0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Адрес</w:t>
            </w:r>
          </w:p>
        </w:tc>
        <w:tc>
          <w:tcPr>
            <w:tcW w:w="2572" w:type="dxa"/>
            <w:gridSpan w:val="2"/>
            <w:tcBorders>
              <w:top w:val="single" w:sz="4" w:space="0" w:color="auto"/>
              <w:left w:val="single" w:sz="4" w:space="0" w:color="auto"/>
              <w:bottom w:val="single" w:sz="4" w:space="0" w:color="auto"/>
              <w:right w:val="single" w:sz="4" w:space="0" w:color="auto"/>
            </w:tcBorders>
            <w:hideMark/>
          </w:tcPr>
          <w:p w14:paraId="1448B9B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Разработка проектно-сметной документации, год</w:t>
            </w:r>
          </w:p>
        </w:tc>
        <w:tc>
          <w:tcPr>
            <w:tcW w:w="2572" w:type="dxa"/>
            <w:tcBorders>
              <w:top w:val="single" w:sz="4" w:space="0" w:color="auto"/>
              <w:left w:val="single" w:sz="4" w:space="0" w:color="auto"/>
              <w:bottom w:val="single" w:sz="4" w:space="0" w:color="auto"/>
              <w:right w:val="single" w:sz="4" w:space="0" w:color="auto"/>
            </w:tcBorders>
            <w:hideMark/>
          </w:tcPr>
          <w:p w14:paraId="45095BD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Выполнение строительно-монтажных работ, год</w:t>
            </w:r>
          </w:p>
        </w:tc>
      </w:tr>
      <w:tr w:rsidR="0002551E" w:rsidRPr="00910281" w14:paraId="2B171F0B" w14:textId="77777777" w:rsidTr="000B2985">
        <w:trPr>
          <w:trHeight w:val="787"/>
          <w:jc w:val="center"/>
        </w:trPr>
        <w:tc>
          <w:tcPr>
            <w:tcW w:w="9570" w:type="dxa"/>
            <w:gridSpan w:val="5"/>
            <w:tcBorders>
              <w:top w:val="single" w:sz="4" w:space="0" w:color="auto"/>
              <w:left w:val="single" w:sz="4" w:space="0" w:color="auto"/>
              <w:bottom w:val="single" w:sz="4" w:space="0" w:color="auto"/>
              <w:right w:val="single" w:sz="4" w:space="0" w:color="auto"/>
            </w:tcBorders>
            <w:vAlign w:val="center"/>
            <w:hideMark/>
          </w:tcPr>
          <w:p w14:paraId="3AFA302E" w14:textId="77777777" w:rsidR="0002551E" w:rsidRPr="00286DF8" w:rsidRDefault="0002551E" w:rsidP="000B2985">
            <w:pPr>
              <w:jc w:val="center"/>
              <w:rPr>
                <w:rFonts w:ascii="Times New Roman" w:hAnsi="Times New Roman"/>
                <w:b/>
                <w:color w:val="000000"/>
                <w:sz w:val="20"/>
                <w:szCs w:val="20"/>
              </w:rPr>
            </w:pPr>
            <w:r w:rsidRPr="00286DF8">
              <w:rPr>
                <w:rFonts w:ascii="Times New Roman" w:hAnsi="Times New Roman"/>
                <w:b/>
                <w:color w:val="000000"/>
                <w:sz w:val="20"/>
                <w:szCs w:val="20"/>
              </w:rPr>
              <w:t xml:space="preserve">Строительство, реконструкция и капитальный ремонт </w:t>
            </w:r>
            <w:r w:rsidRPr="00286DF8">
              <w:rPr>
                <w:rFonts w:ascii="Times New Roman" w:eastAsia="Times New Roman" w:hAnsi="Times New Roman"/>
                <w:b/>
                <w:color w:val="22272F"/>
                <w:sz w:val="20"/>
                <w:szCs w:val="20"/>
                <w:lang w:eastAsia="ru-RU"/>
              </w:rPr>
              <w:t xml:space="preserve">ливнестоков, подпорных стенок, лестниц и покрытий </w:t>
            </w:r>
            <w:proofErr w:type="spellStart"/>
            <w:r w:rsidRPr="00286DF8">
              <w:rPr>
                <w:rFonts w:ascii="Times New Roman" w:eastAsia="Times New Roman" w:hAnsi="Times New Roman"/>
                <w:b/>
                <w:color w:val="22272F"/>
                <w:sz w:val="20"/>
                <w:szCs w:val="20"/>
                <w:lang w:eastAsia="ru-RU"/>
              </w:rPr>
              <w:t>внутридворовых</w:t>
            </w:r>
            <w:proofErr w:type="spellEnd"/>
            <w:r w:rsidRPr="00286DF8">
              <w:rPr>
                <w:rFonts w:ascii="Times New Roman" w:eastAsia="Times New Roman" w:hAnsi="Times New Roman"/>
                <w:b/>
                <w:color w:val="22272F"/>
                <w:sz w:val="20"/>
                <w:szCs w:val="20"/>
                <w:lang w:eastAsia="ru-RU"/>
              </w:rPr>
              <w:t xml:space="preserve"> проездов многоквартирных домов</w:t>
            </w:r>
            <w:r w:rsidRPr="00286DF8">
              <w:rPr>
                <w:rFonts w:ascii="Times New Roman" w:hAnsi="Times New Roman"/>
                <w:b/>
                <w:color w:val="22272F"/>
                <w:sz w:val="20"/>
                <w:szCs w:val="20"/>
              </w:rPr>
              <w:t xml:space="preserve"> </w:t>
            </w:r>
          </w:p>
        </w:tc>
      </w:tr>
      <w:tr w:rsidR="0002551E" w14:paraId="2E277FE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10EA3A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w:t>
            </w:r>
          </w:p>
        </w:tc>
        <w:tc>
          <w:tcPr>
            <w:tcW w:w="3910" w:type="dxa"/>
            <w:gridSpan w:val="2"/>
            <w:tcBorders>
              <w:top w:val="single" w:sz="4" w:space="0" w:color="auto"/>
              <w:left w:val="single" w:sz="4" w:space="0" w:color="auto"/>
              <w:bottom w:val="single" w:sz="4" w:space="0" w:color="auto"/>
              <w:right w:val="single" w:sz="4" w:space="0" w:color="auto"/>
            </w:tcBorders>
          </w:tcPr>
          <w:p w14:paraId="19A99337"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Ленинградская, 23</w:t>
            </w:r>
          </w:p>
        </w:tc>
        <w:tc>
          <w:tcPr>
            <w:tcW w:w="2496" w:type="dxa"/>
            <w:tcBorders>
              <w:top w:val="single" w:sz="4" w:space="0" w:color="auto"/>
              <w:left w:val="single" w:sz="4" w:space="0" w:color="auto"/>
              <w:bottom w:val="single" w:sz="4" w:space="0" w:color="auto"/>
              <w:right w:val="single" w:sz="4" w:space="0" w:color="auto"/>
            </w:tcBorders>
          </w:tcPr>
          <w:p w14:paraId="1981726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60DE56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46884166"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C62C40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w:t>
            </w:r>
          </w:p>
        </w:tc>
        <w:tc>
          <w:tcPr>
            <w:tcW w:w="3910" w:type="dxa"/>
            <w:gridSpan w:val="2"/>
            <w:tcBorders>
              <w:top w:val="single" w:sz="4" w:space="0" w:color="auto"/>
              <w:left w:val="single" w:sz="4" w:space="0" w:color="auto"/>
              <w:bottom w:val="single" w:sz="4" w:space="0" w:color="auto"/>
              <w:right w:val="single" w:sz="4" w:space="0" w:color="auto"/>
            </w:tcBorders>
            <w:hideMark/>
          </w:tcPr>
          <w:p w14:paraId="3407AEE4"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Пирогова, 54б к 54а – Пирогова, 54, Пирогова, 56-58</w:t>
            </w:r>
          </w:p>
        </w:tc>
        <w:tc>
          <w:tcPr>
            <w:tcW w:w="2496" w:type="dxa"/>
            <w:tcBorders>
              <w:top w:val="single" w:sz="4" w:space="0" w:color="auto"/>
              <w:left w:val="single" w:sz="4" w:space="0" w:color="auto"/>
              <w:bottom w:val="single" w:sz="4" w:space="0" w:color="auto"/>
              <w:right w:val="single" w:sz="4" w:space="0" w:color="auto"/>
            </w:tcBorders>
            <w:hideMark/>
          </w:tcPr>
          <w:p w14:paraId="25CD32F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4C28711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4E122F5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441B40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3</w:t>
            </w:r>
          </w:p>
        </w:tc>
        <w:tc>
          <w:tcPr>
            <w:tcW w:w="3910" w:type="dxa"/>
            <w:gridSpan w:val="2"/>
            <w:tcBorders>
              <w:top w:val="single" w:sz="4" w:space="0" w:color="auto"/>
              <w:left w:val="single" w:sz="4" w:space="0" w:color="auto"/>
              <w:bottom w:val="single" w:sz="4" w:space="0" w:color="auto"/>
              <w:right w:val="single" w:sz="4" w:space="0" w:color="auto"/>
            </w:tcBorders>
            <w:hideMark/>
          </w:tcPr>
          <w:p w14:paraId="17A55A4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Рыбацкая, 4 </w:t>
            </w:r>
          </w:p>
        </w:tc>
        <w:tc>
          <w:tcPr>
            <w:tcW w:w="2496" w:type="dxa"/>
            <w:tcBorders>
              <w:top w:val="single" w:sz="4" w:space="0" w:color="auto"/>
              <w:left w:val="single" w:sz="4" w:space="0" w:color="auto"/>
              <w:bottom w:val="single" w:sz="4" w:space="0" w:color="auto"/>
              <w:right w:val="single" w:sz="4" w:space="0" w:color="auto"/>
            </w:tcBorders>
            <w:hideMark/>
          </w:tcPr>
          <w:p w14:paraId="3D85EDF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hideMark/>
          </w:tcPr>
          <w:p w14:paraId="5606630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0217CC7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AAF7CC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4</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29533D3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tcPr>
          <w:p w14:paraId="795FDC5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6D94D76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6A31918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660B4FB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5</w:t>
            </w:r>
          </w:p>
        </w:tc>
        <w:tc>
          <w:tcPr>
            <w:tcW w:w="3910" w:type="dxa"/>
            <w:gridSpan w:val="2"/>
            <w:tcBorders>
              <w:top w:val="single" w:sz="4" w:space="0" w:color="auto"/>
              <w:left w:val="single" w:sz="4" w:space="0" w:color="auto"/>
              <w:bottom w:val="single" w:sz="4" w:space="0" w:color="auto"/>
              <w:right w:val="single" w:sz="4" w:space="0" w:color="auto"/>
            </w:tcBorders>
            <w:vAlign w:val="center"/>
          </w:tcPr>
          <w:p w14:paraId="5AFED81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tcPr>
          <w:p w14:paraId="7DB486F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2022</w:t>
            </w:r>
          </w:p>
        </w:tc>
        <w:tc>
          <w:tcPr>
            <w:tcW w:w="2572" w:type="dxa"/>
            <w:tcBorders>
              <w:top w:val="single" w:sz="4" w:space="0" w:color="auto"/>
              <w:left w:val="single" w:sz="4" w:space="0" w:color="auto"/>
              <w:bottom w:val="single" w:sz="4" w:space="0" w:color="auto"/>
              <w:right w:val="single" w:sz="4" w:space="0" w:color="auto"/>
            </w:tcBorders>
          </w:tcPr>
          <w:p w14:paraId="11AB0D8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48AF185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0AA90AC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6</w:t>
            </w:r>
          </w:p>
        </w:tc>
        <w:tc>
          <w:tcPr>
            <w:tcW w:w="3910" w:type="dxa"/>
            <w:gridSpan w:val="2"/>
            <w:tcBorders>
              <w:top w:val="single" w:sz="4" w:space="0" w:color="auto"/>
              <w:left w:val="single" w:sz="4" w:space="0" w:color="auto"/>
              <w:bottom w:val="single" w:sz="4" w:space="0" w:color="auto"/>
              <w:right w:val="single" w:sz="4" w:space="0" w:color="auto"/>
            </w:tcBorders>
            <w:hideMark/>
          </w:tcPr>
          <w:p w14:paraId="120FAEF1"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Мичурина,12</w:t>
            </w:r>
          </w:p>
        </w:tc>
        <w:tc>
          <w:tcPr>
            <w:tcW w:w="2496" w:type="dxa"/>
            <w:tcBorders>
              <w:top w:val="single" w:sz="4" w:space="0" w:color="auto"/>
              <w:left w:val="single" w:sz="4" w:space="0" w:color="auto"/>
              <w:bottom w:val="single" w:sz="4" w:space="0" w:color="auto"/>
              <w:right w:val="single" w:sz="4" w:space="0" w:color="auto"/>
            </w:tcBorders>
            <w:hideMark/>
          </w:tcPr>
          <w:p w14:paraId="7EB718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hideMark/>
          </w:tcPr>
          <w:p w14:paraId="51446A4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3ACF84AE"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0044971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7</w:t>
            </w:r>
          </w:p>
        </w:tc>
        <w:tc>
          <w:tcPr>
            <w:tcW w:w="3910" w:type="dxa"/>
            <w:gridSpan w:val="2"/>
            <w:tcBorders>
              <w:top w:val="single" w:sz="4" w:space="0" w:color="auto"/>
              <w:left w:val="single" w:sz="4" w:space="0" w:color="auto"/>
              <w:bottom w:val="single" w:sz="4" w:space="0" w:color="auto"/>
              <w:right w:val="single" w:sz="4" w:space="0" w:color="auto"/>
            </w:tcBorders>
          </w:tcPr>
          <w:p w14:paraId="6264577E"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Дзержинского 1- </w:t>
            </w:r>
            <w:proofErr w:type="gramStart"/>
            <w:r w:rsidRPr="00286DF8">
              <w:rPr>
                <w:rFonts w:ascii="Times New Roman" w:hAnsi="Times New Roman"/>
                <w:sz w:val="20"/>
                <w:szCs w:val="20"/>
              </w:rPr>
              <w:t>Комсомольская</w:t>
            </w:r>
            <w:proofErr w:type="gramEnd"/>
            <w:r w:rsidRPr="00286DF8">
              <w:rPr>
                <w:rFonts w:ascii="Times New Roman" w:hAnsi="Times New Roman"/>
                <w:sz w:val="20"/>
                <w:szCs w:val="20"/>
              </w:rPr>
              <w:t xml:space="preserve"> 12</w:t>
            </w:r>
          </w:p>
        </w:tc>
        <w:tc>
          <w:tcPr>
            <w:tcW w:w="2496" w:type="dxa"/>
            <w:tcBorders>
              <w:top w:val="single" w:sz="4" w:space="0" w:color="auto"/>
              <w:left w:val="single" w:sz="4" w:space="0" w:color="auto"/>
              <w:bottom w:val="single" w:sz="4" w:space="0" w:color="auto"/>
              <w:right w:val="single" w:sz="4" w:space="0" w:color="auto"/>
            </w:tcBorders>
          </w:tcPr>
          <w:p w14:paraId="3E7D615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2023</w:t>
            </w:r>
          </w:p>
        </w:tc>
        <w:tc>
          <w:tcPr>
            <w:tcW w:w="2572" w:type="dxa"/>
            <w:tcBorders>
              <w:top w:val="single" w:sz="4" w:space="0" w:color="auto"/>
              <w:left w:val="single" w:sz="4" w:space="0" w:color="auto"/>
              <w:bottom w:val="single" w:sz="4" w:space="0" w:color="auto"/>
              <w:right w:val="single" w:sz="4" w:space="0" w:color="auto"/>
            </w:tcBorders>
          </w:tcPr>
          <w:p w14:paraId="6B0BB29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r>
      <w:tr w:rsidR="0002551E" w14:paraId="58C470F1"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4621CCA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8</w:t>
            </w:r>
          </w:p>
        </w:tc>
        <w:tc>
          <w:tcPr>
            <w:tcW w:w="3910" w:type="dxa"/>
            <w:gridSpan w:val="2"/>
            <w:tcBorders>
              <w:top w:val="single" w:sz="4" w:space="0" w:color="auto"/>
              <w:left w:val="single" w:sz="4" w:space="0" w:color="auto"/>
              <w:bottom w:val="single" w:sz="4" w:space="0" w:color="auto"/>
              <w:right w:val="single" w:sz="4" w:space="0" w:color="auto"/>
            </w:tcBorders>
          </w:tcPr>
          <w:p w14:paraId="19B5A493"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Комсомольская,24</w:t>
            </w:r>
          </w:p>
        </w:tc>
        <w:tc>
          <w:tcPr>
            <w:tcW w:w="2496" w:type="dxa"/>
            <w:tcBorders>
              <w:top w:val="single" w:sz="4" w:space="0" w:color="auto"/>
              <w:left w:val="single" w:sz="4" w:space="0" w:color="auto"/>
              <w:bottom w:val="single" w:sz="4" w:space="0" w:color="auto"/>
              <w:right w:val="single" w:sz="4" w:space="0" w:color="auto"/>
            </w:tcBorders>
          </w:tcPr>
          <w:p w14:paraId="687756D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454A91B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2024-2025</w:t>
            </w:r>
          </w:p>
        </w:tc>
      </w:tr>
      <w:tr w:rsidR="0002551E" w14:paraId="4E812702"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032DC37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9</w:t>
            </w:r>
          </w:p>
        </w:tc>
        <w:tc>
          <w:tcPr>
            <w:tcW w:w="3910" w:type="dxa"/>
            <w:gridSpan w:val="2"/>
            <w:tcBorders>
              <w:top w:val="single" w:sz="4" w:space="0" w:color="auto"/>
              <w:left w:val="single" w:sz="4" w:space="0" w:color="auto"/>
              <w:bottom w:val="single" w:sz="4" w:space="0" w:color="auto"/>
              <w:right w:val="single" w:sz="4" w:space="0" w:color="auto"/>
            </w:tcBorders>
          </w:tcPr>
          <w:p w14:paraId="0DB16882"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Рыбацкая, 6,8,10</w:t>
            </w:r>
          </w:p>
        </w:tc>
        <w:tc>
          <w:tcPr>
            <w:tcW w:w="2496" w:type="dxa"/>
            <w:tcBorders>
              <w:top w:val="single" w:sz="4" w:space="0" w:color="auto"/>
              <w:left w:val="single" w:sz="4" w:space="0" w:color="auto"/>
              <w:bottom w:val="single" w:sz="4" w:space="0" w:color="auto"/>
              <w:right w:val="single" w:sz="4" w:space="0" w:color="auto"/>
            </w:tcBorders>
          </w:tcPr>
          <w:p w14:paraId="6A02EB6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tcPr>
          <w:p w14:paraId="0D0D339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7F925F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BC25A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10</w:t>
            </w:r>
          </w:p>
        </w:tc>
        <w:tc>
          <w:tcPr>
            <w:tcW w:w="3910" w:type="dxa"/>
            <w:gridSpan w:val="2"/>
            <w:tcBorders>
              <w:top w:val="single" w:sz="4" w:space="0" w:color="auto"/>
              <w:left w:val="single" w:sz="4" w:space="0" w:color="auto"/>
              <w:bottom w:val="single" w:sz="4" w:space="0" w:color="auto"/>
              <w:right w:val="single" w:sz="4" w:space="0" w:color="auto"/>
            </w:tcBorders>
            <w:hideMark/>
          </w:tcPr>
          <w:p w14:paraId="7A27492E"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Победы, 9 п. Южно-Морской</w:t>
            </w:r>
          </w:p>
        </w:tc>
        <w:tc>
          <w:tcPr>
            <w:tcW w:w="2496" w:type="dxa"/>
            <w:tcBorders>
              <w:top w:val="single" w:sz="4" w:space="0" w:color="auto"/>
              <w:left w:val="single" w:sz="4" w:space="0" w:color="auto"/>
              <w:bottom w:val="single" w:sz="4" w:space="0" w:color="auto"/>
              <w:right w:val="single" w:sz="4" w:space="0" w:color="auto"/>
            </w:tcBorders>
            <w:hideMark/>
          </w:tcPr>
          <w:p w14:paraId="502F590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437844E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F31F6CC"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2C31735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11</w:t>
            </w:r>
          </w:p>
        </w:tc>
        <w:tc>
          <w:tcPr>
            <w:tcW w:w="3910" w:type="dxa"/>
            <w:gridSpan w:val="2"/>
            <w:tcBorders>
              <w:top w:val="single" w:sz="4" w:space="0" w:color="auto"/>
              <w:left w:val="single" w:sz="4" w:space="0" w:color="auto"/>
              <w:bottom w:val="single" w:sz="4" w:space="0" w:color="auto"/>
              <w:right w:val="single" w:sz="4" w:space="0" w:color="auto"/>
            </w:tcBorders>
            <w:hideMark/>
          </w:tcPr>
          <w:p w14:paraId="00224333"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Бабкина, 2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3D789B4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56EA8D0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7F3BAEF3"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AD5F07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12</w:t>
            </w:r>
          </w:p>
        </w:tc>
        <w:tc>
          <w:tcPr>
            <w:tcW w:w="3910" w:type="dxa"/>
            <w:gridSpan w:val="2"/>
            <w:tcBorders>
              <w:top w:val="single" w:sz="4" w:space="0" w:color="auto"/>
              <w:left w:val="single" w:sz="4" w:space="0" w:color="auto"/>
              <w:bottom w:val="single" w:sz="4" w:space="0" w:color="auto"/>
              <w:right w:val="single" w:sz="4" w:space="0" w:color="auto"/>
            </w:tcBorders>
            <w:hideMark/>
          </w:tcPr>
          <w:p w14:paraId="3C76BE8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Арсеньева, 23, 26, 27</w:t>
            </w:r>
          </w:p>
        </w:tc>
        <w:tc>
          <w:tcPr>
            <w:tcW w:w="2496" w:type="dxa"/>
            <w:tcBorders>
              <w:top w:val="single" w:sz="4" w:space="0" w:color="auto"/>
              <w:left w:val="single" w:sz="4" w:space="0" w:color="auto"/>
              <w:bottom w:val="single" w:sz="4" w:space="0" w:color="auto"/>
              <w:right w:val="single" w:sz="4" w:space="0" w:color="auto"/>
            </w:tcBorders>
            <w:hideMark/>
          </w:tcPr>
          <w:p w14:paraId="3278FF5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2024</w:t>
            </w:r>
          </w:p>
        </w:tc>
        <w:tc>
          <w:tcPr>
            <w:tcW w:w="2572" w:type="dxa"/>
            <w:tcBorders>
              <w:top w:val="single" w:sz="4" w:space="0" w:color="auto"/>
              <w:left w:val="single" w:sz="4" w:space="0" w:color="auto"/>
              <w:bottom w:val="single" w:sz="4" w:space="0" w:color="auto"/>
              <w:right w:val="single" w:sz="4" w:space="0" w:color="auto"/>
            </w:tcBorders>
            <w:hideMark/>
          </w:tcPr>
          <w:p w14:paraId="66E8777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2025-2026</w:t>
            </w:r>
          </w:p>
        </w:tc>
      </w:tr>
      <w:tr w:rsidR="0002551E" w14:paraId="3214FAB1"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FB38C4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lastRenderedPageBreak/>
              <w:t>13</w:t>
            </w:r>
          </w:p>
        </w:tc>
        <w:tc>
          <w:tcPr>
            <w:tcW w:w="3910" w:type="dxa"/>
            <w:gridSpan w:val="2"/>
            <w:tcBorders>
              <w:top w:val="single" w:sz="4" w:space="0" w:color="auto"/>
              <w:left w:val="single" w:sz="4" w:space="0" w:color="auto"/>
              <w:bottom w:val="single" w:sz="4" w:space="0" w:color="auto"/>
              <w:right w:val="single" w:sz="4" w:space="0" w:color="auto"/>
            </w:tcBorders>
          </w:tcPr>
          <w:p w14:paraId="1618435A"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Проспект Северный, 20</w:t>
            </w:r>
          </w:p>
        </w:tc>
        <w:tc>
          <w:tcPr>
            <w:tcW w:w="2496" w:type="dxa"/>
            <w:tcBorders>
              <w:top w:val="single" w:sz="4" w:space="0" w:color="auto"/>
              <w:left w:val="single" w:sz="4" w:space="0" w:color="auto"/>
              <w:bottom w:val="single" w:sz="4" w:space="0" w:color="auto"/>
              <w:right w:val="single" w:sz="4" w:space="0" w:color="auto"/>
            </w:tcBorders>
          </w:tcPr>
          <w:p w14:paraId="3BDC8DD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173A492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r>
      <w:tr w:rsidR="0002551E" w14:paraId="0B30F653"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69E2218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14</w:t>
            </w:r>
          </w:p>
        </w:tc>
        <w:tc>
          <w:tcPr>
            <w:tcW w:w="3910" w:type="dxa"/>
            <w:gridSpan w:val="2"/>
            <w:tcBorders>
              <w:top w:val="single" w:sz="4" w:space="0" w:color="auto"/>
              <w:left w:val="single" w:sz="4" w:space="0" w:color="auto"/>
              <w:bottom w:val="single" w:sz="4" w:space="0" w:color="auto"/>
              <w:right w:val="single" w:sz="4" w:space="0" w:color="auto"/>
            </w:tcBorders>
          </w:tcPr>
          <w:p w14:paraId="232C3D76"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Омская, 8 - Арсеньева,19 а</w:t>
            </w:r>
          </w:p>
        </w:tc>
        <w:tc>
          <w:tcPr>
            <w:tcW w:w="2496" w:type="dxa"/>
            <w:tcBorders>
              <w:top w:val="single" w:sz="4" w:space="0" w:color="auto"/>
              <w:left w:val="single" w:sz="4" w:space="0" w:color="auto"/>
              <w:bottom w:val="single" w:sz="4" w:space="0" w:color="auto"/>
              <w:right w:val="single" w:sz="4" w:space="0" w:color="auto"/>
            </w:tcBorders>
          </w:tcPr>
          <w:p w14:paraId="733EAB6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tcPr>
          <w:p w14:paraId="4642C94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2026-2027</w:t>
            </w:r>
          </w:p>
        </w:tc>
      </w:tr>
      <w:tr w:rsidR="0002551E" w14:paraId="5C59CE6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0668AD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15</w:t>
            </w:r>
          </w:p>
        </w:tc>
        <w:tc>
          <w:tcPr>
            <w:tcW w:w="3910" w:type="dxa"/>
            <w:gridSpan w:val="2"/>
            <w:tcBorders>
              <w:top w:val="single" w:sz="4" w:space="0" w:color="auto"/>
              <w:left w:val="single" w:sz="4" w:space="0" w:color="auto"/>
              <w:bottom w:val="single" w:sz="4" w:space="0" w:color="auto"/>
              <w:right w:val="single" w:sz="4" w:space="0" w:color="auto"/>
            </w:tcBorders>
            <w:hideMark/>
          </w:tcPr>
          <w:p w14:paraId="28E95F41"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Черняховского, 4</w:t>
            </w:r>
          </w:p>
        </w:tc>
        <w:tc>
          <w:tcPr>
            <w:tcW w:w="2496" w:type="dxa"/>
            <w:tcBorders>
              <w:top w:val="single" w:sz="4" w:space="0" w:color="auto"/>
              <w:left w:val="single" w:sz="4" w:space="0" w:color="auto"/>
              <w:bottom w:val="single" w:sz="4" w:space="0" w:color="auto"/>
              <w:right w:val="single" w:sz="4" w:space="0" w:color="auto"/>
            </w:tcBorders>
            <w:hideMark/>
          </w:tcPr>
          <w:p w14:paraId="1BF811E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16D3F48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04BF8D9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7C50A8B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16</w:t>
            </w:r>
          </w:p>
        </w:tc>
        <w:tc>
          <w:tcPr>
            <w:tcW w:w="3910" w:type="dxa"/>
            <w:gridSpan w:val="2"/>
            <w:tcBorders>
              <w:top w:val="single" w:sz="4" w:space="0" w:color="auto"/>
              <w:left w:val="single" w:sz="4" w:space="0" w:color="auto"/>
              <w:bottom w:val="single" w:sz="4" w:space="0" w:color="auto"/>
              <w:right w:val="single" w:sz="4" w:space="0" w:color="auto"/>
            </w:tcBorders>
            <w:hideMark/>
          </w:tcPr>
          <w:p w14:paraId="3D66AB56"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Пограничная, 115</w:t>
            </w:r>
          </w:p>
        </w:tc>
        <w:tc>
          <w:tcPr>
            <w:tcW w:w="2496" w:type="dxa"/>
            <w:tcBorders>
              <w:top w:val="single" w:sz="4" w:space="0" w:color="auto"/>
              <w:left w:val="single" w:sz="4" w:space="0" w:color="auto"/>
              <w:bottom w:val="single" w:sz="4" w:space="0" w:color="auto"/>
              <w:right w:val="single" w:sz="4" w:space="0" w:color="auto"/>
            </w:tcBorders>
            <w:hideMark/>
          </w:tcPr>
          <w:p w14:paraId="26C7D72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B952BD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42B53835"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3A742A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17</w:t>
            </w:r>
          </w:p>
        </w:tc>
        <w:tc>
          <w:tcPr>
            <w:tcW w:w="3910" w:type="dxa"/>
            <w:gridSpan w:val="2"/>
            <w:tcBorders>
              <w:top w:val="single" w:sz="4" w:space="0" w:color="auto"/>
              <w:left w:val="single" w:sz="4" w:space="0" w:color="auto"/>
              <w:bottom w:val="single" w:sz="4" w:space="0" w:color="auto"/>
              <w:right w:val="single" w:sz="4" w:space="0" w:color="auto"/>
            </w:tcBorders>
            <w:hideMark/>
          </w:tcPr>
          <w:p w14:paraId="02B3E87E" w14:textId="77777777" w:rsidR="0002551E" w:rsidRPr="00286DF8" w:rsidRDefault="0002551E" w:rsidP="000B2985">
            <w:pPr>
              <w:rPr>
                <w:rFonts w:ascii="Times New Roman" w:hAnsi="Times New Roman"/>
                <w:sz w:val="20"/>
                <w:szCs w:val="20"/>
              </w:rPr>
            </w:pPr>
            <w:proofErr w:type="spellStart"/>
            <w:r w:rsidRPr="00286DF8">
              <w:rPr>
                <w:rFonts w:ascii="Times New Roman" w:hAnsi="Times New Roman"/>
                <w:sz w:val="20"/>
                <w:szCs w:val="20"/>
              </w:rPr>
              <w:t>Бокситогорская</w:t>
            </w:r>
            <w:proofErr w:type="spellEnd"/>
            <w:r w:rsidRPr="00286DF8">
              <w:rPr>
                <w:rFonts w:ascii="Times New Roman" w:hAnsi="Times New Roman"/>
                <w:sz w:val="20"/>
                <w:szCs w:val="20"/>
              </w:rPr>
              <w:t>, 49</w:t>
            </w:r>
          </w:p>
        </w:tc>
        <w:tc>
          <w:tcPr>
            <w:tcW w:w="2496" w:type="dxa"/>
            <w:tcBorders>
              <w:top w:val="single" w:sz="4" w:space="0" w:color="auto"/>
              <w:left w:val="single" w:sz="4" w:space="0" w:color="auto"/>
              <w:bottom w:val="single" w:sz="4" w:space="0" w:color="auto"/>
              <w:right w:val="single" w:sz="4" w:space="0" w:color="auto"/>
            </w:tcBorders>
            <w:hideMark/>
          </w:tcPr>
          <w:p w14:paraId="4AEAE09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2FB80C1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5DE47537"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D3A1F4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18</w:t>
            </w:r>
          </w:p>
        </w:tc>
        <w:tc>
          <w:tcPr>
            <w:tcW w:w="3910" w:type="dxa"/>
            <w:gridSpan w:val="2"/>
            <w:tcBorders>
              <w:top w:val="single" w:sz="4" w:space="0" w:color="auto"/>
              <w:left w:val="single" w:sz="4" w:space="0" w:color="auto"/>
              <w:bottom w:val="single" w:sz="4" w:space="0" w:color="auto"/>
              <w:right w:val="single" w:sz="4" w:space="0" w:color="auto"/>
            </w:tcBorders>
            <w:hideMark/>
          </w:tcPr>
          <w:p w14:paraId="79CE87FC"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Школьная, 5</w:t>
            </w:r>
          </w:p>
        </w:tc>
        <w:tc>
          <w:tcPr>
            <w:tcW w:w="2496" w:type="dxa"/>
            <w:tcBorders>
              <w:top w:val="single" w:sz="4" w:space="0" w:color="auto"/>
              <w:left w:val="single" w:sz="4" w:space="0" w:color="auto"/>
              <w:bottom w:val="single" w:sz="4" w:space="0" w:color="auto"/>
              <w:right w:val="single" w:sz="4" w:space="0" w:color="auto"/>
            </w:tcBorders>
            <w:hideMark/>
          </w:tcPr>
          <w:p w14:paraId="0343BA4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584EB0E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08A1C1BE"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2071A8C8"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19</w:t>
            </w:r>
          </w:p>
        </w:tc>
        <w:tc>
          <w:tcPr>
            <w:tcW w:w="3910" w:type="dxa"/>
            <w:gridSpan w:val="2"/>
            <w:tcBorders>
              <w:top w:val="single" w:sz="4" w:space="0" w:color="auto"/>
              <w:left w:val="single" w:sz="4" w:space="0" w:color="auto"/>
              <w:bottom w:val="single" w:sz="4" w:space="0" w:color="auto"/>
              <w:right w:val="single" w:sz="4" w:space="0" w:color="auto"/>
            </w:tcBorders>
            <w:hideMark/>
          </w:tcPr>
          <w:p w14:paraId="4364C66A"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Пограничная, 19</w:t>
            </w:r>
          </w:p>
        </w:tc>
        <w:tc>
          <w:tcPr>
            <w:tcW w:w="2496" w:type="dxa"/>
            <w:tcBorders>
              <w:top w:val="single" w:sz="4" w:space="0" w:color="auto"/>
              <w:left w:val="single" w:sz="4" w:space="0" w:color="auto"/>
              <w:bottom w:val="single" w:sz="4" w:space="0" w:color="auto"/>
              <w:right w:val="single" w:sz="4" w:space="0" w:color="auto"/>
            </w:tcBorders>
            <w:hideMark/>
          </w:tcPr>
          <w:p w14:paraId="0C1CAE7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435E02E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2026-2027</w:t>
            </w:r>
          </w:p>
        </w:tc>
      </w:tr>
      <w:tr w:rsidR="0002551E" w14:paraId="3EB9C47A" w14:textId="77777777" w:rsidTr="000B2985">
        <w:trPr>
          <w:trHeight w:val="644"/>
          <w:jc w:val="center"/>
        </w:trPr>
        <w:tc>
          <w:tcPr>
            <w:tcW w:w="592" w:type="dxa"/>
            <w:tcBorders>
              <w:top w:val="single" w:sz="4" w:space="0" w:color="auto"/>
              <w:left w:val="single" w:sz="4" w:space="0" w:color="auto"/>
              <w:bottom w:val="single" w:sz="4" w:space="0" w:color="auto"/>
              <w:right w:val="single" w:sz="4" w:space="0" w:color="auto"/>
            </w:tcBorders>
            <w:hideMark/>
          </w:tcPr>
          <w:p w14:paraId="4092527E"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w:t>
            </w:r>
          </w:p>
        </w:tc>
        <w:tc>
          <w:tcPr>
            <w:tcW w:w="3910" w:type="dxa"/>
            <w:gridSpan w:val="2"/>
            <w:tcBorders>
              <w:top w:val="single" w:sz="4" w:space="0" w:color="auto"/>
              <w:left w:val="single" w:sz="4" w:space="0" w:color="auto"/>
              <w:bottom w:val="single" w:sz="4" w:space="0" w:color="auto"/>
              <w:right w:val="single" w:sz="4" w:space="0" w:color="auto"/>
            </w:tcBorders>
            <w:hideMark/>
          </w:tcPr>
          <w:p w14:paraId="487375A7"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Восточный проспект, 9 </w:t>
            </w:r>
            <w:proofErr w:type="spellStart"/>
            <w:r w:rsidRPr="00286DF8">
              <w:rPr>
                <w:rFonts w:ascii="Times New Roman" w:hAnsi="Times New Roman"/>
                <w:sz w:val="20"/>
                <w:szCs w:val="20"/>
              </w:rPr>
              <w:t>мкр</w:t>
            </w:r>
            <w:proofErr w:type="spellEnd"/>
            <w:r w:rsidRPr="00286DF8">
              <w:rPr>
                <w:rFonts w:ascii="Times New Roman" w:hAnsi="Times New Roman"/>
                <w:sz w:val="20"/>
                <w:szCs w:val="20"/>
              </w:rPr>
              <w:t>. Врангель</w:t>
            </w:r>
          </w:p>
        </w:tc>
        <w:tc>
          <w:tcPr>
            <w:tcW w:w="2496" w:type="dxa"/>
            <w:tcBorders>
              <w:top w:val="single" w:sz="4" w:space="0" w:color="auto"/>
              <w:left w:val="single" w:sz="4" w:space="0" w:color="auto"/>
              <w:bottom w:val="single" w:sz="4" w:space="0" w:color="auto"/>
              <w:right w:val="single" w:sz="4" w:space="0" w:color="auto"/>
            </w:tcBorders>
            <w:hideMark/>
          </w:tcPr>
          <w:p w14:paraId="1075654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2025</w:t>
            </w:r>
          </w:p>
        </w:tc>
        <w:tc>
          <w:tcPr>
            <w:tcW w:w="2572" w:type="dxa"/>
            <w:tcBorders>
              <w:top w:val="single" w:sz="4" w:space="0" w:color="auto"/>
              <w:left w:val="single" w:sz="4" w:space="0" w:color="auto"/>
              <w:bottom w:val="single" w:sz="4" w:space="0" w:color="auto"/>
              <w:right w:val="single" w:sz="4" w:space="0" w:color="auto"/>
            </w:tcBorders>
            <w:hideMark/>
          </w:tcPr>
          <w:p w14:paraId="02BA437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1D3C3F7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77B35D4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21</w:t>
            </w:r>
          </w:p>
        </w:tc>
        <w:tc>
          <w:tcPr>
            <w:tcW w:w="3910" w:type="dxa"/>
            <w:gridSpan w:val="2"/>
            <w:tcBorders>
              <w:top w:val="single" w:sz="4" w:space="0" w:color="auto"/>
              <w:left w:val="single" w:sz="4" w:space="0" w:color="auto"/>
              <w:bottom w:val="single" w:sz="4" w:space="0" w:color="auto"/>
              <w:right w:val="single" w:sz="4" w:space="0" w:color="auto"/>
            </w:tcBorders>
          </w:tcPr>
          <w:p w14:paraId="370E5F49"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Пирогова, 62</w:t>
            </w:r>
          </w:p>
        </w:tc>
        <w:tc>
          <w:tcPr>
            <w:tcW w:w="2496" w:type="dxa"/>
            <w:tcBorders>
              <w:top w:val="single" w:sz="4" w:space="0" w:color="auto"/>
              <w:left w:val="single" w:sz="4" w:space="0" w:color="auto"/>
              <w:bottom w:val="single" w:sz="4" w:space="0" w:color="auto"/>
              <w:right w:val="single" w:sz="4" w:space="0" w:color="auto"/>
            </w:tcBorders>
          </w:tcPr>
          <w:p w14:paraId="3D6A3BFA"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2F8BB21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15533F4C"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2B5BEF5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22</w:t>
            </w:r>
          </w:p>
        </w:tc>
        <w:tc>
          <w:tcPr>
            <w:tcW w:w="3910" w:type="dxa"/>
            <w:gridSpan w:val="2"/>
            <w:tcBorders>
              <w:top w:val="single" w:sz="4" w:space="0" w:color="auto"/>
              <w:left w:val="single" w:sz="4" w:space="0" w:color="auto"/>
              <w:bottom w:val="single" w:sz="4" w:space="0" w:color="auto"/>
              <w:right w:val="single" w:sz="4" w:space="0" w:color="auto"/>
            </w:tcBorders>
          </w:tcPr>
          <w:p w14:paraId="00FA4D34"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tcPr>
          <w:p w14:paraId="1D7080E2"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w:t>
            </w:r>
            <w:r w:rsidRPr="00286DF8">
              <w:rPr>
                <w:rFonts w:ascii="Times New Roman" w:hAnsi="Times New Roman"/>
                <w:sz w:val="20"/>
                <w:szCs w:val="20"/>
                <w:lang w:val="en-US"/>
              </w:rPr>
              <w:t>5</w:t>
            </w:r>
          </w:p>
        </w:tc>
        <w:tc>
          <w:tcPr>
            <w:tcW w:w="2572" w:type="dxa"/>
            <w:tcBorders>
              <w:top w:val="single" w:sz="4" w:space="0" w:color="auto"/>
              <w:left w:val="single" w:sz="4" w:space="0" w:color="auto"/>
              <w:bottom w:val="single" w:sz="4" w:space="0" w:color="auto"/>
              <w:right w:val="single" w:sz="4" w:space="0" w:color="auto"/>
            </w:tcBorders>
          </w:tcPr>
          <w:p w14:paraId="000D326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r>
      <w:tr w:rsidR="0002551E" w14:paraId="70BD94EA"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5B00657"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23</w:t>
            </w:r>
          </w:p>
        </w:tc>
        <w:tc>
          <w:tcPr>
            <w:tcW w:w="3910" w:type="dxa"/>
            <w:gridSpan w:val="2"/>
            <w:tcBorders>
              <w:top w:val="single" w:sz="4" w:space="0" w:color="auto"/>
              <w:left w:val="single" w:sz="4" w:space="0" w:color="auto"/>
              <w:bottom w:val="single" w:sz="4" w:space="0" w:color="auto"/>
              <w:right w:val="single" w:sz="4" w:space="0" w:color="auto"/>
            </w:tcBorders>
          </w:tcPr>
          <w:p w14:paraId="3CEFF82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Арсеньева, 10,11</w:t>
            </w:r>
          </w:p>
        </w:tc>
        <w:tc>
          <w:tcPr>
            <w:tcW w:w="2496" w:type="dxa"/>
            <w:tcBorders>
              <w:top w:val="single" w:sz="4" w:space="0" w:color="auto"/>
              <w:left w:val="single" w:sz="4" w:space="0" w:color="auto"/>
              <w:bottom w:val="single" w:sz="4" w:space="0" w:color="auto"/>
              <w:right w:val="single" w:sz="4" w:space="0" w:color="auto"/>
            </w:tcBorders>
          </w:tcPr>
          <w:p w14:paraId="5D10A7B8" w14:textId="77777777" w:rsidR="0002551E" w:rsidRPr="00286DF8" w:rsidRDefault="0002551E" w:rsidP="000B2985">
            <w:pPr>
              <w:jc w:val="center"/>
              <w:rPr>
                <w:rFonts w:ascii="Times New Roman" w:hAnsi="Times New Roman"/>
                <w:sz w:val="20"/>
                <w:szCs w:val="20"/>
                <w:highlight w:val="yellow"/>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62FF21B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4C0E843D"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3406C5A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24</w:t>
            </w:r>
          </w:p>
        </w:tc>
        <w:tc>
          <w:tcPr>
            <w:tcW w:w="3910" w:type="dxa"/>
            <w:gridSpan w:val="2"/>
            <w:tcBorders>
              <w:top w:val="single" w:sz="4" w:space="0" w:color="auto"/>
              <w:left w:val="single" w:sz="4" w:space="0" w:color="auto"/>
              <w:bottom w:val="single" w:sz="4" w:space="0" w:color="auto"/>
              <w:right w:val="single" w:sz="4" w:space="0" w:color="auto"/>
            </w:tcBorders>
            <w:hideMark/>
          </w:tcPr>
          <w:p w14:paraId="02D8654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 xml:space="preserve">Пограничная, 44 </w:t>
            </w:r>
            <w:proofErr w:type="spellStart"/>
            <w:r w:rsidRPr="00286DF8">
              <w:rPr>
                <w:rFonts w:ascii="Times New Roman" w:hAnsi="Times New Roman"/>
                <w:sz w:val="20"/>
                <w:szCs w:val="20"/>
              </w:rPr>
              <w:t>а</w:t>
            </w:r>
            <w:proofErr w:type="gramStart"/>
            <w:r w:rsidRPr="00286DF8">
              <w:rPr>
                <w:rFonts w:ascii="Times New Roman" w:hAnsi="Times New Roman"/>
                <w:sz w:val="20"/>
                <w:szCs w:val="20"/>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hideMark/>
          </w:tcPr>
          <w:p w14:paraId="42B1A8E3"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A8D560"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04477F5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63F3F31F"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25</w:t>
            </w:r>
          </w:p>
        </w:tc>
        <w:tc>
          <w:tcPr>
            <w:tcW w:w="3910" w:type="dxa"/>
            <w:gridSpan w:val="2"/>
            <w:tcBorders>
              <w:top w:val="single" w:sz="4" w:space="0" w:color="auto"/>
              <w:left w:val="single" w:sz="4" w:space="0" w:color="auto"/>
              <w:bottom w:val="single" w:sz="4" w:space="0" w:color="auto"/>
              <w:right w:val="single" w:sz="4" w:space="0" w:color="auto"/>
            </w:tcBorders>
            <w:hideMark/>
          </w:tcPr>
          <w:p w14:paraId="20C2D9BC"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hideMark/>
          </w:tcPr>
          <w:p w14:paraId="6E27C33B"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0679A8A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1C32D3B8"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45EBCA79"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26</w:t>
            </w:r>
          </w:p>
        </w:tc>
        <w:tc>
          <w:tcPr>
            <w:tcW w:w="3910" w:type="dxa"/>
            <w:gridSpan w:val="2"/>
            <w:tcBorders>
              <w:top w:val="single" w:sz="4" w:space="0" w:color="auto"/>
              <w:left w:val="single" w:sz="4" w:space="0" w:color="auto"/>
              <w:bottom w:val="single" w:sz="4" w:space="0" w:color="auto"/>
              <w:right w:val="single" w:sz="4" w:space="0" w:color="auto"/>
            </w:tcBorders>
            <w:hideMark/>
          </w:tcPr>
          <w:p w14:paraId="01C35675"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hideMark/>
          </w:tcPr>
          <w:p w14:paraId="3DD87975"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34B844C4"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r w:rsidR="0002551E" w14:paraId="300B25D0"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hideMark/>
          </w:tcPr>
          <w:p w14:paraId="64F0FC61"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27</w:t>
            </w:r>
          </w:p>
        </w:tc>
        <w:tc>
          <w:tcPr>
            <w:tcW w:w="3910" w:type="dxa"/>
            <w:gridSpan w:val="2"/>
            <w:tcBorders>
              <w:top w:val="single" w:sz="4" w:space="0" w:color="auto"/>
              <w:left w:val="single" w:sz="4" w:space="0" w:color="auto"/>
              <w:bottom w:val="single" w:sz="4" w:space="0" w:color="auto"/>
              <w:right w:val="single" w:sz="4" w:space="0" w:color="auto"/>
            </w:tcBorders>
            <w:hideMark/>
          </w:tcPr>
          <w:p w14:paraId="0C0EFA78"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Свердлова, 37</w:t>
            </w:r>
          </w:p>
        </w:tc>
        <w:tc>
          <w:tcPr>
            <w:tcW w:w="2496" w:type="dxa"/>
            <w:tcBorders>
              <w:top w:val="single" w:sz="4" w:space="0" w:color="auto"/>
              <w:left w:val="single" w:sz="4" w:space="0" w:color="auto"/>
              <w:bottom w:val="single" w:sz="4" w:space="0" w:color="auto"/>
              <w:right w:val="single" w:sz="4" w:space="0" w:color="auto"/>
            </w:tcBorders>
            <w:hideMark/>
          </w:tcPr>
          <w:p w14:paraId="35AB9048"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hideMark/>
          </w:tcPr>
          <w:p w14:paraId="11CAE6F6"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2027-2028</w:t>
            </w:r>
          </w:p>
        </w:tc>
      </w:tr>
      <w:tr w:rsidR="0002551E" w14:paraId="1E447146" w14:textId="77777777" w:rsidTr="000B2985">
        <w:trPr>
          <w:jc w:val="center"/>
        </w:trPr>
        <w:tc>
          <w:tcPr>
            <w:tcW w:w="592" w:type="dxa"/>
            <w:tcBorders>
              <w:top w:val="single" w:sz="4" w:space="0" w:color="auto"/>
              <w:left w:val="single" w:sz="4" w:space="0" w:color="auto"/>
              <w:bottom w:val="single" w:sz="4" w:space="0" w:color="auto"/>
              <w:right w:val="single" w:sz="4" w:space="0" w:color="auto"/>
            </w:tcBorders>
          </w:tcPr>
          <w:p w14:paraId="36B66A1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28</w:t>
            </w:r>
          </w:p>
        </w:tc>
        <w:tc>
          <w:tcPr>
            <w:tcW w:w="3910" w:type="dxa"/>
            <w:gridSpan w:val="2"/>
            <w:tcBorders>
              <w:top w:val="single" w:sz="4" w:space="0" w:color="auto"/>
              <w:left w:val="single" w:sz="4" w:space="0" w:color="auto"/>
              <w:bottom w:val="single" w:sz="4" w:space="0" w:color="auto"/>
              <w:right w:val="single" w:sz="4" w:space="0" w:color="auto"/>
            </w:tcBorders>
          </w:tcPr>
          <w:p w14:paraId="0F11B44D" w14:textId="77777777" w:rsidR="0002551E" w:rsidRPr="00286DF8" w:rsidRDefault="0002551E" w:rsidP="000B2985">
            <w:pPr>
              <w:rPr>
                <w:rFonts w:ascii="Times New Roman" w:hAnsi="Times New Roman"/>
                <w:sz w:val="20"/>
                <w:szCs w:val="20"/>
              </w:rPr>
            </w:pPr>
            <w:r w:rsidRPr="00286DF8">
              <w:rPr>
                <w:rFonts w:ascii="Times New Roman" w:hAnsi="Times New Roman"/>
                <w:sz w:val="20"/>
                <w:szCs w:val="20"/>
              </w:rPr>
              <w:t>Кирова, 9, 11</w:t>
            </w:r>
          </w:p>
        </w:tc>
        <w:tc>
          <w:tcPr>
            <w:tcW w:w="2496" w:type="dxa"/>
            <w:tcBorders>
              <w:top w:val="single" w:sz="4" w:space="0" w:color="auto"/>
              <w:left w:val="single" w:sz="4" w:space="0" w:color="auto"/>
              <w:bottom w:val="single" w:sz="4" w:space="0" w:color="auto"/>
              <w:right w:val="single" w:sz="4" w:space="0" w:color="auto"/>
            </w:tcBorders>
          </w:tcPr>
          <w:p w14:paraId="353EB8AD"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2026</w:t>
            </w:r>
          </w:p>
        </w:tc>
        <w:tc>
          <w:tcPr>
            <w:tcW w:w="2572" w:type="dxa"/>
            <w:tcBorders>
              <w:top w:val="single" w:sz="4" w:space="0" w:color="auto"/>
              <w:left w:val="single" w:sz="4" w:space="0" w:color="auto"/>
              <w:bottom w:val="single" w:sz="4" w:space="0" w:color="auto"/>
              <w:right w:val="single" w:sz="4" w:space="0" w:color="auto"/>
            </w:tcBorders>
          </w:tcPr>
          <w:p w14:paraId="423FA25C" w14:textId="77777777" w:rsidR="0002551E" w:rsidRPr="00286DF8" w:rsidRDefault="0002551E" w:rsidP="000B2985">
            <w:pPr>
              <w:jc w:val="center"/>
              <w:rPr>
                <w:rFonts w:ascii="Times New Roman" w:hAnsi="Times New Roman"/>
                <w:sz w:val="20"/>
                <w:szCs w:val="20"/>
              </w:rPr>
            </w:pPr>
            <w:r w:rsidRPr="00286DF8">
              <w:rPr>
                <w:rFonts w:ascii="Times New Roman" w:hAnsi="Times New Roman"/>
                <w:sz w:val="20"/>
                <w:szCs w:val="20"/>
              </w:rPr>
              <w:t>2027</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pPr w:leftFromText="180" w:rightFromText="180" w:vertAnchor="text"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5"/>
        <w:gridCol w:w="2107"/>
      </w:tblGrid>
      <w:tr w:rsidR="008D45F9" w:rsidRPr="002C6894" w14:paraId="472DDAFE" w14:textId="77777777" w:rsidTr="004C4A92">
        <w:tc>
          <w:tcPr>
            <w:tcW w:w="567" w:type="dxa"/>
            <w:shd w:val="clear" w:color="auto" w:fill="auto"/>
          </w:tcPr>
          <w:p w14:paraId="2809AAF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sidRPr="002C6894">
              <w:rPr>
                <w:rFonts w:ascii="Times New Roman" w:hAnsi="Times New Roman"/>
                <w:sz w:val="24"/>
                <w:szCs w:val="24"/>
              </w:rPr>
              <w:t xml:space="preserve">№ </w:t>
            </w:r>
            <w:proofErr w:type="gramStart"/>
            <w:r w:rsidRPr="002C6894">
              <w:rPr>
                <w:rFonts w:ascii="Times New Roman" w:hAnsi="Times New Roman"/>
                <w:sz w:val="24"/>
                <w:szCs w:val="24"/>
              </w:rPr>
              <w:t>п</w:t>
            </w:r>
            <w:proofErr w:type="gramEnd"/>
            <w:r w:rsidRPr="002C6894">
              <w:rPr>
                <w:rFonts w:ascii="Times New Roman" w:hAnsi="Times New Roman"/>
                <w:sz w:val="24"/>
                <w:szCs w:val="24"/>
              </w:rPr>
              <w:t>/п</w:t>
            </w:r>
          </w:p>
        </w:tc>
        <w:tc>
          <w:tcPr>
            <w:tcW w:w="6912" w:type="dxa"/>
            <w:gridSpan w:val="2"/>
            <w:shd w:val="clear" w:color="auto" w:fill="auto"/>
          </w:tcPr>
          <w:p w14:paraId="15F04369"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Адрес</w:t>
            </w:r>
          </w:p>
        </w:tc>
        <w:tc>
          <w:tcPr>
            <w:tcW w:w="2107" w:type="dxa"/>
          </w:tcPr>
          <w:p w14:paraId="3D56D4C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sidRPr="002C6894">
              <w:rPr>
                <w:rFonts w:ascii="Times New Roman" w:hAnsi="Times New Roman"/>
                <w:sz w:val="24"/>
                <w:szCs w:val="24"/>
              </w:rPr>
              <w:t>Количество многоквартирных домов</w:t>
            </w:r>
          </w:p>
        </w:tc>
      </w:tr>
      <w:tr w:rsidR="008D45F9" w:rsidRPr="002C6894" w14:paraId="331FFF86" w14:textId="77777777" w:rsidTr="004C4A92">
        <w:tc>
          <w:tcPr>
            <w:tcW w:w="567" w:type="dxa"/>
            <w:shd w:val="clear" w:color="auto" w:fill="auto"/>
          </w:tcPr>
          <w:p w14:paraId="4537100D"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2" w:type="dxa"/>
            <w:gridSpan w:val="2"/>
            <w:shd w:val="clear" w:color="auto" w:fill="auto"/>
          </w:tcPr>
          <w:p w14:paraId="6C6F8B0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0E357040"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A6C33EA" w14:textId="77777777" w:rsidTr="004C4A92">
        <w:trPr>
          <w:trHeight w:val="438"/>
        </w:trPr>
        <w:tc>
          <w:tcPr>
            <w:tcW w:w="9586" w:type="dxa"/>
            <w:gridSpan w:val="4"/>
            <w:shd w:val="clear" w:color="auto" w:fill="auto"/>
            <w:vAlign w:val="center"/>
          </w:tcPr>
          <w:p w14:paraId="6D9A7AF6"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2022 год</w:t>
            </w:r>
          </w:p>
        </w:tc>
      </w:tr>
      <w:tr w:rsidR="008D45F9" w:rsidRPr="002C6894" w14:paraId="68C7FE7F" w14:textId="77777777" w:rsidTr="004C4A92">
        <w:trPr>
          <w:trHeight w:val="438"/>
        </w:trPr>
        <w:tc>
          <w:tcPr>
            <w:tcW w:w="614" w:type="dxa"/>
            <w:gridSpan w:val="2"/>
            <w:shd w:val="clear" w:color="auto" w:fill="auto"/>
            <w:vAlign w:val="center"/>
          </w:tcPr>
          <w:p w14:paraId="04107E4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865" w:type="dxa"/>
            <w:shd w:val="clear" w:color="auto" w:fill="auto"/>
          </w:tcPr>
          <w:p w14:paraId="07C98E0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Гагарина, д. 2</w:t>
            </w:r>
          </w:p>
        </w:tc>
        <w:tc>
          <w:tcPr>
            <w:tcW w:w="2107" w:type="dxa"/>
            <w:vMerge w:val="restart"/>
            <w:shd w:val="clear" w:color="auto" w:fill="auto"/>
          </w:tcPr>
          <w:p w14:paraId="5A5ACF1A"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r>
      <w:tr w:rsidR="008D45F9" w:rsidRPr="002C6894" w14:paraId="1C159C72" w14:textId="77777777" w:rsidTr="004C4A92">
        <w:trPr>
          <w:trHeight w:val="438"/>
        </w:trPr>
        <w:tc>
          <w:tcPr>
            <w:tcW w:w="614" w:type="dxa"/>
            <w:gridSpan w:val="2"/>
            <w:shd w:val="clear" w:color="auto" w:fill="auto"/>
            <w:vAlign w:val="center"/>
          </w:tcPr>
          <w:p w14:paraId="5B7B371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865" w:type="dxa"/>
            <w:shd w:val="clear" w:color="auto" w:fill="auto"/>
          </w:tcPr>
          <w:p w14:paraId="20FE195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Ленинская, д. 4</w:t>
            </w:r>
          </w:p>
        </w:tc>
        <w:tc>
          <w:tcPr>
            <w:tcW w:w="2107" w:type="dxa"/>
            <w:vMerge/>
            <w:shd w:val="clear" w:color="auto" w:fill="auto"/>
            <w:vAlign w:val="center"/>
          </w:tcPr>
          <w:p w14:paraId="4F20101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DBF0D62" w14:textId="77777777" w:rsidTr="008D45F9">
        <w:trPr>
          <w:trHeight w:val="523"/>
        </w:trPr>
        <w:tc>
          <w:tcPr>
            <w:tcW w:w="614" w:type="dxa"/>
            <w:gridSpan w:val="2"/>
            <w:shd w:val="clear" w:color="auto" w:fill="auto"/>
            <w:vAlign w:val="center"/>
          </w:tcPr>
          <w:p w14:paraId="041F785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865" w:type="dxa"/>
            <w:shd w:val="clear" w:color="auto" w:fill="auto"/>
          </w:tcPr>
          <w:p w14:paraId="46585A8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32</w:t>
            </w:r>
          </w:p>
        </w:tc>
        <w:tc>
          <w:tcPr>
            <w:tcW w:w="2107" w:type="dxa"/>
            <w:vMerge/>
            <w:shd w:val="clear" w:color="auto" w:fill="auto"/>
            <w:vAlign w:val="center"/>
          </w:tcPr>
          <w:p w14:paraId="4696AED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8683292" w14:textId="77777777" w:rsidTr="004C4A92">
        <w:trPr>
          <w:trHeight w:val="438"/>
        </w:trPr>
        <w:tc>
          <w:tcPr>
            <w:tcW w:w="614" w:type="dxa"/>
            <w:gridSpan w:val="2"/>
            <w:shd w:val="clear" w:color="auto" w:fill="auto"/>
            <w:vAlign w:val="center"/>
          </w:tcPr>
          <w:p w14:paraId="45712BD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865" w:type="dxa"/>
            <w:shd w:val="clear" w:color="auto" w:fill="auto"/>
          </w:tcPr>
          <w:p w14:paraId="21AAA1C8"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38В</w:t>
            </w:r>
          </w:p>
        </w:tc>
        <w:tc>
          <w:tcPr>
            <w:tcW w:w="2107" w:type="dxa"/>
            <w:vMerge/>
            <w:shd w:val="clear" w:color="auto" w:fill="auto"/>
            <w:vAlign w:val="center"/>
          </w:tcPr>
          <w:p w14:paraId="2A0D399E"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4BD80E6" w14:textId="77777777" w:rsidTr="004C4A92">
        <w:trPr>
          <w:trHeight w:val="438"/>
        </w:trPr>
        <w:tc>
          <w:tcPr>
            <w:tcW w:w="614" w:type="dxa"/>
            <w:gridSpan w:val="2"/>
            <w:shd w:val="clear" w:color="auto" w:fill="auto"/>
            <w:vAlign w:val="center"/>
          </w:tcPr>
          <w:p w14:paraId="3068F28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865" w:type="dxa"/>
            <w:shd w:val="clear" w:color="auto" w:fill="auto"/>
          </w:tcPr>
          <w:p w14:paraId="452C85D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50</w:t>
            </w:r>
          </w:p>
        </w:tc>
        <w:tc>
          <w:tcPr>
            <w:tcW w:w="2107" w:type="dxa"/>
            <w:vMerge/>
            <w:shd w:val="clear" w:color="auto" w:fill="auto"/>
            <w:vAlign w:val="center"/>
          </w:tcPr>
          <w:p w14:paraId="5818A6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7D152DF" w14:textId="77777777" w:rsidTr="004C4A92">
        <w:trPr>
          <w:trHeight w:val="438"/>
        </w:trPr>
        <w:tc>
          <w:tcPr>
            <w:tcW w:w="614" w:type="dxa"/>
            <w:gridSpan w:val="2"/>
            <w:shd w:val="clear" w:color="auto" w:fill="auto"/>
            <w:vAlign w:val="center"/>
          </w:tcPr>
          <w:p w14:paraId="3506CE8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865" w:type="dxa"/>
            <w:shd w:val="clear" w:color="auto" w:fill="auto"/>
          </w:tcPr>
          <w:p w14:paraId="612EA64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46</w:t>
            </w:r>
          </w:p>
        </w:tc>
        <w:tc>
          <w:tcPr>
            <w:tcW w:w="2107" w:type="dxa"/>
            <w:vMerge/>
            <w:shd w:val="clear" w:color="auto" w:fill="auto"/>
            <w:vAlign w:val="center"/>
          </w:tcPr>
          <w:p w14:paraId="55ADCE5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949DA9E" w14:textId="77777777" w:rsidTr="008D45F9">
        <w:trPr>
          <w:trHeight w:val="492"/>
        </w:trPr>
        <w:tc>
          <w:tcPr>
            <w:tcW w:w="614" w:type="dxa"/>
            <w:gridSpan w:val="2"/>
            <w:shd w:val="clear" w:color="auto" w:fill="auto"/>
            <w:vAlign w:val="center"/>
          </w:tcPr>
          <w:p w14:paraId="0464ED2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865" w:type="dxa"/>
            <w:shd w:val="clear" w:color="auto" w:fill="auto"/>
          </w:tcPr>
          <w:p w14:paraId="2EEA0D11"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16Б</w:t>
            </w:r>
          </w:p>
        </w:tc>
        <w:tc>
          <w:tcPr>
            <w:tcW w:w="2107" w:type="dxa"/>
            <w:vMerge/>
            <w:shd w:val="clear" w:color="auto" w:fill="auto"/>
            <w:vAlign w:val="center"/>
          </w:tcPr>
          <w:p w14:paraId="6404053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B41B3E4" w14:textId="77777777" w:rsidTr="004C4A92">
        <w:trPr>
          <w:trHeight w:val="438"/>
        </w:trPr>
        <w:tc>
          <w:tcPr>
            <w:tcW w:w="614" w:type="dxa"/>
            <w:gridSpan w:val="2"/>
            <w:shd w:val="clear" w:color="auto" w:fill="auto"/>
            <w:vAlign w:val="center"/>
          </w:tcPr>
          <w:p w14:paraId="715490A0"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865" w:type="dxa"/>
            <w:shd w:val="clear" w:color="auto" w:fill="auto"/>
          </w:tcPr>
          <w:p w14:paraId="543D30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Фрунзе, д. 17</w:t>
            </w:r>
          </w:p>
        </w:tc>
        <w:tc>
          <w:tcPr>
            <w:tcW w:w="2107" w:type="dxa"/>
            <w:vMerge/>
            <w:shd w:val="clear" w:color="auto" w:fill="auto"/>
            <w:vAlign w:val="center"/>
          </w:tcPr>
          <w:p w14:paraId="4A8AD60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35D1616" w14:textId="77777777" w:rsidTr="008D45F9">
        <w:trPr>
          <w:trHeight w:val="521"/>
        </w:trPr>
        <w:tc>
          <w:tcPr>
            <w:tcW w:w="614" w:type="dxa"/>
            <w:gridSpan w:val="2"/>
            <w:shd w:val="clear" w:color="auto" w:fill="auto"/>
            <w:vAlign w:val="center"/>
          </w:tcPr>
          <w:p w14:paraId="329F1A8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865" w:type="dxa"/>
            <w:shd w:val="clear" w:color="auto" w:fill="auto"/>
          </w:tcPr>
          <w:p w14:paraId="1CC8973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Свердлова, д. 35</w:t>
            </w:r>
          </w:p>
        </w:tc>
        <w:tc>
          <w:tcPr>
            <w:tcW w:w="2107" w:type="dxa"/>
            <w:vMerge/>
            <w:shd w:val="clear" w:color="auto" w:fill="auto"/>
            <w:vAlign w:val="center"/>
          </w:tcPr>
          <w:p w14:paraId="565CDB7C"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C35A635" w14:textId="77777777" w:rsidTr="004C4A92">
        <w:trPr>
          <w:trHeight w:val="438"/>
        </w:trPr>
        <w:tc>
          <w:tcPr>
            <w:tcW w:w="614" w:type="dxa"/>
            <w:gridSpan w:val="2"/>
            <w:shd w:val="clear" w:color="auto" w:fill="auto"/>
            <w:vAlign w:val="center"/>
          </w:tcPr>
          <w:p w14:paraId="6525355D"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865" w:type="dxa"/>
            <w:shd w:val="clear" w:color="auto" w:fill="auto"/>
          </w:tcPr>
          <w:p w14:paraId="5F7D15C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Заводская, д. 14</w:t>
            </w:r>
          </w:p>
        </w:tc>
        <w:tc>
          <w:tcPr>
            <w:tcW w:w="2107" w:type="dxa"/>
            <w:vMerge/>
            <w:shd w:val="clear" w:color="auto" w:fill="auto"/>
            <w:vAlign w:val="center"/>
          </w:tcPr>
          <w:p w14:paraId="5CB9BA8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FDEE8E3" w14:textId="77777777" w:rsidTr="004C4A92">
        <w:trPr>
          <w:trHeight w:val="438"/>
        </w:trPr>
        <w:tc>
          <w:tcPr>
            <w:tcW w:w="614" w:type="dxa"/>
            <w:gridSpan w:val="2"/>
            <w:shd w:val="clear" w:color="auto" w:fill="auto"/>
            <w:vAlign w:val="center"/>
          </w:tcPr>
          <w:p w14:paraId="11361EF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865" w:type="dxa"/>
            <w:shd w:val="clear" w:color="auto" w:fill="auto"/>
          </w:tcPr>
          <w:p w14:paraId="644DB54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10</w:t>
            </w:r>
          </w:p>
        </w:tc>
        <w:tc>
          <w:tcPr>
            <w:tcW w:w="2107" w:type="dxa"/>
            <w:vMerge/>
            <w:shd w:val="clear" w:color="auto" w:fill="auto"/>
            <w:vAlign w:val="center"/>
          </w:tcPr>
          <w:p w14:paraId="14313C31"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7E55461" w14:textId="77777777" w:rsidTr="008D45F9">
        <w:trPr>
          <w:trHeight w:val="609"/>
        </w:trPr>
        <w:tc>
          <w:tcPr>
            <w:tcW w:w="614" w:type="dxa"/>
            <w:gridSpan w:val="2"/>
            <w:shd w:val="clear" w:color="auto" w:fill="auto"/>
            <w:vAlign w:val="center"/>
          </w:tcPr>
          <w:p w14:paraId="6599121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865" w:type="dxa"/>
            <w:shd w:val="clear" w:color="auto" w:fill="auto"/>
          </w:tcPr>
          <w:p w14:paraId="3C5732E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4</w:t>
            </w:r>
          </w:p>
        </w:tc>
        <w:tc>
          <w:tcPr>
            <w:tcW w:w="2107" w:type="dxa"/>
            <w:vMerge/>
            <w:shd w:val="clear" w:color="auto" w:fill="auto"/>
            <w:vAlign w:val="center"/>
          </w:tcPr>
          <w:p w14:paraId="784987A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736862B6" w14:textId="77777777" w:rsidTr="004C4A92">
        <w:tc>
          <w:tcPr>
            <w:tcW w:w="567" w:type="dxa"/>
            <w:shd w:val="clear" w:color="auto" w:fill="auto"/>
          </w:tcPr>
          <w:p w14:paraId="73E2D0E5"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F74E237"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2175018"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3CF4C83" w14:textId="77777777" w:rsidTr="004C4A92">
        <w:trPr>
          <w:trHeight w:val="438"/>
        </w:trPr>
        <w:tc>
          <w:tcPr>
            <w:tcW w:w="614" w:type="dxa"/>
            <w:gridSpan w:val="2"/>
            <w:shd w:val="clear" w:color="auto" w:fill="auto"/>
            <w:vAlign w:val="center"/>
          </w:tcPr>
          <w:p w14:paraId="069FD09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865" w:type="dxa"/>
            <w:shd w:val="clear" w:color="auto" w:fill="auto"/>
          </w:tcPr>
          <w:p w14:paraId="3C11D6B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22/1</w:t>
            </w:r>
          </w:p>
        </w:tc>
        <w:tc>
          <w:tcPr>
            <w:tcW w:w="2107" w:type="dxa"/>
            <w:vMerge w:val="restart"/>
            <w:shd w:val="clear" w:color="auto" w:fill="auto"/>
            <w:vAlign w:val="center"/>
          </w:tcPr>
          <w:p w14:paraId="13663A17"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E7FC86F" w14:textId="77777777" w:rsidTr="004C4A92">
        <w:trPr>
          <w:trHeight w:val="438"/>
        </w:trPr>
        <w:tc>
          <w:tcPr>
            <w:tcW w:w="614" w:type="dxa"/>
            <w:gridSpan w:val="2"/>
            <w:shd w:val="clear" w:color="auto" w:fill="auto"/>
            <w:vAlign w:val="center"/>
          </w:tcPr>
          <w:p w14:paraId="52B7145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865" w:type="dxa"/>
            <w:shd w:val="clear" w:color="auto" w:fill="auto"/>
          </w:tcPr>
          <w:p w14:paraId="5494CDE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12</w:t>
            </w:r>
          </w:p>
        </w:tc>
        <w:tc>
          <w:tcPr>
            <w:tcW w:w="2107" w:type="dxa"/>
            <w:vMerge/>
            <w:shd w:val="clear" w:color="auto" w:fill="auto"/>
            <w:vAlign w:val="center"/>
          </w:tcPr>
          <w:p w14:paraId="6BAD32B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44013AC" w14:textId="77777777" w:rsidTr="004C4A92">
        <w:trPr>
          <w:trHeight w:val="438"/>
        </w:trPr>
        <w:tc>
          <w:tcPr>
            <w:tcW w:w="614" w:type="dxa"/>
            <w:gridSpan w:val="2"/>
            <w:shd w:val="clear" w:color="auto" w:fill="auto"/>
            <w:vAlign w:val="center"/>
          </w:tcPr>
          <w:p w14:paraId="37393373"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865" w:type="dxa"/>
            <w:shd w:val="clear" w:color="auto" w:fill="auto"/>
          </w:tcPr>
          <w:p w14:paraId="287796A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72</w:t>
            </w:r>
          </w:p>
        </w:tc>
        <w:tc>
          <w:tcPr>
            <w:tcW w:w="2107" w:type="dxa"/>
            <w:vMerge/>
            <w:shd w:val="clear" w:color="auto" w:fill="auto"/>
            <w:vAlign w:val="center"/>
          </w:tcPr>
          <w:p w14:paraId="0EDA356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E5BA752" w14:textId="77777777" w:rsidTr="004C4A92">
        <w:trPr>
          <w:trHeight w:val="438"/>
        </w:trPr>
        <w:tc>
          <w:tcPr>
            <w:tcW w:w="614" w:type="dxa"/>
            <w:gridSpan w:val="2"/>
            <w:shd w:val="clear" w:color="auto" w:fill="auto"/>
            <w:vAlign w:val="center"/>
          </w:tcPr>
          <w:p w14:paraId="093FAA7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865" w:type="dxa"/>
            <w:shd w:val="clear" w:color="auto" w:fill="auto"/>
          </w:tcPr>
          <w:p w14:paraId="6A7B70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Врангель», ул. </w:t>
            </w:r>
            <w:proofErr w:type="spellStart"/>
            <w:r w:rsidRPr="002C6894">
              <w:rPr>
                <w:rFonts w:ascii="Times New Roman" w:hAnsi="Times New Roman"/>
                <w:sz w:val="24"/>
                <w:szCs w:val="24"/>
              </w:rPr>
              <w:t>Первостроителей</w:t>
            </w:r>
            <w:proofErr w:type="spellEnd"/>
            <w:r w:rsidRPr="002C6894">
              <w:rPr>
                <w:rFonts w:ascii="Times New Roman" w:hAnsi="Times New Roman"/>
                <w:sz w:val="24"/>
                <w:szCs w:val="24"/>
              </w:rPr>
              <w:t>, д. 13</w:t>
            </w:r>
          </w:p>
        </w:tc>
        <w:tc>
          <w:tcPr>
            <w:tcW w:w="2107" w:type="dxa"/>
            <w:vMerge/>
            <w:shd w:val="clear" w:color="auto" w:fill="auto"/>
            <w:vAlign w:val="center"/>
          </w:tcPr>
          <w:p w14:paraId="1C8B12C4"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2F20B127" w14:textId="77777777" w:rsidTr="004C4A92">
        <w:trPr>
          <w:trHeight w:val="438"/>
        </w:trPr>
        <w:tc>
          <w:tcPr>
            <w:tcW w:w="614" w:type="dxa"/>
            <w:gridSpan w:val="2"/>
            <w:shd w:val="clear" w:color="auto" w:fill="auto"/>
            <w:vAlign w:val="center"/>
          </w:tcPr>
          <w:p w14:paraId="3D2EBE85"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865" w:type="dxa"/>
            <w:shd w:val="clear" w:color="auto" w:fill="auto"/>
          </w:tcPr>
          <w:p w14:paraId="454FC3F7"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6</w:t>
            </w:r>
          </w:p>
        </w:tc>
        <w:tc>
          <w:tcPr>
            <w:tcW w:w="2107" w:type="dxa"/>
            <w:vMerge/>
            <w:shd w:val="clear" w:color="auto" w:fill="auto"/>
            <w:vAlign w:val="center"/>
          </w:tcPr>
          <w:p w14:paraId="201DB7CB"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FE09525" w14:textId="77777777" w:rsidTr="004C4A92">
        <w:trPr>
          <w:trHeight w:val="438"/>
        </w:trPr>
        <w:tc>
          <w:tcPr>
            <w:tcW w:w="614" w:type="dxa"/>
            <w:gridSpan w:val="2"/>
            <w:shd w:val="clear" w:color="auto" w:fill="auto"/>
            <w:vAlign w:val="center"/>
          </w:tcPr>
          <w:p w14:paraId="1438E6CF"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865" w:type="dxa"/>
            <w:shd w:val="clear" w:color="auto" w:fill="auto"/>
          </w:tcPr>
          <w:p w14:paraId="65FB4B2B"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6</w:t>
            </w:r>
          </w:p>
        </w:tc>
        <w:tc>
          <w:tcPr>
            <w:tcW w:w="2107" w:type="dxa"/>
            <w:vMerge/>
            <w:shd w:val="clear" w:color="auto" w:fill="auto"/>
            <w:vAlign w:val="center"/>
          </w:tcPr>
          <w:p w14:paraId="747FA4C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AD3D8B0" w14:textId="77777777" w:rsidTr="004C4A92">
        <w:trPr>
          <w:trHeight w:val="438"/>
        </w:trPr>
        <w:tc>
          <w:tcPr>
            <w:tcW w:w="614" w:type="dxa"/>
            <w:gridSpan w:val="2"/>
            <w:shd w:val="clear" w:color="auto" w:fill="auto"/>
            <w:vAlign w:val="center"/>
          </w:tcPr>
          <w:p w14:paraId="45C69138"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865" w:type="dxa"/>
            <w:shd w:val="clear" w:color="auto" w:fill="auto"/>
          </w:tcPr>
          <w:p w14:paraId="6DBDF6F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6</w:t>
            </w:r>
          </w:p>
        </w:tc>
        <w:tc>
          <w:tcPr>
            <w:tcW w:w="2107" w:type="dxa"/>
            <w:vMerge/>
            <w:shd w:val="clear" w:color="auto" w:fill="auto"/>
            <w:vAlign w:val="center"/>
          </w:tcPr>
          <w:p w14:paraId="2BB78772"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64BB7E5" w14:textId="77777777" w:rsidTr="004C4A92">
        <w:trPr>
          <w:trHeight w:val="438"/>
        </w:trPr>
        <w:tc>
          <w:tcPr>
            <w:tcW w:w="9586" w:type="dxa"/>
            <w:gridSpan w:val="4"/>
            <w:shd w:val="clear" w:color="auto" w:fill="auto"/>
            <w:vAlign w:val="center"/>
          </w:tcPr>
          <w:p w14:paraId="6C2C9B39" w14:textId="77777777" w:rsidR="008D45F9" w:rsidRPr="002C6894" w:rsidRDefault="008D45F9" w:rsidP="004C4A92">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2023 год</w:t>
            </w:r>
          </w:p>
        </w:tc>
      </w:tr>
      <w:tr w:rsidR="008D45F9" w:rsidRPr="002C6894" w14:paraId="149C539A" w14:textId="77777777" w:rsidTr="004C4A92">
        <w:tc>
          <w:tcPr>
            <w:tcW w:w="567" w:type="dxa"/>
            <w:shd w:val="clear" w:color="auto" w:fill="auto"/>
          </w:tcPr>
          <w:p w14:paraId="21DA8C1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583DBF5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д.68</w:t>
            </w:r>
          </w:p>
        </w:tc>
        <w:tc>
          <w:tcPr>
            <w:tcW w:w="2107" w:type="dxa"/>
            <w:vMerge w:val="restart"/>
          </w:tcPr>
          <w:p w14:paraId="53E1B2FC"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39</w:t>
            </w:r>
          </w:p>
        </w:tc>
      </w:tr>
      <w:tr w:rsidR="008D45F9" w:rsidRPr="002C6894" w14:paraId="72EC8CAA" w14:textId="77777777" w:rsidTr="004C4A92">
        <w:tc>
          <w:tcPr>
            <w:tcW w:w="567" w:type="dxa"/>
            <w:shd w:val="clear" w:color="auto" w:fill="auto"/>
          </w:tcPr>
          <w:p w14:paraId="4C3FFD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4DEF1CC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д.14</w:t>
            </w:r>
          </w:p>
        </w:tc>
        <w:tc>
          <w:tcPr>
            <w:tcW w:w="2107" w:type="dxa"/>
            <w:vMerge/>
          </w:tcPr>
          <w:p w14:paraId="69300995" w14:textId="77777777" w:rsidR="008D45F9" w:rsidRPr="002C6894" w:rsidRDefault="008D45F9" w:rsidP="004C4A92">
            <w:pPr>
              <w:spacing w:after="0"/>
              <w:contextualSpacing/>
              <w:rPr>
                <w:rFonts w:ascii="Times New Roman" w:hAnsi="Times New Roman"/>
                <w:sz w:val="24"/>
                <w:szCs w:val="24"/>
              </w:rPr>
            </w:pPr>
          </w:p>
        </w:tc>
      </w:tr>
      <w:tr w:rsidR="008D45F9" w:rsidRPr="002C6894" w14:paraId="0069CC80" w14:textId="77777777" w:rsidTr="004C4A92">
        <w:tc>
          <w:tcPr>
            <w:tcW w:w="567" w:type="dxa"/>
            <w:shd w:val="clear" w:color="auto" w:fill="auto"/>
          </w:tcPr>
          <w:p w14:paraId="77DD596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1BBCA2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д.44 б</w:t>
            </w:r>
          </w:p>
        </w:tc>
        <w:tc>
          <w:tcPr>
            <w:tcW w:w="2107" w:type="dxa"/>
            <w:vMerge/>
          </w:tcPr>
          <w:p w14:paraId="1C478FF1" w14:textId="77777777" w:rsidR="008D45F9" w:rsidRPr="002C6894" w:rsidRDefault="008D45F9" w:rsidP="004C4A92">
            <w:pPr>
              <w:spacing w:after="0"/>
              <w:contextualSpacing/>
              <w:rPr>
                <w:rFonts w:ascii="Times New Roman" w:hAnsi="Times New Roman"/>
                <w:sz w:val="24"/>
                <w:szCs w:val="24"/>
              </w:rPr>
            </w:pPr>
          </w:p>
        </w:tc>
      </w:tr>
      <w:tr w:rsidR="008D45F9" w:rsidRPr="002C6894" w14:paraId="149A2F67" w14:textId="77777777" w:rsidTr="004C4A92">
        <w:tc>
          <w:tcPr>
            <w:tcW w:w="567" w:type="dxa"/>
            <w:shd w:val="clear" w:color="auto" w:fill="auto"/>
          </w:tcPr>
          <w:p w14:paraId="75D6FA9A"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5358D750"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д.38 а</w:t>
            </w:r>
          </w:p>
        </w:tc>
        <w:tc>
          <w:tcPr>
            <w:tcW w:w="2107" w:type="dxa"/>
            <w:vMerge/>
          </w:tcPr>
          <w:p w14:paraId="1248F98C" w14:textId="77777777" w:rsidR="008D45F9" w:rsidRPr="002C6894" w:rsidRDefault="008D45F9" w:rsidP="004C4A92">
            <w:pPr>
              <w:spacing w:after="0"/>
              <w:contextualSpacing/>
              <w:rPr>
                <w:rFonts w:ascii="Times New Roman" w:hAnsi="Times New Roman"/>
                <w:sz w:val="24"/>
                <w:szCs w:val="24"/>
              </w:rPr>
            </w:pPr>
          </w:p>
        </w:tc>
      </w:tr>
      <w:tr w:rsidR="008D45F9" w:rsidRPr="002C6894" w14:paraId="474FF40F" w14:textId="77777777" w:rsidTr="004C4A92">
        <w:tc>
          <w:tcPr>
            <w:tcW w:w="567" w:type="dxa"/>
            <w:shd w:val="clear" w:color="auto" w:fill="auto"/>
          </w:tcPr>
          <w:p w14:paraId="7A1937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346361C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4</w:t>
            </w:r>
          </w:p>
        </w:tc>
        <w:tc>
          <w:tcPr>
            <w:tcW w:w="2107" w:type="dxa"/>
            <w:vMerge/>
          </w:tcPr>
          <w:p w14:paraId="63AB8D13" w14:textId="77777777" w:rsidR="008D45F9" w:rsidRPr="002C6894" w:rsidRDefault="008D45F9" w:rsidP="004C4A92">
            <w:pPr>
              <w:spacing w:after="0"/>
              <w:contextualSpacing/>
              <w:rPr>
                <w:rFonts w:ascii="Times New Roman" w:hAnsi="Times New Roman"/>
                <w:sz w:val="24"/>
                <w:szCs w:val="24"/>
              </w:rPr>
            </w:pPr>
          </w:p>
        </w:tc>
      </w:tr>
      <w:tr w:rsidR="008D45F9" w:rsidRPr="002C6894" w14:paraId="06EA98C7" w14:textId="77777777" w:rsidTr="004C4A92">
        <w:tc>
          <w:tcPr>
            <w:tcW w:w="567" w:type="dxa"/>
            <w:shd w:val="clear" w:color="auto" w:fill="auto"/>
          </w:tcPr>
          <w:p w14:paraId="6152BB5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3DE9D4EB"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3а</w:t>
            </w:r>
          </w:p>
        </w:tc>
        <w:tc>
          <w:tcPr>
            <w:tcW w:w="2107" w:type="dxa"/>
            <w:vMerge/>
          </w:tcPr>
          <w:p w14:paraId="4E9A0CD1" w14:textId="77777777" w:rsidR="008D45F9" w:rsidRPr="002C6894" w:rsidRDefault="008D45F9" w:rsidP="004C4A92">
            <w:pPr>
              <w:spacing w:after="0"/>
              <w:contextualSpacing/>
              <w:rPr>
                <w:rFonts w:ascii="Times New Roman" w:hAnsi="Times New Roman"/>
                <w:sz w:val="24"/>
                <w:szCs w:val="24"/>
              </w:rPr>
            </w:pPr>
          </w:p>
        </w:tc>
      </w:tr>
      <w:tr w:rsidR="008D45F9" w:rsidRPr="002C6894" w14:paraId="3D8BFA7A" w14:textId="77777777" w:rsidTr="004C4A92">
        <w:tc>
          <w:tcPr>
            <w:tcW w:w="567" w:type="dxa"/>
            <w:shd w:val="clear" w:color="auto" w:fill="auto"/>
          </w:tcPr>
          <w:p w14:paraId="70F3BE8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51E0BE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Заводская д.17</w:t>
            </w:r>
          </w:p>
        </w:tc>
        <w:tc>
          <w:tcPr>
            <w:tcW w:w="2107" w:type="dxa"/>
            <w:vMerge/>
          </w:tcPr>
          <w:p w14:paraId="360A2075" w14:textId="77777777" w:rsidR="008D45F9" w:rsidRPr="002C6894" w:rsidRDefault="008D45F9" w:rsidP="004C4A92">
            <w:pPr>
              <w:spacing w:after="0"/>
              <w:contextualSpacing/>
              <w:rPr>
                <w:rFonts w:ascii="Times New Roman" w:hAnsi="Times New Roman"/>
                <w:sz w:val="24"/>
                <w:szCs w:val="24"/>
              </w:rPr>
            </w:pPr>
          </w:p>
        </w:tc>
      </w:tr>
      <w:tr w:rsidR="008D45F9" w:rsidRPr="002C6894" w14:paraId="339B4ACC" w14:textId="77777777" w:rsidTr="004C4A92">
        <w:tc>
          <w:tcPr>
            <w:tcW w:w="567" w:type="dxa"/>
            <w:shd w:val="clear" w:color="auto" w:fill="auto"/>
          </w:tcPr>
          <w:p w14:paraId="3E14E93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4343ED7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5</w:t>
            </w:r>
          </w:p>
        </w:tc>
        <w:tc>
          <w:tcPr>
            <w:tcW w:w="2107" w:type="dxa"/>
            <w:vMerge/>
          </w:tcPr>
          <w:p w14:paraId="1FF92208" w14:textId="77777777" w:rsidR="008D45F9" w:rsidRPr="002C6894" w:rsidRDefault="008D45F9" w:rsidP="004C4A92">
            <w:pPr>
              <w:spacing w:after="0"/>
              <w:contextualSpacing/>
              <w:rPr>
                <w:rFonts w:ascii="Times New Roman" w:hAnsi="Times New Roman"/>
                <w:sz w:val="24"/>
                <w:szCs w:val="24"/>
              </w:rPr>
            </w:pPr>
          </w:p>
        </w:tc>
      </w:tr>
      <w:tr w:rsidR="008D45F9" w:rsidRPr="002C6894" w14:paraId="3F903CFF" w14:textId="77777777" w:rsidTr="004C4A92">
        <w:tc>
          <w:tcPr>
            <w:tcW w:w="567" w:type="dxa"/>
            <w:shd w:val="clear" w:color="auto" w:fill="auto"/>
          </w:tcPr>
          <w:p w14:paraId="67914F4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C9BF2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д.8 а</w:t>
            </w:r>
          </w:p>
        </w:tc>
        <w:tc>
          <w:tcPr>
            <w:tcW w:w="2107" w:type="dxa"/>
            <w:vMerge/>
          </w:tcPr>
          <w:p w14:paraId="15B799B4" w14:textId="77777777" w:rsidR="008D45F9" w:rsidRPr="002C6894" w:rsidRDefault="008D45F9" w:rsidP="004C4A92">
            <w:pPr>
              <w:spacing w:after="0"/>
              <w:contextualSpacing/>
              <w:rPr>
                <w:rFonts w:ascii="Times New Roman" w:hAnsi="Times New Roman"/>
                <w:sz w:val="24"/>
                <w:szCs w:val="24"/>
              </w:rPr>
            </w:pPr>
          </w:p>
        </w:tc>
      </w:tr>
      <w:tr w:rsidR="008D45F9" w:rsidRPr="002C6894" w14:paraId="5B83B7F4" w14:textId="77777777" w:rsidTr="004C4A92">
        <w:tc>
          <w:tcPr>
            <w:tcW w:w="567" w:type="dxa"/>
            <w:shd w:val="clear" w:color="auto" w:fill="auto"/>
          </w:tcPr>
          <w:p w14:paraId="1B80DBB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397A474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12</w:t>
            </w:r>
          </w:p>
        </w:tc>
        <w:tc>
          <w:tcPr>
            <w:tcW w:w="2107" w:type="dxa"/>
            <w:vMerge/>
          </w:tcPr>
          <w:p w14:paraId="230D97C2" w14:textId="77777777" w:rsidR="008D45F9" w:rsidRPr="002C6894" w:rsidRDefault="008D45F9" w:rsidP="004C4A92">
            <w:pPr>
              <w:spacing w:after="0"/>
              <w:contextualSpacing/>
              <w:rPr>
                <w:rFonts w:ascii="Times New Roman" w:hAnsi="Times New Roman"/>
                <w:sz w:val="24"/>
                <w:szCs w:val="24"/>
              </w:rPr>
            </w:pPr>
          </w:p>
        </w:tc>
      </w:tr>
      <w:tr w:rsidR="008D45F9" w:rsidRPr="002C6894" w14:paraId="37EF2842" w14:textId="77777777" w:rsidTr="004C4A92">
        <w:tc>
          <w:tcPr>
            <w:tcW w:w="567" w:type="dxa"/>
            <w:shd w:val="clear" w:color="auto" w:fill="auto"/>
          </w:tcPr>
          <w:p w14:paraId="6734FA9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767F0CE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Центральная, д.6</w:t>
            </w:r>
          </w:p>
        </w:tc>
        <w:tc>
          <w:tcPr>
            <w:tcW w:w="2107" w:type="dxa"/>
            <w:vMerge/>
          </w:tcPr>
          <w:p w14:paraId="031E2E9E" w14:textId="77777777" w:rsidR="008D45F9" w:rsidRPr="002C6894" w:rsidRDefault="008D45F9" w:rsidP="004C4A92">
            <w:pPr>
              <w:spacing w:after="0"/>
              <w:contextualSpacing/>
              <w:rPr>
                <w:rFonts w:ascii="Times New Roman" w:hAnsi="Times New Roman"/>
                <w:sz w:val="24"/>
                <w:szCs w:val="24"/>
              </w:rPr>
            </w:pPr>
          </w:p>
        </w:tc>
      </w:tr>
      <w:tr w:rsidR="008D45F9" w:rsidRPr="002C6894" w14:paraId="08EE459E" w14:textId="77777777" w:rsidTr="004C4A92">
        <w:trPr>
          <w:trHeight w:val="297"/>
        </w:trPr>
        <w:tc>
          <w:tcPr>
            <w:tcW w:w="567" w:type="dxa"/>
            <w:shd w:val="clear" w:color="auto" w:fill="auto"/>
          </w:tcPr>
          <w:p w14:paraId="6CE8430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2560F063"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16</w:t>
            </w:r>
          </w:p>
        </w:tc>
        <w:tc>
          <w:tcPr>
            <w:tcW w:w="2107" w:type="dxa"/>
            <w:vMerge/>
          </w:tcPr>
          <w:p w14:paraId="12F2D551" w14:textId="77777777" w:rsidR="008D45F9" w:rsidRPr="002C6894" w:rsidRDefault="008D45F9" w:rsidP="004C4A92">
            <w:pPr>
              <w:spacing w:after="0"/>
              <w:contextualSpacing/>
              <w:rPr>
                <w:rFonts w:ascii="Times New Roman" w:hAnsi="Times New Roman"/>
                <w:sz w:val="24"/>
                <w:szCs w:val="24"/>
              </w:rPr>
            </w:pPr>
          </w:p>
        </w:tc>
      </w:tr>
      <w:tr w:rsidR="008D45F9" w:rsidRPr="002C6894" w14:paraId="18A7D7D1" w14:textId="77777777" w:rsidTr="004C4A92">
        <w:tc>
          <w:tcPr>
            <w:tcW w:w="567" w:type="dxa"/>
            <w:shd w:val="clear" w:color="auto" w:fill="auto"/>
          </w:tcPr>
          <w:p w14:paraId="37F172E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912" w:type="dxa"/>
            <w:gridSpan w:val="2"/>
            <w:shd w:val="clear" w:color="auto" w:fill="auto"/>
          </w:tcPr>
          <w:p w14:paraId="44D2AE3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14</w:t>
            </w:r>
          </w:p>
        </w:tc>
        <w:tc>
          <w:tcPr>
            <w:tcW w:w="2107" w:type="dxa"/>
            <w:vMerge/>
          </w:tcPr>
          <w:p w14:paraId="61732037" w14:textId="77777777" w:rsidR="008D45F9" w:rsidRPr="002C6894" w:rsidRDefault="008D45F9" w:rsidP="004C4A92">
            <w:pPr>
              <w:spacing w:after="0"/>
              <w:contextualSpacing/>
              <w:rPr>
                <w:rFonts w:ascii="Times New Roman" w:hAnsi="Times New Roman"/>
                <w:sz w:val="24"/>
                <w:szCs w:val="24"/>
              </w:rPr>
            </w:pPr>
          </w:p>
        </w:tc>
      </w:tr>
      <w:tr w:rsidR="008D45F9" w:rsidRPr="002C6894" w14:paraId="5DBE19B4" w14:textId="77777777" w:rsidTr="004C4A92">
        <w:tc>
          <w:tcPr>
            <w:tcW w:w="567" w:type="dxa"/>
            <w:shd w:val="clear" w:color="auto" w:fill="auto"/>
          </w:tcPr>
          <w:p w14:paraId="7A0F2DB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912" w:type="dxa"/>
            <w:gridSpan w:val="2"/>
            <w:shd w:val="clear" w:color="auto" w:fill="auto"/>
          </w:tcPr>
          <w:p w14:paraId="335A8A1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8</w:t>
            </w:r>
          </w:p>
        </w:tc>
        <w:tc>
          <w:tcPr>
            <w:tcW w:w="2107" w:type="dxa"/>
            <w:vMerge/>
          </w:tcPr>
          <w:p w14:paraId="336FA949" w14:textId="77777777" w:rsidR="008D45F9" w:rsidRPr="002C6894" w:rsidRDefault="008D45F9" w:rsidP="004C4A92">
            <w:pPr>
              <w:spacing w:after="0"/>
              <w:contextualSpacing/>
              <w:rPr>
                <w:rFonts w:ascii="Times New Roman" w:hAnsi="Times New Roman"/>
                <w:sz w:val="24"/>
                <w:szCs w:val="24"/>
              </w:rPr>
            </w:pPr>
          </w:p>
        </w:tc>
      </w:tr>
      <w:tr w:rsidR="008D45F9" w:rsidRPr="002C6894" w14:paraId="6B93DB3D" w14:textId="77777777" w:rsidTr="004C4A92">
        <w:tc>
          <w:tcPr>
            <w:tcW w:w="567" w:type="dxa"/>
            <w:shd w:val="clear" w:color="auto" w:fill="auto"/>
          </w:tcPr>
          <w:p w14:paraId="60ECF3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912" w:type="dxa"/>
            <w:gridSpan w:val="2"/>
            <w:shd w:val="clear" w:color="auto" w:fill="auto"/>
          </w:tcPr>
          <w:p w14:paraId="7D451DB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w:t>
            </w:r>
            <w:proofErr w:type="spellStart"/>
            <w:r w:rsidRPr="002C6894">
              <w:rPr>
                <w:rFonts w:ascii="Times New Roman" w:hAnsi="Times New Roman"/>
                <w:sz w:val="24"/>
                <w:szCs w:val="24"/>
              </w:rPr>
              <w:t>ул</w:t>
            </w:r>
            <w:proofErr w:type="gramStart"/>
            <w:r w:rsidRPr="002C6894">
              <w:rPr>
                <w:rFonts w:ascii="Times New Roman" w:hAnsi="Times New Roman"/>
                <w:sz w:val="24"/>
                <w:szCs w:val="24"/>
              </w:rPr>
              <w:t>.Л</w:t>
            </w:r>
            <w:proofErr w:type="gramEnd"/>
            <w:r w:rsidRPr="002C6894">
              <w:rPr>
                <w:rFonts w:ascii="Times New Roman" w:hAnsi="Times New Roman"/>
                <w:sz w:val="24"/>
                <w:szCs w:val="24"/>
              </w:rPr>
              <w:t>уговая</w:t>
            </w:r>
            <w:proofErr w:type="spellEnd"/>
            <w:r w:rsidRPr="002C6894">
              <w:rPr>
                <w:rFonts w:ascii="Times New Roman" w:hAnsi="Times New Roman"/>
                <w:sz w:val="24"/>
                <w:szCs w:val="24"/>
              </w:rPr>
              <w:t>, д. 14</w:t>
            </w:r>
          </w:p>
        </w:tc>
        <w:tc>
          <w:tcPr>
            <w:tcW w:w="2107" w:type="dxa"/>
            <w:vMerge/>
          </w:tcPr>
          <w:p w14:paraId="5F917DCC" w14:textId="77777777" w:rsidR="008D45F9" w:rsidRPr="002C6894" w:rsidRDefault="008D45F9" w:rsidP="004C4A92">
            <w:pPr>
              <w:spacing w:after="0"/>
              <w:contextualSpacing/>
              <w:rPr>
                <w:rFonts w:ascii="Times New Roman" w:hAnsi="Times New Roman"/>
                <w:sz w:val="24"/>
                <w:szCs w:val="24"/>
              </w:rPr>
            </w:pPr>
          </w:p>
        </w:tc>
      </w:tr>
      <w:tr w:rsidR="008D45F9" w:rsidRPr="002C6894" w14:paraId="57E66CDC" w14:textId="77777777" w:rsidTr="004C4A92">
        <w:trPr>
          <w:trHeight w:val="530"/>
        </w:trPr>
        <w:tc>
          <w:tcPr>
            <w:tcW w:w="567" w:type="dxa"/>
            <w:shd w:val="clear" w:color="auto" w:fill="auto"/>
          </w:tcPr>
          <w:p w14:paraId="224EB51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912" w:type="dxa"/>
            <w:gridSpan w:val="2"/>
            <w:shd w:val="clear" w:color="auto" w:fill="auto"/>
          </w:tcPr>
          <w:p w14:paraId="4085E5A2"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16</w:t>
            </w:r>
          </w:p>
        </w:tc>
        <w:tc>
          <w:tcPr>
            <w:tcW w:w="2107" w:type="dxa"/>
            <w:vMerge/>
          </w:tcPr>
          <w:p w14:paraId="6BC74D1E" w14:textId="77777777" w:rsidR="008D45F9" w:rsidRPr="002C6894" w:rsidRDefault="008D45F9" w:rsidP="004C4A92">
            <w:pPr>
              <w:spacing w:after="0"/>
              <w:contextualSpacing/>
              <w:rPr>
                <w:rFonts w:ascii="Times New Roman" w:hAnsi="Times New Roman"/>
                <w:sz w:val="24"/>
                <w:szCs w:val="24"/>
              </w:rPr>
            </w:pPr>
          </w:p>
        </w:tc>
      </w:tr>
      <w:tr w:rsidR="008D45F9" w:rsidRPr="002C6894" w14:paraId="3F1CF0C8" w14:textId="77777777" w:rsidTr="004C4A92">
        <w:trPr>
          <w:trHeight w:val="536"/>
        </w:trPr>
        <w:tc>
          <w:tcPr>
            <w:tcW w:w="567" w:type="dxa"/>
            <w:shd w:val="clear" w:color="auto" w:fill="auto"/>
          </w:tcPr>
          <w:p w14:paraId="3DEB229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912" w:type="dxa"/>
            <w:gridSpan w:val="2"/>
            <w:shd w:val="clear" w:color="auto" w:fill="auto"/>
          </w:tcPr>
          <w:p w14:paraId="009ADF90"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5</w:t>
            </w:r>
          </w:p>
        </w:tc>
        <w:tc>
          <w:tcPr>
            <w:tcW w:w="2107" w:type="dxa"/>
            <w:vMerge/>
          </w:tcPr>
          <w:p w14:paraId="507F4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F99330D" w14:textId="77777777" w:rsidTr="004C4A92">
        <w:trPr>
          <w:trHeight w:val="542"/>
        </w:trPr>
        <w:tc>
          <w:tcPr>
            <w:tcW w:w="567" w:type="dxa"/>
            <w:shd w:val="clear" w:color="auto" w:fill="auto"/>
          </w:tcPr>
          <w:p w14:paraId="544DEB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912" w:type="dxa"/>
            <w:gridSpan w:val="2"/>
            <w:shd w:val="clear" w:color="auto" w:fill="auto"/>
          </w:tcPr>
          <w:p w14:paraId="4C615ABC"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7</w:t>
            </w:r>
          </w:p>
        </w:tc>
        <w:tc>
          <w:tcPr>
            <w:tcW w:w="2107" w:type="dxa"/>
            <w:vMerge/>
          </w:tcPr>
          <w:p w14:paraId="4DE2C480" w14:textId="77777777" w:rsidR="008D45F9" w:rsidRPr="002C6894" w:rsidRDefault="008D45F9" w:rsidP="004C4A92">
            <w:pPr>
              <w:spacing w:after="0"/>
              <w:contextualSpacing/>
              <w:rPr>
                <w:rFonts w:ascii="Times New Roman" w:hAnsi="Times New Roman"/>
                <w:sz w:val="24"/>
                <w:szCs w:val="24"/>
              </w:rPr>
            </w:pPr>
          </w:p>
        </w:tc>
      </w:tr>
      <w:tr w:rsidR="008D45F9" w:rsidRPr="002C6894" w14:paraId="2C2D57F7" w14:textId="77777777" w:rsidTr="004C4A92">
        <w:trPr>
          <w:trHeight w:val="548"/>
        </w:trPr>
        <w:tc>
          <w:tcPr>
            <w:tcW w:w="567" w:type="dxa"/>
            <w:shd w:val="clear" w:color="auto" w:fill="auto"/>
          </w:tcPr>
          <w:p w14:paraId="0348375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912" w:type="dxa"/>
            <w:gridSpan w:val="2"/>
            <w:shd w:val="clear" w:color="auto" w:fill="auto"/>
          </w:tcPr>
          <w:p w14:paraId="047EDDBF"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8</w:t>
            </w:r>
          </w:p>
        </w:tc>
        <w:tc>
          <w:tcPr>
            <w:tcW w:w="2107" w:type="dxa"/>
            <w:vMerge/>
          </w:tcPr>
          <w:p w14:paraId="120D8829" w14:textId="77777777" w:rsidR="008D45F9" w:rsidRPr="002C6894" w:rsidRDefault="008D45F9" w:rsidP="004C4A92">
            <w:pPr>
              <w:spacing w:after="0"/>
              <w:contextualSpacing/>
              <w:rPr>
                <w:rFonts w:ascii="Times New Roman" w:hAnsi="Times New Roman"/>
                <w:sz w:val="24"/>
                <w:szCs w:val="24"/>
              </w:rPr>
            </w:pPr>
          </w:p>
        </w:tc>
      </w:tr>
      <w:tr w:rsidR="008D45F9" w:rsidRPr="002C6894" w14:paraId="210BF588" w14:textId="77777777" w:rsidTr="008D45F9">
        <w:trPr>
          <w:trHeight w:val="330"/>
        </w:trPr>
        <w:tc>
          <w:tcPr>
            <w:tcW w:w="567" w:type="dxa"/>
            <w:shd w:val="clear" w:color="auto" w:fill="auto"/>
          </w:tcPr>
          <w:p w14:paraId="6294697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20</w:t>
            </w:r>
          </w:p>
        </w:tc>
        <w:tc>
          <w:tcPr>
            <w:tcW w:w="6912" w:type="dxa"/>
            <w:gridSpan w:val="2"/>
            <w:shd w:val="clear" w:color="auto" w:fill="auto"/>
          </w:tcPr>
          <w:p w14:paraId="729F14C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д.27 б</w:t>
            </w:r>
          </w:p>
        </w:tc>
        <w:tc>
          <w:tcPr>
            <w:tcW w:w="2107" w:type="dxa"/>
            <w:vMerge/>
          </w:tcPr>
          <w:p w14:paraId="5BECA893" w14:textId="77777777" w:rsidR="008D45F9" w:rsidRPr="002C6894" w:rsidRDefault="008D45F9" w:rsidP="004C4A92">
            <w:pPr>
              <w:spacing w:after="0"/>
              <w:contextualSpacing/>
              <w:rPr>
                <w:rFonts w:ascii="Times New Roman" w:hAnsi="Times New Roman"/>
                <w:sz w:val="24"/>
                <w:szCs w:val="24"/>
              </w:rPr>
            </w:pPr>
          </w:p>
        </w:tc>
      </w:tr>
      <w:tr w:rsidR="008D45F9" w:rsidRPr="002C6894" w14:paraId="3BAFA4D5" w14:textId="77777777" w:rsidTr="004C4A92">
        <w:tc>
          <w:tcPr>
            <w:tcW w:w="567" w:type="dxa"/>
            <w:shd w:val="clear" w:color="auto" w:fill="auto"/>
          </w:tcPr>
          <w:p w14:paraId="62D72BF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21</w:t>
            </w:r>
          </w:p>
        </w:tc>
        <w:tc>
          <w:tcPr>
            <w:tcW w:w="6912" w:type="dxa"/>
            <w:gridSpan w:val="2"/>
            <w:shd w:val="clear" w:color="auto" w:fill="auto"/>
          </w:tcPr>
          <w:p w14:paraId="73BF4A9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31</w:t>
            </w:r>
          </w:p>
        </w:tc>
        <w:tc>
          <w:tcPr>
            <w:tcW w:w="2107" w:type="dxa"/>
            <w:vMerge/>
          </w:tcPr>
          <w:p w14:paraId="0C9E9B11" w14:textId="77777777" w:rsidR="008D45F9" w:rsidRPr="002C6894" w:rsidRDefault="008D45F9" w:rsidP="004C4A92">
            <w:pPr>
              <w:spacing w:after="0"/>
              <w:contextualSpacing/>
              <w:rPr>
                <w:rFonts w:ascii="Times New Roman" w:hAnsi="Times New Roman"/>
                <w:sz w:val="24"/>
                <w:szCs w:val="24"/>
              </w:rPr>
            </w:pPr>
          </w:p>
        </w:tc>
      </w:tr>
      <w:tr w:rsidR="008D45F9" w:rsidRPr="002C6894" w14:paraId="7765FB42" w14:textId="77777777" w:rsidTr="004C4A92">
        <w:tc>
          <w:tcPr>
            <w:tcW w:w="567" w:type="dxa"/>
            <w:shd w:val="clear" w:color="auto" w:fill="auto"/>
          </w:tcPr>
          <w:p w14:paraId="5C53480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22</w:t>
            </w:r>
          </w:p>
        </w:tc>
        <w:tc>
          <w:tcPr>
            <w:tcW w:w="6912" w:type="dxa"/>
            <w:gridSpan w:val="2"/>
            <w:shd w:val="clear" w:color="auto" w:fill="auto"/>
          </w:tcPr>
          <w:p w14:paraId="020048A3"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д.31 б</w:t>
            </w:r>
          </w:p>
        </w:tc>
        <w:tc>
          <w:tcPr>
            <w:tcW w:w="2107" w:type="dxa"/>
            <w:vMerge/>
          </w:tcPr>
          <w:p w14:paraId="5FEF38E1" w14:textId="77777777" w:rsidR="008D45F9" w:rsidRPr="002C6894" w:rsidRDefault="008D45F9" w:rsidP="004C4A92">
            <w:pPr>
              <w:spacing w:after="0"/>
              <w:contextualSpacing/>
              <w:rPr>
                <w:rFonts w:ascii="Times New Roman" w:hAnsi="Times New Roman"/>
                <w:sz w:val="24"/>
                <w:szCs w:val="24"/>
              </w:rPr>
            </w:pPr>
          </w:p>
        </w:tc>
      </w:tr>
      <w:tr w:rsidR="008D45F9" w:rsidRPr="002C6894" w14:paraId="7713AFBF" w14:textId="77777777" w:rsidTr="004C4A92">
        <w:tc>
          <w:tcPr>
            <w:tcW w:w="567" w:type="dxa"/>
            <w:shd w:val="clear" w:color="auto" w:fill="auto"/>
          </w:tcPr>
          <w:p w14:paraId="1E651CE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23</w:t>
            </w:r>
          </w:p>
        </w:tc>
        <w:tc>
          <w:tcPr>
            <w:tcW w:w="6912" w:type="dxa"/>
            <w:gridSpan w:val="2"/>
            <w:shd w:val="clear" w:color="auto" w:fill="auto"/>
          </w:tcPr>
          <w:p w14:paraId="28134CA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33</w:t>
            </w:r>
          </w:p>
        </w:tc>
        <w:tc>
          <w:tcPr>
            <w:tcW w:w="2107" w:type="dxa"/>
            <w:vMerge/>
          </w:tcPr>
          <w:p w14:paraId="077037A7" w14:textId="77777777" w:rsidR="008D45F9" w:rsidRPr="002C6894" w:rsidRDefault="008D45F9" w:rsidP="004C4A92">
            <w:pPr>
              <w:spacing w:after="0"/>
              <w:contextualSpacing/>
              <w:rPr>
                <w:rFonts w:ascii="Times New Roman" w:hAnsi="Times New Roman"/>
                <w:sz w:val="24"/>
                <w:szCs w:val="24"/>
              </w:rPr>
            </w:pPr>
          </w:p>
        </w:tc>
      </w:tr>
      <w:tr w:rsidR="008D45F9" w:rsidRPr="002C6894" w14:paraId="73BD561E" w14:textId="77777777" w:rsidTr="004C4A92">
        <w:tc>
          <w:tcPr>
            <w:tcW w:w="567" w:type="dxa"/>
            <w:shd w:val="clear" w:color="auto" w:fill="auto"/>
          </w:tcPr>
          <w:p w14:paraId="494A276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24</w:t>
            </w:r>
          </w:p>
        </w:tc>
        <w:tc>
          <w:tcPr>
            <w:tcW w:w="6912" w:type="dxa"/>
            <w:gridSpan w:val="2"/>
            <w:shd w:val="clear" w:color="auto" w:fill="auto"/>
          </w:tcPr>
          <w:p w14:paraId="3CD74FF2"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10</w:t>
            </w:r>
          </w:p>
        </w:tc>
        <w:tc>
          <w:tcPr>
            <w:tcW w:w="2107" w:type="dxa"/>
            <w:vMerge/>
          </w:tcPr>
          <w:p w14:paraId="2B22DE77" w14:textId="77777777" w:rsidR="008D45F9" w:rsidRPr="002C6894" w:rsidRDefault="008D45F9" w:rsidP="004C4A92">
            <w:pPr>
              <w:spacing w:after="0"/>
              <w:contextualSpacing/>
              <w:rPr>
                <w:rFonts w:ascii="Times New Roman" w:hAnsi="Times New Roman"/>
                <w:sz w:val="24"/>
                <w:szCs w:val="24"/>
              </w:rPr>
            </w:pPr>
          </w:p>
        </w:tc>
      </w:tr>
      <w:tr w:rsidR="008D45F9" w:rsidRPr="002C6894" w14:paraId="032CC790" w14:textId="77777777" w:rsidTr="004C4A92">
        <w:tc>
          <w:tcPr>
            <w:tcW w:w="567" w:type="dxa"/>
            <w:shd w:val="clear" w:color="auto" w:fill="auto"/>
          </w:tcPr>
          <w:p w14:paraId="419DA367" w14:textId="77777777" w:rsidR="008D45F9" w:rsidRPr="002C6894" w:rsidRDefault="008D45F9" w:rsidP="004C4A92">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7926C7A" w14:textId="77777777" w:rsidR="008D45F9" w:rsidRPr="002C6894" w:rsidRDefault="008D45F9"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75857CB" w14:textId="77777777" w:rsidR="008D45F9" w:rsidRPr="002C6894" w:rsidRDefault="008D45F9" w:rsidP="004C4A92">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11AD7E37" w14:textId="77777777" w:rsidTr="004C4A92">
        <w:tc>
          <w:tcPr>
            <w:tcW w:w="567" w:type="dxa"/>
            <w:shd w:val="clear" w:color="auto" w:fill="auto"/>
          </w:tcPr>
          <w:p w14:paraId="67F0975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25</w:t>
            </w:r>
          </w:p>
        </w:tc>
        <w:tc>
          <w:tcPr>
            <w:tcW w:w="6912" w:type="dxa"/>
            <w:gridSpan w:val="2"/>
            <w:shd w:val="clear" w:color="auto" w:fill="auto"/>
          </w:tcPr>
          <w:p w14:paraId="13EB792C"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д.11</w:t>
            </w:r>
          </w:p>
        </w:tc>
        <w:tc>
          <w:tcPr>
            <w:tcW w:w="2107" w:type="dxa"/>
            <w:vMerge w:val="restart"/>
          </w:tcPr>
          <w:p w14:paraId="4B9441CF" w14:textId="77777777" w:rsidR="008D45F9" w:rsidRPr="002C6894" w:rsidRDefault="008D45F9" w:rsidP="004C4A92">
            <w:pPr>
              <w:spacing w:after="0"/>
              <w:contextualSpacing/>
              <w:rPr>
                <w:rFonts w:ascii="Times New Roman" w:hAnsi="Times New Roman"/>
                <w:sz w:val="24"/>
                <w:szCs w:val="24"/>
              </w:rPr>
            </w:pPr>
          </w:p>
        </w:tc>
      </w:tr>
      <w:tr w:rsidR="008D45F9" w:rsidRPr="002C6894" w14:paraId="1256FE91" w14:textId="77777777" w:rsidTr="004C4A92">
        <w:tc>
          <w:tcPr>
            <w:tcW w:w="567" w:type="dxa"/>
            <w:shd w:val="clear" w:color="auto" w:fill="auto"/>
          </w:tcPr>
          <w:p w14:paraId="47CFB98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26</w:t>
            </w:r>
          </w:p>
        </w:tc>
        <w:tc>
          <w:tcPr>
            <w:tcW w:w="6912" w:type="dxa"/>
            <w:gridSpan w:val="2"/>
            <w:shd w:val="clear" w:color="auto" w:fill="auto"/>
          </w:tcPr>
          <w:p w14:paraId="070E518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12</w:t>
            </w:r>
          </w:p>
        </w:tc>
        <w:tc>
          <w:tcPr>
            <w:tcW w:w="2107" w:type="dxa"/>
            <w:vMerge/>
          </w:tcPr>
          <w:p w14:paraId="4B5B8DAD" w14:textId="77777777" w:rsidR="008D45F9" w:rsidRPr="002C6894" w:rsidRDefault="008D45F9" w:rsidP="004C4A92">
            <w:pPr>
              <w:spacing w:after="0"/>
              <w:contextualSpacing/>
              <w:rPr>
                <w:rFonts w:ascii="Times New Roman" w:hAnsi="Times New Roman"/>
                <w:sz w:val="24"/>
                <w:szCs w:val="24"/>
              </w:rPr>
            </w:pPr>
          </w:p>
        </w:tc>
      </w:tr>
      <w:tr w:rsidR="008D45F9" w:rsidRPr="002C6894" w14:paraId="04CE3EDB" w14:textId="77777777" w:rsidTr="004C4A92">
        <w:tc>
          <w:tcPr>
            <w:tcW w:w="567" w:type="dxa"/>
            <w:shd w:val="clear" w:color="auto" w:fill="auto"/>
          </w:tcPr>
          <w:p w14:paraId="2E70B68D"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27</w:t>
            </w:r>
          </w:p>
        </w:tc>
        <w:tc>
          <w:tcPr>
            <w:tcW w:w="6912" w:type="dxa"/>
            <w:gridSpan w:val="2"/>
            <w:shd w:val="clear" w:color="auto" w:fill="auto"/>
          </w:tcPr>
          <w:p w14:paraId="351809B4"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2</w:t>
            </w:r>
          </w:p>
        </w:tc>
        <w:tc>
          <w:tcPr>
            <w:tcW w:w="2107" w:type="dxa"/>
            <w:vMerge/>
          </w:tcPr>
          <w:p w14:paraId="763906FE" w14:textId="77777777" w:rsidR="008D45F9" w:rsidRPr="002C6894" w:rsidRDefault="008D45F9" w:rsidP="004C4A92">
            <w:pPr>
              <w:spacing w:after="0"/>
              <w:contextualSpacing/>
              <w:rPr>
                <w:rFonts w:ascii="Times New Roman" w:hAnsi="Times New Roman"/>
                <w:sz w:val="24"/>
                <w:szCs w:val="24"/>
              </w:rPr>
            </w:pPr>
          </w:p>
        </w:tc>
      </w:tr>
      <w:tr w:rsidR="008D45F9" w:rsidRPr="002C6894" w14:paraId="25425AE3" w14:textId="77777777" w:rsidTr="004C4A92">
        <w:tc>
          <w:tcPr>
            <w:tcW w:w="567" w:type="dxa"/>
            <w:shd w:val="clear" w:color="auto" w:fill="auto"/>
          </w:tcPr>
          <w:p w14:paraId="774DFF5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28</w:t>
            </w:r>
          </w:p>
        </w:tc>
        <w:tc>
          <w:tcPr>
            <w:tcW w:w="6912" w:type="dxa"/>
            <w:gridSpan w:val="2"/>
            <w:shd w:val="clear" w:color="auto" w:fill="auto"/>
          </w:tcPr>
          <w:p w14:paraId="0649BE1F"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3</w:t>
            </w:r>
          </w:p>
        </w:tc>
        <w:tc>
          <w:tcPr>
            <w:tcW w:w="2107" w:type="dxa"/>
            <w:vMerge/>
          </w:tcPr>
          <w:p w14:paraId="560F5525" w14:textId="77777777" w:rsidR="008D45F9" w:rsidRPr="002C6894" w:rsidRDefault="008D45F9" w:rsidP="004C4A92">
            <w:pPr>
              <w:spacing w:after="0"/>
              <w:contextualSpacing/>
              <w:rPr>
                <w:rFonts w:ascii="Times New Roman" w:hAnsi="Times New Roman"/>
                <w:sz w:val="24"/>
                <w:szCs w:val="24"/>
              </w:rPr>
            </w:pPr>
          </w:p>
        </w:tc>
      </w:tr>
      <w:tr w:rsidR="008D45F9" w:rsidRPr="002C6894" w14:paraId="017E01F5" w14:textId="77777777" w:rsidTr="004C4A92">
        <w:tc>
          <w:tcPr>
            <w:tcW w:w="567" w:type="dxa"/>
            <w:shd w:val="clear" w:color="auto" w:fill="auto"/>
          </w:tcPr>
          <w:p w14:paraId="7DA58643"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29</w:t>
            </w:r>
          </w:p>
        </w:tc>
        <w:tc>
          <w:tcPr>
            <w:tcW w:w="6912" w:type="dxa"/>
            <w:gridSpan w:val="2"/>
            <w:shd w:val="clear" w:color="auto" w:fill="auto"/>
          </w:tcPr>
          <w:p w14:paraId="521CA356"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4</w:t>
            </w:r>
          </w:p>
        </w:tc>
        <w:tc>
          <w:tcPr>
            <w:tcW w:w="2107" w:type="dxa"/>
            <w:vMerge/>
          </w:tcPr>
          <w:p w14:paraId="2FB302C5" w14:textId="77777777" w:rsidR="008D45F9" w:rsidRPr="002C6894" w:rsidRDefault="008D45F9" w:rsidP="004C4A92">
            <w:pPr>
              <w:spacing w:after="0"/>
              <w:contextualSpacing/>
              <w:rPr>
                <w:rFonts w:ascii="Times New Roman" w:hAnsi="Times New Roman"/>
                <w:sz w:val="24"/>
                <w:szCs w:val="24"/>
              </w:rPr>
            </w:pPr>
          </w:p>
        </w:tc>
      </w:tr>
      <w:tr w:rsidR="008D45F9" w:rsidRPr="002C6894" w14:paraId="1C905E53" w14:textId="77777777" w:rsidTr="004C4A92">
        <w:tc>
          <w:tcPr>
            <w:tcW w:w="567" w:type="dxa"/>
            <w:shd w:val="clear" w:color="auto" w:fill="auto"/>
          </w:tcPr>
          <w:p w14:paraId="5A1DC4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30</w:t>
            </w:r>
          </w:p>
        </w:tc>
        <w:tc>
          <w:tcPr>
            <w:tcW w:w="6912" w:type="dxa"/>
            <w:gridSpan w:val="2"/>
            <w:shd w:val="clear" w:color="auto" w:fill="auto"/>
          </w:tcPr>
          <w:p w14:paraId="4318CFC1"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1</w:t>
            </w:r>
          </w:p>
        </w:tc>
        <w:tc>
          <w:tcPr>
            <w:tcW w:w="2107" w:type="dxa"/>
            <w:vMerge/>
          </w:tcPr>
          <w:p w14:paraId="29E6F6A2" w14:textId="77777777" w:rsidR="008D45F9" w:rsidRPr="002C6894" w:rsidRDefault="008D45F9" w:rsidP="004C4A92">
            <w:pPr>
              <w:spacing w:after="0"/>
              <w:contextualSpacing/>
              <w:rPr>
                <w:rFonts w:ascii="Times New Roman" w:hAnsi="Times New Roman"/>
                <w:sz w:val="24"/>
                <w:szCs w:val="24"/>
              </w:rPr>
            </w:pPr>
          </w:p>
        </w:tc>
      </w:tr>
      <w:tr w:rsidR="008D45F9" w:rsidRPr="002C6894" w14:paraId="2C7984CC" w14:textId="77777777" w:rsidTr="004C4A92">
        <w:tc>
          <w:tcPr>
            <w:tcW w:w="567" w:type="dxa"/>
            <w:shd w:val="clear" w:color="auto" w:fill="auto"/>
          </w:tcPr>
          <w:p w14:paraId="697F55D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31</w:t>
            </w:r>
          </w:p>
        </w:tc>
        <w:tc>
          <w:tcPr>
            <w:tcW w:w="6912" w:type="dxa"/>
            <w:gridSpan w:val="2"/>
            <w:shd w:val="clear" w:color="auto" w:fill="auto"/>
          </w:tcPr>
          <w:p w14:paraId="550D0214" w14:textId="77777777" w:rsidR="008D45F9" w:rsidRPr="002C6894" w:rsidRDefault="008D45F9" w:rsidP="004C4A92">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д.1</w:t>
            </w:r>
          </w:p>
        </w:tc>
        <w:tc>
          <w:tcPr>
            <w:tcW w:w="2107" w:type="dxa"/>
            <w:vMerge/>
          </w:tcPr>
          <w:p w14:paraId="6F15A576" w14:textId="77777777" w:rsidR="008D45F9" w:rsidRPr="002C6894" w:rsidRDefault="008D45F9" w:rsidP="004C4A92">
            <w:pPr>
              <w:spacing w:after="0"/>
              <w:contextualSpacing/>
              <w:rPr>
                <w:rFonts w:ascii="Times New Roman" w:hAnsi="Times New Roman"/>
                <w:sz w:val="24"/>
                <w:szCs w:val="24"/>
              </w:rPr>
            </w:pPr>
          </w:p>
        </w:tc>
      </w:tr>
      <w:tr w:rsidR="008D45F9" w:rsidRPr="002C6894" w14:paraId="30E15148" w14:textId="77777777" w:rsidTr="004C4A92">
        <w:tc>
          <w:tcPr>
            <w:tcW w:w="567" w:type="dxa"/>
            <w:shd w:val="clear" w:color="auto" w:fill="auto"/>
          </w:tcPr>
          <w:p w14:paraId="4CE8535C"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32</w:t>
            </w:r>
          </w:p>
        </w:tc>
        <w:tc>
          <w:tcPr>
            <w:tcW w:w="6912" w:type="dxa"/>
            <w:gridSpan w:val="2"/>
            <w:shd w:val="clear" w:color="auto" w:fill="auto"/>
          </w:tcPr>
          <w:p w14:paraId="07D2D4AE"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Спортивная, д.33</w:t>
            </w:r>
          </w:p>
        </w:tc>
        <w:tc>
          <w:tcPr>
            <w:tcW w:w="2107" w:type="dxa"/>
            <w:vMerge/>
          </w:tcPr>
          <w:p w14:paraId="3E35CC09" w14:textId="77777777" w:rsidR="008D45F9" w:rsidRPr="002C6894" w:rsidRDefault="008D45F9" w:rsidP="004C4A92">
            <w:pPr>
              <w:spacing w:after="0"/>
              <w:contextualSpacing/>
              <w:rPr>
                <w:rFonts w:ascii="Times New Roman" w:hAnsi="Times New Roman"/>
                <w:sz w:val="24"/>
                <w:szCs w:val="24"/>
              </w:rPr>
            </w:pPr>
          </w:p>
        </w:tc>
      </w:tr>
      <w:tr w:rsidR="008D45F9" w:rsidRPr="002C6894" w14:paraId="00D28E43" w14:textId="77777777" w:rsidTr="004C4A92">
        <w:tc>
          <w:tcPr>
            <w:tcW w:w="567" w:type="dxa"/>
            <w:shd w:val="clear" w:color="auto" w:fill="auto"/>
          </w:tcPr>
          <w:p w14:paraId="4EF81318"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33</w:t>
            </w:r>
          </w:p>
        </w:tc>
        <w:tc>
          <w:tcPr>
            <w:tcW w:w="6912" w:type="dxa"/>
            <w:gridSpan w:val="2"/>
            <w:shd w:val="clear" w:color="auto" w:fill="auto"/>
          </w:tcPr>
          <w:p w14:paraId="1E0154B1"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Северный пр-т, д.20</w:t>
            </w:r>
          </w:p>
        </w:tc>
        <w:tc>
          <w:tcPr>
            <w:tcW w:w="2107" w:type="dxa"/>
            <w:vMerge/>
          </w:tcPr>
          <w:p w14:paraId="341ABD07" w14:textId="77777777" w:rsidR="008D45F9" w:rsidRPr="002C6894" w:rsidRDefault="008D45F9" w:rsidP="004C4A92">
            <w:pPr>
              <w:spacing w:after="0"/>
              <w:contextualSpacing/>
              <w:rPr>
                <w:rFonts w:ascii="Times New Roman" w:hAnsi="Times New Roman"/>
                <w:sz w:val="24"/>
                <w:szCs w:val="24"/>
              </w:rPr>
            </w:pPr>
          </w:p>
        </w:tc>
      </w:tr>
      <w:tr w:rsidR="008D45F9" w:rsidRPr="002C6894" w14:paraId="6F78695B" w14:textId="77777777" w:rsidTr="004C4A92">
        <w:tc>
          <w:tcPr>
            <w:tcW w:w="567" w:type="dxa"/>
            <w:shd w:val="clear" w:color="auto" w:fill="auto"/>
          </w:tcPr>
          <w:p w14:paraId="28A85637"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34</w:t>
            </w:r>
          </w:p>
        </w:tc>
        <w:tc>
          <w:tcPr>
            <w:tcW w:w="6912" w:type="dxa"/>
            <w:gridSpan w:val="2"/>
            <w:shd w:val="clear" w:color="auto" w:fill="auto"/>
          </w:tcPr>
          <w:p w14:paraId="5D00467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22</w:t>
            </w:r>
          </w:p>
        </w:tc>
        <w:tc>
          <w:tcPr>
            <w:tcW w:w="2107" w:type="dxa"/>
            <w:vMerge/>
          </w:tcPr>
          <w:p w14:paraId="6E9BF0F9" w14:textId="77777777" w:rsidR="008D45F9" w:rsidRPr="002C6894" w:rsidRDefault="008D45F9" w:rsidP="004C4A92">
            <w:pPr>
              <w:spacing w:after="0"/>
              <w:contextualSpacing/>
              <w:rPr>
                <w:rFonts w:ascii="Times New Roman" w:hAnsi="Times New Roman"/>
                <w:sz w:val="24"/>
                <w:szCs w:val="24"/>
              </w:rPr>
            </w:pPr>
          </w:p>
        </w:tc>
      </w:tr>
      <w:tr w:rsidR="008D45F9" w:rsidRPr="002C6894" w14:paraId="3FFCFDAD" w14:textId="77777777" w:rsidTr="004C4A92">
        <w:trPr>
          <w:trHeight w:val="300"/>
        </w:trPr>
        <w:tc>
          <w:tcPr>
            <w:tcW w:w="567" w:type="dxa"/>
            <w:shd w:val="clear" w:color="auto" w:fill="auto"/>
          </w:tcPr>
          <w:p w14:paraId="796EAD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35</w:t>
            </w:r>
          </w:p>
        </w:tc>
        <w:tc>
          <w:tcPr>
            <w:tcW w:w="6912" w:type="dxa"/>
            <w:gridSpan w:val="2"/>
            <w:shd w:val="clear" w:color="auto" w:fill="auto"/>
          </w:tcPr>
          <w:p w14:paraId="25FAB2A5"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18</w:t>
            </w:r>
          </w:p>
        </w:tc>
        <w:tc>
          <w:tcPr>
            <w:tcW w:w="2107" w:type="dxa"/>
            <w:vMerge/>
          </w:tcPr>
          <w:p w14:paraId="1DA437CA" w14:textId="77777777" w:rsidR="008D45F9" w:rsidRPr="002C6894" w:rsidRDefault="008D45F9" w:rsidP="004C4A92">
            <w:pPr>
              <w:spacing w:after="0"/>
              <w:contextualSpacing/>
              <w:rPr>
                <w:rFonts w:ascii="Times New Roman" w:hAnsi="Times New Roman"/>
                <w:sz w:val="24"/>
                <w:szCs w:val="24"/>
              </w:rPr>
            </w:pPr>
          </w:p>
        </w:tc>
      </w:tr>
      <w:tr w:rsidR="008D45F9" w:rsidRPr="002C6894" w14:paraId="11C31EB9" w14:textId="77777777" w:rsidTr="004C4A92">
        <w:trPr>
          <w:trHeight w:val="183"/>
        </w:trPr>
        <w:tc>
          <w:tcPr>
            <w:tcW w:w="567" w:type="dxa"/>
            <w:shd w:val="clear" w:color="auto" w:fill="auto"/>
          </w:tcPr>
          <w:p w14:paraId="679C9FA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36</w:t>
            </w:r>
          </w:p>
        </w:tc>
        <w:tc>
          <w:tcPr>
            <w:tcW w:w="6912" w:type="dxa"/>
            <w:gridSpan w:val="2"/>
            <w:shd w:val="clear" w:color="auto" w:fill="auto"/>
          </w:tcPr>
          <w:p w14:paraId="7EA5A048"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36а</w:t>
            </w:r>
          </w:p>
        </w:tc>
        <w:tc>
          <w:tcPr>
            <w:tcW w:w="2107" w:type="dxa"/>
            <w:vMerge/>
          </w:tcPr>
          <w:p w14:paraId="3302E976" w14:textId="77777777" w:rsidR="008D45F9" w:rsidRPr="002C6894" w:rsidRDefault="008D45F9" w:rsidP="004C4A92">
            <w:pPr>
              <w:spacing w:after="0"/>
              <w:contextualSpacing/>
              <w:rPr>
                <w:rFonts w:ascii="Times New Roman" w:hAnsi="Times New Roman"/>
                <w:sz w:val="24"/>
                <w:szCs w:val="24"/>
              </w:rPr>
            </w:pPr>
          </w:p>
        </w:tc>
      </w:tr>
      <w:tr w:rsidR="008D45F9" w:rsidRPr="002C6894" w14:paraId="038830AC" w14:textId="77777777" w:rsidTr="004C4A92">
        <w:trPr>
          <w:trHeight w:val="136"/>
        </w:trPr>
        <w:tc>
          <w:tcPr>
            <w:tcW w:w="567" w:type="dxa"/>
            <w:shd w:val="clear" w:color="auto" w:fill="auto"/>
          </w:tcPr>
          <w:p w14:paraId="057E644B"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37</w:t>
            </w:r>
          </w:p>
        </w:tc>
        <w:tc>
          <w:tcPr>
            <w:tcW w:w="6912" w:type="dxa"/>
            <w:gridSpan w:val="2"/>
            <w:shd w:val="clear" w:color="auto" w:fill="auto"/>
          </w:tcPr>
          <w:p w14:paraId="5CDA56DA"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36Б</w:t>
            </w:r>
          </w:p>
        </w:tc>
        <w:tc>
          <w:tcPr>
            <w:tcW w:w="2107" w:type="dxa"/>
            <w:vMerge/>
          </w:tcPr>
          <w:p w14:paraId="3F42DF95" w14:textId="77777777" w:rsidR="008D45F9" w:rsidRPr="002C6894" w:rsidRDefault="008D45F9" w:rsidP="004C4A92">
            <w:pPr>
              <w:spacing w:after="0"/>
              <w:contextualSpacing/>
              <w:rPr>
                <w:rFonts w:ascii="Times New Roman" w:hAnsi="Times New Roman"/>
                <w:sz w:val="24"/>
                <w:szCs w:val="24"/>
              </w:rPr>
            </w:pPr>
          </w:p>
        </w:tc>
      </w:tr>
      <w:tr w:rsidR="008D45F9" w:rsidRPr="002C6894" w14:paraId="0EB4B3B2" w14:textId="77777777" w:rsidTr="004C4A92">
        <w:trPr>
          <w:trHeight w:val="218"/>
        </w:trPr>
        <w:tc>
          <w:tcPr>
            <w:tcW w:w="567" w:type="dxa"/>
            <w:shd w:val="clear" w:color="auto" w:fill="auto"/>
          </w:tcPr>
          <w:p w14:paraId="1ABFEC4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38</w:t>
            </w:r>
          </w:p>
        </w:tc>
        <w:tc>
          <w:tcPr>
            <w:tcW w:w="6912" w:type="dxa"/>
            <w:gridSpan w:val="2"/>
            <w:shd w:val="clear" w:color="auto" w:fill="auto"/>
          </w:tcPr>
          <w:p w14:paraId="4FD87007"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38Б</w:t>
            </w:r>
          </w:p>
        </w:tc>
        <w:tc>
          <w:tcPr>
            <w:tcW w:w="2107" w:type="dxa"/>
            <w:vMerge/>
          </w:tcPr>
          <w:p w14:paraId="3D4EAFA2" w14:textId="77777777" w:rsidR="008D45F9" w:rsidRPr="002C6894" w:rsidRDefault="008D45F9" w:rsidP="004C4A92">
            <w:pPr>
              <w:spacing w:after="0"/>
              <w:contextualSpacing/>
              <w:rPr>
                <w:rFonts w:ascii="Times New Roman" w:hAnsi="Times New Roman"/>
                <w:sz w:val="24"/>
                <w:szCs w:val="24"/>
              </w:rPr>
            </w:pPr>
          </w:p>
        </w:tc>
      </w:tr>
      <w:tr w:rsidR="008D45F9" w:rsidRPr="002C6894" w14:paraId="3CC73934" w14:textId="77777777" w:rsidTr="004C4A92">
        <w:trPr>
          <w:trHeight w:val="219"/>
        </w:trPr>
        <w:tc>
          <w:tcPr>
            <w:tcW w:w="567" w:type="dxa"/>
            <w:shd w:val="clear" w:color="auto" w:fill="auto"/>
          </w:tcPr>
          <w:p w14:paraId="455E5EF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39</w:t>
            </w:r>
          </w:p>
        </w:tc>
        <w:tc>
          <w:tcPr>
            <w:tcW w:w="6912" w:type="dxa"/>
            <w:gridSpan w:val="2"/>
            <w:shd w:val="clear" w:color="auto" w:fill="auto"/>
          </w:tcPr>
          <w:p w14:paraId="506E4FD9" w14:textId="77777777" w:rsidR="008D45F9" w:rsidRPr="002C6894" w:rsidRDefault="008D45F9" w:rsidP="004C4A92">
            <w:pPr>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56</w:t>
            </w:r>
          </w:p>
        </w:tc>
        <w:tc>
          <w:tcPr>
            <w:tcW w:w="2107" w:type="dxa"/>
            <w:vMerge/>
          </w:tcPr>
          <w:p w14:paraId="32FA060F" w14:textId="77777777" w:rsidR="008D45F9" w:rsidRPr="002C6894" w:rsidRDefault="008D45F9" w:rsidP="004C4A92">
            <w:pPr>
              <w:spacing w:after="0"/>
              <w:contextualSpacing/>
              <w:rPr>
                <w:rFonts w:ascii="Times New Roman" w:hAnsi="Times New Roman"/>
                <w:sz w:val="24"/>
                <w:szCs w:val="24"/>
              </w:rPr>
            </w:pPr>
          </w:p>
        </w:tc>
      </w:tr>
      <w:tr w:rsidR="008D45F9" w:rsidRPr="002C6894" w14:paraId="546D6488" w14:textId="77777777" w:rsidTr="004C4A92">
        <w:trPr>
          <w:trHeight w:val="478"/>
        </w:trPr>
        <w:tc>
          <w:tcPr>
            <w:tcW w:w="9586" w:type="dxa"/>
            <w:gridSpan w:val="4"/>
            <w:shd w:val="clear" w:color="auto" w:fill="auto"/>
            <w:vAlign w:val="center"/>
          </w:tcPr>
          <w:p w14:paraId="41EA4BDE" w14:textId="77777777" w:rsidR="008D45F9" w:rsidRPr="002C6894" w:rsidRDefault="008D45F9" w:rsidP="004C4A92">
            <w:pPr>
              <w:spacing w:after="0" w:line="240" w:lineRule="auto"/>
              <w:contextualSpacing/>
              <w:jc w:val="center"/>
              <w:rPr>
                <w:rFonts w:ascii="Times New Roman" w:hAnsi="Times New Roman"/>
                <w:sz w:val="24"/>
                <w:szCs w:val="24"/>
              </w:rPr>
            </w:pPr>
            <w:r w:rsidRPr="002C6894">
              <w:rPr>
                <w:rFonts w:ascii="Times New Roman" w:hAnsi="Times New Roman"/>
                <w:sz w:val="24"/>
                <w:szCs w:val="24"/>
              </w:rPr>
              <w:t>2024 год</w:t>
            </w:r>
          </w:p>
        </w:tc>
      </w:tr>
      <w:tr w:rsidR="008D45F9" w:rsidRPr="002C6894" w14:paraId="236A0170" w14:textId="77777777" w:rsidTr="004C4A92">
        <w:trPr>
          <w:trHeight w:val="219"/>
        </w:trPr>
        <w:tc>
          <w:tcPr>
            <w:tcW w:w="567" w:type="dxa"/>
            <w:shd w:val="clear" w:color="auto" w:fill="auto"/>
          </w:tcPr>
          <w:p w14:paraId="03B689E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0CD61EBF"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 xml:space="preserve">ул. </w:t>
            </w:r>
            <w:proofErr w:type="gramStart"/>
            <w:r w:rsidRPr="002C6894">
              <w:rPr>
                <w:rFonts w:ascii="Times New Roman" w:hAnsi="Times New Roman"/>
                <w:sz w:val="24"/>
                <w:szCs w:val="24"/>
              </w:rPr>
              <w:t>В-Морская</w:t>
            </w:r>
            <w:proofErr w:type="gramEnd"/>
            <w:r w:rsidRPr="002C6894">
              <w:rPr>
                <w:rFonts w:ascii="Times New Roman" w:hAnsi="Times New Roman"/>
                <w:sz w:val="24"/>
                <w:szCs w:val="24"/>
              </w:rPr>
              <w:t>, д. 112</w:t>
            </w:r>
          </w:p>
        </w:tc>
        <w:tc>
          <w:tcPr>
            <w:tcW w:w="2107" w:type="dxa"/>
            <w:vMerge w:val="restart"/>
          </w:tcPr>
          <w:p w14:paraId="0D662A1B" w14:textId="77777777" w:rsidR="008D45F9" w:rsidRPr="002C6894" w:rsidRDefault="008D45F9" w:rsidP="004C4A92">
            <w:pPr>
              <w:spacing w:after="0"/>
              <w:contextualSpacing/>
              <w:jc w:val="center"/>
              <w:rPr>
                <w:rFonts w:ascii="Times New Roman" w:hAnsi="Times New Roman"/>
                <w:sz w:val="24"/>
                <w:szCs w:val="24"/>
              </w:rPr>
            </w:pPr>
            <w:r w:rsidRPr="002C6894">
              <w:rPr>
                <w:rFonts w:ascii="Times New Roman" w:hAnsi="Times New Roman"/>
                <w:sz w:val="24"/>
                <w:szCs w:val="24"/>
              </w:rPr>
              <w:t>12</w:t>
            </w:r>
          </w:p>
        </w:tc>
      </w:tr>
      <w:tr w:rsidR="008D45F9" w:rsidRPr="002C6894" w14:paraId="63456908" w14:textId="77777777" w:rsidTr="004C4A92">
        <w:trPr>
          <w:trHeight w:val="219"/>
        </w:trPr>
        <w:tc>
          <w:tcPr>
            <w:tcW w:w="567" w:type="dxa"/>
            <w:shd w:val="clear" w:color="auto" w:fill="auto"/>
          </w:tcPr>
          <w:p w14:paraId="34C5DEE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260647F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17</w:t>
            </w:r>
          </w:p>
        </w:tc>
        <w:tc>
          <w:tcPr>
            <w:tcW w:w="2107" w:type="dxa"/>
            <w:vMerge/>
          </w:tcPr>
          <w:p w14:paraId="5A03EA6E" w14:textId="77777777" w:rsidR="008D45F9" w:rsidRPr="002C6894" w:rsidRDefault="008D45F9" w:rsidP="004C4A92">
            <w:pPr>
              <w:spacing w:after="0"/>
              <w:contextualSpacing/>
              <w:rPr>
                <w:rFonts w:ascii="Times New Roman" w:hAnsi="Times New Roman"/>
                <w:sz w:val="24"/>
                <w:szCs w:val="24"/>
              </w:rPr>
            </w:pPr>
          </w:p>
        </w:tc>
      </w:tr>
      <w:tr w:rsidR="008D45F9" w:rsidRPr="002C6894" w14:paraId="1EE8D6CE" w14:textId="77777777" w:rsidTr="004C4A92">
        <w:trPr>
          <w:trHeight w:val="219"/>
        </w:trPr>
        <w:tc>
          <w:tcPr>
            <w:tcW w:w="567" w:type="dxa"/>
            <w:shd w:val="clear" w:color="auto" w:fill="auto"/>
          </w:tcPr>
          <w:p w14:paraId="78DB4765"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F4EF8B0"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9</w:t>
            </w:r>
          </w:p>
        </w:tc>
        <w:tc>
          <w:tcPr>
            <w:tcW w:w="2107" w:type="dxa"/>
            <w:vMerge/>
          </w:tcPr>
          <w:p w14:paraId="63A72950" w14:textId="77777777" w:rsidR="008D45F9" w:rsidRPr="002C6894" w:rsidRDefault="008D45F9" w:rsidP="004C4A92">
            <w:pPr>
              <w:spacing w:after="0"/>
              <w:contextualSpacing/>
              <w:rPr>
                <w:rFonts w:ascii="Times New Roman" w:hAnsi="Times New Roman"/>
                <w:sz w:val="24"/>
                <w:szCs w:val="24"/>
              </w:rPr>
            </w:pPr>
          </w:p>
        </w:tc>
      </w:tr>
      <w:tr w:rsidR="008D45F9" w:rsidRPr="002C6894" w14:paraId="63DDACC1" w14:textId="77777777" w:rsidTr="004C4A92">
        <w:trPr>
          <w:trHeight w:val="219"/>
        </w:trPr>
        <w:tc>
          <w:tcPr>
            <w:tcW w:w="567" w:type="dxa"/>
            <w:shd w:val="clear" w:color="auto" w:fill="auto"/>
          </w:tcPr>
          <w:p w14:paraId="65855029"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46611EFE"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23</w:t>
            </w:r>
          </w:p>
        </w:tc>
        <w:tc>
          <w:tcPr>
            <w:tcW w:w="2107" w:type="dxa"/>
            <w:vMerge/>
          </w:tcPr>
          <w:p w14:paraId="16EED7E8" w14:textId="77777777" w:rsidR="008D45F9" w:rsidRPr="002C6894" w:rsidRDefault="008D45F9" w:rsidP="004C4A92">
            <w:pPr>
              <w:spacing w:after="0"/>
              <w:contextualSpacing/>
              <w:rPr>
                <w:rFonts w:ascii="Times New Roman" w:hAnsi="Times New Roman"/>
                <w:sz w:val="24"/>
                <w:szCs w:val="24"/>
              </w:rPr>
            </w:pPr>
          </w:p>
        </w:tc>
      </w:tr>
      <w:tr w:rsidR="008D45F9" w:rsidRPr="002C6894" w14:paraId="33891A20" w14:textId="77777777" w:rsidTr="004C4A92">
        <w:trPr>
          <w:trHeight w:val="219"/>
        </w:trPr>
        <w:tc>
          <w:tcPr>
            <w:tcW w:w="567" w:type="dxa"/>
            <w:shd w:val="clear" w:color="auto" w:fill="auto"/>
          </w:tcPr>
          <w:p w14:paraId="4A396146"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16558942"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6</w:t>
            </w:r>
          </w:p>
        </w:tc>
        <w:tc>
          <w:tcPr>
            <w:tcW w:w="2107" w:type="dxa"/>
            <w:vMerge/>
          </w:tcPr>
          <w:p w14:paraId="6A7F5FBF" w14:textId="77777777" w:rsidR="008D45F9" w:rsidRPr="002C6894" w:rsidRDefault="008D45F9" w:rsidP="004C4A92">
            <w:pPr>
              <w:spacing w:after="0"/>
              <w:contextualSpacing/>
              <w:rPr>
                <w:rFonts w:ascii="Times New Roman" w:hAnsi="Times New Roman"/>
                <w:sz w:val="24"/>
                <w:szCs w:val="24"/>
              </w:rPr>
            </w:pPr>
          </w:p>
        </w:tc>
      </w:tr>
      <w:tr w:rsidR="008D45F9" w:rsidRPr="002C6894" w14:paraId="39953C48" w14:textId="77777777" w:rsidTr="004C4A92">
        <w:trPr>
          <w:trHeight w:val="219"/>
        </w:trPr>
        <w:tc>
          <w:tcPr>
            <w:tcW w:w="567" w:type="dxa"/>
            <w:shd w:val="clear" w:color="auto" w:fill="auto"/>
          </w:tcPr>
          <w:p w14:paraId="2DBBFB2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1F9E72C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23</w:t>
            </w:r>
          </w:p>
        </w:tc>
        <w:tc>
          <w:tcPr>
            <w:tcW w:w="2107" w:type="dxa"/>
            <w:vMerge/>
          </w:tcPr>
          <w:p w14:paraId="1CA679A4" w14:textId="77777777" w:rsidR="008D45F9" w:rsidRPr="002C6894" w:rsidRDefault="008D45F9" w:rsidP="004C4A92">
            <w:pPr>
              <w:spacing w:after="0"/>
              <w:contextualSpacing/>
              <w:rPr>
                <w:rFonts w:ascii="Times New Roman" w:hAnsi="Times New Roman"/>
                <w:sz w:val="24"/>
                <w:szCs w:val="24"/>
              </w:rPr>
            </w:pPr>
          </w:p>
        </w:tc>
      </w:tr>
      <w:tr w:rsidR="008D45F9" w:rsidRPr="002C6894" w14:paraId="1AF67E3D" w14:textId="77777777" w:rsidTr="004C4A92">
        <w:trPr>
          <w:trHeight w:val="219"/>
        </w:trPr>
        <w:tc>
          <w:tcPr>
            <w:tcW w:w="567" w:type="dxa"/>
            <w:shd w:val="clear" w:color="auto" w:fill="auto"/>
          </w:tcPr>
          <w:p w14:paraId="2D36565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189C478A"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25</w:t>
            </w:r>
          </w:p>
        </w:tc>
        <w:tc>
          <w:tcPr>
            <w:tcW w:w="2107" w:type="dxa"/>
            <w:vMerge/>
          </w:tcPr>
          <w:p w14:paraId="3E71487B" w14:textId="77777777" w:rsidR="008D45F9" w:rsidRPr="002C6894" w:rsidRDefault="008D45F9" w:rsidP="004C4A92">
            <w:pPr>
              <w:spacing w:after="0"/>
              <w:contextualSpacing/>
              <w:rPr>
                <w:rFonts w:ascii="Times New Roman" w:hAnsi="Times New Roman"/>
                <w:sz w:val="24"/>
                <w:szCs w:val="24"/>
              </w:rPr>
            </w:pPr>
          </w:p>
        </w:tc>
      </w:tr>
      <w:tr w:rsidR="008D45F9" w:rsidRPr="002C6894" w14:paraId="6B860A9F" w14:textId="77777777" w:rsidTr="004C4A92">
        <w:trPr>
          <w:trHeight w:val="219"/>
        </w:trPr>
        <w:tc>
          <w:tcPr>
            <w:tcW w:w="567" w:type="dxa"/>
            <w:shd w:val="clear" w:color="auto" w:fill="auto"/>
          </w:tcPr>
          <w:p w14:paraId="7D559EAE"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58B58613"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19</w:t>
            </w:r>
          </w:p>
        </w:tc>
        <w:tc>
          <w:tcPr>
            <w:tcW w:w="2107" w:type="dxa"/>
            <w:vMerge/>
          </w:tcPr>
          <w:p w14:paraId="46E57353" w14:textId="77777777" w:rsidR="008D45F9" w:rsidRPr="002C6894" w:rsidRDefault="008D45F9" w:rsidP="004C4A92">
            <w:pPr>
              <w:spacing w:after="0"/>
              <w:contextualSpacing/>
              <w:rPr>
                <w:rFonts w:ascii="Times New Roman" w:hAnsi="Times New Roman"/>
                <w:sz w:val="24"/>
                <w:szCs w:val="24"/>
              </w:rPr>
            </w:pPr>
          </w:p>
        </w:tc>
      </w:tr>
      <w:tr w:rsidR="008D45F9" w:rsidRPr="002C6894" w14:paraId="033D4798" w14:textId="77777777" w:rsidTr="004C4A92">
        <w:trPr>
          <w:trHeight w:val="219"/>
        </w:trPr>
        <w:tc>
          <w:tcPr>
            <w:tcW w:w="567" w:type="dxa"/>
            <w:shd w:val="clear" w:color="auto" w:fill="auto"/>
          </w:tcPr>
          <w:p w14:paraId="10525CF1"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2C441AC"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2а</w:t>
            </w:r>
          </w:p>
        </w:tc>
        <w:tc>
          <w:tcPr>
            <w:tcW w:w="2107" w:type="dxa"/>
            <w:vMerge/>
          </w:tcPr>
          <w:p w14:paraId="7E183F31" w14:textId="77777777" w:rsidR="008D45F9" w:rsidRPr="002C6894" w:rsidRDefault="008D45F9" w:rsidP="004C4A92">
            <w:pPr>
              <w:spacing w:after="0"/>
              <w:contextualSpacing/>
              <w:rPr>
                <w:rFonts w:ascii="Times New Roman" w:hAnsi="Times New Roman"/>
                <w:sz w:val="24"/>
                <w:szCs w:val="24"/>
              </w:rPr>
            </w:pPr>
          </w:p>
        </w:tc>
      </w:tr>
      <w:tr w:rsidR="008D45F9" w:rsidRPr="002C6894" w14:paraId="40FB0001" w14:textId="77777777" w:rsidTr="004C4A92">
        <w:trPr>
          <w:trHeight w:val="219"/>
        </w:trPr>
        <w:tc>
          <w:tcPr>
            <w:tcW w:w="567" w:type="dxa"/>
            <w:shd w:val="clear" w:color="auto" w:fill="auto"/>
          </w:tcPr>
          <w:p w14:paraId="60F05162"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7E6EFB29"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Гончарова, д. 18</w:t>
            </w:r>
          </w:p>
        </w:tc>
        <w:tc>
          <w:tcPr>
            <w:tcW w:w="2107" w:type="dxa"/>
            <w:vMerge/>
          </w:tcPr>
          <w:p w14:paraId="02A64D95" w14:textId="77777777" w:rsidR="008D45F9" w:rsidRPr="002C6894" w:rsidRDefault="008D45F9" w:rsidP="004C4A92">
            <w:pPr>
              <w:spacing w:after="0"/>
              <w:contextualSpacing/>
              <w:rPr>
                <w:rFonts w:ascii="Times New Roman" w:hAnsi="Times New Roman"/>
                <w:sz w:val="24"/>
                <w:szCs w:val="24"/>
              </w:rPr>
            </w:pPr>
          </w:p>
        </w:tc>
      </w:tr>
      <w:tr w:rsidR="008D45F9" w:rsidRPr="002C6894" w14:paraId="1CC86BBA" w14:textId="77777777" w:rsidTr="004C4A92">
        <w:trPr>
          <w:trHeight w:val="219"/>
        </w:trPr>
        <w:tc>
          <w:tcPr>
            <w:tcW w:w="567" w:type="dxa"/>
            <w:shd w:val="clear" w:color="auto" w:fill="auto"/>
          </w:tcPr>
          <w:p w14:paraId="783C0D04"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32CC3D74"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пр-т Восточный, д. 17</w:t>
            </w:r>
          </w:p>
        </w:tc>
        <w:tc>
          <w:tcPr>
            <w:tcW w:w="2107" w:type="dxa"/>
            <w:vMerge/>
          </w:tcPr>
          <w:p w14:paraId="605E4D4D" w14:textId="77777777" w:rsidR="008D45F9" w:rsidRPr="002C6894" w:rsidRDefault="008D45F9" w:rsidP="004C4A92">
            <w:pPr>
              <w:spacing w:after="0"/>
              <w:contextualSpacing/>
              <w:rPr>
                <w:rFonts w:ascii="Times New Roman" w:hAnsi="Times New Roman"/>
                <w:sz w:val="24"/>
                <w:szCs w:val="24"/>
              </w:rPr>
            </w:pPr>
          </w:p>
        </w:tc>
      </w:tr>
      <w:tr w:rsidR="008D45F9" w:rsidRPr="002C6894" w14:paraId="66472EF0" w14:textId="77777777" w:rsidTr="004C4A92">
        <w:trPr>
          <w:trHeight w:val="219"/>
        </w:trPr>
        <w:tc>
          <w:tcPr>
            <w:tcW w:w="567" w:type="dxa"/>
            <w:shd w:val="clear" w:color="auto" w:fill="auto"/>
          </w:tcPr>
          <w:p w14:paraId="4FD96F7F" w14:textId="77777777" w:rsidR="008D45F9" w:rsidRPr="002C6894" w:rsidRDefault="008D45F9" w:rsidP="004C4A92">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63974C6D" w14:textId="77777777" w:rsidR="008D45F9" w:rsidRPr="002C6894" w:rsidRDefault="008D45F9" w:rsidP="004C4A92">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Пушкинская, д. 25</w:t>
            </w:r>
          </w:p>
        </w:tc>
        <w:tc>
          <w:tcPr>
            <w:tcW w:w="2107" w:type="dxa"/>
            <w:vMerge/>
          </w:tcPr>
          <w:p w14:paraId="3E5BE403" w14:textId="77777777" w:rsidR="008D45F9" w:rsidRPr="002C6894" w:rsidRDefault="008D45F9" w:rsidP="004C4A92">
            <w:pPr>
              <w:spacing w:after="0"/>
              <w:contextualSpacing/>
              <w:rPr>
                <w:rFonts w:ascii="Times New Roman" w:hAnsi="Times New Roman"/>
                <w:sz w:val="24"/>
                <w:szCs w:val="24"/>
              </w:rPr>
            </w:pPr>
          </w:p>
        </w:tc>
      </w:tr>
    </w:tbl>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B2B4578" w14:textId="77777777" w:rsidR="0002551E" w:rsidRPr="00AF2D14" w:rsidRDefault="0002551E" w:rsidP="0002551E">
      <w:pPr>
        <w:spacing w:after="0" w:line="240" w:lineRule="auto"/>
        <w:jc w:val="center"/>
        <w:rPr>
          <w:rFonts w:ascii="Times New Roman" w:eastAsia="Times New Roman" w:hAnsi="Times New Roman"/>
          <w:b/>
          <w:color w:val="22272F"/>
          <w:sz w:val="24"/>
          <w:szCs w:val="24"/>
          <w:lang w:eastAsia="ru-RU"/>
        </w:rPr>
      </w:pPr>
      <w:r w:rsidRPr="00AF2D14">
        <w:rPr>
          <w:rFonts w:ascii="Times New Roman" w:eastAsia="Times New Roman" w:hAnsi="Times New Roman"/>
          <w:b/>
          <w:color w:val="22272F"/>
          <w:sz w:val="24"/>
          <w:szCs w:val="24"/>
          <w:lang w:eastAsia="ru-RU"/>
        </w:rPr>
        <w:t>ПЕРЕЧЕНЬ РАБОТ</w:t>
      </w:r>
    </w:p>
    <w:p w14:paraId="1614D2BB"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37E50402" w14:textId="77777777" w:rsidR="0002551E" w:rsidRPr="00AF2D14" w:rsidRDefault="0002551E" w:rsidP="0002551E">
      <w:pPr>
        <w:spacing w:after="0" w:line="240" w:lineRule="auto"/>
        <w:jc w:val="center"/>
        <w:rPr>
          <w:rFonts w:ascii="Times New Roman" w:eastAsia="Times New Roman" w:hAnsi="Times New Roman"/>
          <w:b/>
          <w:color w:val="22272F"/>
          <w:sz w:val="26"/>
          <w:szCs w:val="26"/>
          <w:lang w:eastAsia="ru-RU"/>
        </w:rPr>
      </w:pPr>
      <w:r w:rsidRPr="00AF2D14">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 Приморского края</w:t>
      </w:r>
    </w:p>
    <w:p w14:paraId="67D7A3C8" w14:textId="77777777" w:rsidR="0002551E" w:rsidRPr="00E66B05" w:rsidRDefault="0002551E" w:rsidP="0002551E">
      <w:pPr>
        <w:spacing w:after="0" w:line="240" w:lineRule="auto"/>
        <w:jc w:val="center"/>
        <w:rPr>
          <w:rFonts w:ascii="Times New Roman" w:eastAsia="Times New Roman" w:hAnsi="Times New Roman"/>
          <w:b/>
          <w:color w:val="22272F"/>
          <w:sz w:val="16"/>
          <w:szCs w:val="16"/>
          <w:highlight w:val="yellow"/>
          <w:lang w:eastAsia="ru-RU"/>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02551E" w:rsidRPr="00242BC4" w14:paraId="08715078" w14:textId="77777777" w:rsidTr="000B2985">
        <w:trPr>
          <w:trHeight w:val="422"/>
        </w:trPr>
        <w:tc>
          <w:tcPr>
            <w:tcW w:w="6204" w:type="dxa"/>
            <w:tcBorders>
              <w:top w:val="single" w:sz="4" w:space="0" w:color="auto"/>
              <w:left w:val="single" w:sz="4" w:space="0" w:color="auto"/>
              <w:bottom w:val="single" w:sz="4" w:space="0" w:color="auto"/>
              <w:right w:val="single" w:sz="4" w:space="0" w:color="auto"/>
            </w:tcBorders>
            <w:vAlign w:val="center"/>
          </w:tcPr>
          <w:p w14:paraId="56B30E71"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tcPr>
          <w:p w14:paraId="2E3DD646"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Ед</w:t>
            </w:r>
            <w:proofErr w:type="gramStart"/>
            <w:r w:rsidRPr="00286DF8">
              <w:rPr>
                <w:rFonts w:ascii="Times New Roman" w:hAnsi="Times New Roman"/>
                <w:sz w:val="20"/>
                <w:szCs w:val="20"/>
              </w:rPr>
              <w:t>.и</w:t>
            </w:r>
            <w:proofErr w:type="gramEnd"/>
            <w:r w:rsidRPr="00286DF8">
              <w:rPr>
                <w:rFonts w:ascii="Times New Roman" w:hAnsi="Times New Roman"/>
                <w:sz w:val="20"/>
                <w:szCs w:val="20"/>
              </w:rPr>
              <w:t>зм</w:t>
            </w:r>
            <w:proofErr w:type="spell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14:paraId="15521160"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Times New Roman" w:hAnsi="Times New Roman"/>
                <w:color w:val="000000"/>
                <w:sz w:val="20"/>
                <w:szCs w:val="20"/>
                <w:lang w:eastAsia="ru-RU"/>
              </w:rPr>
              <w:t>Объем работ</w:t>
            </w:r>
          </w:p>
        </w:tc>
      </w:tr>
      <w:tr w:rsidR="0002551E" w:rsidRPr="00242BC4" w14:paraId="79C44367" w14:textId="77777777" w:rsidTr="000B2985">
        <w:trPr>
          <w:trHeight w:val="258"/>
        </w:trPr>
        <w:tc>
          <w:tcPr>
            <w:tcW w:w="9748" w:type="dxa"/>
            <w:gridSpan w:val="3"/>
            <w:tcBorders>
              <w:top w:val="single" w:sz="4" w:space="0" w:color="auto"/>
              <w:left w:val="single" w:sz="4" w:space="0" w:color="auto"/>
              <w:bottom w:val="single" w:sz="4" w:space="0" w:color="auto"/>
              <w:right w:val="single" w:sz="4" w:space="0" w:color="auto"/>
            </w:tcBorders>
          </w:tcPr>
          <w:p w14:paraId="7E28AEBB"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42BC4" w14:paraId="4CD660D3"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795AAFD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2.3 ул. </w:t>
            </w:r>
            <w:proofErr w:type="gramStart"/>
            <w:r w:rsidRPr="00286DF8">
              <w:rPr>
                <w:rFonts w:ascii="Times New Roman" w:hAnsi="Times New Roman"/>
                <w:sz w:val="20"/>
                <w:szCs w:val="20"/>
              </w:rPr>
              <w:t>Владивостокская</w:t>
            </w:r>
            <w:proofErr w:type="gramEnd"/>
            <w:r w:rsidRPr="00286DF8">
              <w:rPr>
                <w:rFonts w:ascii="Times New Roman" w:hAnsi="Times New Roman"/>
                <w:sz w:val="20"/>
                <w:szCs w:val="20"/>
              </w:rPr>
              <w:t>, 34</w:t>
            </w:r>
          </w:p>
        </w:tc>
        <w:tc>
          <w:tcPr>
            <w:tcW w:w="1276" w:type="dxa"/>
            <w:tcBorders>
              <w:top w:val="single" w:sz="4" w:space="0" w:color="auto"/>
              <w:left w:val="single" w:sz="4" w:space="0" w:color="auto"/>
              <w:bottom w:val="single" w:sz="4" w:space="0" w:color="auto"/>
              <w:right w:val="single" w:sz="4" w:space="0" w:color="auto"/>
            </w:tcBorders>
          </w:tcPr>
          <w:p w14:paraId="2718BAD3"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7AC403E5"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1359</w:t>
            </w:r>
          </w:p>
        </w:tc>
      </w:tr>
      <w:tr w:rsidR="0002551E" w:rsidRPr="00242BC4" w14:paraId="3FA3D44B"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74D6993"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2.8 ул.  </w:t>
            </w:r>
            <w:proofErr w:type="gramStart"/>
            <w:r w:rsidRPr="00286DF8">
              <w:rPr>
                <w:rFonts w:ascii="Times New Roman" w:hAnsi="Times New Roman"/>
                <w:sz w:val="20"/>
                <w:szCs w:val="20"/>
              </w:rPr>
              <w:t>Портовая</w:t>
            </w:r>
            <w:proofErr w:type="gramEnd"/>
            <w:r w:rsidRPr="00286DF8">
              <w:rPr>
                <w:rFonts w:ascii="Times New Roman" w:hAnsi="Times New Roman"/>
                <w:sz w:val="20"/>
                <w:szCs w:val="20"/>
              </w:rPr>
              <w:t>, 226</w:t>
            </w:r>
          </w:p>
        </w:tc>
        <w:tc>
          <w:tcPr>
            <w:tcW w:w="1276" w:type="dxa"/>
            <w:tcBorders>
              <w:top w:val="single" w:sz="4" w:space="0" w:color="auto"/>
              <w:left w:val="single" w:sz="4" w:space="0" w:color="auto"/>
              <w:bottom w:val="single" w:sz="4" w:space="0" w:color="auto"/>
              <w:right w:val="single" w:sz="4" w:space="0" w:color="auto"/>
            </w:tcBorders>
          </w:tcPr>
          <w:p w14:paraId="4FD80DF5"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2E9C5CE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465</w:t>
            </w:r>
          </w:p>
        </w:tc>
      </w:tr>
      <w:tr w:rsidR="0002551E" w:rsidRPr="00242BC4" w14:paraId="288D5436"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B140FB3"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ПАО НСРЗ по Находкинскому проспекту, 69</w:t>
            </w:r>
          </w:p>
        </w:tc>
        <w:tc>
          <w:tcPr>
            <w:tcW w:w="1276" w:type="dxa"/>
            <w:tcBorders>
              <w:top w:val="single" w:sz="4" w:space="0" w:color="auto"/>
              <w:left w:val="single" w:sz="4" w:space="0" w:color="auto"/>
              <w:bottom w:val="single" w:sz="4" w:space="0" w:color="auto"/>
              <w:right w:val="single" w:sz="4" w:space="0" w:color="auto"/>
            </w:tcBorders>
          </w:tcPr>
          <w:p w14:paraId="1BAB0053"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A382FC5"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948</w:t>
            </w:r>
          </w:p>
        </w:tc>
      </w:tr>
      <w:tr w:rsidR="0002551E" w:rsidRPr="00242BC4" w14:paraId="76A383E5"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0E46592"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теплоисточника - котельной  ООО «</w:t>
            </w:r>
            <w:proofErr w:type="spellStart"/>
            <w:r w:rsidRPr="00286DF8">
              <w:rPr>
                <w:rFonts w:ascii="Times New Roman" w:hAnsi="Times New Roman"/>
                <w:sz w:val="20"/>
                <w:szCs w:val="20"/>
              </w:rPr>
              <w:t>Техстройдом</w:t>
            </w:r>
            <w:proofErr w:type="spellEnd"/>
            <w:r w:rsidRPr="00286DF8">
              <w:rPr>
                <w:rFonts w:ascii="Times New Roman" w:hAnsi="Times New Roman"/>
                <w:sz w:val="20"/>
                <w:szCs w:val="20"/>
              </w:rPr>
              <w:t>»  ул. Шефнера,11</w:t>
            </w:r>
          </w:p>
        </w:tc>
        <w:tc>
          <w:tcPr>
            <w:tcW w:w="1276" w:type="dxa"/>
            <w:tcBorders>
              <w:top w:val="single" w:sz="4" w:space="0" w:color="auto"/>
              <w:left w:val="single" w:sz="4" w:space="0" w:color="auto"/>
              <w:bottom w:val="single" w:sz="4" w:space="0" w:color="auto"/>
              <w:right w:val="single" w:sz="4" w:space="0" w:color="auto"/>
            </w:tcBorders>
          </w:tcPr>
          <w:p w14:paraId="65197697"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CE775EB"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705</w:t>
            </w:r>
          </w:p>
        </w:tc>
      </w:tr>
      <w:tr w:rsidR="0002551E" w:rsidRPr="00242BC4" w14:paraId="39BB0111" w14:textId="77777777" w:rsidTr="000B2985">
        <w:trPr>
          <w:trHeight w:val="613"/>
        </w:trPr>
        <w:tc>
          <w:tcPr>
            <w:tcW w:w="6204" w:type="dxa"/>
            <w:tcBorders>
              <w:top w:val="single" w:sz="4" w:space="0" w:color="auto"/>
              <w:left w:val="single" w:sz="4" w:space="0" w:color="auto"/>
              <w:bottom w:val="single" w:sz="4" w:space="0" w:color="auto"/>
              <w:right w:val="single" w:sz="4" w:space="0" w:color="auto"/>
            </w:tcBorders>
          </w:tcPr>
          <w:p w14:paraId="7A07EBFD"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теплоисточников - котельной 3.1 ул. </w:t>
            </w:r>
            <w:proofErr w:type="gramStart"/>
            <w:r w:rsidRPr="00286DF8">
              <w:rPr>
                <w:rFonts w:ascii="Times New Roman" w:hAnsi="Times New Roman"/>
                <w:sz w:val="20"/>
                <w:szCs w:val="20"/>
              </w:rPr>
              <w:t>Пограничная</w:t>
            </w:r>
            <w:proofErr w:type="gramEnd"/>
            <w:r w:rsidRPr="00286DF8">
              <w:rPr>
                <w:rFonts w:ascii="Times New Roman" w:hAnsi="Times New Roman"/>
                <w:sz w:val="20"/>
                <w:szCs w:val="20"/>
              </w:rPr>
              <w:t xml:space="preserve">, 54а и котельной 3.3                           ул. Школьная,24  </w:t>
            </w:r>
          </w:p>
        </w:tc>
        <w:tc>
          <w:tcPr>
            <w:tcW w:w="1276" w:type="dxa"/>
            <w:tcBorders>
              <w:top w:val="single" w:sz="4" w:space="0" w:color="auto"/>
              <w:left w:val="single" w:sz="4" w:space="0" w:color="auto"/>
              <w:bottom w:val="single" w:sz="4" w:space="0" w:color="auto"/>
              <w:right w:val="single" w:sz="4" w:space="0" w:color="auto"/>
            </w:tcBorders>
          </w:tcPr>
          <w:p w14:paraId="1CF5363C"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62E4FE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722</w:t>
            </w:r>
          </w:p>
        </w:tc>
      </w:tr>
      <w:tr w:rsidR="0002551E" w:rsidRPr="00242BC4" w14:paraId="0338D811"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5624C7F6"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тепловых сетей от теплоисточника - котельной 3.4 ул. </w:t>
            </w:r>
            <w:proofErr w:type="spellStart"/>
            <w:r w:rsidRPr="00286DF8">
              <w:rPr>
                <w:rFonts w:ascii="Times New Roman" w:hAnsi="Times New Roman"/>
                <w:sz w:val="20"/>
                <w:szCs w:val="20"/>
              </w:rPr>
              <w:t>Кра</w:t>
            </w:r>
            <w:proofErr w:type="spellEnd"/>
            <w:proofErr w:type="gramStart"/>
            <w:r w:rsidRPr="00286DF8">
              <w:rPr>
                <w:rFonts w:ascii="Times New Roman" w:hAnsi="Times New Roman"/>
                <w:sz w:val="20"/>
                <w:szCs w:val="20"/>
                <w:lang w:val="en-US"/>
              </w:rPr>
              <w:t>c</w:t>
            </w:r>
            <w:proofErr w:type="spellStart"/>
            <w:proofErr w:type="gramEnd"/>
            <w:r w:rsidRPr="00286DF8">
              <w:rPr>
                <w:rFonts w:ascii="Times New Roman" w:hAnsi="Times New Roman"/>
                <w:sz w:val="20"/>
                <w:szCs w:val="20"/>
              </w:rPr>
              <w:t>ноармейская</w:t>
            </w:r>
            <w:proofErr w:type="spellEnd"/>
            <w:r w:rsidRPr="00286DF8">
              <w:rPr>
                <w:rFonts w:ascii="Times New Roman" w:hAnsi="Times New Roman"/>
                <w:sz w:val="20"/>
                <w:szCs w:val="20"/>
              </w:rPr>
              <w:t xml:space="preserve">, 24  </w:t>
            </w:r>
          </w:p>
        </w:tc>
        <w:tc>
          <w:tcPr>
            <w:tcW w:w="1276" w:type="dxa"/>
            <w:tcBorders>
              <w:top w:val="single" w:sz="4" w:space="0" w:color="auto"/>
              <w:left w:val="single" w:sz="4" w:space="0" w:color="auto"/>
              <w:bottom w:val="single" w:sz="4" w:space="0" w:color="auto"/>
              <w:right w:val="single" w:sz="4" w:space="0" w:color="auto"/>
            </w:tcBorders>
          </w:tcPr>
          <w:p w14:paraId="5C17F997"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ECEEBCD"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594</w:t>
            </w:r>
          </w:p>
        </w:tc>
      </w:tr>
      <w:tr w:rsidR="0002551E" w:rsidRPr="00242BC4" w14:paraId="469F75F5"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36C5A751"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тепловых сетей от теплоисточников - котельной  4.1 (ЦТП 4.1) ул. Сидоренко,11 и котельной 5.2             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tcPr>
          <w:p w14:paraId="57B0AF89"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304AF4D6"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160</w:t>
            </w:r>
          </w:p>
        </w:tc>
      </w:tr>
      <w:tr w:rsidR="0002551E" w:rsidRPr="00242BC4" w14:paraId="55A0A204"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6E7D050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tcPr>
          <w:p w14:paraId="4D36D341"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B534C3D"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1742</w:t>
            </w:r>
          </w:p>
        </w:tc>
      </w:tr>
      <w:tr w:rsidR="0002551E" w:rsidRPr="00242BC4" w14:paraId="2BA20D2F"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E7455D6"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tcPr>
          <w:p w14:paraId="200DB92D"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985C34C"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538</w:t>
            </w:r>
          </w:p>
        </w:tc>
      </w:tr>
      <w:tr w:rsidR="0002551E" w:rsidRPr="00242BC4" w14:paraId="02CFC1CD"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2E07DFF"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Капитальный ремонт теплотрассы от котельной 2.3 ул. Ленинская,7- ул. Ленинская,3, 1 трасса</w:t>
            </w:r>
          </w:p>
        </w:tc>
        <w:tc>
          <w:tcPr>
            <w:tcW w:w="1276" w:type="dxa"/>
            <w:tcBorders>
              <w:top w:val="single" w:sz="4" w:space="0" w:color="auto"/>
              <w:left w:val="single" w:sz="4" w:space="0" w:color="auto"/>
              <w:bottom w:val="single" w:sz="4" w:space="0" w:color="auto"/>
              <w:right w:val="single" w:sz="4" w:space="0" w:color="auto"/>
            </w:tcBorders>
          </w:tcPr>
          <w:p w14:paraId="794E62C5"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F30162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408</w:t>
            </w:r>
          </w:p>
        </w:tc>
      </w:tr>
      <w:tr w:rsidR="0002551E" w:rsidRPr="00242BC4" w14:paraId="64575503"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774A75D7"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Заводская</w:t>
            </w:r>
            <w:proofErr w:type="gramEnd"/>
            <w:r w:rsidRPr="00286DF8">
              <w:rPr>
                <w:rFonts w:ascii="Times New Roman" w:hAnsi="Times New Roman"/>
                <w:sz w:val="20"/>
                <w:szCs w:val="20"/>
              </w:rPr>
              <w:t xml:space="preserve">, 2 - Находкинский проспект, 50-56 </w:t>
            </w:r>
          </w:p>
        </w:tc>
        <w:tc>
          <w:tcPr>
            <w:tcW w:w="1276" w:type="dxa"/>
            <w:tcBorders>
              <w:top w:val="single" w:sz="4" w:space="0" w:color="auto"/>
              <w:left w:val="single" w:sz="4" w:space="0" w:color="auto"/>
              <w:bottom w:val="single" w:sz="4" w:space="0" w:color="auto"/>
              <w:right w:val="single" w:sz="4" w:space="0" w:color="auto"/>
            </w:tcBorders>
          </w:tcPr>
          <w:p w14:paraId="7E97A4ED"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1A9F178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1051</w:t>
            </w:r>
          </w:p>
        </w:tc>
      </w:tr>
      <w:tr w:rsidR="0002551E" w:rsidRPr="00885AC2" w14:paraId="1C763A99" w14:textId="77777777" w:rsidTr="000B2985">
        <w:trPr>
          <w:trHeight w:val="217"/>
        </w:trPr>
        <w:tc>
          <w:tcPr>
            <w:tcW w:w="6204" w:type="dxa"/>
            <w:tcBorders>
              <w:top w:val="single" w:sz="4" w:space="0" w:color="auto"/>
              <w:left w:val="single" w:sz="4" w:space="0" w:color="auto"/>
              <w:bottom w:val="single" w:sz="4" w:space="0" w:color="auto"/>
              <w:right w:val="single" w:sz="4" w:space="0" w:color="auto"/>
            </w:tcBorders>
          </w:tcPr>
          <w:p w14:paraId="0565374C"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 xml:space="preserve">Капитальный ремонт теплотрассы  от котельной ПАО НСРЗ: ул. </w:t>
            </w:r>
            <w:proofErr w:type="gramStart"/>
            <w:r w:rsidRPr="00286DF8">
              <w:rPr>
                <w:rFonts w:ascii="Times New Roman" w:hAnsi="Times New Roman"/>
                <w:sz w:val="20"/>
                <w:szCs w:val="20"/>
              </w:rPr>
              <w:t>Нахимовская</w:t>
            </w:r>
            <w:proofErr w:type="gramEnd"/>
            <w:r w:rsidRPr="00286DF8">
              <w:rPr>
                <w:rFonts w:ascii="Times New Roman" w:hAnsi="Times New Roman"/>
                <w:sz w:val="20"/>
                <w:szCs w:val="20"/>
              </w:rPr>
              <w:t xml:space="preserve">,23-ЦТП 2.4 </w:t>
            </w:r>
          </w:p>
        </w:tc>
        <w:tc>
          <w:tcPr>
            <w:tcW w:w="1276" w:type="dxa"/>
            <w:tcBorders>
              <w:top w:val="single" w:sz="4" w:space="0" w:color="auto"/>
              <w:left w:val="single" w:sz="4" w:space="0" w:color="auto"/>
              <w:bottom w:val="single" w:sz="4" w:space="0" w:color="auto"/>
              <w:right w:val="single" w:sz="4" w:space="0" w:color="auto"/>
            </w:tcBorders>
          </w:tcPr>
          <w:p w14:paraId="170724F8" w14:textId="77777777" w:rsidR="0002551E" w:rsidRPr="00286DF8" w:rsidRDefault="0002551E" w:rsidP="000B2985">
            <w:pPr>
              <w:spacing w:after="0" w:line="240" w:lineRule="auto"/>
              <w:jc w:val="center"/>
              <w:rPr>
                <w:rFonts w:ascii="Times New Roman" w:hAnsi="Times New Roman"/>
                <w:sz w:val="20"/>
                <w:szCs w:val="20"/>
              </w:rPr>
            </w:pPr>
            <w:proofErr w:type="spellStart"/>
            <w:r w:rsidRPr="00286DF8">
              <w:rPr>
                <w:rFonts w:ascii="Times New Roman" w:hAnsi="Times New Roman"/>
                <w:sz w:val="20"/>
                <w:szCs w:val="20"/>
              </w:rPr>
              <w:t>п.</w:t>
            </w:r>
            <w:proofErr w:type="gramStart"/>
            <w:r w:rsidRPr="00286DF8">
              <w:rPr>
                <w:rFonts w:ascii="Times New Roman" w:hAnsi="Times New Roman"/>
                <w:sz w:val="20"/>
                <w:szCs w:val="20"/>
              </w:rPr>
              <w:t>м</w:t>
            </w:r>
            <w:proofErr w:type="spellEnd"/>
            <w:proofErr w:type="gramEnd"/>
            <w:r w:rsidRPr="00286DF8">
              <w:rPr>
                <w:rFonts w:ascii="Times New Roman" w:hAnsi="Times New Roman"/>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08220714"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700</w:t>
            </w:r>
          </w:p>
        </w:tc>
      </w:tr>
    </w:tbl>
    <w:p w14:paraId="53419B26" w14:textId="77777777" w:rsidR="00924231" w:rsidRDefault="00924231"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924231"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4C4A9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4C4A92">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4C4A9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4C4A9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4C4A9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4C4A92">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4C4A92">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02551E" w:rsidRPr="00286DF8" w14:paraId="1BEB0A96" w14:textId="77777777" w:rsidTr="000B2985">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580F6207"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61307AFC"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eastAsia="Batang" w:hAnsi="Times New Roman"/>
                <w:sz w:val="20"/>
                <w:szCs w:val="20"/>
                <w:lang w:eastAsia="ko-KR"/>
              </w:rPr>
              <w:t xml:space="preserve">Вид работ  </w:t>
            </w:r>
          </w:p>
        </w:tc>
      </w:tr>
      <w:tr w:rsidR="0002551E" w:rsidRPr="00286DF8" w14:paraId="1BBBBEEB" w14:textId="77777777" w:rsidTr="000B2985">
        <w:trPr>
          <w:trHeight w:val="409"/>
        </w:trPr>
        <w:tc>
          <w:tcPr>
            <w:tcW w:w="9570" w:type="dxa"/>
            <w:gridSpan w:val="2"/>
            <w:tcBorders>
              <w:top w:val="single" w:sz="4" w:space="0" w:color="auto"/>
              <w:left w:val="single" w:sz="4" w:space="0" w:color="auto"/>
              <w:bottom w:val="single" w:sz="4" w:space="0" w:color="auto"/>
              <w:right w:val="single" w:sz="4" w:space="0" w:color="auto"/>
            </w:tcBorders>
            <w:hideMark/>
          </w:tcPr>
          <w:p w14:paraId="2301EBB2" w14:textId="77777777" w:rsidR="0002551E" w:rsidRPr="00286DF8" w:rsidRDefault="0002551E" w:rsidP="000B2985">
            <w:pPr>
              <w:tabs>
                <w:tab w:val="left" w:pos="1080"/>
              </w:tabs>
              <w:autoSpaceDE w:val="0"/>
              <w:autoSpaceDN w:val="0"/>
              <w:adjustRightInd w:val="0"/>
              <w:spacing w:after="0" w:line="240" w:lineRule="auto"/>
              <w:jc w:val="center"/>
              <w:rPr>
                <w:rFonts w:ascii="Times New Roman" w:hAnsi="Times New Roman"/>
                <w:sz w:val="20"/>
                <w:szCs w:val="20"/>
              </w:rPr>
            </w:pPr>
            <w:r w:rsidRPr="00286DF8">
              <w:rPr>
                <w:rFonts w:ascii="Times New Roman" w:hAnsi="Times New Roman"/>
                <w:sz w:val="20"/>
                <w:szCs w:val="20"/>
              </w:rPr>
              <w:t>2024</w:t>
            </w:r>
          </w:p>
        </w:tc>
      </w:tr>
      <w:tr w:rsidR="0002551E" w:rsidRPr="00286DF8" w14:paraId="3EF326B2"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hideMark/>
          </w:tcPr>
          <w:p w14:paraId="0C97FA24"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3D63F678"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78EBB24B"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112050FC"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1FCF909E"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5C4383B2"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0523F098"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tcPr>
          <w:p w14:paraId="4ED1A8BF"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60967BCE" w14:textId="77777777" w:rsidTr="000B2985">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25203B7A"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2025</w:t>
            </w:r>
          </w:p>
        </w:tc>
      </w:tr>
      <w:tr w:rsidR="0002551E" w:rsidRPr="00286DF8" w14:paraId="3F5BCF9D"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0818686E"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tcPr>
          <w:p w14:paraId="2B6AE83A"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0AB993C" w14:textId="77777777" w:rsidTr="000B2985">
        <w:trPr>
          <w:trHeight w:val="217"/>
        </w:trPr>
        <w:tc>
          <w:tcPr>
            <w:tcW w:w="5078" w:type="dxa"/>
            <w:tcBorders>
              <w:top w:val="single" w:sz="4" w:space="0" w:color="auto"/>
              <w:left w:val="single" w:sz="4" w:space="0" w:color="auto"/>
              <w:bottom w:val="single" w:sz="4" w:space="0" w:color="auto"/>
              <w:right w:val="single" w:sz="4" w:space="0" w:color="auto"/>
            </w:tcBorders>
          </w:tcPr>
          <w:p w14:paraId="40388C02" w14:textId="77777777" w:rsidR="0002551E" w:rsidRPr="00286DF8" w:rsidRDefault="0002551E" w:rsidP="000B2985">
            <w:pPr>
              <w:spacing w:after="0" w:line="240" w:lineRule="auto"/>
              <w:jc w:val="both"/>
              <w:rPr>
                <w:rFonts w:ascii="Times New Roman" w:hAnsi="Times New Roman"/>
                <w:sz w:val="20"/>
                <w:szCs w:val="20"/>
              </w:rPr>
            </w:pPr>
            <w:r w:rsidRPr="00286DF8">
              <w:rPr>
                <w:rFonts w:ascii="Times New Roman" w:hAnsi="Times New Roman"/>
                <w:sz w:val="20"/>
                <w:szCs w:val="20"/>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tcPr>
          <w:p w14:paraId="545FF7A0"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hAnsi="Times New Roman"/>
                <w:sz w:val="20"/>
                <w:szCs w:val="20"/>
              </w:rPr>
              <w:t>Капитальный ремонт фасада</w:t>
            </w:r>
          </w:p>
        </w:tc>
      </w:tr>
      <w:tr w:rsidR="0002551E" w:rsidRPr="00286DF8" w14:paraId="060BD2D5" w14:textId="77777777" w:rsidTr="000B2985">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522239AF" w14:textId="77777777" w:rsidR="0002551E" w:rsidRPr="00286DF8" w:rsidRDefault="0002551E" w:rsidP="000B2985">
            <w:pPr>
              <w:spacing w:after="0" w:line="240" w:lineRule="auto"/>
              <w:jc w:val="center"/>
              <w:rPr>
                <w:rFonts w:ascii="Times New Roman" w:hAnsi="Times New Roman"/>
                <w:sz w:val="20"/>
                <w:szCs w:val="20"/>
              </w:rPr>
            </w:pPr>
            <w:r w:rsidRPr="00286DF8">
              <w:rPr>
                <w:rFonts w:ascii="Times New Roman" w:eastAsia="Times New Roman" w:hAnsi="Times New Roman"/>
                <w:bCs/>
                <w:sz w:val="20"/>
                <w:szCs w:val="20"/>
                <w:lang w:eastAsia="ru-RU"/>
              </w:rPr>
              <w:t>2026</w:t>
            </w:r>
          </w:p>
        </w:tc>
      </w:tr>
      <w:tr w:rsidR="0002551E" w:rsidRPr="00286DF8" w14:paraId="02DDCB21" w14:textId="77777777" w:rsidTr="000B2985">
        <w:trPr>
          <w:trHeight w:val="308"/>
        </w:trPr>
        <w:tc>
          <w:tcPr>
            <w:tcW w:w="5078" w:type="dxa"/>
            <w:tcBorders>
              <w:top w:val="single" w:sz="4" w:space="0" w:color="auto"/>
              <w:left w:val="single" w:sz="4" w:space="0" w:color="auto"/>
              <w:bottom w:val="single" w:sz="4" w:space="0" w:color="auto"/>
              <w:right w:val="single" w:sz="4" w:space="0" w:color="auto"/>
            </w:tcBorders>
          </w:tcPr>
          <w:p w14:paraId="0EA3F5AC"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1</w:t>
            </w:r>
          </w:p>
        </w:tc>
        <w:tc>
          <w:tcPr>
            <w:tcW w:w="4492" w:type="dxa"/>
            <w:tcBorders>
              <w:top w:val="single" w:sz="4" w:space="0" w:color="auto"/>
              <w:left w:val="single" w:sz="4" w:space="0" w:color="auto"/>
              <w:bottom w:val="single" w:sz="4" w:space="0" w:color="auto"/>
              <w:right w:val="single" w:sz="4" w:space="0" w:color="auto"/>
            </w:tcBorders>
          </w:tcPr>
          <w:p w14:paraId="4314751E"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r w:rsidR="0002551E" w:rsidRPr="00286DF8" w14:paraId="064423C2" w14:textId="77777777" w:rsidTr="000B2985">
        <w:trPr>
          <w:trHeight w:val="307"/>
        </w:trPr>
        <w:tc>
          <w:tcPr>
            <w:tcW w:w="5078" w:type="dxa"/>
            <w:tcBorders>
              <w:top w:val="single" w:sz="4" w:space="0" w:color="auto"/>
              <w:left w:val="single" w:sz="4" w:space="0" w:color="auto"/>
              <w:right w:val="single" w:sz="4" w:space="0" w:color="auto"/>
            </w:tcBorders>
          </w:tcPr>
          <w:p w14:paraId="11C6728E" w14:textId="77777777" w:rsidR="0002551E" w:rsidRPr="00286DF8" w:rsidRDefault="0002551E" w:rsidP="000B2985">
            <w:pPr>
              <w:spacing w:after="0" w:line="240" w:lineRule="auto"/>
              <w:rPr>
                <w:rFonts w:ascii="Times New Roman" w:eastAsia="Times New Roman" w:hAnsi="Times New Roman"/>
                <w:bCs/>
                <w:sz w:val="20"/>
                <w:szCs w:val="20"/>
                <w:lang w:eastAsia="ru-RU"/>
              </w:rPr>
            </w:pPr>
            <w:r w:rsidRPr="00286DF8">
              <w:rPr>
                <w:rFonts w:ascii="Times New Roman" w:eastAsia="Times New Roman" w:hAnsi="Times New Roman"/>
                <w:bCs/>
                <w:sz w:val="20"/>
                <w:szCs w:val="20"/>
                <w:lang w:eastAsia="ru-RU"/>
              </w:rPr>
              <w:t>г. Находка, Ленинская, 2</w:t>
            </w:r>
          </w:p>
        </w:tc>
        <w:tc>
          <w:tcPr>
            <w:tcW w:w="4492" w:type="dxa"/>
            <w:tcBorders>
              <w:top w:val="single" w:sz="4" w:space="0" w:color="auto"/>
              <w:left w:val="single" w:sz="4" w:space="0" w:color="auto"/>
              <w:right w:val="single" w:sz="4" w:space="0" w:color="auto"/>
            </w:tcBorders>
          </w:tcPr>
          <w:p w14:paraId="05256298" w14:textId="77777777" w:rsidR="0002551E" w:rsidRPr="00286DF8" w:rsidRDefault="0002551E" w:rsidP="000B2985">
            <w:pPr>
              <w:spacing w:after="0" w:line="240" w:lineRule="auto"/>
              <w:jc w:val="center"/>
              <w:rPr>
                <w:rFonts w:ascii="Times New Roman" w:eastAsia="Times New Roman" w:hAnsi="Times New Roman"/>
                <w:bCs/>
                <w:sz w:val="20"/>
                <w:szCs w:val="20"/>
                <w:lang w:eastAsia="ru-RU"/>
              </w:rPr>
            </w:pPr>
            <w:r w:rsidRPr="00286DF8">
              <w:rPr>
                <w:rFonts w:ascii="Times New Roman" w:hAnsi="Times New Roman"/>
                <w:sz w:val="20"/>
                <w:szCs w:val="20"/>
              </w:rPr>
              <w:t xml:space="preserve">Капитальный ремонт фасада </w:t>
            </w:r>
          </w:p>
        </w:tc>
      </w:tr>
    </w:tbl>
    <w:p w14:paraId="682D9632"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22B20C1" w14:textId="77777777" w:rsidR="0002551E" w:rsidRDefault="0002551E" w:rsidP="002A3C48">
      <w:pPr>
        <w:spacing w:after="0" w:line="240" w:lineRule="auto"/>
        <w:jc w:val="center"/>
        <w:rPr>
          <w:rFonts w:ascii="Times New Roman" w:eastAsia="Times New Roman" w:hAnsi="Times New Roman"/>
          <w:bCs/>
          <w:sz w:val="24"/>
          <w:szCs w:val="24"/>
          <w:lang w:eastAsia="ru-RU"/>
        </w:rPr>
        <w:sectPr w:rsidR="0002551E" w:rsidSect="00AE7277">
          <w:pgSz w:w="11906" w:h="16838"/>
          <w:pgMar w:top="851" w:right="851" w:bottom="1134" w:left="1701" w:header="709" w:footer="709" w:gutter="0"/>
          <w:pgNumType w:start="1"/>
          <w:cols w:space="708"/>
          <w:titlePg/>
          <w:docGrid w:linePitch="360"/>
        </w:sectPr>
      </w:pPr>
    </w:p>
    <w:p w14:paraId="287850D4" w14:textId="77777777" w:rsidR="0002551E" w:rsidRPr="002C5220" w:rsidRDefault="0002551E" w:rsidP="0002551E">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16</w:t>
      </w:r>
    </w:p>
    <w:p w14:paraId="2AC197EE" w14:textId="77777777" w:rsidR="0002551E" w:rsidRPr="002C5220" w:rsidRDefault="0002551E" w:rsidP="0002551E">
      <w:pPr>
        <w:autoSpaceDE w:val="0"/>
        <w:autoSpaceDN w:val="0"/>
        <w:adjustRightInd w:val="0"/>
        <w:spacing w:after="0" w:line="240" w:lineRule="auto"/>
        <w:ind w:left="5103"/>
        <w:rPr>
          <w:rFonts w:ascii="Times New Roman" w:eastAsia="Times New Roman" w:hAnsi="Times New Roman"/>
          <w:bCs/>
          <w:sz w:val="26"/>
          <w:szCs w:val="26"/>
          <w:lang w:eastAsia="ru-RU"/>
        </w:rPr>
      </w:pPr>
    </w:p>
    <w:p w14:paraId="5FEE40CD" w14:textId="77777777" w:rsidR="0002551E" w:rsidRPr="00770F80" w:rsidRDefault="0002551E" w:rsidP="0002551E">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w:t>
      </w:r>
      <w:r>
        <w:rPr>
          <w:rFonts w:ascii="Times New Roman" w:eastAsia="Times New Roman" w:hAnsi="Times New Roman"/>
          <w:sz w:val="26"/>
          <w:szCs w:val="26"/>
          <w:lang w:eastAsia="ru-RU"/>
        </w:rPr>
        <w:t xml:space="preserve">                      </w:t>
      </w:r>
    </w:p>
    <w:p w14:paraId="5238F348" w14:textId="77777777" w:rsidR="0002551E" w:rsidRDefault="0002551E" w:rsidP="0002551E">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sz w:val="26"/>
          <w:szCs w:val="26"/>
          <w:lang w:eastAsia="ru-RU"/>
        </w:rPr>
        <w:t xml:space="preserve">                                                                    </w:t>
      </w: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6DD9DFD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5A6CBD94" w14:textId="77777777" w:rsidR="0002551E" w:rsidRDefault="0002551E" w:rsidP="0002551E">
      <w:pPr>
        <w:spacing w:after="0" w:line="240" w:lineRule="auto"/>
        <w:jc w:val="center"/>
        <w:rPr>
          <w:rFonts w:ascii="Times New Roman" w:eastAsia="Times New Roman" w:hAnsi="Times New Roman"/>
          <w:bCs/>
          <w:sz w:val="26"/>
          <w:szCs w:val="26"/>
          <w:lang w:eastAsia="ru-RU"/>
        </w:rPr>
      </w:pPr>
    </w:p>
    <w:p w14:paraId="18B1B075" w14:textId="77777777" w:rsidR="0002551E" w:rsidRPr="002D2013" w:rsidRDefault="0002551E" w:rsidP="0002551E">
      <w:pPr>
        <w:spacing w:after="0" w:line="240" w:lineRule="auto"/>
        <w:jc w:val="center"/>
        <w:rPr>
          <w:rFonts w:ascii="Times New Roman" w:eastAsia="Times New Roman" w:hAnsi="Times New Roman"/>
          <w:b/>
          <w:color w:val="22272F"/>
          <w:sz w:val="24"/>
          <w:szCs w:val="24"/>
          <w:lang w:eastAsia="ru-RU"/>
        </w:rPr>
      </w:pPr>
      <w:r w:rsidRPr="002D2013">
        <w:rPr>
          <w:rFonts w:ascii="Times New Roman" w:eastAsia="Times New Roman" w:hAnsi="Times New Roman"/>
          <w:b/>
          <w:color w:val="22272F"/>
          <w:sz w:val="24"/>
          <w:szCs w:val="24"/>
          <w:lang w:eastAsia="ru-RU"/>
        </w:rPr>
        <w:t>ПЕРЕЧЕНЬ ОБЪЕКТОВ</w:t>
      </w:r>
    </w:p>
    <w:p w14:paraId="73CB3C3C"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r w:rsidRPr="002D2013">
        <w:rPr>
          <w:rFonts w:ascii="Times New Roman" w:eastAsia="Times New Roman" w:hAnsi="Times New Roman"/>
          <w:b/>
          <w:color w:val="22272F"/>
          <w:sz w:val="26"/>
          <w:szCs w:val="26"/>
          <w:lang w:eastAsia="ru-RU"/>
        </w:rPr>
        <w:t>на проектирование и (или) строительство, реконструкцию (модернизацию), капитальный ремонт объектов водопроводно-канализационного хозяйства</w:t>
      </w:r>
      <w:r>
        <w:rPr>
          <w:rFonts w:ascii="Times New Roman" w:eastAsia="Times New Roman" w:hAnsi="Times New Roman"/>
          <w:b/>
          <w:color w:val="22272F"/>
          <w:sz w:val="26"/>
          <w:szCs w:val="26"/>
          <w:lang w:eastAsia="ru-RU"/>
        </w:rPr>
        <w:t xml:space="preserve"> </w:t>
      </w:r>
      <w:r w:rsidRPr="002D2013">
        <w:rPr>
          <w:rFonts w:ascii="Times New Roman" w:eastAsia="Times New Roman" w:hAnsi="Times New Roman"/>
          <w:b/>
          <w:color w:val="22272F"/>
          <w:sz w:val="26"/>
          <w:szCs w:val="26"/>
          <w:lang w:eastAsia="ru-RU"/>
        </w:rPr>
        <w:t xml:space="preserve">в рамках предоставления субсидии из краевого бюджета бюджетам муниципальных образований Приморского края </w:t>
      </w:r>
    </w:p>
    <w:p w14:paraId="56D2D1CA" w14:textId="77777777" w:rsidR="0002551E" w:rsidRDefault="0002551E" w:rsidP="0002551E">
      <w:pPr>
        <w:spacing w:after="0" w:line="240" w:lineRule="auto"/>
        <w:jc w:val="center"/>
        <w:rPr>
          <w:rFonts w:ascii="Times New Roman" w:eastAsia="Times New Roman" w:hAnsi="Times New Roman"/>
          <w:b/>
          <w:color w:val="22272F"/>
          <w:sz w:val="26"/>
          <w:szCs w:val="26"/>
          <w:lang w:eastAsia="ru-RU"/>
        </w:rPr>
      </w:pPr>
    </w:p>
    <w:tbl>
      <w:tblPr>
        <w:tblStyle w:val="a3"/>
        <w:tblW w:w="9340" w:type="dxa"/>
        <w:tblLook w:val="04A0" w:firstRow="1" w:lastRow="0" w:firstColumn="1" w:lastColumn="0" w:noHBand="0" w:noVBand="1"/>
      </w:tblPr>
      <w:tblGrid>
        <w:gridCol w:w="567"/>
        <w:gridCol w:w="2951"/>
        <w:gridCol w:w="2119"/>
        <w:gridCol w:w="2012"/>
        <w:gridCol w:w="1691"/>
      </w:tblGrid>
      <w:tr w:rsidR="0002551E" w14:paraId="2BFB755D" w14:textId="77777777" w:rsidTr="000B2985">
        <w:trPr>
          <w:trHeight w:val="593"/>
        </w:trPr>
        <w:tc>
          <w:tcPr>
            <w:tcW w:w="567" w:type="dxa"/>
          </w:tcPr>
          <w:p w14:paraId="70C7264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 </w:t>
            </w:r>
            <w:proofErr w:type="gramStart"/>
            <w:r w:rsidRPr="00821EF6">
              <w:rPr>
                <w:rFonts w:ascii="Times New Roman" w:eastAsia="Times New Roman" w:hAnsi="Times New Roman"/>
                <w:color w:val="22272F"/>
                <w:sz w:val="18"/>
                <w:szCs w:val="18"/>
                <w:lang w:eastAsia="ru-RU"/>
              </w:rPr>
              <w:t>п</w:t>
            </w:r>
            <w:proofErr w:type="gramEnd"/>
            <w:r w:rsidRPr="00821EF6">
              <w:rPr>
                <w:rFonts w:ascii="Times New Roman" w:eastAsia="Times New Roman" w:hAnsi="Times New Roman"/>
                <w:color w:val="22272F"/>
                <w:sz w:val="18"/>
                <w:szCs w:val="18"/>
                <w:lang w:eastAsia="ru-RU"/>
              </w:rPr>
              <w:t>/п</w:t>
            </w:r>
          </w:p>
        </w:tc>
        <w:tc>
          <w:tcPr>
            <w:tcW w:w="2951" w:type="dxa"/>
          </w:tcPr>
          <w:p w14:paraId="23150B60"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Наименование объекта</w:t>
            </w:r>
          </w:p>
        </w:tc>
        <w:tc>
          <w:tcPr>
            <w:tcW w:w="2119" w:type="dxa"/>
          </w:tcPr>
          <w:p w14:paraId="79622CBA"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Адрес объекта</w:t>
            </w:r>
          </w:p>
        </w:tc>
        <w:tc>
          <w:tcPr>
            <w:tcW w:w="2012" w:type="dxa"/>
          </w:tcPr>
          <w:p w14:paraId="465AC704"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Batang" w:hAnsi="Times New Roman"/>
                <w:sz w:val="18"/>
                <w:szCs w:val="18"/>
                <w:lang w:eastAsia="ko-KR"/>
              </w:rPr>
              <w:t xml:space="preserve">Вид работ  </w:t>
            </w:r>
          </w:p>
        </w:tc>
        <w:tc>
          <w:tcPr>
            <w:tcW w:w="1691" w:type="dxa"/>
          </w:tcPr>
          <w:p w14:paraId="2391D094" w14:textId="77777777" w:rsidR="0002551E" w:rsidRPr="00821EF6" w:rsidRDefault="0002551E" w:rsidP="000B2985">
            <w:pPr>
              <w:spacing w:after="0" w:line="240" w:lineRule="auto"/>
              <w:jc w:val="center"/>
              <w:rPr>
                <w:rFonts w:ascii="Times New Roman" w:eastAsia="Batang" w:hAnsi="Times New Roman"/>
                <w:sz w:val="18"/>
                <w:szCs w:val="18"/>
                <w:lang w:eastAsia="ko-KR"/>
              </w:rPr>
            </w:pPr>
            <w:r w:rsidRPr="00821EF6">
              <w:rPr>
                <w:rFonts w:ascii="Times New Roman" w:eastAsia="Batang" w:hAnsi="Times New Roman"/>
                <w:sz w:val="18"/>
                <w:szCs w:val="18"/>
                <w:lang w:eastAsia="ko-KR"/>
              </w:rPr>
              <w:t>Год проведения работ</w:t>
            </w:r>
          </w:p>
        </w:tc>
      </w:tr>
      <w:tr w:rsidR="0002551E" w14:paraId="3AE0C044" w14:textId="77777777" w:rsidTr="000B2985">
        <w:trPr>
          <w:trHeight w:val="1134"/>
        </w:trPr>
        <w:tc>
          <w:tcPr>
            <w:tcW w:w="567" w:type="dxa"/>
          </w:tcPr>
          <w:p w14:paraId="68D24215"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1.</w:t>
            </w:r>
          </w:p>
        </w:tc>
        <w:tc>
          <w:tcPr>
            <w:tcW w:w="2951" w:type="dxa"/>
          </w:tcPr>
          <w:p w14:paraId="653DFC8A"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Напорный коллектор</w:t>
            </w:r>
          </w:p>
          <w:p w14:paraId="160E1CF7"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 нитки по 1,7 км, общая протяженность 3,4 км)</w:t>
            </w:r>
          </w:p>
        </w:tc>
        <w:tc>
          <w:tcPr>
            <w:tcW w:w="2119" w:type="dxa"/>
          </w:tcPr>
          <w:p w14:paraId="3679F99C"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 xml:space="preserve">От ГНС по ул. </w:t>
            </w:r>
            <w:proofErr w:type="gramStart"/>
            <w:r w:rsidRPr="00821EF6">
              <w:rPr>
                <w:rFonts w:ascii="Times New Roman" w:eastAsia="Times New Roman" w:hAnsi="Times New Roman"/>
                <w:color w:val="22272F"/>
                <w:sz w:val="18"/>
                <w:szCs w:val="18"/>
                <w:lang w:eastAsia="ru-RU"/>
              </w:rPr>
              <w:t>Спортивной</w:t>
            </w:r>
            <w:proofErr w:type="gramEnd"/>
            <w:r w:rsidRPr="00821EF6">
              <w:rPr>
                <w:rFonts w:ascii="Times New Roman" w:eastAsia="Times New Roman" w:hAnsi="Times New Roman"/>
                <w:color w:val="22272F"/>
                <w:sz w:val="18"/>
                <w:szCs w:val="18"/>
                <w:lang w:eastAsia="ru-RU"/>
              </w:rPr>
              <w:t xml:space="preserve"> до КГН по ул. Спортивная, 51 в г. Находка</w:t>
            </w:r>
          </w:p>
        </w:tc>
        <w:tc>
          <w:tcPr>
            <w:tcW w:w="2012" w:type="dxa"/>
          </w:tcPr>
          <w:p w14:paraId="0069B34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Строительство объекта ВКХ</w:t>
            </w:r>
          </w:p>
        </w:tc>
        <w:tc>
          <w:tcPr>
            <w:tcW w:w="1691" w:type="dxa"/>
          </w:tcPr>
          <w:p w14:paraId="720EBFCB"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2025-2026</w:t>
            </w:r>
          </w:p>
        </w:tc>
      </w:tr>
      <w:tr w:rsidR="0002551E" w14:paraId="156100A6" w14:textId="77777777" w:rsidTr="000B2985">
        <w:trPr>
          <w:trHeight w:val="297"/>
        </w:trPr>
        <w:tc>
          <w:tcPr>
            <w:tcW w:w="567" w:type="dxa"/>
          </w:tcPr>
          <w:p w14:paraId="5B3CB9C2"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w:t>
            </w:r>
          </w:p>
        </w:tc>
        <w:tc>
          <w:tcPr>
            <w:tcW w:w="2951" w:type="dxa"/>
          </w:tcPr>
          <w:p w14:paraId="43AF2523"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Реконструкция водопровода нижней зоны от водопроводного колодца в районе торгового комплекса «Галерея» (г. Находка, проспект Мира, д.1р) до существующего колодца т.1 в районе пропускного пункта судоремонтного объекта по                                     ул. Судоремонтная, д.24 (протяженность 9 км)</w:t>
            </w:r>
          </w:p>
        </w:tc>
        <w:tc>
          <w:tcPr>
            <w:tcW w:w="2119" w:type="dxa"/>
          </w:tcPr>
          <w:p w14:paraId="31308B81"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г. Находка, проспект Мира, д.1р</w:t>
            </w:r>
            <w:r w:rsidRPr="00821EF6">
              <w:rPr>
                <w:sz w:val="18"/>
                <w:szCs w:val="18"/>
              </w:rPr>
              <w:t xml:space="preserve"> </w:t>
            </w:r>
            <w:r w:rsidRPr="00821EF6">
              <w:rPr>
                <w:rFonts w:ascii="Times New Roman" w:eastAsia="Times New Roman" w:hAnsi="Times New Roman"/>
                <w:color w:val="22272F"/>
                <w:sz w:val="18"/>
                <w:szCs w:val="18"/>
                <w:lang w:eastAsia="ru-RU"/>
              </w:rPr>
              <w:t>до существующего колодца т.1 в районе пропускного пункта судоремонтного объекта по ул. Судоремонтная, д.24</w:t>
            </w:r>
          </w:p>
        </w:tc>
        <w:tc>
          <w:tcPr>
            <w:tcW w:w="2012" w:type="dxa"/>
          </w:tcPr>
          <w:p w14:paraId="2E649AE6" w14:textId="77777777" w:rsidR="0002551E" w:rsidRPr="00821EF6" w:rsidRDefault="0002551E" w:rsidP="000B2985">
            <w:pPr>
              <w:spacing w:after="0" w:line="240" w:lineRule="auto"/>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Проектирование (в части разработки и утверждения проектной документации на строительство объектов ВКХ (реконструкцию (модернизацию) необходимые в рамках строительства))</w:t>
            </w:r>
          </w:p>
        </w:tc>
        <w:tc>
          <w:tcPr>
            <w:tcW w:w="1691" w:type="dxa"/>
          </w:tcPr>
          <w:p w14:paraId="64972485" w14:textId="77777777" w:rsidR="0002551E" w:rsidRPr="00821EF6" w:rsidRDefault="0002551E" w:rsidP="000B2985">
            <w:pPr>
              <w:spacing w:after="0" w:line="240" w:lineRule="auto"/>
              <w:jc w:val="center"/>
              <w:rPr>
                <w:rFonts w:ascii="Times New Roman" w:eastAsia="Times New Roman" w:hAnsi="Times New Roman"/>
                <w:color w:val="22272F"/>
                <w:sz w:val="18"/>
                <w:szCs w:val="18"/>
                <w:lang w:eastAsia="ru-RU"/>
              </w:rPr>
            </w:pPr>
            <w:r w:rsidRPr="00821EF6">
              <w:rPr>
                <w:rFonts w:ascii="Times New Roman" w:eastAsia="Times New Roman" w:hAnsi="Times New Roman"/>
                <w:color w:val="22272F"/>
                <w:sz w:val="18"/>
                <w:szCs w:val="18"/>
                <w:lang w:eastAsia="ru-RU"/>
              </w:rPr>
              <w:t>2025</w:t>
            </w:r>
          </w:p>
        </w:tc>
      </w:tr>
    </w:tbl>
    <w:p w14:paraId="7F1C8856" w14:textId="306E4A74" w:rsidR="0002551E" w:rsidRDefault="0002551E" w:rsidP="002A3C48">
      <w:pPr>
        <w:spacing w:after="0" w:line="240" w:lineRule="auto"/>
        <w:jc w:val="center"/>
        <w:rPr>
          <w:rFonts w:ascii="Times New Roman" w:eastAsia="Times New Roman" w:hAnsi="Times New Roman"/>
          <w:bCs/>
          <w:sz w:val="24"/>
          <w:szCs w:val="24"/>
          <w:lang w:eastAsia="ru-RU"/>
        </w:rPr>
      </w:pPr>
    </w:p>
    <w:p w14:paraId="04A75AA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34DABFC"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5CBAAE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16931C6"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5BA72D27"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77C222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037557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66B0E59"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4125FF3"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3FF7AB2B"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1B6E6BD0"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762AC035"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611CB38D"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252123A2" w14:textId="77777777" w:rsidR="0002551E" w:rsidRDefault="0002551E" w:rsidP="002A3C48">
      <w:pPr>
        <w:spacing w:after="0" w:line="240" w:lineRule="auto"/>
        <w:jc w:val="center"/>
        <w:rPr>
          <w:rFonts w:ascii="Times New Roman" w:eastAsia="Times New Roman" w:hAnsi="Times New Roman"/>
          <w:bCs/>
          <w:sz w:val="24"/>
          <w:szCs w:val="24"/>
          <w:lang w:eastAsia="ru-RU"/>
        </w:rPr>
      </w:pPr>
    </w:p>
    <w:p w14:paraId="0360B78D" w14:textId="77777777" w:rsidR="0002551E" w:rsidRPr="002A3C48" w:rsidRDefault="0002551E" w:rsidP="002A3C48">
      <w:pPr>
        <w:spacing w:after="0" w:line="240" w:lineRule="auto"/>
        <w:jc w:val="center"/>
        <w:rPr>
          <w:rFonts w:ascii="Times New Roman" w:eastAsia="Times New Roman" w:hAnsi="Times New Roman"/>
          <w:bCs/>
          <w:sz w:val="24"/>
          <w:szCs w:val="24"/>
          <w:lang w:eastAsia="ru-RU"/>
        </w:rPr>
      </w:pPr>
    </w:p>
    <w:sectPr w:rsidR="0002551E"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2350CC" w:rsidRDefault="002350CC" w:rsidP="006E7B7D">
      <w:pPr>
        <w:spacing w:after="0" w:line="240" w:lineRule="auto"/>
      </w:pPr>
      <w:r>
        <w:separator/>
      </w:r>
    </w:p>
  </w:endnote>
  <w:endnote w:type="continuationSeparator" w:id="0">
    <w:p w14:paraId="48F6ED31" w14:textId="77777777" w:rsidR="002350CC" w:rsidRDefault="002350CC"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2350CC" w:rsidRDefault="002350CC">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2350CC" w:rsidRDefault="002350CC">
    <w:pPr>
      <w:pStyle w:val="a6"/>
      <w:jc w:val="center"/>
    </w:pPr>
  </w:p>
  <w:p w14:paraId="35858194" w14:textId="77777777" w:rsidR="002350CC" w:rsidRDefault="002350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2350CC" w:rsidRDefault="002350CC" w:rsidP="006E7B7D">
      <w:pPr>
        <w:spacing w:after="0" w:line="240" w:lineRule="auto"/>
      </w:pPr>
      <w:r>
        <w:separator/>
      </w:r>
    </w:p>
  </w:footnote>
  <w:footnote w:type="continuationSeparator" w:id="0">
    <w:p w14:paraId="521367BE" w14:textId="77777777" w:rsidR="002350CC" w:rsidRDefault="002350CC"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2350CC" w:rsidRDefault="002350CC">
        <w:pPr>
          <w:pStyle w:val="a4"/>
          <w:jc w:val="center"/>
        </w:pPr>
        <w:r>
          <w:fldChar w:fldCharType="begin"/>
        </w:r>
        <w:r>
          <w:instrText>PAGE   \* MERGEFORMAT</w:instrText>
        </w:r>
        <w:r>
          <w:fldChar w:fldCharType="separate"/>
        </w:r>
        <w:r w:rsidR="00DC09D3">
          <w:rPr>
            <w:noProof/>
          </w:rPr>
          <w:t>4</w:t>
        </w:r>
        <w:r>
          <w:fldChar w:fldCharType="end"/>
        </w:r>
      </w:p>
    </w:sdtContent>
  </w:sdt>
  <w:p w14:paraId="5B6CC16E" w14:textId="77777777" w:rsidR="002350CC" w:rsidRDefault="002350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2350CC" w:rsidRDefault="002350CC">
    <w:pPr>
      <w:pStyle w:val="a4"/>
      <w:jc w:val="center"/>
    </w:pPr>
  </w:p>
  <w:p w14:paraId="42362C8A" w14:textId="77777777" w:rsidR="002350CC" w:rsidRDefault="002350C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16EDD260" w:rsidR="002350CC" w:rsidRDefault="002350CC">
        <w:pPr>
          <w:pStyle w:val="a4"/>
          <w:jc w:val="center"/>
        </w:pPr>
        <w:r>
          <w:fldChar w:fldCharType="begin"/>
        </w:r>
        <w:r>
          <w:instrText>PAGE   \* MERGEFORMAT</w:instrText>
        </w:r>
        <w:r>
          <w:fldChar w:fldCharType="separate"/>
        </w:r>
        <w:r w:rsidR="00DC09D3">
          <w:rPr>
            <w:noProof/>
          </w:rPr>
          <w:t>6</w:t>
        </w:r>
        <w:r>
          <w:fldChar w:fldCharType="end"/>
        </w:r>
      </w:p>
    </w:sdtContent>
  </w:sdt>
  <w:p w14:paraId="72B1E62A" w14:textId="77777777" w:rsidR="002350CC" w:rsidRPr="00A6613A" w:rsidRDefault="002350CC"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2350CC" w:rsidRDefault="002350CC">
        <w:pPr>
          <w:pStyle w:val="a4"/>
          <w:jc w:val="center"/>
        </w:pPr>
        <w:r>
          <w:fldChar w:fldCharType="begin"/>
        </w:r>
        <w:r>
          <w:instrText>PAGE   \* MERGEFORMAT</w:instrText>
        </w:r>
        <w:r>
          <w:fldChar w:fldCharType="separate"/>
        </w:r>
        <w:r w:rsidR="00DC09D3">
          <w:rPr>
            <w:noProof/>
          </w:rPr>
          <w:t>4</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2350CC" w:rsidRDefault="002350CC">
    <w:pPr>
      <w:pStyle w:val="a4"/>
      <w:jc w:val="center"/>
    </w:pPr>
  </w:p>
  <w:p w14:paraId="4D7FCD8D" w14:textId="77777777" w:rsidR="002350CC" w:rsidRDefault="002350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7232555"/>
    <w:multiLevelType w:val="hybridMultilevel"/>
    <w:tmpl w:val="3350EFDE"/>
    <w:lvl w:ilvl="0" w:tplc="2B5012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3">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8">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0">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2">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4">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72E1D"/>
    <w:multiLevelType w:val="hybridMultilevel"/>
    <w:tmpl w:val="2F2ABF8E"/>
    <w:lvl w:ilvl="0" w:tplc="1F3C9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1">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1"/>
  </w:num>
  <w:num w:numId="3">
    <w:abstractNumId w:val="1"/>
  </w:num>
  <w:num w:numId="4">
    <w:abstractNumId w:val="21"/>
  </w:num>
  <w:num w:numId="5">
    <w:abstractNumId w:val="29"/>
  </w:num>
  <w:num w:numId="6">
    <w:abstractNumId w:val="15"/>
  </w:num>
  <w:num w:numId="7">
    <w:abstractNumId w:val="11"/>
  </w:num>
  <w:num w:numId="8">
    <w:abstractNumId w:val="2"/>
  </w:num>
  <w:num w:numId="9">
    <w:abstractNumId w:val="13"/>
  </w:num>
  <w:num w:numId="10">
    <w:abstractNumId w:val="37"/>
  </w:num>
  <w:num w:numId="11">
    <w:abstractNumId w:val="3"/>
  </w:num>
  <w:num w:numId="12">
    <w:abstractNumId w:val="19"/>
  </w:num>
  <w:num w:numId="13">
    <w:abstractNumId w:val="39"/>
  </w:num>
  <w:num w:numId="14">
    <w:abstractNumId w:val="42"/>
  </w:num>
  <w:num w:numId="15">
    <w:abstractNumId w:val="0"/>
  </w:num>
  <w:num w:numId="16">
    <w:abstractNumId w:val="8"/>
  </w:num>
  <w:num w:numId="17">
    <w:abstractNumId w:val="34"/>
  </w:num>
  <w:num w:numId="18">
    <w:abstractNumId w:val="17"/>
  </w:num>
  <w:num w:numId="19">
    <w:abstractNumId w:val="12"/>
  </w:num>
  <w:num w:numId="20">
    <w:abstractNumId w:val="30"/>
  </w:num>
  <w:num w:numId="21">
    <w:abstractNumId w:val="20"/>
  </w:num>
  <w:num w:numId="22">
    <w:abstractNumId w:val="26"/>
  </w:num>
  <w:num w:numId="23">
    <w:abstractNumId w:val="36"/>
  </w:num>
  <w:num w:numId="24">
    <w:abstractNumId w:val="5"/>
  </w:num>
  <w:num w:numId="25">
    <w:abstractNumId w:val="14"/>
  </w:num>
  <w:num w:numId="26">
    <w:abstractNumId w:val="24"/>
  </w:num>
  <w:num w:numId="27">
    <w:abstractNumId w:val="23"/>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0"/>
  </w:num>
  <w:num w:numId="32">
    <w:abstractNumId w:val="41"/>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7"/>
  </w:num>
  <w:num w:numId="38">
    <w:abstractNumId w:val="16"/>
  </w:num>
  <w:num w:numId="39">
    <w:abstractNumId w:val="32"/>
  </w:num>
  <w:num w:numId="40">
    <w:abstractNumId w:val="25"/>
  </w:num>
  <w:num w:numId="41">
    <w:abstractNumId w:val="33"/>
  </w:num>
  <w:num w:numId="42">
    <w:abstractNumId w:val="9"/>
  </w:num>
  <w:num w:numId="43">
    <w:abstractNumId w:val="4"/>
  </w:num>
  <w:num w:numId="44">
    <w:abstractNumId w:val="40"/>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551E"/>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500"/>
    <w:rsid w:val="000A48EB"/>
    <w:rsid w:val="000B050D"/>
    <w:rsid w:val="000B223A"/>
    <w:rsid w:val="000B2526"/>
    <w:rsid w:val="000B2985"/>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1055"/>
    <w:rsid w:val="0018116D"/>
    <w:rsid w:val="001821B9"/>
    <w:rsid w:val="00182F1F"/>
    <w:rsid w:val="00183F2B"/>
    <w:rsid w:val="00183F7D"/>
    <w:rsid w:val="001847D3"/>
    <w:rsid w:val="001859AA"/>
    <w:rsid w:val="00186802"/>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50CC"/>
    <w:rsid w:val="00237AB3"/>
    <w:rsid w:val="00242665"/>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1C74"/>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5F2E"/>
    <w:rsid w:val="003F616C"/>
    <w:rsid w:val="00401239"/>
    <w:rsid w:val="00402A55"/>
    <w:rsid w:val="00402E67"/>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4A45"/>
    <w:rsid w:val="004A510A"/>
    <w:rsid w:val="004A6DA1"/>
    <w:rsid w:val="004A731B"/>
    <w:rsid w:val="004A773B"/>
    <w:rsid w:val="004B3DCE"/>
    <w:rsid w:val="004B6C35"/>
    <w:rsid w:val="004B70BE"/>
    <w:rsid w:val="004C1AFC"/>
    <w:rsid w:val="004C4A92"/>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389"/>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4992"/>
    <w:rsid w:val="006758CF"/>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74499"/>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1AD6"/>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47C4D"/>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3E35"/>
    <w:rsid w:val="00C37A12"/>
    <w:rsid w:val="00C41E0C"/>
    <w:rsid w:val="00C422C4"/>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2ECE"/>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B1"/>
    <w:rsid w:val="00DB43EA"/>
    <w:rsid w:val="00DB5578"/>
    <w:rsid w:val="00DB5815"/>
    <w:rsid w:val="00DB6AFA"/>
    <w:rsid w:val="00DB7B13"/>
    <w:rsid w:val="00DB7C84"/>
    <w:rsid w:val="00DC09D3"/>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777B"/>
    <w:rsid w:val="00F10890"/>
    <w:rsid w:val="00F1552D"/>
    <w:rsid w:val="00F217D2"/>
    <w:rsid w:val="00F2319E"/>
    <w:rsid w:val="00F235E8"/>
    <w:rsid w:val="00F2516E"/>
    <w:rsid w:val="00F278F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3"/>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uiPriority w:val="5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39"/>
    <w:rsid w:val="008B7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3"/>
    <w:uiPriority w:val="39"/>
    <w:rsid w:val="008B703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335">
      <w:bodyDiv w:val="1"/>
      <w:marLeft w:val="0"/>
      <w:marRight w:val="0"/>
      <w:marTop w:val="0"/>
      <w:marBottom w:val="0"/>
      <w:divBdr>
        <w:top w:val="none" w:sz="0" w:space="0" w:color="auto"/>
        <w:left w:val="none" w:sz="0" w:space="0" w:color="auto"/>
        <w:bottom w:val="none" w:sz="0" w:space="0" w:color="auto"/>
        <w:right w:val="none" w:sz="0" w:space="0" w:color="auto"/>
      </w:divBdr>
    </w:div>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CECD-E021-4A81-95DD-BF2FF0A6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79</Pages>
  <Words>18106</Words>
  <Characters>103206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121070</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14</cp:revision>
  <cp:lastPrinted>2024-06-21T00:32:00Z</cp:lastPrinted>
  <dcterms:created xsi:type="dcterms:W3CDTF">2024-05-23T04:47:00Z</dcterms:created>
  <dcterms:modified xsi:type="dcterms:W3CDTF">2024-08-13T00:02:00Z</dcterms:modified>
</cp:coreProperties>
</file>