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3D" w:rsidRPr="00AA7CD6" w:rsidRDefault="00BF75C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C5013D" w:rsidRPr="00AA7CD6" w:rsidRDefault="00BF75C2">
      <w:pPr>
        <w:widowControl w:val="0"/>
        <w:autoSpaceDE w:val="0"/>
        <w:autoSpaceDN w:val="0"/>
        <w:adjustRightInd w:val="0"/>
        <w:jc w:val="center"/>
        <w:divId w:val="781848608"/>
        <w:rPr>
          <w:rFonts w:ascii="Times New Roman" w:hAnsi="Times New Roman" w:cs="Times New Roman"/>
          <w:sz w:val="24"/>
          <w:szCs w:val="24"/>
        </w:rPr>
      </w:pPr>
      <w:proofErr w:type="gramStart"/>
      <w:r w:rsidRPr="00AA7CD6">
        <w:rPr>
          <w:rFonts w:ascii="Times New Roman" w:hAnsi="Times New Roman" w:cs="Times New Roman"/>
          <w:bCs/>
          <w:sz w:val="24"/>
          <w:szCs w:val="24"/>
        </w:rPr>
        <w:t>№ 16 (Протокол об итогах.</w:t>
      </w:r>
      <w:proofErr w:type="gramEnd"/>
      <w:r w:rsidRPr="00AA7CD6">
        <w:rPr>
          <w:rFonts w:ascii="Times New Roman" w:hAnsi="Times New Roman" w:cs="Times New Roman"/>
          <w:bCs/>
          <w:sz w:val="24"/>
          <w:szCs w:val="24"/>
        </w:rPr>
        <w:t xml:space="preserve"> Лот 1)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C5013D" w:rsidRPr="00AA7CD6">
        <w:trPr>
          <w:divId w:val="781848608"/>
          <w:trHeight w:val="100"/>
        </w:trPr>
        <w:tc>
          <w:tcPr>
            <w:tcW w:w="5096" w:type="dxa"/>
            <w:hideMark/>
          </w:tcPr>
          <w:p w:rsidR="00C5013D" w:rsidRPr="00AA7CD6" w:rsidRDefault="00C50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C5013D" w:rsidRPr="00AA7CD6" w:rsidRDefault="00102AE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D6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BF75C2" w:rsidRPr="00AA7CD6">
              <w:rPr>
                <w:rFonts w:ascii="Times New Roman" w:hAnsi="Times New Roman" w:cs="Times New Roman"/>
                <w:sz w:val="24"/>
                <w:szCs w:val="24"/>
              </w:rPr>
              <w:t xml:space="preserve">: 19.08.2024 </w:t>
            </w:r>
          </w:p>
        </w:tc>
      </w:tr>
    </w:tbl>
    <w:p w:rsidR="00C5013D" w:rsidRPr="00AA7CD6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C5013D" w:rsidRPr="00AA7CD6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C5013D" w:rsidRPr="00AA7CD6" w:rsidRDefault="00BF75C2" w:rsidP="004664EF">
      <w:pPr>
        <w:widowControl w:val="0"/>
        <w:autoSpaceDE w:val="0"/>
        <w:autoSpaceDN w:val="0"/>
        <w:adjustRightInd w:val="0"/>
        <w:spacing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>Адрес электро</w:t>
      </w:r>
      <w:r w:rsidR="00102AE4" w:rsidRPr="00AA7CD6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A7CD6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C5013D" w:rsidRPr="00AA7CD6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C5013D" w:rsidRPr="00AA7CD6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AA7CD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C5013D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AA7CD6">
        <w:rPr>
          <w:rFonts w:ascii="Times New Roman" w:hAnsi="Times New Roman" w:cs="Times New Roman"/>
          <w:sz w:val="24"/>
          <w:szCs w:val="24"/>
        </w:rPr>
        <w:t xml:space="preserve">SBR012-2407300024 </w:t>
      </w:r>
    </w:p>
    <w:p w:rsidR="00316745" w:rsidRPr="00AA7CD6" w:rsidRDefault="00316745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</w:p>
    <w:p w:rsidR="00C5013D" w:rsidRPr="00AA7CD6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proofErr w:type="gramStart"/>
      <w:r w:rsidRPr="00AA7CD6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66,6 </w:t>
      </w:r>
      <w:proofErr w:type="spellStart"/>
      <w:r w:rsidRPr="00AA7C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7CD6">
        <w:rPr>
          <w:rFonts w:ascii="Times New Roman" w:hAnsi="Times New Roman" w:cs="Times New Roman"/>
          <w:sz w:val="24"/>
          <w:szCs w:val="24"/>
        </w:rPr>
        <w:t xml:space="preserve">., номер по плану строения 43, расположенное на 1 этаже здания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AA7CD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AA7CD6">
        <w:rPr>
          <w:rFonts w:ascii="Times New Roman" w:hAnsi="Times New Roman" w:cs="Times New Roman"/>
          <w:sz w:val="24"/>
          <w:szCs w:val="24"/>
        </w:rPr>
        <w:t xml:space="preserve"> Мира, 24Б, закрепленного на праве</w:t>
      </w:r>
      <w:proofErr w:type="gramEnd"/>
      <w:r w:rsidRPr="00AA7CD6">
        <w:rPr>
          <w:rFonts w:ascii="Times New Roman" w:hAnsi="Times New Roman" w:cs="Times New Roman"/>
          <w:sz w:val="24"/>
          <w:szCs w:val="24"/>
        </w:rPr>
        <w:t xml:space="preserve"> оперативного управления за МАОУ «СОШ № 14» НГО </w:t>
      </w:r>
    </w:p>
    <w:p w:rsidR="00C5013D" w:rsidRDefault="00BF75C2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>Начальная цена лота: 14</w:t>
      </w:r>
      <w:r w:rsidR="00102AE4" w:rsidRPr="00AA7CD6">
        <w:rPr>
          <w:rFonts w:ascii="Times New Roman" w:hAnsi="Times New Roman" w:cs="Times New Roman"/>
          <w:sz w:val="24"/>
          <w:szCs w:val="24"/>
        </w:rPr>
        <w:t xml:space="preserve"> </w:t>
      </w:r>
      <w:r w:rsidRPr="00AA7CD6">
        <w:rPr>
          <w:rFonts w:ascii="Times New Roman" w:hAnsi="Times New Roman" w:cs="Times New Roman"/>
          <w:sz w:val="24"/>
          <w:szCs w:val="24"/>
        </w:rPr>
        <w:t xml:space="preserve">175.00 руб. </w:t>
      </w:r>
    </w:p>
    <w:p w:rsidR="00316745" w:rsidRPr="00AA7CD6" w:rsidRDefault="00316745" w:rsidP="004664E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1848608"/>
        <w:rPr>
          <w:rFonts w:ascii="Times New Roman" w:hAnsi="Times New Roman" w:cs="Times New Roman"/>
          <w:sz w:val="24"/>
          <w:szCs w:val="24"/>
        </w:rPr>
      </w:pP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>зам.</w:t>
      </w:r>
      <w:r w:rsidR="00562A55" w:rsidRPr="00AA7CD6">
        <w:rPr>
          <w:rFonts w:ascii="Times New Roman" w:hAnsi="Times New Roman" w:cs="Times New Roman"/>
          <w:sz w:val="24"/>
          <w:szCs w:val="24"/>
        </w:rPr>
        <w:t xml:space="preserve"> </w:t>
      </w:r>
      <w:r w:rsidRPr="00AA7CD6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AA7CD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AA7CD6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комиссии: Байкова Е.А.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>начальник отдел прогнозирования доходов бюджета фин</w:t>
      </w:r>
      <w:r w:rsidR="00102AE4" w:rsidRPr="00AA7CD6">
        <w:rPr>
          <w:rFonts w:ascii="Times New Roman" w:hAnsi="Times New Roman" w:cs="Times New Roman"/>
          <w:sz w:val="24"/>
          <w:szCs w:val="24"/>
        </w:rPr>
        <w:t>. управления АНГО член комиссии</w:t>
      </w:r>
      <w:r w:rsidRPr="00AA7CD6">
        <w:rPr>
          <w:rFonts w:ascii="Times New Roman" w:hAnsi="Times New Roman" w:cs="Times New Roman"/>
          <w:sz w:val="24"/>
          <w:szCs w:val="24"/>
        </w:rPr>
        <w:t xml:space="preserve">: Леськив С. И.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102AE4" w:rsidRPr="00AA7CD6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AA7CD6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AA7CD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AA7CD6">
        <w:rPr>
          <w:rFonts w:ascii="Times New Roman" w:hAnsi="Times New Roman" w:cs="Times New Roman"/>
          <w:sz w:val="24"/>
          <w:szCs w:val="24"/>
        </w:rPr>
        <w:t>.</w:t>
      </w:r>
      <w:r w:rsidR="00562A55" w:rsidRPr="00AA7CD6">
        <w:rPr>
          <w:rFonts w:ascii="Times New Roman" w:hAnsi="Times New Roman" w:cs="Times New Roman"/>
          <w:sz w:val="24"/>
          <w:szCs w:val="24"/>
        </w:rPr>
        <w:t xml:space="preserve"> </w:t>
      </w:r>
      <w:r w:rsidRPr="00AA7CD6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562A55" w:rsidRPr="00AA7CD6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AA7CD6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4664EF" w:rsidRPr="00AA7CD6" w:rsidRDefault="004664EF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</w:p>
    <w:p w:rsidR="00D655D9" w:rsidRPr="0001695C" w:rsidRDefault="00562A55" w:rsidP="004664EF">
      <w:pPr>
        <w:jc w:val="both"/>
        <w:divId w:val="7818486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A7CD6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AA7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D6">
        <w:rPr>
          <w:rFonts w:ascii="Times New Roman" w:hAnsi="Times New Roman" w:cs="Times New Roman"/>
          <w:sz w:val="24"/>
          <w:szCs w:val="24"/>
        </w:rPr>
        <w:t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AA7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CD6">
        <w:rPr>
          <w:rFonts w:ascii="Times New Roman" w:hAnsi="Times New Roman" w:cs="Times New Roman"/>
          <w:sz w:val="24"/>
          <w:szCs w:val="24"/>
        </w:rPr>
        <w:t xml:space="preserve">форме конкурса" (Зарегистрировано в Минюсте России 19.05.2023 N 73371), </w:t>
      </w:r>
      <w:r w:rsidRPr="00AA7CD6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AA7CD6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</w:t>
      </w:r>
      <w:r w:rsidRPr="0001695C">
        <w:rPr>
          <w:rFonts w:ascii="Times New Roman" w:hAnsi="Times New Roman" w:cs="Times New Roman"/>
          <w:sz w:val="24"/>
          <w:szCs w:val="24"/>
        </w:rPr>
        <w:t xml:space="preserve">аренды недвижимого имущества, принадлежащего на праве собственности </w:t>
      </w:r>
      <w:bookmarkStart w:id="0" w:name="_GoBack"/>
      <w:bookmarkEnd w:id="0"/>
      <w:r w:rsidRPr="0001695C">
        <w:rPr>
          <w:rFonts w:ascii="Times New Roman" w:hAnsi="Times New Roman" w:cs="Times New Roman"/>
          <w:sz w:val="24"/>
          <w:szCs w:val="24"/>
        </w:rPr>
        <w:t xml:space="preserve">муниципальному образованию Находкинский городской округ: </w:t>
      </w:r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общей площадью 66,6 </w:t>
      </w:r>
      <w:proofErr w:type="spellStart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номер по плану строения 43, расположенное на 1 этаже здания муниципального автономного общеобразовательного учреждения «Средняя общеобразовательная</w:t>
      </w:r>
      <w:proofErr w:type="gramEnd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№ 14 Находкинского городского округа (далее - МАОУ «СОШ № 14 НГО), кадастровый номер 25:31:000000:2619, общей площадью 5214,3кв.м., 4 этажа (подземных этажей – подвал), расположенного по адресу: </w:t>
      </w:r>
      <w:r w:rsidR="00316745"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Находка, </w:t>
      </w:r>
      <w:proofErr w:type="spellStart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24Б, закрепленного на праве оперативного управления за МАОУ «СОШ № 14» НГО, </w:t>
      </w:r>
      <w:r w:rsidRPr="0001695C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="00BF75C2" w:rsidRPr="0001695C">
        <w:rPr>
          <w:rFonts w:ascii="Times New Roman" w:hAnsi="Times New Roman" w:cs="Times New Roman"/>
          <w:sz w:val="24"/>
          <w:szCs w:val="24"/>
        </w:rPr>
        <w:t>Сойкин</w:t>
      </w:r>
      <w:r w:rsidRPr="0001695C">
        <w:rPr>
          <w:rFonts w:ascii="Times New Roman" w:hAnsi="Times New Roman" w:cs="Times New Roman"/>
          <w:sz w:val="24"/>
          <w:szCs w:val="24"/>
        </w:rPr>
        <w:t>ым Юрием</w:t>
      </w:r>
      <w:r w:rsidR="00BF75C2" w:rsidRPr="0001695C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01695C">
        <w:rPr>
          <w:rFonts w:ascii="Times New Roman" w:hAnsi="Times New Roman" w:cs="Times New Roman"/>
          <w:sz w:val="24"/>
          <w:szCs w:val="24"/>
        </w:rPr>
        <w:t>ем</w:t>
      </w:r>
      <w:r w:rsidR="00BF75C2" w:rsidRPr="0001695C">
        <w:rPr>
          <w:rFonts w:ascii="Times New Roman" w:hAnsi="Times New Roman" w:cs="Times New Roman"/>
          <w:sz w:val="24"/>
          <w:szCs w:val="24"/>
        </w:rPr>
        <w:t xml:space="preserve">, </w:t>
      </w:r>
      <w:r w:rsidR="00D655D9" w:rsidRPr="0001695C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="00D655D9" w:rsidRPr="0001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(размер ежемесячной арендной платы</w:t>
      </w:r>
      <w:proofErr w:type="gramEnd"/>
      <w:r w:rsidR="00D655D9" w:rsidRPr="0001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включая НДС и коммунальные платежи, </w:t>
      </w:r>
      <w:r w:rsidR="00D655D9" w:rsidRPr="0001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D655D9" w:rsidRPr="0001695C">
        <w:rPr>
          <w:rFonts w:ascii="Times New Roman" w:eastAsia="Times New Roman" w:hAnsi="Times New Roman" w:cs="Times New Roman"/>
          <w:sz w:val="24"/>
          <w:szCs w:val="24"/>
          <w:lang w:eastAsia="ru-RU"/>
        </w:rPr>
        <w:t>14 175 (Четырнадцать тысяч сто семьдесят пять) рублей  00 коп.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Леськив С. И. ___________________ </w:t>
      </w:r>
    </w:p>
    <w:p w:rsidR="00C5013D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BF75C2" w:rsidRPr="00AA7CD6" w:rsidRDefault="00BF75C2" w:rsidP="004664EF">
      <w:pPr>
        <w:spacing w:after="0"/>
        <w:jc w:val="both"/>
        <w:divId w:val="781848608"/>
        <w:rPr>
          <w:rFonts w:ascii="Times New Roman" w:hAnsi="Times New Roman" w:cs="Times New Roman"/>
          <w:b/>
          <w:sz w:val="24"/>
          <w:szCs w:val="24"/>
        </w:rPr>
      </w:pPr>
      <w:r w:rsidRPr="00AA7CD6">
        <w:rPr>
          <w:rFonts w:ascii="Times New Roman" w:hAnsi="Times New Roman" w:cs="Times New Roman"/>
          <w:sz w:val="24"/>
          <w:szCs w:val="24"/>
        </w:rPr>
        <w:t>Ржевская М.А. ___________________</w:t>
      </w:r>
      <w:r w:rsidRPr="00AA7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F75C2" w:rsidRPr="00AA7CD6" w:rsidSect="004664EF">
      <w:pgSz w:w="11906" w:h="16838"/>
      <w:pgMar w:top="42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2E34"/>
    <w:rsid w:val="0001695C"/>
    <w:rsid w:val="00102AE4"/>
    <w:rsid w:val="00316745"/>
    <w:rsid w:val="004664EF"/>
    <w:rsid w:val="00562A55"/>
    <w:rsid w:val="00AA7CD6"/>
    <w:rsid w:val="00BC2E34"/>
    <w:rsid w:val="00BF75C2"/>
    <w:rsid w:val="00C5013D"/>
    <w:rsid w:val="00C81F89"/>
    <w:rsid w:val="00D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9</cp:revision>
  <dcterms:created xsi:type="dcterms:W3CDTF">2024-08-19T02:34:00Z</dcterms:created>
  <dcterms:modified xsi:type="dcterms:W3CDTF">2024-08-19T02:47:00Z</dcterms:modified>
</cp:coreProperties>
</file>