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303C44" w:rsidRDefault="007D4D7D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1137067165"/>
        <w:rPr>
          <w:rFonts w:ascii="Times New Roman" w:hAnsi="Times New Roman" w:cs="Times New Roman"/>
          <w:sz w:val="24"/>
          <w:szCs w:val="24"/>
        </w:rPr>
      </w:pPr>
      <w:r w:rsidRPr="00303C44">
        <w:rPr>
          <w:rFonts w:ascii="Times New Roman" w:hAnsi="Times New Roman" w:cs="Times New Roman"/>
          <w:bCs/>
          <w:sz w:val="24"/>
          <w:szCs w:val="24"/>
        </w:rPr>
        <w:t xml:space="preserve">Протокол об итогах </w:t>
      </w:r>
    </w:p>
    <w:p w:rsidR="00000000" w:rsidRPr="00303C44" w:rsidRDefault="007D4D7D">
      <w:pPr>
        <w:widowControl w:val="0"/>
        <w:autoSpaceDE w:val="0"/>
        <w:autoSpaceDN w:val="0"/>
        <w:adjustRightInd w:val="0"/>
        <w:jc w:val="center"/>
        <w:divId w:val="1137067165"/>
        <w:rPr>
          <w:rFonts w:ascii="Times New Roman" w:hAnsi="Times New Roman" w:cs="Times New Roman"/>
          <w:sz w:val="24"/>
          <w:szCs w:val="24"/>
        </w:rPr>
      </w:pPr>
      <w:proofErr w:type="gramStart"/>
      <w:r w:rsidRPr="00303C44">
        <w:rPr>
          <w:rFonts w:ascii="Times New Roman" w:hAnsi="Times New Roman" w:cs="Times New Roman"/>
          <w:bCs/>
          <w:sz w:val="24"/>
          <w:szCs w:val="24"/>
        </w:rPr>
        <w:t>№ 18 (Протокол об итогах.</w:t>
      </w:r>
      <w:proofErr w:type="gramEnd"/>
      <w:r w:rsidRPr="00303C44">
        <w:rPr>
          <w:rFonts w:ascii="Times New Roman" w:hAnsi="Times New Roman" w:cs="Times New Roman"/>
          <w:bCs/>
          <w:sz w:val="24"/>
          <w:szCs w:val="24"/>
        </w:rPr>
        <w:t xml:space="preserve"> Лот 4)</w:t>
      </w:r>
      <w:r w:rsidRPr="00303C4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5132"/>
      </w:tblGrid>
      <w:tr w:rsidR="00000000" w:rsidRPr="00303C44">
        <w:trPr>
          <w:divId w:val="1137067165"/>
          <w:trHeight w:val="100"/>
        </w:trPr>
        <w:tc>
          <w:tcPr>
            <w:tcW w:w="5096" w:type="dxa"/>
            <w:hideMark/>
          </w:tcPr>
          <w:p w:rsidR="00000000" w:rsidRPr="00303C44" w:rsidRDefault="007D4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hideMark/>
          </w:tcPr>
          <w:p w:rsidR="00000000" w:rsidRPr="00303C44" w:rsidRDefault="00303C44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r w:rsidR="007D4D7D" w:rsidRPr="00303C44">
              <w:rPr>
                <w:rFonts w:ascii="Times New Roman" w:hAnsi="Times New Roman" w:cs="Times New Roman"/>
                <w:sz w:val="24"/>
                <w:szCs w:val="24"/>
              </w:rPr>
              <w:t>: 26.08.2024</w:t>
            </w:r>
            <w:r w:rsidR="007D4D7D" w:rsidRPr="00303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Pr="00303C44" w:rsidRDefault="007D4D7D">
      <w:pPr>
        <w:widowControl w:val="0"/>
        <w:autoSpaceDE w:val="0"/>
        <w:autoSpaceDN w:val="0"/>
        <w:adjustRightInd w:val="0"/>
        <w:spacing w:after="0" w:line="240" w:lineRule="auto"/>
        <w:jc w:val="both"/>
        <w:divId w:val="1137067165"/>
        <w:rPr>
          <w:rFonts w:ascii="Times New Roman" w:hAnsi="Times New Roman" w:cs="Times New Roman"/>
          <w:sz w:val="24"/>
          <w:szCs w:val="24"/>
        </w:rPr>
      </w:pPr>
      <w:r w:rsidRPr="00303C44">
        <w:rPr>
          <w:rFonts w:ascii="Times New Roman" w:hAnsi="Times New Roman" w:cs="Times New Roman"/>
          <w:sz w:val="24"/>
          <w:szCs w:val="24"/>
        </w:rPr>
        <w:t>Организатор процедуры: АДМИНИСТРАЦИЯ НАХОДКИНСКОГО ГОРОДСКОГО ОКРУГА</w:t>
      </w:r>
      <w:r w:rsidRPr="00303C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303C44" w:rsidRDefault="007D4D7D">
      <w:pPr>
        <w:widowControl w:val="0"/>
        <w:autoSpaceDE w:val="0"/>
        <w:autoSpaceDN w:val="0"/>
        <w:adjustRightInd w:val="0"/>
        <w:spacing w:after="0" w:line="240" w:lineRule="auto"/>
        <w:jc w:val="both"/>
        <w:divId w:val="1137067165"/>
        <w:rPr>
          <w:rFonts w:ascii="Times New Roman" w:hAnsi="Times New Roman" w:cs="Times New Roman"/>
          <w:sz w:val="24"/>
          <w:szCs w:val="24"/>
        </w:rPr>
      </w:pPr>
      <w:r w:rsidRPr="00303C44">
        <w:rPr>
          <w:rFonts w:ascii="Times New Roman" w:hAnsi="Times New Roman" w:cs="Times New Roman"/>
          <w:sz w:val="24"/>
          <w:szCs w:val="24"/>
        </w:rPr>
        <w:t>Инициатор процедуры: АДМИНИСТРАЦИЯ НАХОДКИНСКОГО ГОРОДСКОГО ОКРУГА</w:t>
      </w:r>
      <w:r w:rsidRPr="00303C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303C44" w:rsidRDefault="007D4D7D">
      <w:pPr>
        <w:widowControl w:val="0"/>
        <w:autoSpaceDE w:val="0"/>
        <w:autoSpaceDN w:val="0"/>
        <w:adjustRightInd w:val="0"/>
        <w:spacing w:line="240" w:lineRule="auto"/>
        <w:jc w:val="both"/>
        <w:divId w:val="1137067165"/>
        <w:rPr>
          <w:rFonts w:ascii="Times New Roman" w:hAnsi="Times New Roman" w:cs="Times New Roman"/>
          <w:sz w:val="24"/>
          <w:szCs w:val="24"/>
        </w:rPr>
      </w:pPr>
      <w:r w:rsidRPr="00303C44">
        <w:rPr>
          <w:rFonts w:ascii="Times New Roman" w:hAnsi="Times New Roman" w:cs="Times New Roman"/>
          <w:sz w:val="24"/>
          <w:szCs w:val="24"/>
        </w:rPr>
        <w:t>Адрес электро</w:t>
      </w:r>
      <w:r w:rsidR="00303C44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303C44">
        <w:rPr>
          <w:rFonts w:ascii="Times New Roman" w:hAnsi="Times New Roman" w:cs="Times New Roman"/>
          <w:sz w:val="24"/>
          <w:szCs w:val="24"/>
        </w:rPr>
        <w:t xml:space="preserve">: http://utp.sberbank-ast.ru/AP </w:t>
      </w:r>
    </w:p>
    <w:p w:rsidR="00000000" w:rsidRPr="00303C44" w:rsidRDefault="007D4D7D">
      <w:pPr>
        <w:widowControl w:val="0"/>
        <w:autoSpaceDE w:val="0"/>
        <w:autoSpaceDN w:val="0"/>
        <w:adjustRightInd w:val="0"/>
        <w:spacing w:after="0" w:line="240" w:lineRule="auto"/>
        <w:jc w:val="both"/>
        <w:divId w:val="1137067165"/>
        <w:rPr>
          <w:rFonts w:ascii="Times New Roman" w:hAnsi="Times New Roman" w:cs="Times New Roman"/>
          <w:sz w:val="24"/>
          <w:szCs w:val="24"/>
        </w:rPr>
      </w:pPr>
      <w:r w:rsidRPr="00303C44">
        <w:rPr>
          <w:rFonts w:ascii="Times New Roman" w:hAnsi="Times New Roman" w:cs="Times New Roman"/>
          <w:sz w:val="24"/>
          <w:szCs w:val="24"/>
        </w:rPr>
        <w:t>Тип процедуры: Аукцион (приказ ФАС №147/23)</w:t>
      </w:r>
      <w:r w:rsidRPr="00303C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303C44" w:rsidRDefault="007D4D7D">
      <w:pPr>
        <w:widowControl w:val="0"/>
        <w:autoSpaceDE w:val="0"/>
        <w:autoSpaceDN w:val="0"/>
        <w:adjustRightInd w:val="0"/>
        <w:spacing w:after="0" w:line="240" w:lineRule="auto"/>
        <w:divId w:val="1137067165"/>
        <w:rPr>
          <w:rFonts w:ascii="Times New Roman" w:hAnsi="Times New Roman" w:cs="Times New Roman"/>
          <w:sz w:val="24"/>
          <w:szCs w:val="24"/>
        </w:rPr>
      </w:pPr>
      <w:r w:rsidRPr="00303C44">
        <w:rPr>
          <w:rFonts w:ascii="Times New Roman" w:hAnsi="Times New Roman" w:cs="Times New Roman"/>
          <w:bCs/>
          <w:sz w:val="24"/>
          <w:szCs w:val="24"/>
        </w:rPr>
        <w:t xml:space="preserve">Наименование процедуры: </w:t>
      </w:r>
      <w:r w:rsidRPr="00303C44">
        <w:rPr>
          <w:rFonts w:ascii="Times New Roman" w:hAnsi="Times New Roman" w:cs="Times New Roman"/>
          <w:sz w:val="24"/>
          <w:szCs w:val="24"/>
        </w:rPr>
        <w:t>о проведен</w:t>
      </w:r>
      <w:proofErr w:type="gramStart"/>
      <w:r w:rsidRPr="00303C4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303C44">
        <w:rPr>
          <w:rFonts w:ascii="Times New Roman" w:hAnsi="Times New Roman" w:cs="Times New Roman"/>
          <w:sz w:val="24"/>
          <w:szCs w:val="24"/>
        </w:rPr>
        <w:t>кциона по продаже жилых помещений муниципального жилищного фонда Находкинского городского окру</w:t>
      </w:r>
      <w:r w:rsidRPr="00303C44">
        <w:rPr>
          <w:rFonts w:ascii="Times New Roman" w:hAnsi="Times New Roman" w:cs="Times New Roman"/>
          <w:sz w:val="24"/>
          <w:szCs w:val="24"/>
        </w:rPr>
        <w:t>га</w:t>
      </w:r>
      <w:r w:rsidRPr="00303C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303C44" w:rsidRDefault="007D4D7D">
      <w:pPr>
        <w:widowControl w:val="0"/>
        <w:autoSpaceDE w:val="0"/>
        <w:autoSpaceDN w:val="0"/>
        <w:adjustRightInd w:val="0"/>
        <w:spacing w:after="0" w:line="240" w:lineRule="auto"/>
        <w:divId w:val="1137067165"/>
        <w:rPr>
          <w:rFonts w:ascii="Times New Roman" w:hAnsi="Times New Roman" w:cs="Times New Roman"/>
          <w:sz w:val="24"/>
          <w:szCs w:val="24"/>
        </w:rPr>
      </w:pPr>
      <w:r w:rsidRPr="00303C44">
        <w:rPr>
          <w:rFonts w:ascii="Times New Roman" w:hAnsi="Times New Roman" w:cs="Times New Roman"/>
          <w:bCs/>
          <w:sz w:val="24"/>
          <w:szCs w:val="24"/>
        </w:rPr>
        <w:t xml:space="preserve">Номер процедуры и лота: </w:t>
      </w:r>
      <w:r w:rsidRPr="00303C44">
        <w:rPr>
          <w:rFonts w:ascii="Times New Roman" w:hAnsi="Times New Roman" w:cs="Times New Roman"/>
          <w:sz w:val="24"/>
          <w:szCs w:val="24"/>
        </w:rPr>
        <w:t>SBR012-2408050050</w:t>
      </w:r>
      <w:r w:rsidRPr="00303C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303C44" w:rsidRDefault="007D4D7D">
      <w:pPr>
        <w:widowControl w:val="0"/>
        <w:autoSpaceDE w:val="0"/>
        <w:autoSpaceDN w:val="0"/>
        <w:adjustRightInd w:val="0"/>
        <w:spacing w:after="0" w:line="240" w:lineRule="auto"/>
        <w:divId w:val="1137067165"/>
        <w:rPr>
          <w:rFonts w:ascii="Times New Roman" w:hAnsi="Times New Roman" w:cs="Times New Roman"/>
          <w:sz w:val="24"/>
          <w:szCs w:val="24"/>
        </w:rPr>
      </w:pPr>
      <w:r w:rsidRPr="00303C44">
        <w:rPr>
          <w:rFonts w:ascii="Times New Roman" w:hAnsi="Times New Roman" w:cs="Times New Roman"/>
          <w:bCs/>
          <w:sz w:val="24"/>
          <w:szCs w:val="24"/>
        </w:rPr>
        <w:t xml:space="preserve">Наименование лота: </w:t>
      </w:r>
      <w:r w:rsidRPr="00303C44">
        <w:rPr>
          <w:rFonts w:ascii="Times New Roman" w:hAnsi="Times New Roman" w:cs="Times New Roman"/>
          <w:sz w:val="24"/>
          <w:szCs w:val="24"/>
        </w:rPr>
        <w:t xml:space="preserve">комната, общей площадью 10,9 </w:t>
      </w:r>
      <w:proofErr w:type="spellStart"/>
      <w:r w:rsidRPr="00303C4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303C4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303C44">
        <w:rPr>
          <w:rFonts w:ascii="Times New Roman" w:hAnsi="Times New Roman" w:cs="Times New Roman"/>
          <w:sz w:val="24"/>
          <w:szCs w:val="24"/>
        </w:rPr>
        <w:t xml:space="preserve">, кадастровый номер 25:31:010209:3533, этажность: 2 этаж, назначение: жилое помещение, расположенное по адресу: Приморский край, г. Находка, </w:t>
      </w:r>
      <w:r w:rsidRPr="00303C44">
        <w:rPr>
          <w:rFonts w:ascii="Times New Roman" w:hAnsi="Times New Roman" w:cs="Times New Roman"/>
          <w:sz w:val="24"/>
          <w:szCs w:val="24"/>
        </w:rPr>
        <w:t>ул. Горького, д.18, пом. 43.</w:t>
      </w:r>
      <w:r w:rsidRPr="00303C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303C44" w:rsidRDefault="007D4D7D">
      <w:pPr>
        <w:widowControl w:val="0"/>
        <w:autoSpaceDE w:val="0"/>
        <w:autoSpaceDN w:val="0"/>
        <w:adjustRightInd w:val="0"/>
        <w:spacing w:after="0" w:line="240" w:lineRule="auto"/>
        <w:jc w:val="both"/>
        <w:divId w:val="1137067165"/>
        <w:rPr>
          <w:rFonts w:ascii="Times New Roman" w:hAnsi="Times New Roman" w:cs="Times New Roman"/>
          <w:sz w:val="24"/>
          <w:szCs w:val="24"/>
        </w:rPr>
      </w:pPr>
      <w:r w:rsidRPr="00303C44">
        <w:rPr>
          <w:rFonts w:ascii="Times New Roman" w:hAnsi="Times New Roman" w:cs="Times New Roman"/>
          <w:sz w:val="24"/>
          <w:szCs w:val="24"/>
        </w:rPr>
        <w:t>Начальная цена лота: 330</w:t>
      </w:r>
      <w:r w:rsidR="00303C44">
        <w:rPr>
          <w:rFonts w:ascii="Times New Roman" w:hAnsi="Times New Roman" w:cs="Times New Roman"/>
          <w:sz w:val="24"/>
          <w:szCs w:val="24"/>
        </w:rPr>
        <w:t xml:space="preserve"> </w:t>
      </w:r>
      <w:r w:rsidRPr="00303C44">
        <w:rPr>
          <w:rFonts w:ascii="Times New Roman" w:hAnsi="Times New Roman" w:cs="Times New Roman"/>
          <w:sz w:val="24"/>
          <w:szCs w:val="24"/>
        </w:rPr>
        <w:t xml:space="preserve">000.00 руб. </w:t>
      </w:r>
    </w:p>
    <w:p w:rsidR="001A56E5" w:rsidRDefault="001A56E5">
      <w:pPr>
        <w:spacing w:after="0"/>
        <w:divId w:val="1137067165"/>
        <w:rPr>
          <w:rFonts w:ascii="Times New Roman" w:hAnsi="Times New Roman" w:cs="Times New Roman"/>
          <w:b/>
          <w:sz w:val="24"/>
          <w:szCs w:val="24"/>
        </w:rPr>
      </w:pPr>
    </w:p>
    <w:p w:rsidR="00000000" w:rsidRPr="00303C44" w:rsidRDefault="007D4D7D">
      <w:pPr>
        <w:spacing w:after="0"/>
        <w:divId w:val="1137067165"/>
        <w:rPr>
          <w:rFonts w:ascii="Times New Roman" w:hAnsi="Times New Roman" w:cs="Times New Roman"/>
          <w:b/>
          <w:sz w:val="24"/>
          <w:szCs w:val="24"/>
        </w:rPr>
      </w:pPr>
      <w:r w:rsidRPr="00303C44">
        <w:rPr>
          <w:rFonts w:ascii="Times New Roman" w:hAnsi="Times New Roman" w:cs="Times New Roman"/>
          <w:b/>
          <w:sz w:val="24"/>
          <w:szCs w:val="24"/>
        </w:rPr>
        <w:t xml:space="preserve">Состав комиссии: </w:t>
      </w:r>
    </w:p>
    <w:p w:rsidR="00000000" w:rsidRPr="00303C44" w:rsidRDefault="007D4D7D">
      <w:pPr>
        <w:spacing w:after="0"/>
        <w:divId w:val="1137067165"/>
        <w:rPr>
          <w:rFonts w:ascii="Times New Roman" w:hAnsi="Times New Roman" w:cs="Times New Roman"/>
          <w:sz w:val="24"/>
          <w:szCs w:val="24"/>
        </w:rPr>
      </w:pPr>
      <w:r w:rsidRPr="00303C44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000000" w:rsidRPr="00303C44" w:rsidRDefault="007D4D7D">
      <w:pPr>
        <w:spacing w:after="0"/>
        <w:divId w:val="1137067165"/>
        <w:rPr>
          <w:rFonts w:ascii="Times New Roman" w:hAnsi="Times New Roman" w:cs="Times New Roman"/>
          <w:sz w:val="24"/>
          <w:szCs w:val="24"/>
        </w:rPr>
      </w:pPr>
      <w:r w:rsidRPr="00303C44">
        <w:rPr>
          <w:rFonts w:ascii="Times New Roman" w:hAnsi="Times New Roman" w:cs="Times New Roman"/>
          <w:sz w:val="24"/>
          <w:szCs w:val="24"/>
        </w:rPr>
        <w:t>начальник управления имуществом администрации НГО председатель комисси</w:t>
      </w:r>
      <w:r w:rsidR="00303C44">
        <w:rPr>
          <w:rFonts w:ascii="Times New Roman" w:hAnsi="Times New Roman" w:cs="Times New Roman"/>
          <w:sz w:val="24"/>
          <w:szCs w:val="24"/>
        </w:rPr>
        <w:t>и: Пивоварова Т.Н.</w:t>
      </w:r>
      <w:r w:rsidRPr="00303C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303C44" w:rsidRDefault="007D4D7D">
      <w:pPr>
        <w:spacing w:after="0"/>
        <w:divId w:val="1137067165"/>
        <w:rPr>
          <w:rFonts w:ascii="Times New Roman" w:hAnsi="Times New Roman" w:cs="Times New Roman"/>
          <w:sz w:val="24"/>
          <w:szCs w:val="24"/>
        </w:rPr>
      </w:pPr>
      <w:r w:rsidRPr="00303C44">
        <w:rPr>
          <w:rFonts w:ascii="Times New Roman" w:hAnsi="Times New Roman" w:cs="Times New Roman"/>
          <w:sz w:val="24"/>
          <w:szCs w:val="24"/>
        </w:rPr>
        <w:t>зам.</w:t>
      </w:r>
      <w:r w:rsidR="00303C44">
        <w:rPr>
          <w:rFonts w:ascii="Times New Roman" w:hAnsi="Times New Roman" w:cs="Times New Roman"/>
          <w:sz w:val="24"/>
          <w:szCs w:val="24"/>
        </w:rPr>
        <w:t xml:space="preserve"> </w:t>
      </w:r>
      <w:r w:rsidRPr="00303C44">
        <w:rPr>
          <w:rFonts w:ascii="Times New Roman" w:hAnsi="Times New Roman" w:cs="Times New Roman"/>
          <w:sz w:val="24"/>
          <w:szCs w:val="24"/>
        </w:rPr>
        <w:t xml:space="preserve">начальника отдела распоряжения </w:t>
      </w:r>
      <w:proofErr w:type="spellStart"/>
      <w:r w:rsidRPr="00303C44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303C44">
        <w:rPr>
          <w:rFonts w:ascii="Times New Roman" w:hAnsi="Times New Roman" w:cs="Times New Roman"/>
          <w:sz w:val="24"/>
          <w:szCs w:val="24"/>
        </w:rPr>
        <w:t>. собств. МКУ «Управление город</w:t>
      </w:r>
      <w:r w:rsidR="00303C44">
        <w:rPr>
          <w:rFonts w:ascii="Times New Roman" w:hAnsi="Times New Roman" w:cs="Times New Roman"/>
          <w:sz w:val="24"/>
          <w:szCs w:val="24"/>
        </w:rPr>
        <w:t>ским хозяйством», член комиссии</w:t>
      </w:r>
      <w:r w:rsidRPr="00303C44">
        <w:rPr>
          <w:rFonts w:ascii="Times New Roman" w:hAnsi="Times New Roman" w:cs="Times New Roman"/>
          <w:sz w:val="24"/>
          <w:szCs w:val="24"/>
        </w:rPr>
        <w:t xml:space="preserve">: Байкова Е.А. </w:t>
      </w:r>
    </w:p>
    <w:p w:rsidR="00000000" w:rsidRPr="00303C44" w:rsidRDefault="007D4D7D">
      <w:pPr>
        <w:spacing w:after="0"/>
        <w:divId w:val="1137067165"/>
        <w:rPr>
          <w:rFonts w:ascii="Times New Roman" w:hAnsi="Times New Roman" w:cs="Times New Roman"/>
          <w:sz w:val="24"/>
          <w:szCs w:val="24"/>
        </w:rPr>
      </w:pPr>
      <w:r w:rsidRPr="00303C44">
        <w:rPr>
          <w:rFonts w:ascii="Times New Roman" w:hAnsi="Times New Roman" w:cs="Times New Roman"/>
          <w:sz w:val="24"/>
          <w:szCs w:val="24"/>
        </w:rPr>
        <w:t xml:space="preserve">зам. начальника управления имуществом администрации </w:t>
      </w:r>
      <w:r w:rsidR="00303C44">
        <w:rPr>
          <w:rFonts w:ascii="Times New Roman" w:hAnsi="Times New Roman" w:cs="Times New Roman"/>
          <w:sz w:val="24"/>
          <w:szCs w:val="24"/>
        </w:rPr>
        <w:t>Находкинского городского округа</w:t>
      </w:r>
      <w:r w:rsidRPr="00303C44">
        <w:rPr>
          <w:rFonts w:ascii="Times New Roman" w:hAnsi="Times New Roman" w:cs="Times New Roman"/>
          <w:sz w:val="24"/>
          <w:szCs w:val="24"/>
        </w:rPr>
        <w:t xml:space="preserve">: </w:t>
      </w:r>
      <w:r w:rsidR="00303C44">
        <w:rPr>
          <w:rFonts w:ascii="Times New Roman" w:hAnsi="Times New Roman" w:cs="Times New Roman"/>
          <w:sz w:val="24"/>
          <w:szCs w:val="24"/>
        </w:rPr>
        <w:t xml:space="preserve">Распопова С.В. </w:t>
      </w:r>
      <w:r w:rsidRPr="00303C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AE3" w:rsidRDefault="007D4D7D" w:rsidP="009F6AE3">
      <w:pPr>
        <w:tabs>
          <w:tab w:val="left" w:pos="993"/>
        </w:tabs>
        <w:jc w:val="both"/>
        <w:divId w:val="1137067165"/>
        <w:rPr>
          <w:rFonts w:ascii="Times New Roman" w:hAnsi="Times New Roman" w:cs="Times New Roman"/>
          <w:sz w:val="24"/>
          <w:szCs w:val="24"/>
        </w:rPr>
      </w:pPr>
      <w:r w:rsidRPr="00303C44">
        <w:rPr>
          <w:rFonts w:ascii="Times New Roman" w:hAnsi="Times New Roman" w:cs="Times New Roman"/>
          <w:sz w:val="24"/>
          <w:szCs w:val="24"/>
        </w:rPr>
        <w:t xml:space="preserve">начальник отдела распоряжения </w:t>
      </w:r>
      <w:proofErr w:type="spellStart"/>
      <w:r w:rsidRPr="00303C44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303C44">
        <w:rPr>
          <w:rFonts w:ascii="Times New Roman" w:hAnsi="Times New Roman" w:cs="Times New Roman"/>
          <w:sz w:val="24"/>
          <w:szCs w:val="24"/>
        </w:rPr>
        <w:t>.</w:t>
      </w:r>
      <w:r w:rsidR="00303C44">
        <w:rPr>
          <w:rFonts w:ascii="Times New Roman" w:hAnsi="Times New Roman" w:cs="Times New Roman"/>
          <w:sz w:val="24"/>
          <w:szCs w:val="24"/>
        </w:rPr>
        <w:t xml:space="preserve"> </w:t>
      </w:r>
      <w:r w:rsidRPr="00303C44">
        <w:rPr>
          <w:rFonts w:ascii="Times New Roman" w:hAnsi="Times New Roman" w:cs="Times New Roman"/>
          <w:sz w:val="24"/>
          <w:szCs w:val="24"/>
        </w:rPr>
        <w:t xml:space="preserve">собств. МКУ «Управление городским </w:t>
      </w:r>
      <w:r w:rsidR="00303C44">
        <w:rPr>
          <w:rFonts w:ascii="Times New Roman" w:hAnsi="Times New Roman" w:cs="Times New Roman"/>
          <w:sz w:val="24"/>
          <w:szCs w:val="24"/>
        </w:rPr>
        <w:t>хозяйством», секретарь комиссии</w:t>
      </w:r>
      <w:r w:rsidRPr="00303C44">
        <w:rPr>
          <w:rFonts w:ascii="Times New Roman" w:hAnsi="Times New Roman" w:cs="Times New Roman"/>
          <w:sz w:val="24"/>
          <w:szCs w:val="24"/>
        </w:rPr>
        <w:t xml:space="preserve">: Ржевская М.А. </w:t>
      </w:r>
    </w:p>
    <w:p w:rsidR="009F6AE3" w:rsidRPr="00B505B3" w:rsidRDefault="009F6AE3" w:rsidP="009F6AE3">
      <w:pPr>
        <w:tabs>
          <w:tab w:val="left" w:pos="993"/>
        </w:tabs>
        <w:ind w:firstLine="567"/>
        <w:jc w:val="both"/>
        <w:divId w:val="1137067165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proofErr w:type="gramStart"/>
      <w:r w:rsidRPr="00B505B3">
        <w:rPr>
          <w:rFonts w:ascii="Times New Roman" w:hAnsi="Times New Roman" w:cs="Times New Roman"/>
          <w:sz w:val="24"/>
          <w:szCs w:val="24"/>
        </w:rPr>
        <w:t>В соответствии с пунктом 121 части XI</w:t>
      </w:r>
      <w:r w:rsidRPr="00B505B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505B3">
        <w:rPr>
          <w:rFonts w:ascii="Times New Roman" w:hAnsi="Times New Roman" w:cs="Times New Roman"/>
          <w:sz w:val="24"/>
          <w:szCs w:val="24"/>
        </w:rPr>
        <w:t xml:space="preserve">, Приказа ФАС России от 21.03.2023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05B3">
        <w:rPr>
          <w:rFonts w:ascii="Times New Roman" w:hAnsi="Times New Roman" w:cs="Times New Roman"/>
          <w:sz w:val="24"/>
          <w:szCs w:val="24"/>
        </w:rPr>
        <w:t>N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</w:t>
      </w:r>
      <w:proofErr w:type="gramEnd"/>
      <w:r w:rsidRPr="00B505B3">
        <w:rPr>
          <w:rFonts w:ascii="Times New Roman" w:hAnsi="Times New Roman" w:cs="Times New Roman"/>
          <w:sz w:val="24"/>
          <w:szCs w:val="24"/>
        </w:rPr>
        <w:t xml:space="preserve"> форме конкурса" (Зарегистрировано в Минюсте России 19.05.2023 N 73371), </w:t>
      </w:r>
      <w:r w:rsidRPr="00B505B3">
        <w:rPr>
          <w:rFonts w:ascii="Times New Roman" w:hAnsi="Times New Roman" w:cs="Times New Roman"/>
          <w:b/>
          <w:sz w:val="24"/>
          <w:szCs w:val="24"/>
        </w:rPr>
        <w:t>аукцион признать несостоявшимся,</w:t>
      </w:r>
      <w:r w:rsidRPr="00B505B3">
        <w:rPr>
          <w:rFonts w:ascii="Times New Roman" w:hAnsi="Times New Roman" w:cs="Times New Roman"/>
          <w:sz w:val="24"/>
          <w:szCs w:val="24"/>
        </w:rPr>
        <w:t xml:space="preserve"> т.к. на участие в аукционе была подана только одна заявка, заключить договор </w:t>
      </w:r>
      <w:r w:rsidR="00B3428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505B3">
        <w:rPr>
          <w:rFonts w:ascii="Times New Roman" w:hAnsi="Times New Roman" w:cs="Times New Roman"/>
          <w:sz w:val="24"/>
          <w:szCs w:val="24"/>
        </w:rPr>
        <w:t xml:space="preserve">купли - продажи недвижимого имущества, принадлежащего на праве собственности муниципальному образованию Находкинский городской округ: </w:t>
      </w:r>
      <w:r w:rsidR="00747D08" w:rsidRPr="00303C44">
        <w:rPr>
          <w:rFonts w:ascii="Times New Roman" w:hAnsi="Times New Roman" w:cs="Times New Roman"/>
          <w:sz w:val="24"/>
          <w:szCs w:val="24"/>
        </w:rPr>
        <w:t xml:space="preserve">комната, общей площадью 10,9 </w:t>
      </w:r>
      <w:proofErr w:type="spellStart"/>
      <w:r w:rsidR="00747D08" w:rsidRPr="00303C4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747D08" w:rsidRPr="00303C4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747D08" w:rsidRPr="00303C44">
        <w:rPr>
          <w:rFonts w:ascii="Times New Roman" w:hAnsi="Times New Roman" w:cs="Times New Roman"/>
          <w:sz w:val="24"/>
          <w:szCs w:val="24"/>
        </w:rPr>
        <w:t xml:space="preserve">, кадастровый номер 25:31:010209:3533, этажность: 2 этаж, назначение: </w:t>
      </w:r>
      <w:r w:rsidR="00747D08" w:rsidRPr="00747D08">
        <w:rPr>
          <w:rFonts w:ascii="Times New Roman" w:hAnsi="Times New Roman" w:cs="Times New Roman"/>
          <w:b/>
          <w:sz w:val="24"/>
          <w:szCs w:val="24"/>
        </w:rPr>
        <w:t xml:space="preserve">жилое помещение, расположенное по адресу: Приморский край, </w:t>
      </w:r>
      <w:r w:rsidR="008624B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47D08" w:rsidRPr="00747D08">
        <w:rPr>
          <w:rFonts w:ascii="Times New Roman" w:hAnsi="Times New Roman" w:cs="Times New Roman"/>
          <w:b/>
          <w:sz w:val="24"/>
          <w:szCs w:val="24"/>
        </w:rPr>
        <w:t>г. Находка, ул. Горького, д.18, пом. 43</w:t>
      </w:r>
      <w:r w:rsidRPr="00B505B3">
        <w:rPr>
          <w:rFonts w:ascii="Times New Roman" w:hAnsi="Times New Roman" w:cs="Times New Roman"/>
          <w:b/>
          <w:sz w:val="24"/>
          <w:szCs w:val="24"/>
        </w:rPr>
        <w:t xml:space="preserve"> с единственным участником аукциона </w:t>
      </w:r>
      <w:proofErr w:type="spellStart"/>
      <w:r w:rsidR="00747D08" w:rsidRPr="008624BA">
        <w:rPr>
          <w:rFonts w:ascii="Times New Roman" w:hAnsi="Times New Roman" w:cs="Times New Roman"/>
          <w:b/>
          <w:sz w:val="24"/>
          <w:szCs w:val="24"/>
        </w:rPr>
        <w:t>Винокуровой</w:t>
      </w:r>
      <w:proofErr w:type="spellEnd"/>
      <w:r w:rsidR="00747D08" w:rsidRPr="008624BA">
        <w:rPr>
          <w:rFonts w:ascii="Times New Roman" w:hAnsi="Times New Roman" w:cs="Times New Roman"/>
          <w:b/>
          <w:sz w:val="24"/>
          <w:szCs w:val="24"/>
        </w:rPr>
        <w:t xml:space="preserve"> Натальей Александровной</w:t>
      </w:r>
      <w:r w:rsidRPr="008624BA">
        <w:rPr>
          <w:rFonts w:ascii="Times New Roman" w:hAnsi="Times New Roman" w:cs="Times New Roman"/>
          <w:b/>
          <w:sz w:val="24"/>
          <w:szCs w:val="24"/>
        </w:rPr>
        <w:t xml:space="preserve">, по начальной (минимальной) цене договора </w:t>
      </w:r>
      <w:r w:rsidR="00747D08" w:rsidRPr="008624BA">
        <w:rPr>
          <w:rFonts w:ascii="Times New Roman" w:hAnsi="Times New Roman" w:cs="Times New Roman"/>
          <w:b/>
          <w:sz w:val="24"/>
          <w:szCs w:val="24"/>
        </w:rPr>
        <w:t xml:space="preserve">330 </w:t>
      </w:r>
      <w:r w:rsidR="00747D08" w:rsidRPr="008624BA">
        <w:rPr>
          <w:rFonts w:ascii="Times New Roman" w:hAnsi="Times New Roman" w:cs="Times New Roman"/>
          <w:b/>
          <w:sz w:val="24"/>
          <w:szCs w:val="24"/>
        </w:rPr>
        <w:t xml:space="preserve">000.00 </w:t>
      </w:r>
      <w:r w:rsidR="00747D08" w:rsidRPr="008624B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8624B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 w:rsidR="00747D08" w:rsidRPr="008624B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триста тридцать тысяч</w:t>
      </w:r>
      <w:r w:rsidRPr="00B505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) рублей 00 копеек. </w:t>
      </w:r>
      <w:r w:rsidRPr="00B50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учета НДС.</w:t>
      </w:r>
    </w:p>
    <w:p w:rsidR="00000000" w:rsidRPr="007D4D7D" w:rsidRDefault="007D4D7D">
      <w:pPr>
        <w:spacing w:after="0"/>
        <w:divId w:val="1137067165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D4D7D">
        <w:rPr>
          <w:rFonts w:ascii="Times New Roman" w:hAnsi="Times New Roman" w:cs="Times New Roman"/>
          <w:b/>
          <w:sz w:val="24"/>
          <w:szCs w:val="24"/>
        </w:rPr>
        <w:t xml:space="preserve">Подписи комиссии: </w:t>
      </w:r>
    </w:p>
    <w:bookmarkEnd w:id="0"/>
    <w:p w:rsidR="00000000" w:rsidRPr="00303C44" w:rsidRDefault="007D4D7D">
      <w:pPr>
        <w:spacing w:after="0"/>
        <w:divId w:val="1137067165"/>
        <w:rPr>
          <w:rFonts w:ascii="Times New Roman" w:hAnsi="Times New Roman" w:cs="Times New Roman"/>
          <w:sz w:val="24"/>
          <w:szCs w:val="24"/>
        </w:rPr>
      </w:pPr>
      <w:r w:rsidRPr="00303C44">
        <w:rPr>
          <w:rFonts w:ascii="Times New Roman" w:hAnsi="Times New Roman" w:cs="Times New Roman"/>
          <w:sz w:val="24"/>
          <w:szCs w:val="24"/>
        </w:rPr>
        <w:t xml:space="preserve">Пивоварова Т.Н. ___________________ </w:t>
      </w:r>
    </w:p>
    <w:p w:rsidR="00000000" w:rsidRPr="00303C44" w:rsidRDefault="007D4D7D">
      <w:pPr>
        <w:spacing w:after="0"/>
        <w:divId w:val="1137067165"/>
        <w:rPr>
          <w:rFonts w:ascii="Times New Roman" w:hAnsi="Times New Roman" w:cs="Times New Roman"/>
          <w:sz w:val="24"/>
          <w:szCs w:val="24"/>
        </w:rPr>
      </w:pPr>
      <w:r w:rsidRPr="00303C44">
        <w:rPr>
          <w:rFonts w:ascii="Times New Roman" w:hAnsi="Times New Roman" w:cs="Times New Roman"/>
          <w:sz w:val="24"/>
          <w:szCs w:val="24"/>
        </w:rPr>
        <w:t>Байкова Е.А. ____</w:t>
      </w:r>
      <w:r w:rsidRPr="00303C44"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:rsidR="00000000" w:rsidRPr="00303C44" w:rsidRDefault="007D4D7D">
      <w:pPr>
        <w:spacing w:after="0"/>
        <w:divId w:val="1137067165"/>
        <w:rPr>
          <w:rFonts w:ascii="Times New Roman" w:hAnsi="Times New Roman" w:cs="Times New Roman"/>
          <w:sz w:val="24"/>
          <w:szCs w:val="24"/>
        </w:rPr>
      </w:pPr>
      <w:r w:rsidRPr="00303C44">
        <w:rPr>
          <w:rFonts w:ascii="Times New Roman" w:hAnsi="Times New Roman" w:cs="Times New Roman"/>
          <w:sz w:val="24"/>
          <w:szCs w:val="24"/>
        </w:rPr>
        <w:t xml:space="preserve">Распопова С.В. ___________________ </w:t>
      </w:r>
    </w:p>
    <w:p w:rsidR="00000000" w:rsidRPr="00303C44" w:rsidRDefault="007D4D7D">
      <w:pPr>
        <w:spacing w:after="0"/>
        <w:divId w:val="1137067165"/>
        <w:rPr>
          <w:rFonts w:ascii="Times New Roman" w:hAnsi="Times New Roman" w:cs="Times New Roman"/>
          <w:sz w:val="24"/>
          <w:szCs w:val="24"/>
        </w:rPr>
      </w:pPr>
      <w:r w:rsidRPr="00303C44">
        <w:rPr>
          <w:rFonts w:ascii="Times New Roman" w:hAnsi="Times New Roman" w:cs="Times New Roman"/>
          <w:sz w:val="24"/>
          <w:szCs w:val="24"/>
        </w:rPr>
        <w:t xml:space="preserve">Ржевская М.А. ___________________ </w:t>
      </w:r>
    </w:p>
    <w:p w:rsidR="00303C44" w:rsidRPr="00303C44" w:rsidRDefault="00303C4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03C44" w:rsidRPr="00303C44" w:rsidSect="00747D08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D3E51"/>
    <w:rsid w:val="001A56E5"/>
    <w:rsid w:val="00303C44"/>
    <w:rsid w:val="00747D08"/>
    <w:rsid w:val="007D4D7D"/>
    <w:rsid w:val="007F0C51"/>
    <w:rsid w:val="008624BA"/>
    <w:rsid w:val="009F6AE3"/>
    <w:rsid w:val="00AD3E51"/>
    <w:rsid w:val="00B3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06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10</cp:revision>
  <dcterms:created xsi:type="dcterms:W3CDTF">2024-08-26T02:55:00Z</dcterms:created>
  <dcterms:modified xsi:type="dcterms:W3CDTF">2024-08-26T03:01:00Z</dcterms:modified>
</cp:coreProperties>
</file>