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10" w:rsidRDefault="0081648F">
      <w:pPr>
        <w:widowControl w:val="0"/>
        <w:autoSpaceDE w:val="0"/>
        <w:autoSpaceDN w:val="0"/>
        <w:adjustRightInd w:val="0"/>
        <w:spacing w:after="0"/>
        <w:jc w:val="center"/>
        <w:divId w:val="787699333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BF2610" w:rsidRDefault="0081648F">
      <w:pPr>
        <w:widowControl w:val="0"/>
        <w:autoSpaceDE w:val="0"/>
        <w:autoSpaceDN w:val="0"/>
        <w:adjustRightInd w:val="0"/>
        <w:spacing w:after="0"/>
        <w:jc w:val="center"/>
        <w:divId w:val="787699333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BF2610" w:rsidRDefault="0081648F">
      <w:pPr>
        <w:jc w:val="center"/>
        <w:divId w:val="787699333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60 (Протокол об определении.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BF2610">
        <w:trPr>
          <w:divId w:val="787699333"/>
          <w:trHeight w:val="100"/>
        </w:trPr>
        <w:tc>
          <w:tcPr>
            <w:tcW w:w="5351" w:type="dxa"/>
            <w:hideMark/>
          </w:tcPr>
          <w:p w:rsidR="00BF2610" w:rsidRDefault="00BF261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BF2610" w:rsidRDefault="0081648F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  <w:r>
              <w:t xml:space="preserve"> </w:t>
            </w:r>
          </w:p>
        </w:tc>
      </w:tr>
    </w:tbl>
    <w:p w:rsidR="00BF2610" w:rsidRPr="004A6CFE" w:rsidRDefault="0081648F">
      <w:pPr>
        <w:shd w:val="clear" w:color="auto" w:fill="FFFFFF"/>
        <w:spacing w:before="240" w:after="100" w:afterAutospacing="1" w:line="240" w:lineRule="auto"/>
        <w:outlineLvl w:val="1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BF2610" w:rsidRPr="004A6CFE" w:rsidRDefault="0081648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>Наименование процедуры: о проведен</w:t>
      </w:r>
      <w:proofErr w:type="gramStart"/>
      <w:r w:rsidRPr="004A6CF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A6CFE">
        <w:rPr>
          <w:rFonts w:ascii="Times New Roman" w:hAnsi="Times New Roman" w:cs="Times New Roman"/>
          <w:sz w:val="24"/>
          <w:szCs w:val="24"/>
        </w:rPr>
        <w:t xml:space="preserve">кциона по продаже жилых помещений муниципального жилищного фонда Находкинского городского округа </w:t>
      </w:r>
    </w:p>
    <w:p w:rsidR="00BF2610" w:rsidRPr="004A6CFE" w:rsidRDefault="0081648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 xml:space="preserve">Номер процедуры и лота: SBR012-2408050050.1 </w:t>
      </w:r>
    </w:p>
    <w:p w:rsidR="00BF2610" w:rsidRPr="004A6CFE" w:rsidRDefault="0081648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BF2610" w:rsidRPr="004A6CFE" w:rsidRDefault="0081648F">
      <w:pPr>
        <w:shd w:val="clear" w:color="auto" w:fill="FFFFFF"/>
        <w:spacing w:before="240" w:after="100" w:afterAutospacing="1" w:line="240" w:lineRule="auto"/>
        <w:outlineLvl w:val="1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Сведения об организаторе и операторе </w:t>
      </w:r>
    </w:p>
    <w:p w:rsidR="00BF2610" w:rsidRPr="004A6CFE" w:rsidRDefault="0081648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8734AF">
        <w:rPr>
          <w:rFonts w:ascii="Times New Roman" w:hAnsi="Times New Roman" w:cs="Times New Roman"/>
          <w:sz w:val="24"/>
          <w:szCs w:val="24"/>
        </w:rPr>
        <w:t xml:space="preserve"> </w:t>
      </w:r>
      <w:r w:rsidRPr="004A6CFE">
        <w:rPr>
          <w:rFonts w:ascii="Times New Roman" w:hAnsi="Times New Roman" w:cs="Times New Roman"/>
          <w:sz w:val="24"/>
          <w:szCs w:val="24"/>
        </w:rPr>
        <w:t>ГОРОД НАХОДКА,</w:t>
      </w:r>
      <w:r w:rsidR="008734AF">
        <w:rPr>
          <w:rFonts w:ascii="Times New Roman" w:hAnsi="Times New Roman" w:cs="Times New Roman"/>
          <w:sz w:val="24"/>
          <w:szCs w:val="24"/>
        </w:rPr>
        <w:t xml:space="preserve"> </w:t>
      </w:r>
      <w:r w:rsidRPr="004A6CFE"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BF2610" w:rsidRPr="004A6CFE" w:rsidRDefault="0081648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>И</w:t>
      </w:r>
      <w:r w:rsidR="004A6CFE">
        <w:rPr>
          <w:rFonts w:ascii="Times New Roman" w:hAnsi="Times New Roman" w:cs="Times New Roman"/>
          <w:sz w:val="24"/>
          <w:szCs w:val="24"/>
        </w:rPr>
        <w:t xml:space="preserve">нициатор процедуры: </w:t>
      </w:r>
    </w:p>
    <w:p w:rsidR="00BF2610" w:rsidRPr="004A6CFE" w:rsidRDefault="0081648F">
      <w:pPr>
        <w:widowControl w:val="0"/>
        <w:autoSpaceDE w:val="0"/>
        <w:autoSpaceDN w:val="0"/>
        <w:adjustRightInd w:val="0"/>
        <w:spacing w:line="240" w:lineRule="auto"/>
        <w:jc w:val="both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4A6CFE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4A6CFE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 w:rsidR="004A6CF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A6CFE">
        <w:rPr>
          <w:rFonts w:ascii="Times New Roman" w:hAnsi="Times New Roman" w:cs="Times New Roman"/>
          <w:sz w:val="24"/>
          <w:szCs w:val="24"/>
        </w:rPr>
        <w:t xml:space="preserve"> АО «Сбербанк-АСТ». </w:t>
      </w:r>
    </w:p>
    <w:p w:rsidR="00BF2610" w:rsidRPr="004A6CFE" w:rsidRDefault="0081648F">
      <w:pPr>
        <w:widowControl w:val="0"/>
        <w:autoSpaceDE w:val="0"/>
        <w:autoSpaceDN w:val="0"/>
        <w:adjustRightInd w:val="0"/>
        <w:spacing w:line="240" w:lineRule="auto"/>
        <w:jc w:val="both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>Адрес электро</w:t>
      </w:r>
      <w:r w:rsidR="004A6CFE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4A6CFE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BF2610" w:rsidRPr="004A6CFE" w:rsidRDefault="0081648F">
      <w:pPr>
        <w:shd w:val="clear" w:color="auto" w:fill="FFFFFF"/>
        <w:spacing w:before="240" w:after="100" w:afterAutospacing="1" w:line="240" w:lineRule="auto"/>
        <w:outlineLvl w:val="1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3.Сведения о комиссии </w:t>
      </w:r>
    </w:p>
    <w:p w:rsidR="00BF2610" w:rsidRPr="004A6CFE" w:rsidRDefault="0081648F">
      <w:pPr>
        <w:spacing w:after="0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BF2610" w:rsidRPr="004A6CFE" w:rsidRDefault="0081648F">
      <w:pPr>
        <w:spacing w:after="0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BF2610" w:rsidRPr="004A6CFE" w:rsidRDefault="0081648F">
      <w:pPr>
        <w:spacing w:after="0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 xml:space="preserve">Пивоварова Т.Н. - начальник управления имуществом администрации НГО председатель комиссии </w:t>
      </w:r>
    </w:p>
    <w:p w:rsidR="00BF2610" w:rsidRPr="004A6CFE" w:rsidRDefault="0081648F">
      <w:pPr>
        <w:spacing w:after="0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 xml:space="preserve">Байкова Е.А. - </w:t>
      </w:r>
      <w:proofErr w:type="spellStart"/>
      <w:r w:rsidRPr="004A6CF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4A6CF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A6CFE"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 w:rsidRPr="004A6CFE">
        <w:rPr>
          <w:rFonts w:ascii="Times New Roman" w:hAnsi="Times New Roman" w:cs="Times New Roman"/>
          <w:sz w:val="24"/>
          <w:szCs w:val="24"/>
        </w:rPr>
        <w:t xml:space="preserve"> отдела распоряжения </w:t>
      </w:r>
      <w:proofErr w:type="spellStart"/>
      <w:r w:rsidRPr="004A6CFE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4A6CFE">
        <w:rPr>
          <w:rFonts w:ascii="Times New Roman" w:hAnsi="Times New Roman" w:cs="Times New Roman"/>
          <w:sz w:val="24"/>
          <w:szCs w:val="24"/>
        </w:rPr>
        <w:t xml:space="preserve">. собств. МКУ «Управление городским хозяйством», член комиссии </w:t>
      </w:r>
    </w:p>
    <w:p w:rsidR="00BF2610" w:rsidRPr="004A6CFE" w:rsidRDefault="0081648F">
      <w:pPr>
        <w:spacing w:after="0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 xml:space="preserve">Распопова С.В. - зам. начальника управления имуществом администрации Находкинского городского округа </w:t>
      </w:r>
    </w:p>
    <w:p w:rsidR="00BF2610" w:rsidRPr="004A6CFE" w:rsidRDefault="0081648F">
      <w:pPr>
        <w:spacing w:after="0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 xml:space="preserve">Ржевская М.А. - начальник отдела распоряжения </w:t>
      </w:r>
      <w:proofErr w:type="spellStart"/>
      <w:r w:rsidRPr="004A6CFE">
        <w:rPr>
          <w:rFonts w:ascii="Times New Roman" w:hAnsi="Times New Roman" w:cs="Times New Roman"/>
          <w:sz w:val="24"/>
          <w:szCs w:val="24"/>
        </w:rPr>
        <w:t>мун</w:t>
      </w:r>
      <w:proofErr w:type="gramStart"/>
      <w:r w:rsidRPr="004A6CF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A6CFE">
        <w:rPr>
          <w:rFonts w:ascii="Times New Roman" w:hAnsi="Times New Roman" w:cs="Times New Roman"/>
          <w:sz w:val="24"/>
          <w:szCs w:val="24"/>
        </w:rPr>
        <w:t>обств</w:t>
      </w:r>
      <w:proofErr w:type="spellEnd"/>
      <w:r w:rsidRPr="004A6CFE">
        <w:rPr>
          <w:rFonts w:ascii="Times New Roman" w:hAnsi="Times New Roman" w:cs="Times New Roman"/>
          <w:sz w:val="24"/>
          <w:szCs w:val="24"/>
        </w:rPr>
        <w:t xml:space="preserve">. МКУ «Управление городским хозяйством», секретарь комиссии </w:t>
      </w:r>
    </w:p>
    <w:p w:rsidR="00BF2610" w:rsidRPr="004A6CFE" w:rsidRDefault="0081648F">
      <w:pPr>
        <w:shd w:val="clear" w:color="auto" w:fill="FFFFFF"/>
        <w:spacing w:before="240" w:after="100" w:afterAutospacing="1" w:line="240" w:lineRule="auto"/>
        <w:outlineLvl w:val="1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Лоты </w:t>
      </w:r>
    </w:p>
    <w:p w:rsidR="00BF2610" w:rsidRPr="004A6CFE" w:rsidRDefault="0081648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 xml:space="preserve">Наименование лота: комната, общей площадью 33 </w:t>
      </w:r>
      <w:proofErr w:type="spellStart"/>
      <w:r w:rsidRPr="004A6CF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A6CF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A6CFE">
        <w:rPr>
          <w:rFonts w:ascii="Times New Roman" w:hAnsi="Times New Roman" w:cs="Times New Roman"/>
          <w:sz w:val="24"/>
          <w:szCs w:val="24"/>
        </w:rPr>
        <w:t xml:space="preserve">, кадастровый номер 25:31:010407:2820, этаж 1, назначение: жилое помещение, расположенное по адресу: Приморский край, г. Находка, ул. Береговая, д.12, ком.36. </w:t>
      </w:r>
    </w:p>
    <w:p w:rsidR="00BF2610" w:rsidRPr="004A6CFE" w:rsidRDefault="0081648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>Начальная цена лота: 700</w:t>
      </w:r>
      <w:r w:rsidR="00DF4A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A6CFE">
        <w:rPr>
          <w:rFonts w:ascii="Times New Roman" w:hAnsi="Times New Roman" w:cs="Times New Roman"/>
          <w:sz w:val="24"/>
          <w:szCs w:val="24"/>
        </w:rPr>
        <w:t xml:space="preserve">000.00 руб. </w:t>
      </w:r>
    </w:p>
    <w:p w:rsidR="00BF2610" w:rsidRPr="004A6CFE" w:rsidRDefault="0081648F">
      <w:pPr>
        <w:spacing w:after="0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br/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450"/>
        <w:gridCol w:w="2263"/>
        <w:gridCol w:w="1611"/>
      </w:tblGrid>
      <w:tr w:rsidR="00BF2610" w:rsidRPr="004A6CFE">
        <w:trPr>
          <w:divId w:val="787699333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заявки/дата и время регистрации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 претендента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Наименование/ФИО представителя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 представителя</w:t>
            </w:r>
          </w:p>
        </w:tc>
      </w:tr>
      <w:tr w:rsidR="00BF2610" w:rsidRPr="004A6CFE">
        <w:trPr>
          <w:divId w:val="787699333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3519 / 08.08.2024 01:58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Суравикина</w:t>
            </w:r>
            <w:proofErr w:type="spellEnd"/>
            <w:r w:rsidRPr="004A6CF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 xml:space="preserve">250814016342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BF2610" w:rsidP="004A6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BF2610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610" w:rsidRPr="004A6CFE" w:rsidRDefault="0081648F" w:rsidP="004A6CFE">
      <w:pPr>
        <w:spacing w:after="0"/>
        <w:jc w:val="center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lastRenderedPageBreak/>
        <w:br/>
        <w:t>Отозванные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BF2610" w:rsidRPr="004A6CFE">
        <w:trPr>
          <w:divId w:val="787699333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отзыва заявки</w:t>
            </w:r>
          </w:p>
        </w:tc>
      </w:tr>
    </w:tbl>
    <w:p w:rsidR="00BF2610" w:rsidRPr="004A6CFE" w:rsidRDefault="0081648F" w:rsidP="004A6CFE">
      <w:pPr>
        <w:spacing w:after="0"/>
        <w:jc w:val="center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br/>
        <w:t>Комиссия рассмотрела единственную заявку и приняла решение: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988"/>
        <w:gridCol w:w="2429"/>
        <w:gridCol w:w="1771"/>
        <w:gridCol w:w="2680"/>
      </w:tblGrid>
      <w:tr w:rsidR="00BF2610" w:rsidRPr="004A6CFE">
        <w:trPr>
          <w:divId w:val="787699333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BF2610" w:rsidRPr="004A6CFE">
        <w:trPr>
          <w:divId w:val="787699333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3519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Суравикина</w:t>
            </w:r>
            <w:proofErr w:type="spellEnd"/>
            <w:r w:rsidRPr="004A6CF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proofErr w:type="gramStart"/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BF2610" w:rsidP="004A6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610" w:rsidRPr="004A6CFE" w:rsidRDefault="0081648F">
      <w:pPr>
        <w:widowControl w:val="0"/>
        <w:autoSpaceDE w:val="0"/>
        <w:autoSpaceDN w:val="0"/>
        <w:adjustRightInd w:val="0"/>
        <w:spacing w:line="240" w:lineRule="auto"/>
        <w:jc w:val="both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br/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BF2610" w:rsidRPr="004A6CFE">
        <w:trPr>
          <w:divId w:val="787699333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Суравикина</w:t>
            </w:r>
            <w:proofErr w:type="spellEnd"/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Андреевна </w:t>
            </w:r>
          </w:p>
        </w:tc>
      </w:tr>
      <w:tr w:rsidR="00BF2610" w:rsidRPr="004A6CFE">
        <w:trPr>
          <w:divId w:val="787699333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BF2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10" w:rsidRPr="004A6CFE" w:rsidRDefault="0081648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10" w:rsidRPr="004A6CFE" w:rsidRDefault="0081648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BF2610" w:rsidRPr="004A6CFE">
        <w:trPr>
          <w:divId w:val="787699333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Пивоварова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BF2610" w:rsidRPr="004A6CFE">
        <w:trPr>
          <w:divId w:val="787699333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Байкова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BF2610" w:rsidRPr="004A6CFE">
        <w:trPr>
          <w:divId w:val="787699333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Распопова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BF2610" w:rsidRPr="004A6CFE">
        <w:trPr>
          <w:divId w:val="787699333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Ржевская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BF2610" w:rsidRPr="004A6CFE">
        <w:trPr>
          <w:divId w:val="787699333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2610" w:rsidRPr="004A6CFE">
        <w:trPr>
          <w:divId w:val="787699333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Допустить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2610" w:rsidRPr="004A6CFE">
        <w:trPr>
          <w:divId w:val="787699333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Отклонить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10" w:rsidRPr="004A6CFE" w:rsidRDefault="0081648F" w:rsidP="004A6CF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F2610" w:rsidRPr="004A6CFE" w:rsidRDefault="00BF2610">
      <w:pPr>
        <w:spacing w:after="0" w:line="240" w:lineRule="auto"/>
        <w:divId w:val="7876993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10" w:rsidRPr="004A6CFE" w:rsidRDefault="0081648F">
      <w:pPr>
        <w:shd w:val="clear" w:color="auto" w:fill="FFFFFF"/>
        <w:spacing w:before="240" w:after="100" w:afterAutospacing="1" w:line="240" w:lineRule="auto"/>
        <w:outlineLvl w:val="1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5.Подписи комиссии: Комиссия администрации Находкинского городского округа по проведению торгов</w:t>
      </w:r>
      <w:r w:rsidRPr="004A6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2610" w:rsidRPr="004A6CFE" w:rsidRDefault="0081648F">
      <w:pPr>
        <w:spacing w:after="0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BF2610" w:rsidRPr="004A6CFE" w:rsidRDefault="0081648F">
      <w:pPr>
        <w:spacing w:after="0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 xml:space="preserve">Байкова Е.А. ___________________ </w:t>
      </w:r>
    </w:p>
    <w:p w:rsidR="00BF2610" w:rsidRPr="004A6CFE" w:rsidRDefault="0081648F">
      <w:pPr>
        <w:spacing w:after="0"/>
        <w:divId w:val="787699333"/>
        <w:rPr>
          <w:rFonts w:ascii="Times New Roman" w:hAnsi="Times New Roman" w:cs="Times New Roman"/>
          <w:sz w:val="24"/>
          <w:szCs w:val="24"/>
        </w:rPr>
      </w:pPr>
      <w:r w:rsidRPr="004A6CFE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81648F" w:rsidRDefault="0081648F">
      <w:pPr>
        <w:spacing w:after="0"/>
        <w:divId w:val="787699333"/>
      </w:pPr>
      <w:r w:rsidRPr="004A6CFE">
        <w:rPr>
          <w:rFonts w:ascii="Times New Roman" w:hAnsi="Times New Roman" w:cs="Times New Roman"/>
          <w:sz w:val="24"/>
          <w:szCs w:val="24"/>
        </w:rPr>
        <w:t>Ржевская М</w:t>
      </w:r>
      <w:r>
        <w:rPr>
          <w:rFonts w:ascii="Times New Roman" w:hAnsi="Times New Roman" w:cs="Times New Roman"/>
          <w:sz w:val="24"/>
          <w:szCs w:val="24"/>
        </w:rPr>
        <w:t xml:space="preserve">.А. ___________________ </w:t>
      </w:r>
    </w:p>
    <w:sectPr w:rsidR="0081648F" w:rsidSect="004A6CFE">
      <w:pgSz w:w="11906" w:h="16838"/>
      <w:pgMar w:top="709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86A04"/>
    <w:rsid w:val="004A6CFE"/>
    <w:rsid w:val="0081648F"/>
    <w:rsid w:val="008734AF"/>
    <w:rsid w:val="00886A04"/>
    <w:rsid w:val="00BF2610"/>
    <w:rsid w:val="00C24860"/>
    <w:rsid w:val="00DF0644"/>
    <w:rsid w:val="00D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8</cp:revision>
  <dcterms:created xsi:type="dcterms:W3CDTF">2024-08-26T01:57:00Z</dcterms:created>
  <dcterms:modified xsi:type="dcterms:W3CDTF">2024-08-26T02:01:00Z</dcterms:modified>
</cp:coreProperties>
</file>