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39" w:rsidRPr="000D68D2" w:rsidRDefault="00CA3866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670039" w:rsidRPr="000D68D2" w:rsidRDefault="001C3779">
      <w:pPr>
        <w:widowControl w:val="0"/>
        <w:autoSpaceDE w:val="0"/>
        <w:autoSpaceDN w:val="0"/>
        <w:adjustRightInd w:val="0"/>
        <w:jc w:val="center"/>
        <w:divId w:val="1755783286"/>
        <w:rPr>
          <w:rFonts w:ascii="Times New Roman" w:hAnsi="Times New Roman" w:cs="Times New Roman"/>
          <w:sz w:val="24"/>
          <w:szCs w:val="24"/>
        </w:rPr>
      </w:pPr>
      <w:proofErr w:type="gramStart"/>
      <w:r w:rsidRPr="000D68D2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="00C32318">
        <w:rPr>
          <w:rFonts w:ascii="Times New Roman" w:hAnsi="Times New Roman" w:cs="Times New Roman"/>
          <w:b/>
          <w:bCs/>
          <w:sz w:val="24"/>
          <w:szCs w:val="24"/>
        </w:rPr>
        <w:t>3 (Протокол об итогах.</w:t>
      </w:r>
      <w:proofErr w:type="gramEnd"/>
      <w:r w:rsidR="00C32318">
        <w:rPr>
          <w:rFonts w:ascii="Times New Roman" w:hAnsi="Times New Roman" w:cs="Times New Roman"/>
          <w:b/>
          <w:bCs/>
          <w:sz w:val="24"/>
          <w:szCs w:val="24"/>
        </w:rPr>
        <w:t xml:space="preserve"> Лот 3</w:t>
      </w:r>
      <w:r w:rsidR="00CA3866" w:rsidRPr="000D68D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670039" w:rsidRPr="000D68D2">
        <w:trPr>
          <w:divId w:val="1755783286"/>
          <w:trHeight w:val="100"/>
        </w:trPr>
        <w:tc>
          <w:tcPr>
            <w:tcW w:w="5096" w:type="dxa"/>
            <w:hideMark/>
          </w:tcPr>
          <w:p w:rsidR="00670039" w:rsidRPr="000D68D2" w:rsidRDefault="0067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670039" w:rsidRPr="000D68D2" w:rsidRDefault="00405D8A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D2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CA3866" w:rsidRPr="000D68D2">
              <w:rPr>
                <w:rFonts w:ascii="Times New Roman" w:hAnsi="Times New Roman" w:cs="Times New Roman"/>
                <w:sz w:val="24"/>
                <w:szCs w:val="24"/>
              </w:rPr>
              <w:t xml:space="preserve">: 29.08.2024 </w:t>
            </w:r>
          </w:p>
        </w:tc>
      </w:tr>
    </w:tbl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Инициатор процедуры: АДМИНИСТРАЦИЯ НАХОДКИНСКОГО ГОРОДСКОГО ОКРУГА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>Адрес электро</w:t>
      </w:r>
      <w:r w:rsidR="00405D8A" w:rsidRPr="000D68D2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0D68D2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Тип процедуры: Аукцион (приказ ФАС №147/23)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0D68D2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муниципального имущества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0D68D2">
        <w:rPr>
          <w:rFonts w:ascii="Times New Roman" w:hAnsi="Times New Roman" w:cs="Times New Roman"/>
          <w:sz w:val="24"/>
          <w:szCs w:val="24"/>
        </w:rPr>
        <w:t xml:space="preserve">SBR012-2408090029 </w:t>
      </w:r>
    </w:p>
    <w:p w:rsidR="00C32318" w:rsidRPr="00C32318" w:rsidRDefault="00C32318" w:rsidP="00C32318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лота:</w:t>
      </w:r>
      <w:r w:rsidRPr="00C323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C32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нежилое помещение, общей площадью 7,9 кв. м, этаж,1, номер на поэтажном плане 28 (</w:t>
      </w:r>
      <w:proofErr w:type="spellStart"/>
      <w:r w:rsidRPr="00C32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лит.XXI</w:t>
      </w:r>
      <w:proofErr w:type="spellEnd"/>
      <w:r w:rsidRPr="00C32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), кадастровый номер 25:31:010205:5597, расположенное по адресу: г. Находка, ул. Арсеньева,14, </w:t>
      </w:r>
      <w:proofErr w:type="spellStart"/>
      <w:r w:rsidRPr="00C32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пом.XXI</w:t>
      </w:r>
      <w:proofErr w:type="spellEnd"/>
      <w:r w:rsidRPr="00C32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32318" w:rsidRPr="00C32318" w:rsidRDefault="00C32318" w:rsidP="00C32318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2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Начальная цена лота: 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32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000.00 руб. </w:t>
      </w:r>
    </w:p>
    <w:p w:rsidR="00670039" w:rsidRPr="000D68D2" w:rsidRDefault="00CA3866" w:rsidP="00C32318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br/>
      </w:r>
      <w:r w:rsidRPr="000D68D2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</w:t>
      </w:r>
      <w:r w:rsidR="00A75508" w:rsidRPr="000D68D2">
        <w:rPr>
          <w:rFonts w:ascii="Times New Roman" w:hAnsi="Times New Roman" w:cs="Times New Roman"/>
          <w:sz w:val="24"/>
          <w:szCs w:val="24"/>
        </w:rPr>
        <w:t>рации НГО председатель комиссии</w:t>
      </w:r>
      <w:r w:rsidRPr="000D68D2">
        <w:rPr>
          <w:rFonts w:ascii="Times New Roman" w:hAnsi="Times New Roman" w:cs="Times New Roman"/>
          <w:sz w:val="24"/>
          <w:szCs w:val="24"/>
        </w:rPr>
        <w:t xml:space="preserve">: Пивоварова Т.Н.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>зам.</w:t>
      </w:r>
      <w:r w:rsidR="00A75508" w:rsidRPr="000D68D2">
        <w:rPr>
          <w:rFonts w:ascii="Times New Roman" w:hAnsi="Times New Roman" w:cs="Times New Roman"/>
          <w:sz w:val="24"/>
          <w:szCs w:val="24"/>
        </w:rPr>
        <w:t xml:space="preserve"> </w:t>
      </w:r>
      <w:r w:rsidRPr="000D68D2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0D68D2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0D68D2">
        <w:rPr>
          <w:rFonts w:ascii="Times New Roman" w:hAnsi="Times New Roman" w:cs="Times New Roman"/>
          <w:sz w:val="24"/>
          <w:szCs w:val="24"/>
        </w:rPr>
        <w:t>. собств. МКУ «Управление город</w:t>
      </w:r>
      <w:r w:rsidR="00A75508" w:rsidRPr="000D68D2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0D68D2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зам. начальника управления имуществом администрации </w:t>
      </w:r>
      <w:r w:rsidR="00A75508" w:rsidRPr="000D68D2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0D68D2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0D68D2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0D68D2">
        <w:rPr>
          <w:rFonts w:ascii="Times New Roman" w:hAnsi="Times New Roman" w:cs="Times New Roman"/>
          <w:sz w:val="24"/>
          <w:szCs w:val="24"/>
        </w:rPr>
        <w:t>.</w:t>
      </w:r>
      <w:r w:rsidR="00C32318">
        <w:rPr>
          <w:rFonts w:ascii="Times New Roman" w:hAnsi="Times New Roman" w:cs="Times New Roman"/>
          <w:sz w:val="24"/>
          <w:szCs w:val="24"/>
        </w:rPr>
        <w:t xml:space="preserve"> </w:t>
      </w:r>
      <w:r w:rsidRPr="000D68D2">
        <w:rPr>
          <w:rFonts w:ascii="Times New Roman" w:hAnsi="Times New Roman" w:cs="Times New Roman"/>
          <w:sz w:val="24"/>
          <w:szCs w:val="24"/>
        </w:rPr>
        <w:t xml:space="preserve">собств. МКУ «Управление городским </w:t>
      </w:r>
      <w:r w:rsidR="00A75508" w:rsidRPr="000D68D2"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0D68D2">
        <w:rPr>
          <w:rFonts w:ascii="Times New Roman" w:hAnsi="Times New Roman" w:cs="Times New Roman"/>
          <w:sz w:val="24"/>
          <w:szCs w:val="24"/>
        </w:rPr>
        <w:t xml:space="preserve">: Ржевская М.А. </w:t>
      </w:r>
    </w:p>
    <w:p w:rsidR="00E007F1" w:rsidRPr="000D68D2" w:rsidRDefault="00E007F1" w:rsidP="00C32318">
      <w:pPr>
        <w:ind w:firstLine="709"/>
        <w:jc w:val="both"/>
        <w:divId w:val="175578328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D68D2">
        <w:rPr>
          <w:rFonts w:ascii="Times New Roman" w:hAnsi="Times New Roman" w:cs="Times New Roman"/>
          <w:sz w:val="24"/>
          <w:szCs w:val="24"/>
        </w:rPr>
        <w:t>В соответствии с пунктом 121 части XI</w:t>
      </w:r>
      <w:r w:rsidRPr="000D68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D68D2">
        <w:rPr>
          <w:rFonts w:ascii="Times New Roman" w:hAnsi="Times New Roman" w:cs="Times New Roman"/>
          <w:sz w:val="24"/>
          <w:szCs w:val="24"/>
        </w:rPr>
        <w:t>, Приказа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0D6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8D2">
        <w:rPr>
          <w:rFonts w:ascii="Times New Roman" w:hAnsi="Times New Roman" w:cs="Times New Roman"/>
          <w:sz w:val="24"/>
          <w:szCs w:val="24"/>
        </w:rPr>
        <w:t xml:space="preserve">форме конкурса" (Зарегистрировано в Минюсте России 19.05.2023 N 73371), </w:t>
      </w:r>
      <w:r w:rsidRPr="000D68D2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0D68D2">
        <w:rPr>
          <w:rFonts w:ascii="Times New Roman" w:hAnsi="Times New Roman" w:cs="Times New Roman"/>
          <w:sz w:val="24"/>
          <w:szCs w:val="24"/>
        </w:rPr>
        <w:t xml:space="preserve">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</w:t>
      </w:r>
      <w:r w:rsidRPr="00C32318">
        <w:rPr>
          <w:rFonts w:ascii="Times New Roman" w:hAnsi="Times New Roman" w:cs="Times New Roman"/>
          <w:sz w:val="24"/>
          <w:szCs w:val="24"/>
        </w:rPr>
        <w:t>:</w:t>
      </w:r>
      <w:r w:rsidRPr="00C32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2318" w:rsidRPr="00C32318">
        <w:rPr>
          <w:rFonts w:ascii="Times New Roman" w:hAnsi="Times New Roman" w:cs="Times New Roman"/>
          <w:sz w:val="24"/>
          <w:szCs w:val="24"/>
          <w:shd w:val="clear" w:color="auto" w:fill="FFFFFF"/>
        </w:rPr>
        <w:t>нежилое помещение, общей площадью 7,9 кв. м, этаж,1, номер на поэтажном плане 28 (</w:t>
      </w:r>
      <w:proofErr w:type="spellStart"/>
      <w:r w:rsidR="00C32318" w:rsidRPr="00C32318">
        <w:rPr>
          <w:rFonts w:ascii="Times New Roman" w:hAnsi="Times New Roman" w:cs="Times New Roman"/>
          <w:sz w:val="24"/>
          <w:szCs w:val="24"/>
          <w:shd w:val="clear" w:color="auto" w:fill="FFFFFF"/>
        </w:rPr>
        <w:t>лит.XXI</w:t>
      </w:r>
      <w:proofErr w:type="spellEnd"/>
      <w:r w:rsidR="00C32318" w:rsidRPr="00C32318">
        <w:rPr>
          <w:rFonts w:ascii="Times New Roman" w:hAnsi="Times New Roman" w:cs="Times New Roman"/>
          <w:sz w:val="24"/>
          <w:szCs w:val="24"/>
          <w:shd w:val="clear" w:color="auto" w:fill="FFFFFF"/>
        </w:rPr>
        <w:t>), кадастровый номер 25:31:010205:5597, расположенное</w:t>
      </w:r>
      <w:proofErr w:type="gramEnd"/>
      <w:r w:rsidR="00C32318" w:rsidRPr="00C32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 г. Находка, ул. Арсеньева,14, </w:t>
      </w:r>
      <w:proofErr w:type="spellStart"/>
      <w:r w:rsidR="00C32318" w:rsidRPr="00C32318">
        <w:rPr>
          <w:rFonts w:ascii="Times New Roman" w:hAnsi="Times New Roman" w:cs="Times New Roman"/>
          <w:sz w:val="24"/>
          <w:szCs w:val="24"/>
          <w:shd w:val="clear" w:color="auto" w:fill="FFFFFF"/>
        </w:rPr>
        <w:t>пом.XXI</w:t>
      </w:r>
      <w:proofErr w:type="spellEnd"/>
      <w:r w:rsidRPr="00C32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32318">
        <w:rPr>
          <w:rFonts w:ascii="Times New Roman" w:hAnsi="Times New Roman" w:cs="Times New Roman"/>
          <w:sz w:val="24"/>
          <w:szCs w:val="24"/>
        </w:rPr>
        <w:t xml:space="preserve">с </w:t>
      </w:r>
      <w:r w:rsidRPr="000D68D2">
        <w:rPr>
          <w:rFonts w:ascii="Times New Roman" w:hAnsi="Times New Roman" w:cs="Times New Roman"/>
          <w:sz w:val="24"/>
          <w:szCs w:val="24"/>
        </w:rPr>
        <w:t xml:space="preserve">единственным участником аукциона </w:t>
      </w:r>
      <w:r w:rsidRPr="000D68D2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"ЦЕНТР" в лице Генерального директора </w:t>
      </w:r>
      <w:proofErr w:type="spellStart"/>
      <w:r w:rsidRPr="000D68D2">
        <w:rPr>
          <w:rFonts w:ascii="Times New Roman" w:hAnsi="Times New Roman" w:cs="Times New Roman"/>
          <w:b/>
          <w:sz w:val="24"/>
          <w:szCs w:val="24"/>
        </w:rPr>
        <w:t>Маниковой</w:t>
      </w:r>
      <w:proofErr w:type="spellEnd"/>
      <w:r w:rsidRPr="000D68D2">
        <w:rPr>
          <w:rFonts w:ascii="Times New Roman" w:hAnsi="Times New Roman" w:cs="Times New Roman"/>
          <w:b/>
          <w:sz w:val="24"/>
          <w:szCs w:val="24"/>
        </w:rPr>
        <w:t xml:space="preserve"> Марии Сергеевны</w:t>
      </w:r>
      <w:r w:rsidRPr="000D68D2">
        <w:rPr>
          <w:rFonts w:ascii="Times New Roman" w:hAnsi="Times New Roman" w:cs="Times New Roman"/>
          <w:sz w:val="24"/>
          <w:szCs w:val="24"/>
        </w:rPr>
        <w:t xml:space="preserve">, по начальной (минимальной) цене договора </w:t>
      </w:r>
      <w:r w:rsidRPr="000D6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(разм</w:t>
      </w:r>
      <w:r w:rsidR="004C5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 ежемесячной арендной платы)</w:t>
      </w:r>
      <w:r w:rsidRPr="000D6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D6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C32318">
        <w:rPr>
          <w:rFonts w:ascii="Times New Roman" w:hAnsi="Times New Roman" w:cs="Times New Roman"/>
          <w:sz w:val="24"/>
          <w:szCs w:val="24"/>
        </w:rPr>
        <w:t>3 000 (три тысячи</w:t>
      </w:r>
      <w:r w:rsidRPr="000D68D2">
        <w:rPr>
          <w:rFonts w:ascii="Times New Roman" w:hAnsi="Times New Roman" w:cs="Times New Roman"/>
          <w:sz w:val="24"/>
          <w:szCs w:val="24"/>
        </w:rPr>
        <w:t>) рублей 00 копеек в месяц не включая ком</w:t>
      </w:r>
      <w:proofErr w:type="gramStart"/>
      <w:r w:rsidRPr="000D68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6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8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68D2">
        <w:rPr>
          <w:rFonts w:ascii="Times New Roman" w:hAnsi="Times New Roman" w:cs="Times New Roman"/>
          <w:sz w:val="24"/>
          <w:szCs w:val="24"/>
        </w:rPr>
        <w:t>латежи и НДС.</w:t>
      </w:r>
      <w:bookmarkStart w:id="0" w:name="_GoBack"/>
      <w:bookmarkEnd w:id="0"/>
    </w:p>
    <w:p w:rsidR="00670039" w:rsidRPr="000D68D2" w:rsidRDefault="00CA3866" w:rsidP="00E007F1">
      <w:pPr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670039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670039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Байкова Е.А. ___________________ </w:t>
      </w:r>
    </w:p>
    <w:p w:rsidR="00670039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CA3866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Ржевская М.А. ___________________ </w:t>
      </w:r>
    </w:p>
    <w:sectPr w:rsidR="00CA3866" w:rsidRPr="000D68D2" w:rsidSect="00E007F1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17B91"/>
    <w:rsid w:val="000D68D2"/>
    <w:rsid w:val="001C3779"/>
    <w:rsid w:val="00405D8A"/>
    <w:rsid w:val="004C5AC9"/>
    <w:rsid w:val="00670039"/>
    <w:rsid w:val="00A72720"/>
    <w:rsid w:val="00A75508"/>
    <w:rsid w:val="00C17B91"/>
    <w:rsid w:val="00C32318"/>
    <w:rsid w:val="00CA3866"/>
    <w:rsid w:val="00E0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11</cp:revision>
  <cp:lastPrinted>2024-08-29T01:57:00Z</cp:lastPrinted>
  <dcterms:created xsi:type="dcterms:W3CDTF">2024-08-29T00:43:00Z</dcterms:created>
  <dcterms:modified xsi:type="dcterms:W3CDTF">2024-08-29T01:57:00Z</dcterms:modified>
</cp:coreProperties>
</file>