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0F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B8690F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B8690F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B8690F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B8690F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3A6413" w:rsidRPr="00AD0F7E" w:rsidRDefault="003A6413" w:rsidP="003A6413">
      <w:pPr>
        <w:spacing w:line="240" w:lineRule="atLeast"/>
        <w:jc w:val="center"/>
        <w:rPr>
          <w:b/>
          <w:bCs/>
          <w:sz w:val="25"/>
          <w:szCs w:val="25"/>
        </w:rPr>
      </w:pPr>
      <w:r w:rsidRPr="00AD0F7E">
        <w:rPr>
          <w:b/>
          <w:bCs/>
          <w:sz w:val="25"/>
          <w:szCs w:val="25"/>
        </w:rPr>
        <w:t>ПОЯСНИТЕЛЬНАЯ ЗАПИСКА</w:t>
      </w:r>
    </w:p>
    <w:p w:rsidR="003A6413" w:rsidRPr="00AD0F7E" w:rsidRDefault="003A6413" w:rsidP="003A6413">
      <w:pPr>
        <w:spacing w:line="120" w:lineRule="exact"/>
        <w:jc w:val="center"/>
        <w:rPr>
          <w:b/>
          <w:bCs/>
          <w:sz w:val="25"/>
          <w:szCs w:val="25"/>
        </w:rPr>
      </w:pPr>
    </w:p>
    <w:p w:rsidR="00F87153" w:rsidRPr="00AD0F7E" w:rsidRDefault="003A6413" w:rsidP="00F87153">
      <w:pPr>
        <w:spacing w:line="240" w:lineRule="atLeast"/>
        <w:jc w:val="center"/>
        <w:rPr>
          <w:b/>
          <w:bCs/>
          <w:sz w:val="25"/>
          <w:szCs w:val="25"/>
        </w:rPr>
      </w:pPr>
      <w:r w:rsidRPr="00AD0F7E">
        <w:rPr>
          <w:b/>
          <w:bCs/>
          <w:sz w:val="25"/>
          <w:szCs w:val="25"/>
        </w:rPr>
        <w:t xml:space="preserve">к проекту </w:t>
      </w:r>
      <w:r w:rsidR="00F87153" w:rsidRPr="00AD0F7E">
        <w:rPr>
          <w:b/>
          <w:bCs/>
          <w:sz w:val="25"/>
          <w:szCs w:val="25"/>
        </w:rPr>
        <w:t xml:space="preserve">решения Думы Находкинского городского округа </w:t>
      </w:r>
    </w:p>
    <w:p w:rsidR="001B660F" w:rsidRPr="00AD0F7E" w:rsidRDefault="001B660F" w:rsidP="001B660F">
      <w:pPr>
        <w:spacing w:line="240" w:lineRule="atLeast"/>
        <w:jc w:val="center"/>
        <w:rPr>
          <w:b/>
          <w:bCs/>
          <w:sz w:val="25"/>
          <w:szCs w:val="25"/>
        </w:rPr>
      </w:pPr>
      <w:r w:rsidRPr="00AD0F7E">
        <w:rPr>
          <w:b/>
          <w:bCs/>
          <w:sz w:val="25"/>
          <w:szCs w:val="25"/>
        </w:rPr>
        <w:t>«О внесении изменений в решение Думы Находкинского городского округа</w:t>
      </w:r>
    </w:p>
    <w:p w:rsidR="001B660F" w:rsidRPr="00AD0F7E" w:rsidRDefault="001B660F" w:rsidP="001B660F">
      <w:pPr>
        <w:spacing w:line="240" w:lineRule="atLeast"/>
        <w:jc w:val="center"/>
        <w:rPr>
          <w:b/>
          <w:bCs/>
          <w:sz w:val="25"/>
          <w:szCs w:val="25"/>
        </w:rPr>
      </w:pPr>
      <w:r w:rsidRPr="00AD0F7E">
        <w:rPr>
          <w:b/>
          <w:bCs/>
          <w:sz w:val="25"/>
          <w:szCs w:val="25"/>
        </w:rPr>
        <w:t xml:space="preserve"> от 27 октября 2016 года № 999-НПА «О порядке заключения договоров</w:t>
      </w:r>
    </w:p>
    <w:p w:rsidR="001B660F" w:rsidRPr="00AD0F7E" w:rsidRDefault="001B660F" w:rsidP="001B660F">
      <w:pPr>
        <w:spacing w:line="240" w:lineRule="atLeast"/>
        <w:jc w:val="center"/>
        <w:rPr>
          <w:b/>
          <w:bCs/>
          <w:sz w:val="25"/>
          <w:szCs w:val="25"/>
        </w:rPr>
      </w:pPr>
      <w:r w:rsidRPr="00AD0F7E">
        <w:rPr>
          <w:b/>
          <w:bCs/>
          <w:sz w:val="25"/>
          <w:szCs w:val="25"/>
        </w:rPr>
        <w:t xml:space="preserve"> на установку и эксплуатацию рекламных конструкций на территории</w:t>
      </w:r>
    </w:p>
    <w:p w:rsidR="00F87153" w:rsidRPr="00AD0F7E" w:rsidRDefault="001B660F" w:rsidP="001B660F">
      <w:pPr>
        <w:spacing w:line="240" w:lineRule="atLeast"/>
        <w:jc w:val="center"/>
        <w:rPr>
          <w:b/>
          <w:bCs/>
          <w:sz w:val="25"/>
          <w:szCs w:val="25"/>
        </w:rPr>
      </w:pPr>
      <w:r w:rsidRPr="00AD0F7E">
        <w:rPr>
          <w:b/>
          <w:bCs/>
          <w:sz w:val="25"/>
          <w:szCs w:val="25"/>
        </w:rPr>
        <w:t>Находкинского городского округа»</w:t>
      </w:r>
    </w:p>
    <w:p w:rsidR="003A6413" w:rsidRPr="00AD0F7E" w:rsidRDefault="003A6413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3A6413" w:rsidRDefault="003A6413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B8690F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B8690F" w:rsidRPr="00AD0F7E" w:rsidRDefault="00B8690F" w:rsidP="003A6413">
      <w:pPr>
        <w:spacing w:line="240" w:lineRule="atLeast"/>
        <w:jc w:val="center"/>
        <w:rPr>
          <w:b/>
          <w:bCs/>
          <w:sz w:val="25"/>
          <w:szCs w:val="25"/>
        </w:rPr>
      </w:pPr>
    </w:p>
    <w:p w:rsidR="00F307DD" w:rsidRPr="00323183" w:rsidRDefault="003A6413" w:rsidP="00F307D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D0F7E">
        <w:rPr>
          <w:sz w:val="25"/>
          <w:szCs w:val="25"/>
        </w:rPr>
        <w:t xml:space="preserve">Проект </w:t>
      </w:r>
      <w:r w:rsidR="00F87153" w:rsidRPr="00AD0F7E">
        <w:rPr>
          <w:sz w:val="25"/>
          <w:szCs w:val="25"/>
        </w:rPr>
        <w:t xml:space="preserve">решения Думы Находкинского городского округа </w:t>
      </w:r>
      <w:r w:rsidR="001B660F" w:rsidRPr="00AD0F7E">
        <w:rPr>
          <w:sz w:val="25"/>
          <w:szCs w:val="25"/>
        </w:rPr>
        <w:t>«</w:t>
      </w:r>
      <w:r w:rsidR="001B660F" w:rsidRPr="00AD0F7E">
        <w:rPr>
          <w:rFonts w:cs="Arial"/>
          <w:sz w:val="25"/>
          <w:szCs w:val="25"/>
        </w:rPr>
        <w:t>О внесении изменений в решение Думы Находкинского городского округа</w:t>
      </w:r>
      <w:r w:rsidR="001B660F" w:rsidRPr="001B660F">
        <w:rPr>
          <w:rFonts w:cs="Arial"/>
          <w:sz w:val="25"/>
          <w:szCs w:val="25"/>
        </w:rPr>
        <w:t xml:space="preserve"> от 27 октября 2016 года № 999-НПА «О порядке заключения договоров на установку и эксплуатацию рекламных конструкций на территории</w:t>
      </w:r>
      <w:r w:rsidR="001B660F" w:rsidRPr="00AD0F7E">
        <w:rPr>
          <w:rFonts w:cs="Arial"/>
          <w:sz w:val="25"/>
          <w:szCs w:val="25"/>
        </w:rPr>
        <w:t xml:space="preserve"> Находкинского городского округа»</w:t>
      </w:r>
      <w:r w:rsidR="003F71CD">
        <w:rPr>
          <w:rFonts w:cs="Arial"/>
          <w:sz w:val="25"/>
          <w:szCs w:val="25"/>
        </w:rPr>
        <w:t xml:space="preserve"> </w:t>
      </w:r>
      <w:r w:rsidRPr="00AD0F7E">
        <w:rPr>
          <w:sz w:val="25"/>
          <w:szCs w:val="25"/>
        </w:rPr>
        <w:t xml:space="preserve">подготовлен </w:t>
      </w:r>
      <w:r w:rsidR="00077739">
        <w:rPr>
          <w:sz w:val="25"/>
          <w:szCs w:val="25"/>
        </w:rPr>
        <w:t xml:space="preserve">в соответствии  с </w:t>
      </w:r>
      <w:r w:rsidR="00077739" w:rsidRPr="00077739">
        <w:rPr>
          <w:sz w:val="25"/>
          <w:szCs w:val="25"/>
        </w:rPr>
        <w:t xml:space="preserve">Гражданским кодексом Российской Федерации, федеральными законами от 13.03.2006 </w:t>
      </w:r>
      <w:r w:rsidR="00077739">
        <w:rPr>
          <w:sz w:val="25"/>
          <w:szCs w:val="25"/>
        </w:rPr>
        <w:t>№</w:t>
      </w:r>
      <w:r w:rsidR="00077739" w:rsidRPr="00077739">
        <w:rPr>
          <w:sz w:val="25"/>
          <w:szCs w:val="25"/>
        </w:rPr>
        <w:t xml:space="preserve"> 38-ФЗ </w:t>
      </w:r>
      <w:r w:rsidR="00077739">
        <w:rPr>
          <w:sz w:val="25"/>
          <w:szCs w:val="25"/>
        </w:rPr>
        <w:t>«</w:t>
      </w:r>
      <w:r w:rsidR="00077739" w:rsidRPr="00077739">
        <w:rPr>
          <w:sz w:val="25"/>
          <w:szCs w:val="25"/>
        </w:rPr>
        <w:t>О рекламе</w:t>
      </w:r>
      <w:r w:rsidR="00077739">
        <w:rPr>
          <w:sz w:val="25"/>
          <w:szCs w:val="25"/>
        </w:rPr>
        <w:t>»</w:t>
      </w:r>
      <w:r w:rsidR="00077739" w:rsidRPr="00077739">
        <w:rPr>
          <w:sz w:val="25"/>
          <w:szCs w:val="25"/>
        </w:rPr>
        <w:t xml:space="preserve">, от 06.10.2003 </w:t>
      </w:r>
      <w:r w:rsidR="00077739">
        <w:rPr>
          <w:sz w:val="25"/>
          <w:szCs w:val="25"/>
        </w:rPr>
        <w:t>№</w:t>
      </w:r>
      <w:r w:rsidR="00077739" w:rsidRPr="00077739">
        <w:rPr>
          <w:sz w:val="25"/>
          <w:szCs w:val="25"/>
        </w:rPr>
        <w:t xml:space="preserve"> 131-ФЗ </w:t>
      </w:r>
      <w:r w:rsidR="00077739">
        <w:rPr>
          <w:sz w:val="25"/>
          <w:szCs w:val="25"/>
        </w:rPr>
        <w:t>«</w:t>
      </w:r>
      <w:r w:rsidR="00077739" w:rsidRPr="00077739">
        <w:rPr>
          <w:sz w:val="25"/>
          <w:szCs w:val="25"/>
        </w:rPr>
        <w:t>Об общих принципах организации местного самоуправления</w:t>
      </w:r>
      <w:proofErr w:type="gramEnd"/>
      <w:r w:rsidR="00077739" w:rsidRPr="00077739">
        <w:rPr>
          <w:sz w:val="25"/>
          <w:szCs w:val="25"/>
        </w:rPr>
        <w:t xml:space="preserve"> в Российской Федерации</w:t>
      </w:r>
      <w:r w:rsidR="00077739">
        <w:rPr>
          <w:sz w:val="25"/>
          <w:szCs w:val="25"/>
        </w:rPr>
        <w:t xml:space="preserve">», </w:t>
      </w:r>
      <w:r w:rsidR="00077739" w:rsidRPr="00077739">
        <w:rPr>
          <w:sz w:val="25"/>
          <w:szCs w:val="25"/>
        </w:rPr>
        <w:t>от 26.07.2006</w:t>
      </w:r>
      <w:r w:rsidR="00077739">
        <w:rPr>
          <w:sz w:val="25"/>
          <w:szCs w:val="25"/>
        </w:rPr>
        <w:t xml:space="preserve">  </w:t>
      </w:r>
      <w:r w:rsidR="00077739" w:rsidRPr="005E31A0">
        <w:rPr>
          <w:sz w:val="25"/>
          <w:szCs w:val="25"/>
        </w:rPr>
        <w:t xml:space="preserve">№  135-ФЗ «О защите конкуренции», </w:t>
      </w:r>
      <w:r w:rsidR="001B660F" w:rsidRPr="005E31A0">
        <w:rPr>
          <w:sz w:val="25"/>
          <w:szCs w:val="25"/>
        </w:rPr>
        <w:t xml:space="preserve">в связи </w:t>
      </w:r>
      <w:r w:rsidR="00F307DD" w:rsidRPr="005E31A0">
        <w:rPr>
          <w:sz w:val="26"/>
          <w:szCs w:val="26"/>
        </w:rPr>
        <w:t>с возникшей необходимостью</w:t>
      </w:r>
      <w:r w:rsidR="00B8690F" w:rsidRPr="005E31A0">
        <w:rPr>
          <w:sz w:val="26"/>
          <w:szCs w:val="26"/>
        </w:rPr>
        <w:t xml:space="preserve"> определения </w:t>
      </w:r>
      <w:r w:rsidR="00B8690F" w:rsidRPr="00323183">
        <w:rPr>
          <w:sz w:val="26"/>
          <w:szCs w:val="26"/>
        </w:rPr>
        <w:t>формы проведения торгов как форм</w:t>
      </w:r>
      <w:r w:rsidR="000573CD" w:rsidRPr="00323183">
        <w:rPr>
          <w:sz w:val="26"/>
          <w:szCs w:val="26"/>
        </w:rPr>
        <w:t>ы</w:t>
      </w:r>
      <w:r w:rsidR="00B8690F" w:rsidRPr="00323183">
        <w:rPr>
          <w:sz w:val="26"/>
          <w:szCs w:val="26"/>
        </w:rPr>
        <w:t xml:space="preserve"> </w:t>
      </w:r>
      <w:r w:rsidR="00077739" w:rsidRPr="00323183">
        <w:rPr>
          <w:sz w:val="26"/>
          <w:szCs w:val="26"/>
        </w:rPr>
        <w:t xml:space="preserve">открытого </w:t>
      </w:r>
      <w:r w:rsidR="00B8690F" w:rsidRPr="00323183">
        <w:rPr>
          <w:sz w:val="26"/>
          <w:szCs w:val="26"/>
        </w:rPr>
        <w:t>аукциона</w:t>
      </w:r>
      <w:r w:rsidR="005E31A0" w:rsidRPr="00323183">
        <w:rPr>
          <w:sz w:val="26"/>
          <w:szCs w:val="26"/>
        </w:rPr>
        <w:t xml:space="preserve"> в электронной форме</w:t>
      </w:r>
      <w:r w:rsidR="00710A0F" w:rsidRPr="00323183">
        <w:rPr>
          <w:sz w:val="26"/>
          <w:szCs w:val="26"/>
        </w:rPr>
        <w:t xml:space="preserve">, </w:t>
      </w:r>
      <w:r w:rsidR="00077739" w:rsidRPr="00323183">
        <w:t xml:space="preserve"> </w:t>
      </w:r>
      <w:r w:rsidR="00077739" w:rsidRPr="00323183">
        <w:rPr>
          <w:sz w:val="26"/>
          <w:szCs w:val="26"/>
        </w:rPr>
        <w:t xml:space="preserve">с целью </w:t>
      </w:r>
      <w:r w:rsidR="005E31A0" w:rsidRPr="00323183">
        <w:rPr>
          <w:sz w:val="26"/>
          <w:szCs w:val="26"/>
        </w:rPr>
        <w:t>повышения открытости торгов, а так</w:t>
      </w:r>
      <w:bookmarkStart w:id="0" w:name="_GoBack"/>
      <w:bookmarkEnd w:id="0"/>
      <w:r w:rsidR="005E31A0" w:rsidRPr="00323183">
        <w:rPr>
          <w:sz w:val="26"/>
          <w:szCs w:val="26"/>
        </w:rPr>
        <w:t xml:space="preserve">же </w:t>
      </w:r>
      <w:r w:rsidR="00077739" w:rsidRPr="00323183">
        <w:rPr>
          <w:sz w:val="26"/>
          <w:szCs w:val="26"/>
        </w:rPr>
        <w:t>недопущения ограничения конкуренции</w:t>
      </w:r>
      <w:r w:rsidR="005E31A0" w:rsidRPr="00323183">
        <w:rPr>
          <w:sz w:val="26"/>
          <w:szCs w:val="26"/>
        </w:rPr>
        <w:t xml:space="preserve"> </w:t>
      </w:r>
      <w:r w:rsidR="003D52BF" w:rsidRPr="00323183">
        <w:rPr>
          <w:sz w:val="26"/>
          <w:szCs w:val="26"/>
        </w:rPr>
        <w:t xml:space="preserve">в сфере наружной рекламы </w:t>
      </w:r>
      <w:r w:rsidR="00077739" w:rsidRPr="00323183">
        <w:rPr>
          <w:sz w:val="26"/>
          <w:szCs w:val="26"/>
        </w:rPr>
        <w:t>органами местного самоуправления</w:t>
      </w:r>
      <w:r w:rsidR="00710A0F" w:rsidRPr="00323183">
        <w:rPr>
          <w:sz w:val="26"/>
          <w:szCs w:val="26"/>
        </w:rPr>
        <w:t xml:space="preserve"> при проведении торгов.</w:t>
      </w:r>
      <w:r w:rsidR="0009178D" w:rsidRPr="00323183">
        <w:rPr>
          <w:sz w:val="26"/>
          <w:szCs w:val="26"/>
        </w:rPr>
        <w:t xml:space="preserve"> </w:t>
      </w:r>
    </w:p>
    <w:p w:rsidR="00AD0F7E" w:rsidRDefault="00AD0F7E" w:rsidP="00950A61">
      <w:pPr>
        <w:ind w:firstLine="709"/>
        <w:contextualSpacing/>
        <w:jc w:val="both"/>
        <w:rPr>
          <w:sz w:val="25"/>
          <w:szCs w:val="25"/>
        </w:rPr>
      </w:pPr>
    </w:p>
    <w:p w:rsidR="00F307DD" w:rsidRDefault="00F307DD" w:rsidP="00950A61">
      <w:pPr>
        <w:ind w:firstLine="709"/>
        <w:contextualSpacing/>
        <w:jc w:val="both"/>
        <w:rPr>
          <w:sz w:val="25"/>
          <w:szCs w:val="25"/>
        </w:rPr>
      </w:pPr>
    </w:p>
    <w:p w:rsidR="00ED29EB" w:rsidRDefault="00ED29EB" w:rsidP="00950A61">
      <w:pPr>
        <w:ind w:firstLine="709"/>
        <w:contextualSpacing/>
        <w:jc w:val="both"/>
        <w:rPr>
          <w:sz w:val="25"/>
          <w:szCs w:val="25"/>
        </w:rPr>
      </w:pPr>
    </w:p>
    <w:p w:rsidR="00B8690F" w:rsidRPr="002F50F6" w:rsidRDefault="002F50F6" w:rsidP="00F307D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Находкинского городского округа                                                        Т.В. </w:t>
      </w:r>
      <w:proofErr w:type="spellStart"/>
      <w:r>
        <w:rPr>
          <w:sz w:val="25"/>
          <w:szCs w:val="25"/>
        </w:rPr>
        <w:t>Магинский</w:t>
      </w:r>
      <w:proofErr w:type="spellEnd"/>
    </w:p>
    <w:p w:rsidR="00ED29EB" w:rsidRPr="002F50F6" w:rsidRDefault="00ED29EB">
      <w:pPr>
        <w:jc w:val="both"/>
        <w:rPr>
          <w:sz w:val="25"/>
          <w:szCs w:val="25"/>
        </w:rPr>
      </w:pPr>
    </w:p>
    <w:sectPr w:rsidR="00ED29EB" w:rsidRPr="002F50F6" w:rsidSect="00F307D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737" w:bottom="284" w:left="1588" w:header="720" w:footer="720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1C" w:rsidRDefault="0031001C">
      <w:r>
        <w:separator/>
      </w:r>
    </w:p>
  </w:endnote>
  <w:endnote w:type="continuationSeparator" w:id="0">
    <w:p w:rsidR="0031001C" w:rsidRDefault="0031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5D" w:rsidRDefault="008A34C0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  <w:fldSimple w:instr=" FILENAME  \* MERGEFORMAT ">
      <w:r w:rsidR="00A65B58" w:rsidRPr="00A65B58">
        <w:rPr>
          <w:noProof/>
          <w:sz w:val="16"/>
          <w:szCs w:val="16"/>
        </w:rPr>
        <w:t>3 Пояснительная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5D" w:rsidRDefault="00F4345D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1C" w:rsidRDefault="0031001C">
      <w:r>
        <w:separator/>
      </w:r>
    </w:p>
  </w:footnote>
  <w:footnote w:type="continuationSeparator" w:id="0">
    <w:p w:rsidR="0031001C" w:rsidRDefault="0031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5D" w:rsidRDefault="00D932F0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F4345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23183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5D" w:rsidRDefault="00F4345D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13"/>
    <w:rsid w:val="000573CD"/>
    <w:rsid w:val="00077739"/>
    <w:rsid w:val="0009178D"/>
    <w:rsid w:val="000A7F51"/>
    <w:rsid w:val="000D0F1D"/>
    <w:rsid w:val="000E1F2A"/>
    <w:rsid w:val="001153BE"/>
    <w:rsid w:val="0012239C"/>
    <w:rsid w:val="001517DF"/>
    <w:rsid w:val="00163BC6"/>
    <w:rsid w:val="00166C21"/>
    <w:rsid w:val="00180C45"/>
    <w:rsid w:val="001B660F"/>
    <w:rsid w:val="001C1A5C"/>
    <w:rsid w:val="00264A51"/>
    <w:rsid w:val="00275E1C"/>
    <w:rsid w:val="002C423C"/>
    <w:rsid w:val="002F011F"/>
    <w:rsid w:val="002F50F6"/>
    <w:rsid w:val="003067C9"/>
    <w:rsid w:val="003078E9"/>
    <w:rsid w:val="0031001C"/>
    <w:rsid w:val="00323183"/>
    <w:rsid w:val="003703BD"/>
    <w:rsid w:val="0037624A"/>
    <w:rsid w:val="003A638A"/>
    <w:rsid w:val="003A6413"/>
    <w:rsid w:val="003B59BD"/>
    <w:rsid w:val="003D52BF"/>
    <w:rsid w:val="003F71CD"/>
    <w:rsid w:val="003F75C7"/>
    <w:rsid w:val="0045417A"/>
    <w:rsid w:val="004E7CD5"/>
    <w:rsid w:val="005E31A0"/>
    <w:rsid w:val="00601878"/>
    <w:rsid w:val="00602809"/>
    <w:rsid w:val="006474A1"/>
    <w:rsid w:val="006479DA"/>
    <w:rsid w:val="00707D61"/>
    <w:rsid w:val="00710A0F"/>
    <w:rsid w:val="0078386A"/>
    <w:rsid w:val="007E4A72"/>
    <w:rsid w:val="0083434A"/>
    <w:rsid w:val="00876F81"/>
    <w:rsid w:val="00877823"/>
    <w:rsid w:val="008A34C0"/>
    <w:rsid w:val="00950A61"/>
    <w:rsid w:val="00972838"/>
    <w:rsid w:val="009B2089"/>
    <w:rsid w:val="009C2C33"/>
    <w:rsid w:val="00A65B58"/>
    <w:rsid w:val="00AC2614"/>
    <w:rsid w:val="00AD0F7E"/>
    <w:rsid w:val="00AE30AB"/>
    <w:rsid w:val="00B8690F"/>
    <w:rsid w:val="00BA2BCA"/>
    <w:rsid w:val="00BD6D2E"/>
    <w:rsid w:val="00C5573A"/>
    <w:rsid w:val="00CB37F0"/>
    <w:rsid w:val="00CE28DC"/>
    <w:rsid w:val="00CF16D4"/>
    <w:rsid w:val="00D01046"/>
    <w:rsid w:val="00D932F0"/>
    <w:rsid w:val="00DB64BF"/>
    <w:rsid w:val="00DC50B1"/>
    <w:rsid w:val="00DD6CBF"/>
    <w:rsid w:val="00DE0B86"/>
    <w:rsid w:val="00E26D59"/>
    <w:rsid w:val="00E75585"/>
    <w:rsid w:val="00ED29EB"/>
    <w:rsid w:val="00EF3797"/>
    <w:rsid w:val="00F307DD"/>
    <w:rsid w:val="00F4345D"/>
    <w:rsid w:val="00F5483D"/>
    <w:rsid w:val="00F87153"/>
    <w:rsid w:val="00F936FA"/>
    <w:rsid w:val="00FC6DEE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5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5C7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75C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75C7"/>
    <w:rPr>
      <w:rFonts w:ascii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3F75C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80C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5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5C7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75C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75C7"/>
    <w:rPr>
      <w:rFonts w:ascii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3F75C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80C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TI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ZivotkevichTI</dc:creator>
  <cp:lastModifiedBy>Терещенко Ирина Генадьевна</cp:lastModifiedBy>
  <cp:revision>12</cp:revision>
  <cp:lastPrinted>2017-02-20T05:04:00Z</cp:lastPrinted>
  <dcterms:created xsi:type="dcterms:W3CDTF">2024-05-21T00:39:00Z</dcterms:created>
  <dcterms:modified xsi:type="dcterms:W3CDTF">2024-08-12T00:26:00Z</dcterms:modified>
</cp:coreProperties>
</file>