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E4" w:rsidRPr="00BE72E4" w:rsidRDefault="00BE72E4" w:rsidP="00BE72E4">
      <w:pPr>
        <w:pStyle w:val="pMsoNormal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</w:pPr>
      <w:r w:rsidRPr="00BE72E4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 xml:space="preserve">Протокол об итогах </w:t>
      </w:r>
      <w:r w:rsidRPr="00BE72E4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 xml:space="preserve">№ 19 </w:t>
      </w:r>
    </w:p>
    <w:p w:rsidR="0089538E" w:rsidRPr="00BE72E4" w:rsidRDefault="00BE72E4" w:rsidP="00BE72E4">
      <w:pPr>
        <w:pStyle w:val="pMsoNormal"/>
        <w:jc w:val="center"/>
        <w:rPr>
          <w:sz w:val="25"/>
          <w:szCs w:val="25"/>
          <w:lang w:val="ru-RU"/>
        </w:rPr>
      </w:pPr>
      <w:proofErr w:type="gramStart"/>
      <w:r w:rsidRPr="00BE72E4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>(Протокол об итогах.</w:t>
      </w:r>
      <w:proofErr w:type="gramEnd"/>
      <w:r w:rsidRPr="00BE72E4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 xml:space="preserve"> </w:t>
      </w:r>
      <w:proofErr w:type="spellStart"/>
      <w:r w:rsidRPr="00BE72E4">
        <w:rPr>
          <w:rFonts w:ascii="Times New Roman" w:eastAsia="Times New Roman" w:hAnsi="Times New Roman" w:cs="Times New Roman"/>
          <w:b/>
          <w:bCs/>
          <w:sz w:val="25"/>
          <w:szCs w:val="25"/>
        </w:rPr>
        <w:t>Лот</w:t>
      </w:r>
      <w:proofErr w:type="spellEnd"/>
      <w:r w:rsidRPr="00BE72E4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4)</w:t>
      </w:r>
      <w:r w:rsidRPr="00BE72E4">
        <w:rPr>
          <w:b/>
          <w:bCs/>
          <w:sz w:val="25"/>
          <w:szCs w:val="25"/>
        </w:rPr>
        <w:t xml:space="preserve"> </w:t>
      </w:r>
    </w:p>
    <w:tbl>
      <w:tblPr>
        <w:tblStyle w:val="MsoNormalTable0"/>
        <w:tblW w:w="10213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086"/>
        <w:gridCol w:w="5127"/>
      </w:tblGrid>
      <w:tr w:rsidR="0089538E" w:rsidRPr="00BE72E4">
        <w:trPr>
          <w:trHeight w:val="100"/>
        </w:trPr>
        <w:tc>
          <w:tcPr>
            <w:tcW w:w="5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38E" w:rsidRPr="00BE72E4" w:rsidRDefault="0089538E">
            <w:pPr>
              <w:pStyle w:val="pMsoNormal"/>
              <w:spacing w:after="200"/>
              <w:rPr>
                <w:color w:val="000000"/>
                <w:sz w:val="25"/>
                <w:szCs w:val="25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38E" w:rsidRPr="00BE72E4" w:rsidRDefault="00BE72E4">
            <w:pPr>
              <w:pStyle w:val="pMsoNormal"/>
              <w:spacing w:after="200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BE72E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Дата</w:t>
            </w:r>
            <w:proofErr w:type="spellEnd"/>
            <w:r w:rsidRPr="00BE72E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BE72E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выбора</w:t>
            </w:r>
            <w:proofErr w:type="spellEnd"/>
            <w:r w:rsidRPr="00BE72E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BE72E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комиссии</w:t>
            </w:r>
            <w:proofErr w:type="spellEnd"/>
            <w:r w:rsidRPr="00BE72E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: 12.11.2025</w:t>
            </w:r>
          </w:p>
        </w:tc>
      </w:tr>
    </w:tbl>
    <w:p w:rsidR="0089538E" w:rsidRPr="00BE72E4" w:rsidRDefault="00BE72E4">
      <w:pPr>
        <w:pStyle w:val="pMsoNormal"/>
        <w:spacing w:line="240" w:lineRule="auto"/>
        <w:jc w:val="both"/>
        <w:rPr>
          <w:bCs/>
          <w:sz w:val="25"/>
          <w:szCs w:val="25"/>
          <w:lang w:val="ru-RU"/>
        </w:rPr>
      </w:pPr>
      <w:r w:rsidRPr="00BE72E4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 xml:space="preserve">Организатор процедуры: </w:t>
      </w:r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АДМИНИСТРАЦИЯ НАХОДКИНСКОГО ГОРОДСКОГО ОКРУГА</w:t>
      </w:r>
    </w:p>
    <w:p w:rsidR="0089538E" w:rsidRPr="00BE72E4" w:rsidRDefault="00BE72E4">
      <w:pPr>
        <w:pStyle w:val="pMsoNormal"/>
        <w:spacing w:line="240" w:lineRule="auto"/>
        <w:jc w:val="both"/>
        <w:rPr>
          <w:bCs/>
          <w:sz w:val="25"/>
          <w:szCs w:val="25"/>
          <w:lang w:val="ru-RU"/>
        </w:rPr>
      </w:pPr>
      <w:r w:rsidRPr="00BE72E4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 xml:space="preserve">Инициатор процедуры: </w:t>
      </w:r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АДМИНИСТРАЦИЯ НАХОДКИНСКОГО ГОРОДСКОГО ОКРУГА</w:t>
      </w:r>
    </w:p>
    <w:p w:rsidR="0089538E" w:rsidRPr="00BE72E4" w:rsidRDefault="00BE72E4">
      <w:pPr>
        <w:pStyle w:val="pMsoNormal"/>
        <w:spacing w:after="200" w:line="240" w:lineRule="auto"/>
        <w:jc w:val="both"/>
        <w:rPr>
          <w:bCs/>
          <w:sz w:val="25"/>
          <w:szCs w:val="25"/>
          <w:lang w:val="ru-RU"/>
        </w:rPr>
      </w:pPr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Адрес электронной площадки в сети «Интернет»</w:t>
      </w:r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: </w:t>
      </w:r>
      <w:r w:rsidRPr="00BE72E4">
        <w:rPr>
          <w:rFonts w:ascii="Times New Roman" w:eastAsia="Times New Roman" w:hAnsi="Times New Roman" w:cs="Times New Roman"/>
          <w:bCs/>
          <w:sz w:val="25"/>
          <w:szCs w:val="25"/>
        </w:rPr>
        <w:t>http</w:t>
      </w:r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://</w:t>
      </w:r>
      <w:proofErr w:type="spellStart"/>
      <w:r w:rsidRPr="00BE72E4">
        <w:rPr>
          <w:rFonts w:ascii="Times New Roman" w:eastAsia="Times New Roman" w:hAnsi="Times New Roman" w:cs="Times New Roman"/>
          <w:bCs/>
          <w:sz w:val="25"/>
          <w:szCs w:val="25"/>
        </w:rPr>
        <w:t>utp</w:t>
      </w:r>
      <w:proofErr w:type="spellEnd"/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.</w:t>
      </w:r>
      <w:proofErr w:type="spellStart"/>
      <w:r w:rsidRPr="00BE72E4">
        <w:rPr>
          <w:rFonts w:ascii="Times New Roman" w:eastAsia="Times New Roman" w:hAnsi="Times New Roman" w:cs="Times New Roman"/>
          <w:bCs/>
          <w:sz w:val="25"/>
          <w:szCs w:val="25"/>
        </w:rPr>
        <w:t>sberbank</w:t>
      </w:r>
      <w:proofErr w:type="spellEnd"/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-</w:t>
      </w:r>
      <w:proofErr w:type="spellStart"/>
      <w:r w:rsidRPr="00BE72E4">
        <w:rPr>
          <w:rFonts w:ascii="Times New Roman" w:eastAsia="Times New Roman" w:hAnsi="Times New Roman" w:cs="Times New Roman"/>
          <w:bCs/>
          <w:sz w:val="25"/>
          <w:szCs w:val="25"/>
        </w:rPr>
        <w:t>ast</w:t>
      </w:r>
      <w:proofErr w:type="spellEnd"/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.</w:t>
      </w:r>
      <w:proofErr w:type="spellStart"/>
      <w:r w:rsidRPr="00BE72E4">
        <w:rPr>
          <w:rFonts w:ascii="Times New Roman" w:eastAsia="Times New Roman" w:hAnsi="Times New Roman" w:cs="Times New Roman"/>
          <w:bCs/>
          <w:sz w:val="25"/>
          <w:szCs w:val="25"/>
        </w:rPr>
        <w:t>ru</w:t>
      </w:r>
      <w:proofErr w:type="spellEnd"/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/</w:t>
      </w:r>
      <w:r w:rsidRPr="00BE72E4">
        <w:rPr>
          <w:rFonts w:ascii="Times New Roman" w:eastAsia="Times New Roman" w:hAnsi="Times New Roman" w:cs="Times New Roman"/>
          <w:bCs/>
          <w:sz w:val="25"/>
          <w:szCs w:val="25"/>
        </w:rPr>
        <w:t>AP</w:t>
      </w:r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 </w:t>
      </w:r>
    </w:p>
    <w:p w:rsidR="0089538E" w:rsidRPr="00BE72E4" w:rsidRDefault="00BE72E4">
      <w:pPr>
        <w:pStyle w:val="pMsoNormal"/>
        <w:spacing w:line="240" w:lineRule="auto"/>
        <w:jc w:val="both"/>
        <w:rPr>
          <w:bCs/>
          <w:sz w:val="25"/>
          <w:szCs w:val="25"/>
          <w:lang w:val="ru-RU"/>
        </w:rPr>
      </w:pPr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Тип процедуры: Аукцион (приказ ФАС №147/23)</w:t>
      </w:r>
    </w:p>
    <w:p w:rsidR="0089538E" w:rsidRPr="00BE72E4" w:rsidRDefault="00BE72E4">
      <w:pPr>
        <w:pStyle w:val="pMsoNormal"/>
        <w:spacing w:line="240" w:lineRule="auto"/>
        <w:rPr>
          <w:bCs/>
          <w:sz w:val="25"/>
          <w:szCs w:val="25"/>
          <w:lang w:val="ru-RU"/>
        </w:rPr>
      </w:pPr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Наименование процедуры: о проведен</w:t>
      </w:r>
      <w:proofErr w:type="gramStart"/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ии ау</w:t>
      </w:r>
      <w:proofErr w:type="gramEnd"/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кциона по продаже жилых помещений муниципального жилищного фонда Находкинского городского округ</w:t>
      </w:r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а</w:t>
      </w:r>
    </w:p>
    <w:p w:rsidR="0089538E" w:rsidRPr="00BE72E4" w:rsidRDefault="00BE72E4">
      <w:pPr>
        <w:pStyle w:val="pMsoNormal"/>
        <w:spacing w:line="240" w:lineRule="auto"/>
        <w:rPr>
          <w:bCs/>
          <w:sz w:val="25"/>
          <w:szCs w:val="25"/>
          <w:lang w:val="ru-RU"/>
        </w:rPr>
      </w:pPr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Номер процедуры и лота: </w:t>
      </w:r>
      <w:r w:rsidRPr="00BE72E4">
        <w:rPr>
          <w:rFonts w:ascii="Times New Roman" w:eastAsia="Times New Roman" w:hAnsi="Times New Roman" w:cs="Times New Roman"/>
          <w:bCs/>
          <w:sz w:val="25"/>
          <w:szCs w:val="25"/>
        </w:rPr>
        <w:t>SBR</w:t>
      </w:r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012-2510160002</w:t>
      </w:r>
    </w:p>
    <w:p w:rsidR="0089538E" w:rsidRPr="00BE72E4" w:rsidRDefault="00BE72E4">
      <w:pPr>
        <w:pStyle w:val="pMsoNormal"/>
        <w:spacing w:line="240" w:lineRule="auto"/>
        <w:rPr>
          <w:bCs/>
          <w:sz w:val="25"/>
          <w:szCs w:val="25"/>
          <w:lang w:val="ru-RU"/>
        </w:rPr>
      </w:pPr>
      <w:r w:rsidRPr="00BE72E4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 xml:space="preserve">Наименование лота: </w:t>
      </w:r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Помещение/квартира, общей площадью 39,2 </w:t>
      </w:r>
      <w:proofErr w:type="spellStart"/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кв</w:t>
      </w:r>
      <w:proofErr w:type="gramStart"/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.м</w:t>
      </w:r>
      <w:proofErr w:type="spellEnd"/>
      <w:proofErr w:type="gramEnd"/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, кадастровый номер 25:31:050005:818, этаж № 1, назначение: жилое помещение, расположенное по адресу: </w:t>
      </w:r>
      <w:proofErr w:type="gramStart"/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Приморский край, г. Находка, п. Средний, ул. Лу</w:t>
      </w:r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говая, д. 16, кв. 2.</w:t>
      </w:r>
      <w:proofErr w:type="gramEnd"/>
    </w:p>
    <w:p w:rsidR="0089538E" w:rsidRPr="00BE72E4" w:rsidRDefault="00BE72E4">
      <w:pPr>
        <w:pStyle w:val="pMsoNormal"/>
        <w:spacing w:line="240" w:lineRule="auto"/>
        <w:jc w:val="both"/>
        <w:rPr>
          <w:b/>
          <w:bCs/>
          <w:sz w:val="25"/>
          <w:szCs w:val="25"/>
          <w:lang w:val="ru-RU"/>
        </w:rPr>
      </w:pPr>
      <w:r w:rsidRPr="00BE72E4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 xml:space="preserve">Начальная цена лота: 300 </w:t>
      </w:r>
      <w:r w:rsidRPr="00BE72E4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 xml:space="preserve">000.00 руб. </w:t>
      </w:r>
    </w:p>
    <w:p w:rsidR="0089538E" w:rsidRPr="00BE72E4" w:rsidRDefault="00BE72E4">
      <w:pPr>
        <w:pStyle w:val="pMsoNormal"/>
        <w:spacing w:line="240" w:lineRule="auto"/>
        <w:rPr>
          <w:bCs/>
          <w:sz w:val="25"/>
          <w:szCs w:val="25"/>
          <w:lang w:val="ru-RU"/>
        </w:rPr>
      </w:pPr>
      <w:r w:rsidRPr="00BE72E4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 xml:space="preserve">Дата и время начала торгов: </w:t>
      </w:r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12.11.2025 03:00:00</w:t>
      </w:r>
    </w:p>
    <w:p w:rsidR="0089538E" w:rsidRPr="00BE72E4" w:rsidRDefault="00BE72E4">
      <w:pPr>
        <w:pStyle w:val="pMsoNormal"/>
        <w:spacing w:line="240" w:lineRule="auto"/>
        <w:rPr>
          <w:b/>
          <w:bCs/>
          <w:sz w:val="25"/>
          <w:szCs w:val="25"/>
          <w:lang w:val="ru-RU"/>
        </w:rPr>
      </w:pPr>
      <w:r w:rsidRPr="00BE72E4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 xml:space="preserve">Дата и время окончания торгов: </w:t>
      </w:r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12.11.2025 03:49:08</w:t>
      </w:r>
    </w:p>
    <w:p w:rsidR="0089538E" w:rsidRPr="00BE72E4" w:rsidRDefault="00BE72E4">
      <w:pPr>
        <w:pStyle w:val="pMsoNormal"/>
        <w:rPr>
          <w:b/>
          <w:bCs/>
          <w:sz w:val="25"/>
          <w:szCs w:val="25"/>
          <w:lang w:val="ru-RU"/>
        </w:rPr>
      </w:pPr>
      <w:r w:rsidRPr="00BE72E4">
        <w:rPr>
          <w:b/>
          <w:bCs/>
          <w:sz w:val="25"/>
          <w:szCs w:val="25"/>
          <w:lang w:val="ru-RU"/>
        </w:rPr>
        <w:br/>
      </w:r>
      <w:r w:rsidRPr="00BE72E4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 xml:space="preserve">Состав комиссии: </w:t>
      </w:r>
    </w:p>
    <w:p w:rsidR="0089538E" w:rsidRPr="00BE72E4" w:rsidRDefault="00BE72E4">
      <w:pPr>
        <w:pStyle w:val="pMsoNormal"/>
        <w:rPr>
          <w:bCs/>
          <w:sz w:val="25"/>
          <w:szCs w:val="25"/>
          <w:lang w:val="ru-RU"/>
        </w:rPr>
      </w:pPr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На заседании комиссии присутствовали: </w:t>
      </w:r>
    </w:p>
    <w:p w:rsidR="0089538E" w:rsidRPr="00BE72E4" w:rsidRDefault="00BE72E4">
      <w:pPr>
        <w:pStyle w:val="pMsoNormal"/>
        <w:rPr>
          <w:bCs/>
          <w:sz w:val="25"/>
          <w:szCs w:val="25"/>
          <w:lang w:val="ru-RU"/>
        </w:rPr>
      </w:pPr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начальник управления имуществом админист</w:t>
      </w:r>
      <w:r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рации НГО председатель комиссии</w:t>
      </w:r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: Пивоварова Т.Н. </w:t>
      </w:r>
    </w:p>
    <w:p w:rsidR="0089538E" w:rsidRPr="00BE72E4" w:rsidRDefault="00BE72E4">
      <w:pPr>
        <w:pStyle w:val="pMsoNormal"/>
        <w:rPr>
          <w:bCs/>
          <w:sz w:val="25"/>
          <w:szCs w:val="25"/>
          <w:lang w:val="ru-RU"/>
        </w:rPr>
      </w:pPr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зам. директора МКУ «Управление городским хозяйст</w:t>
      </w:r>
      <w:r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вом» зам. председателя комиссии</w:t>
      </w:r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: </w:t>
      </w:r>
      <w:proofErr w:type="spellStart"/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Онофрийчук</w:t>
      </w:r>
      <w:proofErr w:type="spellEnd"/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 О.В. </w:t>
      </w:r>
    </w:p>
    <w:p w:rsidR="0089538E" w:rsidRPr="00BE72E4" w:rsidRDefault="00BE72E4">
      <w:pPr>
        <w:pStyle w:val="pMsoNormal"/>
        <w:rPr>
          <w:bCs/>
          <w:sz w:val="25"/>
          <w:szCs w:val="25"/>
          <w:lang w:val="ru-RU"/>
        </w:rPr>
      </w:pPr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зам. начальника управления имущест</w:t>
      </w:r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вом администрации </w:t>
      </w:r>
      <w:r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Находкинского городского округа</w:t>
      </w:r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: </w:t>
      </w:r>
      <w:proofErr w:type="spellStart"/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Распопова</w:t>
      </w:r>
      <w:proofErr w:type="spellEnd"/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 С.В. </w:t>
      </w:r>
    </w:p>
    <w:p w:rsidR="0089538E" w:rsidRPr="00BE72E4" w:rsidRDefault="00BE72E4">
      <w:pPr>
        <w:pStyle w:val="pMsoNormal"/>
        <w:rPr>
          <w:bCs/>
          <w:sz w:val="25"/>
          <w:szCs w:val="25"/>
          <w:lang w:val="ru-RU"/>
        </w:rPr>
      </w:pPr>
      <w:proofErr w:type="spellStart"/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и.о</w:t>
      </w:r>
      <w:proofErr w:type="spellEnd"/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. начальника</w:t>
      </w:r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 отдела распоряжения </w:t>
      </w:r>
      <w:proofErr w:type="spellStart"/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мун</w:t>
      </w:r>
      <w:proofErr w:type="gramStart"/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.с</w:t>
      </w:r>
      <w:proofErr w:type="gramEnd"/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обств</w:t>
      </w:r>
      <w:proofErr w:type="spellEnd"/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. МКУ «Управление гор. </w:t>
      </w:r>
      <w:r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хозяйством», секретарь комиссии</w:t>
      </w:r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: Исакова О.А. </w:t>
      </w:r>
    </w:p>
    <w:p w:rsidR="0089538E" w:rsidRDefault="00BE72E4">
      <w:pPr>
        <w:pStyle w:val="pMsoNormal"/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</w:pPr>
      <w:r w:rsidRPr="00BE72E4">
        <w:rPr>
          <w:b/>
          <w:bCs/>
          <w:sz w:val="25"/>
          <w:szCs w:val="25"/>
          <w:lang w:val="ru-RU"/>
        </w:rPr>
        <w:br/>
      </w:r>
      <w:r w:rsidRPr="00BE72E4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>Согласно журналу хода торгов: лучшие пре</w:t>
      </w:r>
      <w:r w:rsidRPr="00BE72E4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 xml:space="preserve">дложения </w:t>
      </w:r>
    </w:p>
    <w:p w:rsidR="00BE72E4" w:rsidRPr="00BE72E4" w:rsidRDefault="00BE72E4">
      <w:pPr>
        <w:pStyle w:val="pMsoNormal"/>
        <w:rPr>
          <w:b/>
          <w:bCs/>
          <w:sz w:val="25"/>
          <w:szCs w:val="25"/>
          <w:lang w:val="ru-RU"/>
        </w:rPr>
      </w:pPr>
      <w:bookmarkStart w:id="0" w:name="_GoBack"/>
      <w:bookmarkEnd w:id="0"/>
    </w:p>
    <w:tbl>
      <w:tblPr>
        <w:tblStyle w:val="MsoNormalTable0"/>
        <w:tblW w:w="5649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080"/>
        <w:gridCol w:w="2366"/>
        <w:gridCol w:w="1541"/>
        <w:gridCol w:w="1498"/>
        <w:gridCol w:w="1522"/>
        <w:gridCol w:w="916"/>
      </w:tblGrid>
      <w:tr w:rsidR="0089538E" w:rsidRPr="00BE72E4" w:rsidTr="00BE72E4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38E" w:rsidRPr="00BE72E4" w:rsidRDefault="00BE72E4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BE7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Регистрационный</w:t>
            </w:r>
            <w:proofErr w:type="spellEnd"/>
            <w:r w:rsidRPr="00BE7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BE7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номер</w:t>
            </w:r>
            <w:proofErr w:type="spellEnd"/>
            <w:r w:rsidRPr="00BE7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BE7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заявки</w:t>
            </w:r>
            <w:proofErr w:type="spellEnd"/>
            <w:r w:rsidRPr="00BE7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38E" w:rsidRPr="00BE72E4" w:rsidRDefault="00BE72E4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BE7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Наименование</w:t>
            </w:r>
            <w:proofErr w:type="spellEnd"/>
            <w:r w:rsidRPr="00BE7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/ФИО </w:t>
            </w:r>
            <w:proofErr w:type="spellStart"/>
            <w:r w:rsidRPr="00BE7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претендента</w:t>
            </w:r>
            <w:proofErr w:type="spellEnd"/>
            <w:r w:rsidRPr="00BE7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38E" w:rsidRPr="00BE72E4" w:rsidRDefault="00BE72E4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BE7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ИНН и КПП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38E" w:rsidRPr="00BE72E4" w:rsidRDefault="00BE72E4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BE7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Лучшее</w:t>
            </w:r>
            <w:proofErr w:type="spellEnd"/>
            <w:r w:rsidRPr="00BE7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BE7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предложение</w:t>
            </w:r>
            <w:proofErr w:type="spellEnd"/>
            <w:r w:rsidRPr="00BE7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о </w:t>
            </w:r>
            <w:proofErr w:type="spellStart"/>
            <w:r w:rsidRPr="00BE7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цене</w:t>
            </w:r>
            <w:proofErr w:type="spellEnd"/>
            <w:r w:rsidRPr="00BE7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38E" w:rsidRPr="00BE72E4" w:rsidRDefault="00BE72E4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  <w:lang w:val="ru-RU"/>
              </w:rPr>
            </w:pPr>
            <w:r w:rsidRPr="00BE7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38E" w:rsidRPr="00BE72E4" w:rsidRDefault="00BE72E4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BE7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Занятое</w:t>
            </w:r>
            <w:proofErr w:type="spellEnd"/>
            <w:r w:rsidRPr="00BE7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BE7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место</w:t>
            </w:r>
            <w:proofErr w:type="spellEnd"/>
            <w:r w:rsidRPr="00BE7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</w:tr>
      <w:tr w:rsidR="0089538E" w:rsidRPr="00BE72E4" w:rsidTr="00BE72E4">
        <w:trPr>
          <w:cantSplit/>
          <w:trHeight w:val="1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38E" w:rsidRPr="00BE72E4" w:rsidRDefault="00BE72E4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BE72E4">
              <w:rPr>
                <w:color w:val="000000"/>
                <w:sz w:val="25"/>
                <w:szCs w:val="25"/>
              </w:rPr>
              <w:t>2095</w:t>
            </w:r>
          </w:p>
        </w:tc>
        <w:tc>
          <w:tcPr>
            <w:tcW w:w="2461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38E" w:rsidRPr="00BE72E4" w:rsidRDefault="00BE72E4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BE72E4">
              <w:rPr>
                <w:color w:val="000000"/>
                <w:sz w:val="25"/>
                <w:szCs w:val="25"/>
              </w:rPr>
              <w:t>Бурейников</w:t>
            </w:r>
            <w:proofErr w:type="spellEnd"/>
            <w:r w:rsidRPr="00BE72E4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BE72E4">
              <w:rPr>
                <w:color w:val="000000"/>
                <w:sz w:val="25"/>
                <w:szCs w:val="25"/>
              </w:rPr>
              <w:t>Алексей</w:t>
            </w:r>
            <w:proofErr w:type="spellEnd"/>
            <w:r w:rsidRPr="00BE72E4">
              <w:rPr>
                <w:color w:val="000000"/>
                <w:sz w:val="25"/>
                <w:szCs w:val="25"/>
              </w:rPr>
              <w:t xml:space="preserve"> Александрович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38E" w:rsidRPr="00BE72E4" w:rsidRDefault="00BE72E4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BE72E4">
              <w:rPr>
                <w:color w:val="000000"/>
                <w:sz w:val="25"/>
                <w:szCs w:val="25"/>
              </w:rPr>
              <w:t xml:space="preserve">250816850306 </w:t>
            </w:r>
            <w:r w:rsidRPr="00BE72E4">
              <w:rPr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38E" w:rsidRPr="00BE72E4" w:rsidRDefault="00BE72E4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BE72E4">
              <w:rPr>
                <w:color w:val="000000"/>
                <w:sz w:val="25"/>
                <w:szCs w:val="25"/>
              </w:rPr>
              <w:t>690000.00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38E" w:rsidRPr="00BE72E4" w:rsidRDefault="00BE72E4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BE72E4">
              <w:rPr>
                <w:color w:val="000000"/>
                <w:sz w:val="25"/>
                <w:szCs w:val="25"/>
              </w:rPr>
              <w:t>12.11.2025 03:29:08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38E" w:rsidRPr="00BE72E4" w:rsidRDefault="00BE72E4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BE72E4">
              <w:rPr>
                <w:color w:val="000000"/>
                <w:sz w:val="25"/>
                <w:szCs w:val="25"/>
              </w:rPr>
              <w:t>1</w:t>
            </w:r>
          </w:p>
        </w:tc>
      </w:tr>
      <w:tr w:rsidR="0089538E" w:rsidRPr="00BE72E4" w:rsidTr="00BE72E4">
        <w:trPr>
          <w:cantSplit/>
          <w:trHeight w:val="1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38E" w:rsidRPr="00BE72E4" w:rsidRDefault="00BE72E4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BE72E4">
              <w:rPr>
                <w:color w:val="000000"/>
                <w:sz w:val="25"/>
                <w:szCs w:val="25"/>
              </w:rPr>
              <w:t>63</w:t>
            </w:r>
          </w:p>
        </w:tc>
        <w:tc>
          <w:tcPr>
            <w:tcW w:w="2461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38E" w:rsidRPr="00BE72E4" w:rsidRDefault="00BE72E4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BE72E4">
              <w:rPr>
                <w:color w:val="000000"/>
                <w:sz w:val="25"/>
                <w:szCs w:val="25"/>
              </w:rPr>
              <w:t>Соловей</w:t>
            </w:r>
            <w:proofErr w:type="spellEnd"/>
            <w:r w:rsidRPr="00BE72E4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BE72E4">
              <w:rPr>
                <w:color w:val="000000"/>
                <w:sz w:val="25"/>
                <w:szCs w:val="25"/>
              </w:rPr>
              <w:t>Мария</w:t>
            </w:r>
            <w:proofErr w:type="spellEnd"/>
            <w:r w:rsidRPr="00BE72E4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BE72E4">
              <w:rPr>
                <w:color w:val="000000"/>
                <w:sz w:val="25"/>
                <w:szCs w:val="25"/>
              </w:rPr>
              <w:t>Андреевна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38E" w:rsidRPr="00BE72E4" w:rsidRDefault="00BE72E4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  <w:lang w:val="ru-RU"/>
              </w:rPr>
            </w:pPr>
            <w:r w:rsidRPr="00BE72E4">
              <w:rPr>
                <w:color w:val="000000"/>
                <w:sz w:val="25"/>
                <w:szCs w:val="25"/>
              </w:rPr>
              <w:t xml:space="preserve">250815945770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38E" w:rsidRPr="00BE72E4" w:rsidRDefault="00BE72E4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BE72E4">
              <w:rPr>
                <w:color w:val="000000"/>
                <w:sz w:val="25"/>
                <w:szCs w:val="25"/>
              </w:rPr>
              <w:t>675000.00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38E" w:rsidRPr="00BE72E4" w:rsidRDefault="00BE72E4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BE72E4">
              <w:rPr>
                <w:color w:val="000000"/>
                <w:sz w:val="25"/>
                <w:szCs w:val="25"/>
              </w:rPr>
              <w:t>12.11.2025 03:25:06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38E" w:rsidRPr="00BE72E4" w:rsidRDefault="00BE72E4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BE72E4">
              <w:rPr>
                <w:color w:val="000000"/>
                <w:sz w:val="25"/>
                <w:szCs w:val="25"/>
              </w:rPr>
              <w:t>2</w:t>
            </w:r>
          </w:p>
        </w:tc>
      </w:tr>
      <w:tr w:rsidR="0089538E" w:rsidRPr="00BE72E4" w:rsidTr="00BE72E4">
        <w:trPr>
          <w:cantSplit/>
          <w:trHeight w:val="1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38E" w:rsidRPr="00BE72E4" w:rsidRDefault="00BE72E4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BE72E4">
              <w:rPr>
                <w:color w:val="000000"/>
                <w:sz w:val="25"/>
                <w:szCs w:val="25"/>
              </w:rPr>
              <w:t>369</w:t>
            </w:r>
          </w:p>
        </w:tc>
        <w:tc>
          <w:tcPr>
            <w:tcW w:w="2461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38E" w:rsidRPr="00BE72E4" w:rsidRDefault="00BE72E4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BE72E4">
              <w:rPr>
                <w:color w:val="000000"/>
                <w:sz w:val="25"/>
                <w:szCs w:val="25"/>
              </w:rPr>
              <w:t>Жогин</w:t>
            </w:r>
            <w:proofErr w:type="spellEnd"/>
            <w:r w:rsidRPr="00BE72E4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BE72E4">
              <w:rPr>
                <w:color w:val="000000"/>
                <w:sz w:val="25"/>
                <w:szCs w:val="25"/>
              </w:rPr>
              <w:t>Владимир</w:t>
            </w:r>
            <w:proofErr w:type="spellEnd"/>
            <w:r w:rsidRPr="00BE72E4">
              <w:rPr>
                <w:color w:val="000000"/>
                <w:sz w:val="25"/>
                <w:szCs w:val="25"/>
              </w:rPr>
              <w:t xml:space="preserve"> Александрович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38E" w:rsidRPr="00BE72E4" w:rsidRDefault="00BE72E4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  <w:lang w:val="ru-RU"/>
              </w:rPr>
            </w:pPr>
            <w:r w:rsidRPr="00BE72E4">
              <w:rPr>
                <w:color w:val="000000"/>
                <w:sz w:val="25"/>
                <w:szCs w:val="25"/>
              </w:rPr>
              <w:t xml:space="preserve">250815671576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38E" w:rsidRPr="00BE72E4" w:rsidRDefault="00BE72E4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BE72E4">
              <w:rPr>
                <w:color w:val="000000"/>
                <w:sz w:val="25"/>
                <w:szCs w:val="25"/>
              </w:rPr>
              <w:t>600000.00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38E" w:rsidRPr="00BE72E4" w:rsidRDefault="00BE72E4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BE72E4">
              <w:rPr>
                <w:color w:val="000000"/>
                <w:sz w:val="25"/>
                <w:szCs w:val="25"/>
              </w:rPr>
              <w:t>12.11.2025 03:10:33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38E" w:rsidRPr="00BE72E4" w:rsidRDefault="00BE72E4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BE72E4">
              <w:rPr>
                <w:color w:val="000000"/>
                <w:sz w:val="25"/>
                <w:szCs w:val="25"/>
              </w:rPr>
              <w:t>3</w:t>
            </w:r>
          </w:p>
        </w:tc>
      </w:tr>
    </w:tbl>
    <w:p w:rsidR="00BE72E4" w:rsidRPr="00BE72E4" w:rsidRDefault="00BE72E4">
      <w:pPr>
        <w:pStyle w:val="pMsoNormal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</w:pPr>
    </w:p>
    <w:p w:rsidR="0089538E" w:rsidRPr="00BE72E4" w:rsidRDefault="00BE72E4">
      <w:pPr>
        <w:pStyle w:val="pMsoNormal"/>
        <w:jc w:val="both"/>
        <w:rPr>
          <w:bCs/>
          <w:sz w:val="25"/>
          <w:szCs w:val="25"/>
          <w:lang w:val="ru-RU"/>
        </w:rPr>
      </w:pPr>
      <w:r w:rsidRPr="00BE72E4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lastRenderedPageBreak/>
        <w:t xml:space="preserve">Победителем процедуры № </w:t>
      </w:r>
      <w:r w:rsidRPr="00BE72E4">
        <w:rPr>
          <w:rFonts w:ascii="Times New Roman" w:eastAsia="Times New Roman" w:hAnsi="Times New Roman" w:cs="Times New Roman"/>
          <w:b/>
          <w:bCs/>
          <w:sz w:val="25"/>
          <w:szCs w:val="25"/>
        </w:rPr>
        <w:t>SBR</w:t>
      </w:r>
      <w:r w:rsidRPr="00BE72E4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 xml:space="preserve">012-2510160002 лот № 4 признан: </w:t>
      </w:r>
      <w:proofErr w:type="spellStart"/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Бурейников</w:t>
      </w:r>
      <w:proofErr w:type="spellEnd"/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 Алексей Александрович, предложивши</w:t>
      </w:r>
      <w:proofErr w:type="gramStart"/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й(</w:t>
      </w:r>
      <w:proofErr w:type="gramEnd"/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-ее) наибольшую цену лота в размере 690 </w:t>
      </w:r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000.00 руб. </w:t>
      </w:r>
    </w:p>
    <w:p w:rsidR="0089538E" w:rsidRPr="00BE72E4" w:rsidRDefault="00BE72E4">
      <w:pPr>
        <w:pStyle w:val="pMsoNormal"/>
        <w:jc w:val="both"/>
        <w:rPr>
          <w:b/>
          <w:bCs/>
          <w:sz w:val="25"/>
          <w:szCs w:val="25"/>
          <w:lang w:val="ru-RU"/>
        </w:rPr>
      </w:pPr>
      <w:r w:rsidRPr="00BE72E4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 xml:space="preserve">Участник процедуры, </w:t>
      </w:r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сделавший предпоследнее предложение о цене договора в размере 675 </w:t>
      </w:r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000.00 </w:t>
      </w:r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руб. - </w:t>
      </w:r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Соловей Мария Андреевна.</w:t>
      </w:r>
      <w:r w:rsidRPr="00BE72E4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 xml:space="preserve"> </w:t>
      </w:r>
    </w:p>
    <w:p w:rsidR="0089538E" w:rsidRPr="00BE72E4" w:rsidRDefault="00BE72E4">
      <w:pPr>
        <w:pStyle w:val="pMsoNormal"/>
        <w:rPr>
          <w:b/>
          <w:bCs/>
          <w:sz w:val="25"/>
          <w:szCs w:val="25"/>
          <w:lang w:val="ru-RU"/>
        </w:rPr>
      </w:pPr>
      <w:r w:rsidRPr="00BE72E4">
        <w:rPr>
          <w:b/>
          <w:bCs/>
          <w:sz w:val="25"/>
          <w:szCs w:val="25"/>
          <w:lang w:val="ru-RU"/>
        </w:rPr>
        <w:br/>
      </w:r>
      <w:r w:rsidRPr="00BE72E4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 xml:space="preserve">Подписи комиссии: </w:t>
      </w:r>
    </w:p>
    <w:p w:rsidR="0089538E" w:rsidRPr="00BE72E4" w:rsidRDefault="00BE72E4">
      <w:pPr>
        <w:pStyle w:val="pMsoNormal"/>
        <w:rPr>
          <w:bCs/>
          <w:sz w:val="25"/>
          <w:szCs w:val="25"/>
          <w:lang w:val="ru-RU"/>
        </w:rPr>
      </w:pPr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Пивоварова Т.Н. ___________________ </w:t>
      </w:r>
    </w:p>
    <w:p w:rsidR="0089538E" w:rsidRPr="00BE72E4" w:rsidRDefault="00BE72E4">
      <w:pPr>
        <w:pStyle w:val="pMsoNormal"/>
        <w:rPr>
          <w:bCs/>
          <w:sz w:val="25"/>
          <w:szCs w:val="25"/>
          <w:lang w:val="ru-RU"/>
        </w:rPr>
      </w:pPr>
      <w:proofErr w:type="spellStart"/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Онофрийчук</w:t>
      </w:r>
      <w:proofErr w:type="spellEnd"/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 О.В. ___________________ </w:t>
      </w:r>
    </w:p>
    <w:p w:rsidR="0089538E" w:rsidRPr="00BE72E4" w:rsidRDefault="00BE72E4">
      <w:pPr>
        <w:pStyle w:val="pMsoNormal"/>
        <w:rPr>
          <w:bCs/>
          <w:sz w:val="25"/>
          <w:szCs w:val="25"/>
          <w:lang w:val="ru-RU"/>
        </w:rPr>
      </w:pPr>
      <w:proofErr w:type="spellStart"/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Распопова</w:t>
      </w:r>
      <w:proofErr w:type="spellEnd"/>
      <w:r w:rsidRPr="00BE72E4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 С.В. ___________________ </w:t>
      </w:r>
    </w:p>
    <w:p w:rsidR="0089538E" w:rsidRPr="00BE72E4" w:rsidRDefault="00BE72E4">
      <w:pPr>
        <w:pStyle w:val="pMsoNormal"/>
        <w:rPr>
          <w:bCs/>
          <w:sz w:val="25"/>
          <w:szCs w:val="25"/>
        </w:rPr>
      </w:pPr>
      <w:proofErr w:type="spellStart"/>
      <w:r w:rsidRPr="00BE72E4">
        <w:rPr>
          <w:rFonts w:ascii="Times New Roman" w:eastAsia="Times New Roman" w:hAnsi="Times New Roman" w:cs="Times New Roman"/>
          <w:bCs/>
          <w:sz w:val="25"/>
          <w:szCs w:val="25"/>
        </w:rPr>
        <w:t>Исакова</w:t>
      </w:r>
      <w:proofErr w:type="spellEnd"/>
      <w:r w:rsidRPr="00BE72E4">
        <w:rPr>
          <w:rFonts w:ascii="Times New Roman" w:eastAsia="Times New Roman" w:hAnsi="Times New Roman" w:cs="Times New Roman"/>
          <w:bCs/>
          <w:sz w:val="25"/>
          <w:szCs w:val="25"/>
        </w:rPr>
        <w:t xml:space="preserve"> О.А. ___________________ </w:t>
      </w:r>
    </w:p>
    <w:p w:rsidR="00A77B3E" w:rsidRPr="00BE72E4" w:rsidRDefault="00A77B3E">
      <w:pPr>
        <w:rPr>
          <w:sz w:val="25"/>
          <w:szCs w:val="25"/>
        </w:rPr>
      </w:pPr>
    </w:p>
    <w:sectPr w:rsidR="00A77B3E" w:rsidRPr="00BE72E4" w:rsidSect="00BE72E4">
      <w:pgSz w:w="11906" w:h="16838"/>
      <w:pgMar w:top="993" w:right="849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89538E"/>
    <w:rsid w:val="00A77B3E"/>
    <w:rsid w:val="00BE72E4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Исакова Ольга Алексеевна</cp:lastModifiedBy>
  <cp:revision>2</cp:revision>
  <dcterms:created xsi:type="dcterms:W3CDTF">2025-11-12T07:10:00Z</dcterms:created>
  <dcterms:modified xsi:type="dcterms:W3CDTF">2025-11-12T07:18:00Z</dcterms:modified>
</cp:coreProperties>
</file>