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9" w:rsidRDefault="00CD4DD9" w:rsidP="00CD4DD9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Производственная деятельность </w:t>
      </w:r>
      <w:r>
        <w:rPr>
          <w:b/>
          <w:szCs w:val="28"/>
        </w:rPr>
        <w:br/>
        <w:t>исправительных учреждений  ГУФСИН России по Приморскому краю</w:t>
      </w:r>
    </w:p>
    <w:p w:rsidR="00CD4DD9" w:rsidRDefault="00CD4DD9" w:rsidP="00CD4DD9">
      <w:pPr>
        <w:ind w:firstLine="709"/>
        <w:jc w:val="both"/>
        <w:rPr>
          <w:szCs w:val="28"/>
        </w:rPr>
      </w:pPr>
    </w:p>
    <w:p w:rsidR="0095251B" w:rsidRDefault="0095251B" w:rsidP="00321CA2">
      <w:pPr>
        <w:ind w:firstLine="709"/>
        <w:jc w:val="both"/>
        <w:rPr>
          <w:szCs w:val="28"/>
        </w:rPr>
      </w:pPr>
    </w:p>
    <w:p w:rsidR="0095251B" w:rsidRPr="006F38E4" w:rsidRDefault="0095251B" w:rsidP="0095251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E4">
        <w:rPr>
          <w:sz w:val="28"/>
          <w:szCs w:val="28"/>
        </w:rPr>
        <w:t xml:space="preserve">Отдел трудовой адаптации осужденных ГУФСИН России </w:t>
      </w:r>
      <w:r w:rsidRPr="006F38E4">
        <w:rPr>
          <w:sz w:val="28"/>
          <w:szCs w:val="28"/>
        </w:rPr>
        <w:br/>
        <w:t xml:space="preserve">по Приморскому краю обеспечивает исполнение требований законодательства Российской Федерации об обязательном привлечении к труду осужденных </w:t>
      </w:r>
      <w:r w:rsidRPr="006F38E4">
        <w:rPr>
          <w:sz w:val="28"/>
          <w:szCs w:val="28"/>
        </w:rPr>
        <w:br/>
        <w:t xml:space="preserve">к наказанию в виде лишения свободы, организации их среднего профессионального образования и профессионального обучения, привитии </w:t>
      </w:r>
      <w:r w:rsidRPr="006F38E4">
        <w:rPr>
          <w:sz w:val="28"/>
          <w:szCs w:val="28"/>
        </w:rPr>
        <w:br/>
        <w:t xml:space="preserve">им трудовых навыков, мотивации к труду и создании условий </w:t>
      </w:r>
      <w:r w:rsidRPr="006F38E4">
        <w:rPr>
          <w:sz w:val="28"/>
          <w:szCs w:val="28"/>
        </w:rPr>
        <w:br/>
        <w:t xml:space="preserve">для их моральной и материальной заинтересованности в результатах труда. </w:t>
      </w:r>
    </w:p>
    <w:p w:rsidR="0095251B" w:rsidRPr="006F38E4" w:rsidRDefault="0095251B" w:rsidP="0095251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E4">
        <w:rPr>
          <w:sz w:val="28"/>
          <w:szCs w:val="28"/>
        </w:rPr>
        <w:t xml:space="preserve">В соответствии с законодательством Российской Федерации каждый осужденный обязан трудиться. При этом труд осужденных не преследует своей целью получение прибыли, а рассматривается лишь как средство </w:t>
      </w:r>
      <w:r w:rsidRPr="006F38E4">
        <w:rPr>
          <w:sz w:val="28"/>
          <w:szCs w:val="28"/>
        </w:rPr>
        <w:br/>
        <w:t xml:space="preserve">их исправления и важнейший элемент трудового воспитания </w:t>
      </w:r>
      <w:r w:rsidRPr="006F38E4">
        <w:rPr>
          <w:sz w:val="28"/>
          <w:szCs w:val="28"/>
        </w:rPr>
        <w:br/>
        <w:t xml:space="preserve">и профессионального обучения. </w:t>
      </w:r>
    </w:p>
    <w:p w:rsidR="0095251B" w:rsidRPr="006F38E4" w:rsidRDefault="0095251B" w:rsidP="0095251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E4">
        <w:rPr>
          <w:sz w:val="28"/>
          <w:szCs w:val="28"/>
        </w:rPr>
        <w:t xml:space="preserve">Привлечение осужденных к оплачиваемому труду одновременно дает </w:t>
      </w:r>
      <w:r w:rsidRPr="006F38E4">
        <w:rPr>
          <w:sz w:val="28"/>
          <w:szCs w:val="28"/>
        </w:rPr>
        <w:br/>
        <w:t xml:space="preserve">им возможность за счет заработанных средств удовлетворить свои общественные и личные потребности (компенсация ущерба, причиненного противоправными действиями гражданам и государству, погашение исков </w:t>
      </w:r>
      <w:r w:rsidRPr="006F38E4">
        <w:rPr>
          <w:sz w:val="28"/>
          <w:szCs w:val="28"/>
        </w:rPr>
        <w:br/>
        <w:t xml:space="preserve">по исполнительным листам, оплата питания, вещевого имущества, коммунальных услуг, приобретение предметов первой необходимости и др.). </w:t>
      </w:r>
    </w:p>
    <w:p w:rsidR="00CD4DD9" w:rsidRDefault="00CD4DD9" w:rsidP="00CD4DD9">
      <w:pPr>
        <w:spacing w:line="276" w:lineRule="auto"/>
        <w:ind w:firstLine="709"/>
        <w:contextualSpacing/>
        <w:jc w:val="both"/>
        <w:rPr>
          <w:szCs w:val="28"/>
        </w:rPr>
      </w:pPr>
      <w:r w:rsidRPr="006E3197">
        <w:rPr>
          <w:szCs w:val="28"/>
        </w:rPr>
        <w:t xml:space="preserve">В </w:t>
      </w:r>
      <w:r>
        <w:rPr>
          <w:szCs w:val="28"/>
        </w:rPr>
        <w:t xml:space="preserve">исправительных </w:t>
      </w:r>
      <w:r w:rsidRPr="006E3197">
        <w:rPr>
          <w:szCs w:val="28"/>
        </w:rPr>
        <w:t xml:space="preserve">учреждениях </w:t>
      </w:r>
      <w:r>
        <w:rPr>
          <w:szCs w:val="28"/>
        </w:rPr>
        <w:t>ГУФСИН</w:t>
      </w:r>
      <w:r w:rsidRPr="006E3197">
        <w:rPr>
          <w:szCs w:val="28"/>
        </w:rPr>
        <w:t xml:space="preserve"> </w:t>
      </w:r>
      <w:r>
        <w:rPr>
          <w:szCs w:val="28"/>
        </w:rPr>
        <w:t xml:space="preserve">производственная деятельность и трудовая адаптация осужденных организована в </w:t>
      </w:r>
      <w:r w:rsidRPr="006E3197">
        <w:rPr>
          <w:szCs w:val="28"/>
        </w:rPr>
        <w:t>11 центр</w:t>
      </w:r>
      <w:r>
        <w:rPr>
          <w:szCs w:val="28"/>
        </w:rPr>
        <w:t>ах</w:t>
      </w:r>
      <w:r w:rsidRPr="006E3197">
        <w:rPr>
          <w:szCs w:val="28"/>
        </w:rPr>
        <w:t xml:space="preserve"> трудовой адаптации осужденных (</w:t>
      </w:r>
      <w:r>
        <w:rPr>
          <w:szCs w:val="28"/>
        </w:rPr>
        <w:t xml:space="preserve">расположенных в г .Спасск - Дальний </w:t>
      </w:r>
      <w:r w:rsidRPr="006E3197">
        <w:rPr>
          <w:szCs w:val="28"/>
        </w:rPr>
        <w:t>ФКУ</w:t>
      </w:r>
      <w:r>
        <w:rPr>
          <w:szCs w:val="28"/>
        </w:rPr>
        <w:t xml:space="preserve"> ИК-6,33, г. Владивосток ФКУ КП-49, г. Уссурийск ФКУ ЛИУ-23, п. Завадской ФКУ ИК-20 ЛИУ-47, п. Волчанец ИК-22, 27, п. Горный ФКУ ИК -10, </w:t>
      </w:r>
      <w:r>
        <w:rPr>
          <w:szCs w:val="28"/>
        </w:rPr>
        <w:br/>
        <w:t>п. Чугуевка ФКУ ИК -31, пгт. Приморский ФКУ КП-26, с. Дзержинское ФКУ КП -37,) и</w:t>
      </w:r>
      <w:r w:rsidRPr="006E3197">
        <w:rPr>
          <w:szCs w:val="28"/>
        </w:rPr>
        <w:t xml:space="preserve"> 1 лечебно-производственн</w:t>
      </w:r>
      <w:r>
        <w:rPr>
          <w:szCs w:val="28"/>
        </w:rPr>
        <w:t>ой</w:t>
      </w:r>
      <w:r w:rsidRPr="006E3197">
        <w:rPr>
          <w:szCs w:val="28"/>
        </w:rPr>
        <w:t xml:space="preserve"> мастерск</w:t>
      </w:r>
      <w:r>
        <w:rPr>
          <w:szCs w:val="28"/>
        </w:rPr>
        <w:t xml:space="preserve">ой г. Уссурийск </w:t>
      </w:r>
      <w:r w:rsidRPr="006E3197">
        <w:rPr>
          <w:szCs w:val="28"/>
        </w:rPr>
        <w:t>ФКУ ЛИУ-23.</w:t>
      </w:r>
      <w:r>
        <w:rPr>
          <w:szCs w:val="28"/>
        </w:rPr>
        <w:t xml:space="preserve"> </w:t>
      </w:r>
    </w:p>
    <w:p w:rsidR="0095251B" w:rsidRDefault="0095251B" w:rsidP="0095251B">
      <w:pPr>
        <w:ind w:firstLine="709"/>
        <w:jc w:val="both"/>
        <w:rPr>
          <w:szCs w:val="28"/>
        </w:rPr>
      </w:pPr>
      <w:r w:rsidRPr="006F38E4">
        <w:rPr>
          <w:szCs w:val="28"/>
        </w:rPr>
        <w:t xml:space="preserve">Одной из задач уголовно - исполнительной системы Приморского края является </w:t>
      </w:r>
      <w:r w:rsidRPr="006F38E4">
        <w:rPr>
          <w:color w:val="000000"/>
          <w:szCs w:val="28"/>
          <w:lang w:bidi="ru-RU"/>
        </w:rPr>
        <w:t xml:space="preserve">организация работы по обеспечению занятости осужденных общественно-полезным трудом, данная работа основывается на поиске </w:t>
      </w:r>
      <w:r w:rsidRPr="006F38E4">
        <w:rPr>
          <w:color w:val="000000"/>
          <w:szCs w:val="28"/>
          <w:lang w:bidi="ru-RU"/>
        </w:rPr>
        <w:br/>
        <w:t>и размещении на производственных мощностях учреждений заказов</w:t>
      </w:r>
      <w:r>
        <w:rPr>
          <w:color w:val="000000"/>
          <w:szCs w:val="28"/>
          <w:lang w:bidi="ru-RU"/>
        </w:rPr>
        <w:t>.</w:t>
      </w:r>
    </w:p>
    <w:p w:rsidR="00321CA2" w:rsidRDefault="00321CA2" w:rsidP="00321CA2">
      <w:pPr>
        <w:ind w:firstLine="709"/>
        <w:jc w:val="both"/>
        <w:rPr>
          <w:szCs w:val="28"/>
        </w:rPr>
      </w:pPr>
      <w:r>
        <w:rPr>
          <w:szCs w:val="28"/>
        </w:rPr>
        <w:t xml:space="preserve">В подразделениях ГУФСИН России по Приморскому краю </w:t>
      </w:r>
      <w:r>
        <w:rPr>
          <w:szCs w:val="28"/>
        </w:rPr>
        <w:br/>
        <w:t xml:space="preserve">(далее - ГУФСИН) организовано производство продукции различного назначения: швейная продукция (одежда для защиты от производственных загрязнений, различные виды костюмов, халатов, рабочая одежда, форменное обмундирование, мягкий инвентарь (матрацы, подушки, постельные принадлежности), мягкая и корпусная мебель (школьная </w:t>
      </w:r>
      <w:r>
        <w:rPr>
          <w:szCs w:val="28"/>
        </w:rPr>
        <w:br/>
        <w:t xml:space="preserve">и дошкольная, офисная, для дома и дачи), малые архитектурные формы (детские площадки, беседки, качели, урны, скамейки, ограды и т.д.), стройматериалы (шлакоблоки, оконные и дверные блоки деревянные и ПВХ, лестничные и балконные ограждения и т.д.) металлоконструкции (стеллажи, </w:t>
      </w:r>
      <w:r>
        <w:rPr>
          <w:szCs w:val="28"/>
        </w:rPr>
        <w:lastRenderedPageBreak/>
        <w:t>ограждения), освоено производство спортивных площадок. Осуществляется услуга по предоставлению рабочей силы из числа осужденных.</w:t>
      </w:r>
    </w:p>
    <w:p w:rsidR="00321CA2" w:rsidRDefault="00321CA2" w:rsidP="00321CA2">
      <w:pPr>
        <w:ind w:firstLine="720"/>
        <w:jc w:val="both"/>
        <w:rPr>
          <w:szCs w:val="28"/>
        </w:rPr>
      </w:pPr>
      <w:r>
        <w:rPr>
          <w:szCs w:val="28"/>
        </w:rPr>
        <w:t xml:space="preserve">Согласно пункта 11 части </w:t>
      </w:r>
      <w:r>
        <w:rPr>
          <w:bCs/>
          <w:szCs w:val="28"/>
        </w:rPr>
        <w:t xml:space="preserve">1 статьи 93 </w:t>
      </w:r>
      <w:r>
        <w:rPr>
          <w:szCs w:val="28"/>
        </w:rPr>
        <w:t xml:space="preserve">Федерального закона </w:t>
      </w:r>
      <w:r>
        <w:rPr>
          <w:szCs w:val="28"/>
        </w:rPr>
        <w:br/>
        <w:t xml:space="preserve">от 05.04.2013 №44-ФЗ «О контрактной системе в сфере закупок товаров, работ, услуг для обеспечения государственных и муниципальных нужд» заказчики вправе осуществлять закупку товаров (работ, услуг) без проведения тендерных процедур у единственного поставщика в случае, если производство </w:t>
      </w:r>
    </w:p>
    <w:p w:rsidR="00321CA2" w:rsidRDefault="00321CA2" w:rsidP="00321CA2">
      <w:pPr>
        <w:jc w:val="both"/>
        <w:rPr>
          <w:szCs w:val="28"/>
        </w:rPr>
      </w:pPr>
      <w:r>
        <w:rPr>
          <w:szCs w:val="28"/>
        </w:rPr>
        <w:t xml:space="preserve">товаров (выполнение работ, оказание услуг) осуществляются учреждением или предприятием уголовно-исполнительной системы, в соответствии </w:t>
      </w:r>
      <w:r>
        <w:rPr>
          <w:szCs w:val="28"/>
        </w:rPr>
        <w:br/>
        <w:t xml:space="preserve">с перечнем товаров, работ, услуг, утвержденным </w:t>
      </w:r>
      <w:r>
        <w:rPr>
          <w:bCs/>
          <w:szCs w:val="28"/>
        </w:rPr>
        <w:t>постановлением Правительства Российской Федерации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от 26.12.2013 №1292 </w:t>
      </w:r>
      <w:r>
        <w:rPr>
          <w:szCs w:val="28"/>
        </w:rPr>
        <w:t xml:space="preserve">(в редакции постановления Правительства </w:t>
      </w:r>
      <w:r>
        <w:rPr>
          <w:bCs/>
          <w:szCs w:val="28"/>
        </w:rPr>
        <w:t>Российской Федерации</w:t>
      </w:r>
      <w:r>
        <w:rPr>
          <w:szCs w:val="28"/>
        </w:rPr>
        <w:t xml:space="preserve"> от 28.05.2021 г. № 821) </w:t>
      </w:r>
      <w:r>
        <w:rPr>
          <w:bCs/>
          <w:szCs w:val="28"/>
        </w:rPr>
        <w:t xml:space="preserve">«Об утверждении перечня товаров (работ, услуг), производимых (выполняемых, оказываемых) учреждениями и предприятиями </w:t>
      </w:r>
      <w:r>
        <w:rPr>
          <w:bCs/>
          <w:szCs w:val="28"/>
        </w:rPr>
        <w:br/>
        <w:t xml:space="preserve">уголовно – исполнительной системы, </w:t>
      </w:r>
      <w:r>
        <w:rPr>
          <w:szCs w:val="28"/>
        </w:rPr>
        <w:t>закупка которых может осуществляться заказчиком у единственного поставщика (подрядчика, исполнителя).</w:t>
      </w:r>
    </w:p>
    <w:tbl>
      <w:tblPr>
        <w:tblW w:w="0" w:type="auto"/>
        <w:tblLook w:val="04A0"/>
      </w:tblPr>
      <w:tblGrid>
        <w:gridCol w:w="2518"/>
        <w:gridCol w:w="7194"/>
      </w:tblGrid>
      <w:tr w:rsidR="00321CA2" w:rsidTr="00321CA2">
        <w:tc>
          <w:tcPr>
            <w:tcW w:w="2518" w:type="dxa"/>
            <w:hideMark/>
          </w:tcPr>
          <w:p w:rsidR="00321CA2" w:rsidRDefault="00321CA2" w:rsidP="0095251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194" w:type="dxa"/>
            <w:hideMark/>
          </w:tcPr>
          <w:p w:rsidR="00321CA2" w:rsidRDefault="00321CA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5251B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  <w:r>
        <w:rPr>
          <w:szCs w:val="28"/>
        </w:rPr>
        <w:tab/>
      </w:r>
      <w:r w:rsidRPr="00097885">
        <w:rPr>
          <w:bCs/>
          <w:sz w:val="28"/>
          <w:szCs w:val="28"/>
        </w:rPr>
        <w:t xml:space="preserve">Ознакомиться с продукцией, выпускаемой исправительными учреждениями возможно на официальном сайте ГУФСИН России </w:t>
      </w:r>
      <w:r>
        <w:rPr>
          <w:bCs/>
          <w:sz w:val="28"/>
          <w:szCs w:val="28"/>
        </w:rPr>
        <w:br/>
      </w:r>
      <w:r w:rsidRPr="00097885">
        <w:rPr>
          <w:bCs/>
          <w:sz w:val="28"/>
          <w:szCs w:val="28"/>
        </w:rPr>
        <w:t>по Приморскому краю https://25.fsin.gov.ru (вкладка «Производственная деятельно</w:t>
      </w:r>
      <w:r>
        <w:rPr>
          <w:bCs/>
          <w:sz w:val="28"/>
          <w:szCs w:val="28"/>
        </w:rPr>
        <w:t xml:space="preserve">сть» - «Интерактивный каталог») или по </w:t>
      </w:r>
      <w:r>
        <w:rPr>
          <w:bCs/>
          <w:sz w:val="28"/>
          <w:szCs w:val="28"/>
          <w:lang w:val="en-US"/>
        </w:rPr>
        <w:t>QR</w:t>
      </w:r>
      <w:r>
        <w:rPr>
          <w:bCs/>
          <w:sz w:val="28"/>
          <w:szCs w:val="28"/>
        </w:rPr>
        <w:t xml:space="preserve"> - коду:</w:t>
      </w:r>
    </w:p>
    <w:p w:rsidR="0095251B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</w:p>
    <w:p w:rsidR="0095251B" w:rsidRPr="004F1772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</w:p>
    <w:p w:rsidR="0095251B" w:rsidRDefault="0095251B" w:rsidP="0095251B">
      <w:pPr>
        <w:pStyle w:val="20"/>
        <w:ind w:left="0" w:firstLine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1836289" cy="1842214"/>
            <wp:effectExtent l="19050" t="0" r="0" b="0"/>
            <wp:docPr id="1" name="Рисунок 1" descr="D:\РАБОТА\СПРАВКИ, Совещания\Площади Пикалову 15.01.2024\QR-код ката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ПРАВКИ, Совещания\Площади Пикалову 15.01.2024\QR-код катало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15" cy="184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1B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</w:p>
    <w:p w:rsidR="0095251B" w:rsidRPr="00097885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</w:p>
    <w:p w:rsidR="0095251B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имеется возможность ознакомится с производственными возможностями исправительных учреждений ГУФСИН России </w:t>
      </w:r>
      <w:r>
        <w:rPr>
          <w:bCs/>
          <w:sz w:val="28"/>
          <w:szCs w:val="28"/>
        </w:rPr>
        <w:br/>
        <w:t>по Приморскому краю путем посещения выбранного исправительного учреждения.</w:t>
      </w:r>
    </w:p>
    <w:p w:rsidR="0095251B" w:rsidRPr="00097885" w:rsidRDefault="0095251B" w:rsidP="0095251B">
      <w:pPr>
        <w:pStyle w:val="20"/>
        <w:ind w:left="0" w:firstLine="709"/>
        <w:jc w:val="both"/>
        <w:rPr>
          <w:bCs/>
          <w:sz w:val="28"/>
          <w:szCs w:val="28"/>
        </w:rPr>
      </w:pPr>
      <w:r w:rsidRPr="00097885">
        <w:rPr>
          <w:bCs/>
          <w:sz w:val="28"/>
          <w:szCs w:val="28"/>
        </w:rPr>
        <w:t xml:space="preserve">По вопросам сотрудничества </w:t>
      </w:r>
      <w:r>
        <w:rPr>
          <w:bCs/>
          <w:sz w:val="28"/>
          <w:szCs w:val="28"/>
        </w:rPr>
        <w:t xml:space="preserve">и посещения исправительного учреждения </w:t>
      </w:r>
      <w:r w:rsidRPr="00097885">
        <w:rPr>
          <w:bCs/>
          <w:sz w:val="28"/>
          <w:szCs w:val="28"/>
        </w:rPr>
        <w:t>обращаться по телефонам в группу маркетинга 8 (423) 2-305-424, в отдел трудовой адаптации осужденных 8(423) 2-305-423, на электронную почту marketing@25.fsin.gov.ru.</w:t>
      </w:r>
      <w:r>
        <w:tab/>
      </w:r>
    </w:p>
    <w:p w:rsidR="00614699" w:rsidRDefault="00614699" w:rsidP="00CD4DD9">
      <w:pPr>
        <w:jc w:val="both"/>
        <w:rPr>
          <w:szCs w:val="28"/>
        </w:rPr>
      </w:pPr>
    </w:p>
    <w:p w:rsidR="00321CA2" w:rsidRDefault="00321CA2" w:rsidP="00614699">
      <w:pPr>
        <w:jc w:val="both"/>
        <w:rPr>
          <w:sz w:val="22"/>
          <w:szCs w:val="22"/>
        </w:rPr>
      </w:pPr>
    </w:p>
    <w:sectPr w:rsidR="00321CA2" w:rsidSect="00225B3D">
      <w:headerReference w:type="default" r:id="rId8"/>
      <w:pgSz w:w="11906" w:h="16838"/>
      <w:pgMar w:top="1134" w:right="709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E9" w:rsidRDefault="006F7AE9" w:rsidP="00E12DFD">
      <w:r>
        <w:separator/>
      </w:r>
    </w:p>
  </w:endnote>
  <w:endnote w:type="continuationSeparator" w:id="1">
    <w:p w:rsidR="006F7AE9" w:rsidRDefault="006F7AE9" w:rsidP="00E12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E9" w:rsidRDefault="006F7AE9" w:rsidP="00E12DFD">
      <w:r>
        <w:separator/>
      </w:r>
    </w:p>
  </w:footnote>
  <w:footnote w:type="continuationSeparator" w:id="1">
    <w:p w:rsidR="006F7AE9" w:rsidRDefault="006F7AE9" w:rsidP="00E12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0695"/>
      <w:docPartObj>
        <w:docPartGallery w:val="Page Numbers (Top of Page)"/>
        <w:docPartUnique/>
      </w:docPartObj>
    </w:sdtPr>
    <w:sdtContent>
      <w:p w:rsidR="001F10AA" w:rsidRDefault="005004E6">
        <w:pPr>
          <w:pStyle w:val="a9"/>
          <w:jc w:val="center"/>
        </w:pPr>
        <w:fldSimple w:instr=" PAGE   \* MERGEFORMAT ">
          <w:r w:rsidR="00CD4DD9">
            <w:rPr>
              <w:noProof/>
            </w:rPr>
            <w:t>2</w:t>
          </w:r>
        </w:fldSimple>
      </w:p>
    </w:sdtContent>
  </w:sdt>
  <w:p w:rsidR="001F10AA" w:rsidRDefault="001F10A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enforcement="0"/>
  <w:styleLockTheme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5047F"/>
    <w:rsid w:val="00000056"/>
    <w:rsid w:val="0000631E"/>
    <w:rsid w:val="00006A03"/>
    <w:rsid w:val="000076EF"/>
    <w:rsid w:val="00013C0F"/>
    <w:rsid w:val="000174FF"/>
    <w:rsid w:val="000239F2"/>
    <w:rsid w:val="00026F80"/>
    <w:rsid w:val="00034024"/>
    <w:rsid w:val="000365E1"/>
    <w:rsid w:val="000375C2"/>
    <w:rsid w:val="000420DB"/>
    <w:rsid w:val="00043A8C"/>
    <w:rsid w:val="0004479E"/>
    <w:rsid w:val="00045A5F"/>
    <w:rsid w:val="00050090"/>
    <w:rsid w:val="000504A9"/>
    <w:rsid w:val="00065305"/>
    <w:rsid w:val="00065621"/>
    <w:rsid w:val="0006675F"/>
    <w:rsid w:val="000745E6"/>
    <w:rsid w:val="000811AB"/>
    <w:rsid w:val="00082108"/>
    <w:rsid w:val="00087D95"/>
    <w:rsid w:val="00090AEB"/>
    <w:rsid w:val="000945A0"/>
    <w:rsid w:val="0009499F"/>
    <w:rsid w:val="00097923"/>
    <w:rsid w:val="000B0EE7"/>
    <w:rsid w:val="000B4E36"/>
    <w:rsid w:val="000B7D31"/>
    <w:rsid w:val="000C157C"/>
    <w:rsid w:val="000C5EB2"/>
    <w:rsid w:val="000C650E"/>
    <w:rsid w:val="000F443E"/>
    <w:rsid w:val="001000E4"/>
    <w:rsid w:val="00103C25"/>
    <w:rsid w:val="001046E4"/>
    <w:rsid w:val="00112C8A"/>
    <w:rsid w:val="0014122E"/>
    <w:rsid w:val="001452EC"/>
    <w:rsid w:val="0014788D"/>
    <w:rsid w:val="001525E9"/>
    <w:rsid w:val="00157328"/>
    <w:rsid w:val="001603D3"/>
    <w:rsid w:val="00164250"/>
    <w:rsid w:val="00176CA5"/>
    <w:rsid w:val="001849D5"/>
    <w:rsid w:val="001869B1"/>
    <w:rsid w:val="00190ABD"/>
    <w:rsid w:val="001A3728"/>
    <w:rsid w:val="001B3869"/>
    <w:rsid w:val="001B4C6D"/>
    <w:rsid w:val="001C4C0F"/>
    <w:rsid w:val="001D0C29"/>
    <w:rsid w:val="001D1BC0"/>
    <w:rsid w:val="001D39FF"/>
    <w:rsid w:val="001D473D"/>
    <w:rsid w:val="001D7052"/>
    <w:rsid w:val="001E721D"/>
    <w:rsid w:val="001F10AA"/>
    <w:rsid w:val="001F5AFD"/>
    <w:rsid w:val="0020199F"/>
    <w:rsid w:val="00202735"/>
    <w:rsid w:val="002069FF"/>
    <w:rsid w:val="00214FD9"/>
    <w:rsid w:val="002208D6"/>
    <w:rsid w:val="00220FF8"/>
    <w:rsid w:val="0022362D"/>
    <w:rsid w:val="00225B3D"/>
    <w:rsid w:val="002271CA"/>
    <w:rsid w:val="00236840"/>
    <w:rsid w:val="00236933"/>
    <w:rsid w:val="002372A3"/>
    <w:rsid w:val="00253F14"/>
    <w:rsid w:val="0025505C"/>
    <w:rsid w:val="0025626A"/>
    <w:rsid w:val="002574DD"/>
    <w:rsid w:val="00267F7D"/>
    <w:rsid w:val="00276B5E"/>
    <w:rsid w:val="00296189"/>
    <w:rsid w:val="00296F14"/>
    <w:rsid w:val="002A260E"/>
    <w:rsid w:val="002B7A0A"/>
    <w:rsid w:val="002C09CD"/>
    <w:rsid w:val="002D06BB"/>
    <w:rsid w:val="002D3D6B"/>
    <w:rsid w:val="002D72D5"/>
    <w:rsid w:val="002E1F71"/>
    <w:rsid w:val="002E374C"/>
    <w:rsid w:val="002E3AE8"/>
    <w:rsid w:val="002E6B36"/>
    <w:rsid w:val="002F1CFA"/>
    <w:rsid w:val="002F1D1F"/>
    <w:rsid w:val="0030263A"/>
    <w:rsid w:val="003105C6"/>
    <w:rsid w:val="0031606C"/>
    <w:rsid w:val="00321948"/>
    <w:rsid w:val="00321CA2"/>
    <w:rsid w:val="00330E0A"/>
    <w:rsid w:val="00333F99"/>
    <w:rsid w:val="00335036"/>
    <w:rsid w:val="0034063F"/>
    <w:rsid w:val="0036278B"/>
    <w:rsid w:val="003665AA"/>
    <w:rsid w:val="00370A6E"/>
    <w:rsid w:val="003824C4"/>
    <w:rsid w:val="00384989"/>
    <w:rsid w:val="003903E1"/>
    <w:rsid w:val="00390A30"/>
    <w:rsid w:val="003922D8"/>
    <w:rsid w:val="0039690A"/>
    <w:rsid w:val="003A0C1E"/>
    <w:rsid w:val="003A3E58"/>
    <w:rsid w:val="003A7C7A"/>
    <w:rsid w:val="003B3A07"/>
    <w:rsid w:val="003B48F9"/>
    <w:rsid w:val="003C0A13"/>
    <w:rsid w:val="003C2D9E"/>
    <w:rsid w:val="003C3EA6"/>
    <w:rsid w:val="003C5CBC"/>
    <w:rsid w:val="003C6C1C"/>
    <w:rsid w:val="003D0806"/>
    <w:rsid w:val="003D65FC"/>
    <w:rsid w:val="003D7E5C"/>
    <w:rsid w:val="003E0B31"/>
    <w:rsid w:val="003F04F0"/>
    <w:rsid w:val="003F4C26"/>
    <w:rsid w:val="003F7B2D"/>
    <w:rsid w:val="00407292"/>
    <w:rsid w:val="00410220"/>
    <w:rsid w:val="004148A7"/>
    <w:rsid w:val="00424C7D"/>
    <w:rsid w:val="00427766"/>
    <w:rsid w:val="00442B9A"/>
    <w:rsid w:val="00443F18"/>
    <w:rsid w:val="004454CA"/>
    <w:rsid w:val="0044561E"/>
    <w:rsid w:val="0045118E"/>
    <w:rsid w:val="004528A5"/>
    <w:rsid w:val="00461FCD"/>
    <w:rsid w:val="004717E2"/>
    <w:rsid w:val="00473086"/>
    <w:rsid w:val="00473DA9"/>
    <w:rsid w:val="004762BB"/>
    <w:rsid w:val="00480ADB"/>
    <w:rsid w:val="00481ECF"/>
    <w:rsid w:val="004826A2"/>
    <w:rsid w:val="00483457"/>
    <w:rsid w:val="00485B8F"/>
    <w:rsid w:val="00486603"/>
    <w:rsid w:val="00486E41"/>
    <w:rsid w:val="004870CF"/>
    <w:rsid w:val="00492B28"/>
    <w:rsid w:val="00493FDE"/>
    <w:rsid w:val="00494A93"/>
    <w:rsid w:val="00495845"/>
    <w:rsid w:val="00495CBC"/>
    <w:rsid w:val="004A0112"/>
    <w:rsid w:val="004A5934"/>
    <w:rsid w:val="004A7B04"/>
    <w:rsid w:val="004B152A"/>
    <w:rsid w:val="004B2D86"/>
    <w:rsid w:val="004B3149"/>
    <w:rsid w:val="004C1E92"/>
    <w:rsid w:val="004C4812"/>
    <w:rsid w:val="004C67E7"/>
    <w:rsid w:val="004D28DF"/>
    <w:rsid w:val="004D4523"/>
    <w:rsid w:val="004D614D"/>
    <w:rsid w:val="004E299D"/>
    <w:rsid w:val="004E4137"/>
    <w:rsid w:val="004E5931"/>
    <w:rsid w:val="004F2A05"/>
    <w:rsid w:val="004F6A96"/>
    <w:rsid w:val="005004E6"/>
    <w:rsid w:val="00504B2B"/>
    <w:rsid w:val="00507D0C"/>
    <w:rsid w:val="00520A83"/>
    <w:rsid w:val="005322ED"/>
    <w:rsid w:val="00534F06"/>
    <w:rsid w:val="0054342C"/>
    <w:rsid w:val="005504EC"/>
    <w:rsid w:val="00550EFA"/>
    <w:rsid w:val="00555BEF"/>
    <w:rsid w:val="00560343"/>
    <w:rsid w:val="00561C26"/>
    <w:rsid w:val="005744D1"/>
    <w:rsid w:val="005779AA"/>
    <w:rsid w:val="00585E17"/>
    <w:rsid w:val="0059129E"/>
    <w:rsid w:val="0059152A"/>
    <w:rsid w:val="005A43E1"/>
    <w:rsid w:val="005A49D8"/>
    <w:rsid w:val="005B2D2B"/>
    <w:rsid w:val="005B33E5"/>
    <w:rsid w:val="005C1077"/>
    <w:rsid w:val="005C28FA"/>
    <w:rsid w:val="005C4CC7"/>
    <w:rsid w:val="005E39E0"/>
    <w:rsid w:val="005E3FE8"/>
    <w:rsid w:val="00614699"/>
    <w:rsid w:val="00615F3E"/>
    <w:rsid w:val="00625087"/>
    <w:rsid w:val="006315F1"/>
    <w:rsid w:val="00632A4E"/>
    <w:rsid w:val="006353B9"/>
    <w:rsid w:val="00636E76"/>
    <w:rsid w:val="0063748E"/>
    <w:rsid w:val="006404EB"/>
    <w:rsid w:val="006429D4"/>
    <w:rsid w:val="00652215"/>
    <w:rsid w:val="00653AD1"/>
    <w:rsid w:val="00660526"/>
    <w:rsid w:val="00667433"/>
    <w:rsid w:val="00680046"/>
    <w:rsid w:val="006853FE"/>
    <w:rsid w:val="00687BD9"/>
    <w:rsid w:val="006A0FC7"/>
    <w:rsid w:val="006A16A0"/>
    <w:rsid w:val="006A30E0"/>
    <w:rsid w:val="006A4F15"/>
    <w:rsid w:val="006B7661"/>
    <w:rsid w:val="006C2FD8"/>
    <w:rsid w:val="006F7AE9"/>
    <w:rsid w:val="00700C71"/>
    <w:rsid w:val="007076BF"/>
    <w:rsid w:val="00723629"/>
    <w:rsid w:val="00724464"/>
    <w:rsid w:val="007259B0"/>
    <w:rsid w:val="00733498"/>
    <w:rsid w:val="0075047F"/>
    <w:rsid w:val="00753025"/>
    <w:rsid w:val="00761A06"/>
    <w:rsid w:val="00762009"/>
    <w:rsid w:val="0078103E"/>
    <w:rsid w:val="007835C6"/>
    <w:rsid w:val="00787396"/>
    <w:rsid w:val="00792855"/>
    <w:rsid w:val="0079584D"/>
    <w:rsid w:val="007A51BE"/>
    <w:rsid w:val="007A7DFF"/>
    <w:rsid w:val="007B530C"/>
    <w:rsid w:val="007C0BF0"/>
    <w:rsid w:val="007D34D9"/>
    <w:rsid w:val="007E19C1"/>
    <w:rsid w:val="007E2338"/>
    <w:rsid w:val="007E3D13"/>
    <w:rsid w:val="007F053E"/>
    <w:rsid w:val="007F332D"/>
    <w:rsid w:val="00821698"/>
    <w:rsid w:val="0082730D"/>
    <w:rsid w:val="00835D2F"/>
    <w:rsid w:val="0083641C"/>
    <w:rsid w:val="008421D0"/>
    <w:rsid w:val="00844023"/>
    <w:rsid w:val="00846833"/>
    <w:rsid w:val="008523D3"/>
    <w:rsid w:val="0085619F"/>
    <w:rsid w:val="008741F7"/>
    <w:rsid w:val="00881827"/>
    <w:rsid w:val="00897262"/>
    <w:rsid w:val="008A0AFE"/>
    <w:rsid w:val="008A49A5"/>
    <w:rsid w:val="008A4AB5"/>
    <w:rsid w:val="008B10D9"/>
    <w:rsid w:val="008B1378"/>
    <w:rsid w:val="008D58EC"/>
    <w:rsid w:val="008D712F"/>
    <w:rsid w:val="008D7339"/>
    <w:rsid w:val="00902900"/>
    <w:rsid w:val="00911B41"/>
    <w:rsid w:val="00911F03"/>
    <w:rsid w:val="0091257E"/>
    <w:rsid w:val="00912881"/>
    <w:rsid w:val="00915B76"/>
    <w:rsid w:val="009168B6"/>
    <w:rsid w:val="00917B98"/>
    <w:rsid w:val="00922ACB"/>
    <w:rsid w:val="00922C60"/>
    <w:rsid w:val="009246DB"/>
    <w:rsid w:val="00925F02"/>
    <w:rsid w:val="00935A40"/>
    <w:rsid w:val="00941F28"/>
    <w:rsid w:val="0095251B"/>
    <w:rsid w:val="00952C4F"/>
    <w:rsid w:val="00966776"/>
    <w:rsid w:val="009722D2"/>
    <w:rsid w:val="00973852"/>
    <w:rsid w:val="009753E5"/>
    <w:rsid w:val="00983DBA"/>
    <w:rsid w:val="00984FDA"/>
    <w:rsid w:val="00987381"/>
    <w:rsid w:val="00992E98"/>
    <w:rsid w:val="00993FA2"/>
    <w:rsid w:val="009A65E1"/>
    <w:rsid w:val="009A7ECB"/>
    <w:rsid w:val="009B2DCA"/>
    <w:rsid w:val="009B370F"/>
    <w:rsid w:val="009C5EB6"/>
    <w:rsid w:val="009D0800"/>
    <w:rsid w:val="009D47F7"/>
    <w:rsid w:val="009E3859"/>
    <w:rsid w:val="009F681F"/>
    <w:rsid w:val="00A02B4A"/>
    <w:rsid w:val="00A104A2"/>
    <w:rsid w:val="00A15FC8"/>
    <w:rsid w:val="00A35D1A"/>
    <w:rsid w:val="00A41F4B"/>
    <w:rsid w:val="00A4717A"/>
    <w:rsid w:val="00A50883"/>
    <w:rsid w:val="00A50F39"/>
    <w:rsid w:val="00A55C5A"/>
    <w:rsid w:val="00A62C37"/>
    <w:rsid w:val="00A63C9F"/>
    <w:rsid w:val="00A70678"/>
    <w:rsid w:val="00A759E2"/>
    <w:rsid w:val="00A94D99"/>
    <w:rsid w:val="00AA081F"/>
    <w:rsid w:val="00AA5AC3"/>
    <w:rsid w:val="00AA7C6F"/>
    <w:rsid w:val="00AC6348"/>
    <w:rsid w:val="00AE7BC0"/>
    <w:rsid w:val="00AF2558"/>
    <w:rsid w:val="00AF47E4"/>
    <w:rsid w:val="00AF6310"/>
    <w:rsid w:val="00B003EF"/>
    <w:rsid w:val="00B01133"/>
    <w:rsid w:val="00B061D6"/>
    <w:rsid w:val="00B16FDE"/>
    <w:rsid w:val="00B17CFE"/>
    <w:rsid w:val="00B23BB7"/>
    <w:rsid w:val="00B33385"/>
    <w:rsid w:val="00B33E2B"/>
    <w:rsid w:val="00B36FF4"/>
    <w:rsid w:val="00B41211"/>
    <w:rsid w:val="00B45794"/>
    <w:rsid w:val="00B46931"/>
    <w:rsid w:val="00B47452"/>
    <w:rsid w:val="00B57B45"/>
    <w:rsid w:val="00B6509F"/>
    <w:rsid w:val="00B654F9"/>
    <w:rsid w:val="00B65901"/>
    <w:rsid w:val="00B65C9C"/>
    <w:rsid w:val="00B67685"/>
    <w:rsid w:val="00B842BE"/>
    <w:rsid w:val="00BA4EF0"/>
    <w:rsid w:val="00BA5EE3"/>
    <w:rsid w:val="00BC450C"/>
    <w:rsid w:val="00BC708E"/>
    <w:rsid w:val="00BC739F"/>
    <w:rsid w:val="00BD29E8"/>
    <w:rsid w:val="00BD5CBA"/>
    <w:rsid w:val="00BD6600"/>
    <w:rsid w:val="00BE3A79"/>
    <w:rsid w:val="00BE4851"/>
    <w:rsid w:val="00BE48CE"/>
    <w:rsid w:val="00BF227D"/>
    <w:rsid w:val="00BF3716"/>
    <w:rsid w:val="00C01097"/>
    <w:rsid w:val="00C01F78"/>
    <w:rsid w:val="00C07E52"/>
    <w:rsid w:val="00C31168"/>
    <w:rsid w:val="00C41298"/>
    <w:rsid w:val="00C436BF"/>
    <w:rsid w:val="00C4543E"/>
    <w:rsid w:val="00C532B3"/>
    <w:rsid w:val="00C73E33"/>
    <w:rsid w:val="00C7479C"/>
    <w:rsid w:val="00C74D6E"/>
    <w:rsid w:val="00C800D3"/>
    <w:rsid w:val="00C81487"/>
    <w:rsid w:val="00C81A9F"/>
    <w:rsid w:val="00CB54FD"/>
    <w:rsid w:val="00CD3159"/>
    <w:rsid w:val="00CD4DD9"/>
    <w:rsid w:val="00CD5482"/>
    <w:rsid w:val="00CD6E24"/>
    <w:rsid w:val="00CD724C"/>
    <w:rsid w:val="00CE3407"/>
    <w:rsid w:val="00CE48A3"/>
    <w:rsid w:val="00CF0DCA"/>
    <w:rsid w:val="00CF524C"/>
    <w:rsid w:val="00CF7A19"/>
    <w:rsid w:val="00D01078"/>
    <w:rsid w:val="00D0263D"/>
    <w:rsid w:val="00D04358"/>
    <w:rsid w:val="00D11DA3"/>
    <w:rsid w:val="00D12340"/>
    <w:rsid w:val="00D254B2"/>
    <w:rsid w:val="00D34378"/>
    <w:rsid w:val="00D42A78"/>
    <w:rsid w:val="00D46DEA"/>
    <w:rsid w:val="00D47C9B"/>
    <w:rsid w:val="00D513E5"/>
    <w:rsid w:val="00D5397E"/>
    <w:rsid w:val="00D54F92"/>
    <w:rsid w:val="00D56A0D"/>
    <w:rsid w:val="00D831BB"/>
    <w:rsid w:val="00D91952"/>
    <w:rsid w:val="00D97256"/>
    <w:rsid w:val="00DA2B56"/>
    <w:rsid w:val="00DA32D8"/>
    <w:rsid w:val="00DA7CBA"/>
    <w:rsid w:val="00DB1FC2"/>
    <w:rsid w:val="00DB4F82"/>
    <w:rsid w:val="00DC0992"/>
    <w:rsid w:val="00DD7EAA"/>
    <w:rsid w:val="00DF4D44"/>
    <w:rsid w:val="00DF78A9"/>
    <w:rsid w:val="00E0128A"/>
    <w:rsid w:val="00E0261C"/>
    <w:rsid w:val="00E11F73"/>
    <w:rsid w:val="00E12DFD"/>
    <w:rsid w:val="00E21A13"/>
    <w:rsid w:val="00E25040"/>
    <w:rsid w:val="00E276CE"/>
    <w:rsid w:val="00E419F3"/>
    <w:rsid w:val="00E4236D"/>
    <w:rsid w:val="00E42FEB"/>
    <w:rsid w:val="00E45844"/>
    <w:rsid w:val="00E50442"/>
    <w:rsid w:val="00E50EAD"/>
    <w:rsid w:val="00E51648"/>
    <w:rsid w:val="00E517CA"/>
    <w:rsid w:val="00E524FE"/>
    <w:rsid w:val="00E53D5C"/>
    <w:rsid w:val="00E6075C"/>
    <w:rsid w:val="00E61EA3"/>
    <w:rsid w:val="00E628DA"/>
    <w:rsid w:val="00E70DBF"/>
    <w:rsid w:val="00E72417"/>
    <w:rsid w:val="00E90C7E"/>
    <w:rsid w:val="00E93266"/>
    <w:rsid w:val="00EB1DA4"/>
    <w:rsid w:val="00EB5026"/>
    <w:rsid w:val="00EB63B0"/>
    <w:rsid w:val="00EB678D"/>
    <w:rsid w:val="00EB7A80"/>
    <w:rsid w:val="00EC05BF"/>
    <w:rsid w:val="00EC5BA2"/>
    <w:rsid w:val="00ED25E6"/>
    <w:rsid w:val="00EE0DAA"/>
    <w:rsid w:val="00EE32EA"/>
    <w:rsid w:val="00EF192C"/>
    <w:rsid w:val="00EF2D82"/>
    <w:rsid w:val="00EF3B14"/>
    <w:rsid w:val="00F02C5B"/>
    <w:rsid w:val="00F050B5"/>
    <w:rsid w:val="00F07BD8"/>
    <w:rsid w:val="00F123E9"/>
    <w:rsid w:val="00F314BC"/>
    <w:rsid w:val="00F3340E"/>
    <w:rsid w:val="00F37072"/>
    <w:rsid w:val="00F43FFD"/>
    <w:rsid w:val="00F4461B"/>
    <w:rsid w:val="00F55D9A"/>
    <w:rsid w:val="00F6466C"/>
    <w:rsid w:val="00F72EBD"/>
    <w:rsid w:val="00F74438"/>
    <w:rsid w:val="00F7778E"/>
    <w:rsid w:val="00F84802"/>
    <w:rsid w:val="00F902AB"/>
    <w:rsid w:val="00F9234E"/>
    <w:rsid w:val="00FB7517"/>
    <w:rsid w:val="00FC2E23"/>
    <w:rsid w:val="00FC68DB"/>
    <w:rsid w:val="00FD51FC"/>
    <w:rsid w:val="00FE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7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700C71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2C3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2">
    <w:name w:val="çàãîëîâîê 2"/>
    <w:basedOn w:val="a"/>
    <w:next w:val="a"/>
    <w:uiPriority w:val="99"/>
    <w:rsid w:val="00700C71"/>
    <w:pPr>
      <w:keepNext/>
    </w:pPr>
    <w:rPr>
      <w:rFonts w:ascii="CG Times (W1)" w:hAnsi="CG Times (W1)"/>
    </w:rPr>
  </w:style>
  <w:style w:type="paragraph" w:styleId="a3">
    <w:name w:val="Body Text"/>
    <w:basedOn w:val="a"/>
    <w:link w:val="a4"/>
    <w:uiPriority w:val="99"/>
    <w:rsid w:val="00700C71"/>
    <w:pPr>
      <w:tabs>
        <w:tab w:val="left" w:pos="4395"/>
      </w:tabs>
      <w:ind w:right="5952"/>
      <w:jc w:val="center"/>
    </w:pPr>
    <w:rPr>
      <w:b/>
      <w:sz w:val="20"/>
    </w:rPr>
  </w:style>
  <w:style w:type="character" w:customStyle="1" w:styleId="a4">
    <w:name w:val="Основной текст Знак"/>
    <w:basedOn w:val="a0"/>
    <w:link w:val="a3"/>
    <w:locked/>
    <w:rsid w:val="00E50442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700C71"/>
    <w:pPr>
      <w:ind w:right="-2"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62C3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7A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2C37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E12D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12DFD"/>
    <w:rPr>
      <w:rFonts w:cs="Times New Roman"/>
      <w:sz w:val="28"/>
    </w:rPr>
  </w:style>
  <w:style w:type="paragraph" w:styleId="ab">
    <w:name w:val="footer"/>
    <w:basedOn w:val="a"/>
    <w:link w:val="ac"/>
    <w:uiPriority w:val="99"/>
    <w:semiHidden/>
    <w:rsid w:val="00E12D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12DFD"/>
    <w:rPr>
      <w:rFonts w:cs="Times New Roman"/>
      <w:sz w:val="28"/>
    </w:rPr>
  </w:style>
  <w:style w:type="character" w:styleId="ad">
    <w:name w:val="Placeholder Text"/>
    <w:basedOn w:val="a0"/>
    <w:uiPriority w:val="99"/>
    <w:semiHidden/>
    <w:rsid w:val="0085619F"/>
    <w:rPr>
      <w:rFonts w:cs="Times New Roman"/>
      <w:color w:val="808080"/>
    </w:rPr>
  </w:style>
  <w:style w:type="character" w:styleId="ae">
    <w:name w:val="Hyperlink"/>
    <w:basedOn w:val="a0"/>
    <w:uiPriority w:val="99"/>
    <w:rsid w:val="00555BE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9690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</w:style>
  <w:style w:type="paragraph" w:styleId="3">
    <w:name w:val="Body Text 3"/>
    <w:basedOn w:val="a"/>
    <w:link w:val="30"/>
    <w:uiPriority w:val="99"/>
    <w:semiHidden/>
    <w:unhideWhenUsed/>
    <w:rsid w:val="00992E98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2E98"/>
    <w:rPr>
      <w:sz w:val="16"/>
      <w:szCs w:val="16"/>
    </w:rPr>
  </w:style>
  <w:style w:type="paragraph" w:styleId="20">
    <w:name w:val="List 2"/>
    <w:basedOn w:val="a"/>
    <w:rsid w:val="00F37072"/>
    <w:pPr>
      <w:ind w:left="566" w:hanging="283"/>
    </w:pPr>
    <w:rPr>
      <w:sz w:val="20"/>
    </w:rPr>
  </w:style>
  <w:style w:type="character" w:customStyle="1" w:styleId="FontStyle25">
    <w:name w:val="Font Style25"/>
    <w:basedOn w:val="a0"/>
    <w:uiPriority w:val="99"/>
    <w:rsid w:val="008D7339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rmal (Web)"/>
    <w:basedOn w:val="a"/>
    <w:uiPriority w:val="99"/>
    <w:unhideWhenUsed/>
    <w:rsid w:val="009525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C359-74A9-46A1-AB36-FB06D8F4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sorogin.rp</cp:lastModifiedBy>
  <cp:revision>81</cp:revision>
  <cp:lastPrinted>2025-02-04T03:22:00Z</cp:lastPrinted>
  <dcterms:created xsi:type="dcterms:W3CDTF">2017-10-24T00:12:00Z</dcterms:created>
  <dcterms:modified xsi:type="dcterms:W3CDTF">2025-03-06T05:10:00Z</dcterms:modified>
</cp:coreProperties>
</file>