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02" w:rsidRDefault="00F24554" w:rsidP="004B4702">
      <w:pPr>
        <w:pStyle w:val="pMso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 w:rsidRPr="004B470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об итогах </w:t>
      </w:r>
      <w:r w:rsidRPr="004B470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11 </w:t>
      </w:r>
    </w:p>
    <w:p w:rsidR="00AF0561" w:rsidRPr="004B4702" w:rsidRDefault="00F24554" w:rsidP="004B4702">
      <w:pPr>
        <w:pStyle w:val="pMsoNormal"/>
        <w:jc w:val="center"/>
        <w:rPr>
          <w:lang w:val="ru-RU"/>
        </w:rPr>
      </w:pPr>
      <w:proofErr w:type="gramStart"/>
      <w:r w:rsidRPr="004B470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(Протокол об итогах.</w:t>
      </w:r>
      <w:proofErr w:type="gramEnd"/>
      <w:r w:rsidRPr="004B470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</w:t>
      </w:r>
      <w:r>
        <w:rPr>
          <w:b/>
          <w:bCs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86"/>
        <w:gridCol w:w="5127"/>
      </w:tblGrid>
      <w:tr w:rsidR="00AF0561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561" w:rsidRDefault="00AF0561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561" w:rsidRDefault="004B4702">
            <w:pPr>
              <w:pStyle w:val="pMsoNormal"/>
              <w:spacing w:after="200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="00F2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01.04.2025</w:t>
            </w:r>
          </w:p>
        </w:tc>
      </w:tr>
    </w:tbl>
    <w:p w:rsidR="00AF0561" w:rsidRPr="004B4702" w:rsidRDefault="00F24554">
      <w:pPr>
        <w:pStyle w:val="pMsoNormal"/>
        <w:spacing w:line="240" w:lineRule="auto"/>
        <w:jc w:val="both"/>
        <w:rPr>
          <w:bCs/>
          <w:lang w:val="ru-RU"/>
        </w:rPr>
      </w:pPr>
      <w:r w:rsidRPr="004B470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Организатор процедуры: </w:t>
      </w:r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АДМИНИСТРАЦИЯ НАХОДКИНСКОГО ГОРОДСКОГО ОКРУГА</w:t>
      </w:r>
    </w:p>
    <w:p w:rsidR="00AF0561" w:rsidRPr="004B4702" w:rsidRDefault="00F24554">
      <w:pPr>
        <w:pStyle w:val="pMsoNormal"/>
        <w:spacing w:line="240" w:lineRule="auto"/>
        <w:jc w:val="both"/>
        <w:rPr>
          <w:bCs/>
          <w:lang w:val="ru-RU"/>
        </w:rPr>
      </w:pPr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Инициатор процедуры: МУНИЦИПАЛЬНОЕ БЮДЖЕТНОЕ ДОШКОЛЬНОЕ ОБРАЗОВАТЕЛЬНОЕ УЧРЕЖДЕНИЕ "ЦЕНТР </w:t>
      </w:r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РАЗВИТИЯ РЕБЕНКА - ДЕТСКИЙ САД № 54 "МАЛЫШ" Г. НАХОДКА</w:t>
      </w:r>
    </w:p>
    <w:p w:rsidR="00AF0561" w:rsidRPr="004B4702" w:rsidRDefault="00F24554">
      <w:pPr>
        <w:pStyle w:val="pMsoNormal"/>
        <w:spacing w:after="200" w:line="240" w:lineRule="auto"/>
        <w:jc w:val="both"/>
        <w:rPr>
          <w:bCs/>
          <w:lang w:val="ru-RU"/>
        </w:rPr>
      </w:pPr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Адрес электро</w:t>
      </w:r>
      <w:r w:rsid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нной площадки в сети «Интернет»</w:t>
      </w:r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</w:t>
      </w:r>
      <w:r w:rsidRPr="004B4702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proofErr w:type="spellStart"/>
      <w:r w:rsidRPr="004B4702">
        <w:rPr>
          <w:rFonts w:ascii="Times New Roman" w:eastAsia="Times New Roman" w:hAnsi="Times New Roman" w:cs="Times New Roman"/>
          <w:bCs/>
          <w:sz w:val="24"/>
          <w:szCs w:val="24"/>
        </w:rPr>
        <w:t>utp</w:t>
      </w:r>
      <w:proofErr w:type="spellEnd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4B4702">
        <w:rPr>
          <w:rFonts w:ascii="Times New Roman" w:eastAsia="Times New Roman" w:hAnsi="Times New Roman" w:cs="Times New Roman"/>
          <w:bCs/>
          <w:sz w:val="24"/>
          <w:szCs w:val="24"/>
        </w:rPr>
        <w:t>sberbank</w:t>
      </w:r>
      <w:proofErr w:type="spellEnd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Pr="004B4702">
        <w:rPr>
          <w:rFonts w:ascii="Times New Roman" w:eastAsia="Times New Roman" w:hAnsi="Times New Roman" w:cs="Times New Roman"/>
          <w:bCs/>
          <w:sz w:val="24"/>
          <w:szCs w:val="24"/>
        </w:rPr>
        <w:t>ast</w:t>
      </w:r>
      <w:proofErr w:type="spellEnd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4B4702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4B4702">
        <w:rPr>
          <w:rFonts w:ascii="Times New Roman" w:eastAsia="Times New Roman" w:hAnsi="Times New Roman" w:cs="Times New Roman"/>
          <w:bCs/>
          <w:sz w:val="24"/>
          <w:szCs w:val="24"/>
        </w:rPr>
        <w:t>AP</w:t>
      </w:r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AF0561" w:rsidRPr="004B4702" w:rsidRDefault="00F24554">
      <w:pPr>
        <w:pStyle w:val="pMsoNormal"/>
        <w:spacing w:line="240" w:lineRule="auto"/>
        <w:jc w:val="both"/>
        <w:rPr>
          <w:bCs/>
          <w:lang w:val="ru-RU"/>
        </w:rPr>
      </w:pPr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процедуры: Аукцион (приказ ФАС №147/23)</w:t>
      </w:r>
    </w:p>
    <w:p w:rsidR="00AF0561" w:rsidRPr="004B4702" w:rsidRDefault="00F24554">
      <w:pPr>
        <w:pStyle w:val="pMsoNormal"/>
        <w:spacing w:line="240" w:lineRule="auto"/>
        <w:rPr>
          <w:bCs/>
          <w:lang w:val="ru-RU"/>
        </w:rPr>
      </w:pPr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процедуры: На право заключения договора аренды муниципального имущ</w:t>
      </w:r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ества</w:t>
      </w:r>
    </w:p>
    <w:p w:rsidR="00AF0561" w:rsidRPr="004B4702" w:rsidRDefault="00F24554">
      <w:pPr>
        <w:pStyle w:val="pMsoNormal"/>
        <w:spacing w:line="240" w:lineRule="auto"/>
        <w:rPr>
          <w:bCs/>
          <w:lang w:val="ru-RU"/>
        </w:rPr>
      </w:pPr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Номер процедуры и лота: </w:t>
      </w:r>
      <w:r w:rsidRPr="004B4702">
        <w:rPr>
          <w:rFonts w:ascii="Times New Roman" w:eastAsia="Times New Roman" w:hAnsi="Times New Roman" w:cs="Times New Roman"/>
          <w:bCs/>
          <w:sz w:val="24"/>
          <w:szCs w:val="24"/>
        </w:rPr>
        <w:t>SBR</w:t>
      </w:r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012-2503110019</w:t>
      </w:r>
    </w:p>
    <w:p w:rsidR="00AF0561" w:rsidRPr="004B4702" w:rsidRDefault="00F24554">
      <w:pPr>
        <w:pStyle w:val="pMsoNormal"/>
        <w:spacing w:line="240" w:lineRule="auto"/>
        <w:rPr>
          <w:bCs/>
          <w:lang w:val="ru-RU"/>
        </w:rPr>
      </w:pPr>
      <w:proofErr w:type="gramStart"/>
      <w:r w:rsidRPr="004B470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Наименование лота:</w:t>
      </w:r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нежилое помещение общей площадью 79,1 </w:t>
      </w:r>
      <w:proofErr w:type="spellStart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кв.м</w:t>
      </w:r>
      <w:proofErr w:type="spellEnd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., номер на поэтажном плане 12, расположенное на 2 этаже в здании </w:t>
      </w:r>
      <w:proofErr w:type="spellStart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мун</w:t>
      </w:r>
      <w:proofErr w:type="spellEnd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 бюджетного дошкольного образовательного учреждения «Центр развития ребенка-д</w:t>
      </w:r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етский сад № 54 «Малыш» г. Находка (далее – МБДОУ «</w:t>
      </w:r>
      <w:proofErr w:type="spellStart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Црр</w:t>
      </w:r>
      <w:proofErr w:type="spellEnd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-д/с № 54 «Малыш» г. Находка), 2 – этажное, общей площадью 1787,6 </w:t>
      </w:r>
      <w:proofErr w:type="spellStart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кв.м</w:t>
      </w:r>
      <w:proofErr w:type="spellEnd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., с кадастровым номером 25:31:000000:1636, </w:t>
      </w:r>
      <w:proofErr w:type="spellStart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расп</w:t>
      </w:r>
      <w:proofErr w:type="spellEnd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 по адресу:</w:t>
      </w:r>
      <w:proofErr w:type="gramEnd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Приморский край, г. Находка, ул. </w:t>
      </w:r>
      <w:proofErr w:type="spellStart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Постышева</w:t>
      </w:r>
      <w:proofErr w:type="spellEnd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д. 37Б, </w:t>
      </w:r>
      <w:proofErr w:type="spellStart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закр</w:t>
      </w:r>
      <w:proofErr w:type="spellEnd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 на праве опер</w:t>
      </w:r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упр. за МБДОУ «</w:t>
      </w:r>
      <w:proofErr w:type="spellStart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Црр</w:t>
      </w:r>
      <w:proofErr w:type="spellEnd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-д/с №54 «Малыш» г. Находка.</w:t>
      </w:r>
    </w:p>
    <w:p w:rsidR="00AF0561" w:rsidRPr="004B4702" w:rsidRDefault="00F24554">
      <w:pPr>
        <w:pStyle w:val="pMsoNormal"/>
        <w:spacing w:line="240" w:lineRule="auto"/>
        <w:jc w:val="both"/>
        <w:rPr>
          <w:bCs/>
          <w:lang w:val="ru-RU"/>
        </w:rPr>
      </w:pPr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Начальная цена лота: 4</w:t>
      </w:r>
      <w:r w:rsid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100.00 руб. </w:t>
      </w:r>
    </w:p>
    <w:p w:rsidR="00AF0561" w:rsidRPr="004B4702" w:rsidRDefault="00F24554">
      <w:pPr>
        <w:pStyle w:val="pMsoNormal"/>
        <w:rPr>
          <w:b/>
          <w:bCs/>
          <w:lang w:val="ru-RU"/>
        </w:rPr>
      </w:pPr>
      <w:r w:rsidRPr="004B4702">
        <w:rPr>
          <w:b/>
          <w:bCs/>
          <w:lang w:val="ru-RU"/>
        </w:rPr>
        <w:br/>
      </w:r>
      <w:r w:rsidRPr="004B470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Состав комиссии: </w:t>
      </w:r>
    </w:p>
    <w:p w:rsidR="00AF0561" w:rsidRPr="004B4702" w:rsidRDefault="00F24554">
      <w:pPr>
        <w:pStyle w:val="pMsoNormal"/>
        <w:rPr>
          <w:bCs/>
          <w:lang w:val="ru-RU"/>
        </w:rPr>
      </w:pPr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4B4702" w:rsidRPr="00CE4093" w:rsidRDefault="004B4702" w:rsidP="004B4702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начальник управления имуществом администрации НГО председатель комиссии: Пивоварова Т.Н. </w:t>
      </w:r>
    </w:p>
    <w:p w:rsidR="004B4702" w:rsidRPr="00CE4093" w:rsidRDefault="004B4702" w:rsidP="004B4702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зам. директора МКУ «Управление городским хозяйством» зам. председателя комиссии: Онофрийчук О.В. </w:t>
      </w:r>
    </w:p>
    <w:p w:rsidR="004B4702" w:rsidRDefault="004B4702" w:rsidP="004B4702">
      <w:pPr>
        <w:pStyle w:val="pMsoNormal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зам.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начальника отдела распоряжения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муниципальной собственностью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4B4702" w:rsidRPr="00CE4093" w:rsidRDefault="004B4702" w:rsidP="004B4702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МКУ «Управление городским хозяйством», член комиссии: Байкова Е.А. </w:t>
      </w:r>
    </w:p>
    <w:p w:rsidR="004B4702" w:rsidRPr="00CE4093" w:rsidRDefault="004B4702" w:rsidP="004B4702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зам. начальника управления имуществом администрации Находкинского городского округа: Распопова С.В. </w:t>
      </w:r>
    </w:p>
    <w:p w:rsidR="004B4702" w:rsidRDefault="004B4702" w:rsidP="004B4702">
      <w:pPr>
        <w:pStyle w:val="pMsoNormal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начальник отдела распоряжения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муниципальной собственностью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МКУ «Управление городским хозяйством», секретарь комиссии: Кирсанова Я.В. </w:t>
      </w:r>
    </w:p>
    <w:p w:rsidR="004B4702" w:rsidRPr="00CE4093" w:rsidRDefault="004B4702" w:rsidP="004B4702">
      <w:pPr>
        <w:pStyle w:val="pMsoNormal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4B4702" w:rsidRDefault="004B4702" w:rsidP="004B4702">
      <w:pPr>
        <w:pStyle w:val="pMsoNormal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gramStart"/>
      <w:r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пунктом 121 части </w:t>
      </w:r>
      <w:r w:rsidRPr="00CE4093">
        <w:rPr>
          <w:rFonts w:ascii="Times New Roman" w:hAnsi="Times New Roman" w:cs="Times New Roman"/>
          <w:sz w:val="24"/>
          <w:szCs w:val="24"/>
        </w:rPr>
        <w:t>XIV</w:t>
      </w:r>
      <w:r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, Приказа ФАС России от 21.03.2023 </w:t>
      </w:r>
      <w:r w:rsidRPr="00CE4093">
        <w:rPr>
          <w:rFonts w:ascii="Times New Roman" w:hAnsi="Times New Roman" w:cs="Times New Roman"/>
          <w:sz w:val="24"/>
          <w:szCs w:val="24"/>
        </w:rPr>
        <w:t>N</w:t>
      </w:r>
      <w:r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 147/23"О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форме конкурса" (Зарегистрировано в Минюсте России 19.05.2023 </w:t>
      </w:r>
      <w:r w:rsidRPr="00CE4093">
        <w:rPr>
          <w:rFonts w:ascii="Times New Roman" w:hAnsi="Times New Roman" w:cs="Times New Roman"/>
          <w:sz w:val="24"/>
          <w:szCs w:val="24"/>
        </w:rPr>
        <w:t>N</w:t>
      </w:r>
      <w:r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 73371), </w:t>
      </w:r>
      <w:r w:rsidRPr="00CE4093">
        <w:rPr>
          <w:rFonts w:ascii="Times New Roman" w:hAnsi="Times New Roman" w:cs="Times New Roman"/>
          <w:b/>
          <w:sz w:val="24"/>
          <w:szCs w:val="24"/>
          <w:lang w:val="ru-RU"/>
        </w:rPr>
        <w:t>аукцион признать несостоявшимся</w:t>
      </w:r>
      <w:r w:rsidRPr="00CE4093">
        <w:rPr>
          <w:rFonts w:ascii="Times New Roman" w:hAnsi="Times New Roman" w:cs="Times New Roman"/>
          <w:sz w:val="24"/>
          <w:szCs w:val="24"/>
          <w:lang w:val="ru-RU"/>
        </w:rPr>
        <w:t>, т.к. на участие в аукционе была подана только одна заявка, заключить договор аренды недвижимого имущества, принадлежащего на праве собственности муниципальному образованию Находкинский городской округ</w:t>
      </w:r>
      <w:r w:rsidRPr="00CE409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нежилое помещение общей площадью 79,1 </w:t>
      </w:r>
      <w:proofErr w:type="spellStart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кв.м</w:t>
      </w:r>
      <w:proofErr w:type="spellEnd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., номер на поэтажном плане 12, расположенное на 2 этаже в здании </w:t>
      </w:r>
      <w:proofErr w:type="spellStart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мун</w:t>
      </w:r>
      <w:proofErr w:type="spellEnd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>бюджетного дошкольного образовательного учреждения</w:t>
      </w:r>
      <w:proofErr w:type="gramEnd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«</w:t>
      </w:r>
      <w:proofErr w:type="gramStart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Центр развития ребенка-детский сад № 54 «Малыш» г. Находка (далее – МБДОУ «</w:t>
      </w:r>
      <w:proofErr w:type="spellStart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Црр</w:t>
      </w:r>
      <w:proofErr w:type="spellEnd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-д/с № 54 «Малыш» </w:t>
      </w:r>
      <w:proofErr w:type="gramEnd"/>
    </w:p>
    <w:p w:rsidR="004B4702" w:rsidRDefault="004B4702" w:rsidP="004B4702">
      <w:pPr>
        <w:pStyle w:val="pMsoNormal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г. Находка), 2 – </w:t>
      </w:r>
      <w:proofErr w:type="gramStart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этажное</w:t>
      </w:r>
      <w:proofErr w:type="gramEnd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общей площадью 1787,6 </w:t>
      </w:r>
      <w:proofErr w:type="spellStart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кв.м</w:t>
      </w:r>
      <w:proofErr w:type="spellEnd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., с кадастровым номером 25:31:000000:1636, </w:t>
      </w:r>
      <w:proofErr w:type="spellStart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расп</w:t>
      </w:r>
      <w:proofErr w:type="spellEnd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по адресу: Приморский край, г. Находка, ул. </w:t>
      </w:r>
      <w:proofErr w:type="spellStart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Постышева</w:t>
      </w:r>
      <w:proofErr w:type="spellEnd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</w:p>
    <w:p w:rsidR="004B4702" w:rsidRDefault="004B4702" w:rsidP="004B4702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д. 37Б, </w:t>
      </w:r>
      <w:proofErr w:type="spellStart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закр</w:t>
      </w:r>
      <w:proofErr w:type="spellEnd"/>
      <w:r w:rsidRPr="004B4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на праве опер упр. за МБДОУ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Црр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-д/с №54 «Малыш» г. Находка</w:t>
      </w:r>
      <w:r w:rsidRPr="00CE409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</w:p>
    <w:p w:rsidR="004B4702" w:rsidRPr="004B4702" w:rsidRDefault="004B4702" w:rsidP="004B4702">
      <w:pPr>
        <w:pStyle w:val="pMsoNormal"/>
        <w:rPr>
          <w:b/>
          <w:bCs/>
          <w:lang w:val="ru-RU"/>
        </w:rPr>
      </w:pPr>
      <w:proofErr w:type="gramStart"/>
      <w:r w:rsidRPr="00CE4093">
        <w:rPr>
          <w:rFonts w:ascii="Times New Roman" w:hAnsi="Times New Roman" w:cs="Times New Roman"/>
          <w:b/>
          <w:sz w:val="24"/>
          <w:szCs w:val="24"/>
          <w:lang w:val="ru-RU"/>
        </w:rPr>
        <w:t>с единственным участником</w:t>
      </w:r>
      <w:r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 аукциона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Спесивцева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Наталья Васильевна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по начальной (минимальной) цене договора </w:t>
      </w:r>
      <w:r w:rsidRPr="00CE4093">
        <w:rPr>
          <w:rFonts w:ascii="Times New Roman" w:hAnsi="Times New Roman" w:cs="Times New Roman"/>
          <w:bCs/>
          <w:sz w:val="24"/>
          <w:szCs w:val="24"/>
          <w:lang w:val="ru-RU" w:eastAsia="ru-RU"/>
        </w:rPr>
        <w:t>(размер ежемесячной арендной платы</w:t>
      </w:r>
      <w:r w:rsidRPr="00CE409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B4702">
        <w:rPr>
          <w:rFonts w:ascii="Times New Roman" w:hAnsi="Times New Roman" w:cs="Times New Roman"/>
          <w:bCs/>
          <w:sz w:val="24"/>
          <w:szCs w:val="24"/>
          <w:lang w:val="ru-RU"/>
        </w:rPr>
        <w:t>без учёта НДС, не включая коммунальные платежи</w:t>
      </w:r>
      <w:r w:rsidRPr="00CE409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составляет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4 100</w:t>
      </w:r>
      <w:r w:rsidRPr="00CE40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четыре тысячи сто</w:t>
      </w:r>
      <w:r w:rsidRPr="00CE40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 рублей 00 копеек.</w:t>
      </w:r>
      <w:proofErr w:type="gramEnd"/>
      <w:r w:rsidRPr="00CE4093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 w:rsidR="00F24554" w:rsidRPr="004B4702">
        <w:rPr>
          <w:b/>
          <w:bCs/>
          <w:lang w:val="ru-RU"/>
        </w:rPr>
        <w:br/>
      </w:r>
      <w:r w:rsidRPr="00CE409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Подписи комиссии: </w:t>
      </w:r>
    </w:p>
    <w:p w:rsidR="004B4702" w:rsidRPr="00CE4093" w:rsidRDefault="004B4702" w:rsidP="004B4702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Пивоварова Т.Н.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___________________ </w:t>
      </w:r>
    </w:p>
    <w:p w:rsidR="004B4702" w:rsidRPr="00CE4093" w:rsidRDefault="004B4702" w:rsidP="004B4702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Онофрийчук О.В. ___________________ </w:t>
      </w:r>
    </w:p>
    <w:p w:rsidR="004B4702" w:rsidRPr="00CE4093" w:rsidRDefault="004B4702" w:rsidP="004B4702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Байкова Е.А.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  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___________________ </w:t>
      </w:r>
    </w:p>
    <w:p w:rsidR="004B4702" w:rsidRPr="00CE4093" w:rsidRDefault="004B4702" w:rsidP="004B4702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Распопова С.В.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___________________ </w:t>
      </w:r>
    </w:p>
    <w:p w:rsidR="004B4702" w:rsidRPr="00CE4093" w:rsidRDefault="004B4702" w:rsidP="004B4702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Кирсанова Я.В.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</w:t>
      </w:r>
      <w:r w:rsidRPr="00CE40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___________________ </w:t>
      </w:r>
    </w:p>
    <w:p w:rsidR="00A77B3E" w:rsidRPr="004B4702" w:rsidRDefault="00A77B3E" w:rsidP="004B4702">
      <w:pPr>
        <w:pStyle w:val="pMsoNormal"/>
        <w:rPr>
          <w:lang w:val="ru-RU"/>
        </w:rPr>
      </w:pPr>
    </w:p>
    <w:sectPr w:rsidR="00A77B3E" w:rsidRPr="004B4702" w:rsidSect="00F24554">
      <w:pgSz w:w="11906" w:h="16838"/>
      <w:pgMar w:top="426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B4702"/>
    <w:rsid w:val="00A77B3E"/>
    <w:rsid w:val="00AF0561"/>
    <w:rsid w:val="00CA2A55"/>
    <w:rsid w:val="00F2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Ржевская Мария Александровна</cp:lastModifiedBy>
  <cp:revision>3</cp:revision>
  <dcterms:created xsi:type="dcterms:W3CDTF">2025-04-01T05:40:00Z</dcterms:created>
  <dcterms:modified xsi:type="dcterms:W3CDTF">2025-04-01T05:44:00Z</dcterms:modified>
</cp:coreProperties>
</file>