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A8" w:rsidRPr="00493A64" w:rsidRDefault="005677BD" w:rsidP="0060114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93A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E807A8" w:rsidRPr="00493A64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C7371E" w:rsidRPr="00493A64" w:rsidRDefault="00E875DE" w:rsidP="00DF320D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84942">
        <w:rPr>
          <w:rFonts w:eastAsia="Times New Roman" w:cs="Times New Roman"/>
          <w:sz w:val="28"/>
          <w:szCs w:val="28"/>
          <w:lang w:eastAsia="ru-RU"/>
        </w:rPr>
        <w:t>ИЗВЕЩЕНИЕ</w:t>
      </w:r>
      <w:r w:rsidR="00E807A8" w:rsidRPr="0018494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84942">
        <w:rPr>
          <w:rFonts w:eastAsia="Times New Roman" w:cs="Times New Roman"/>
          <w:sz w:val="28"/>
          <w:szCs w:val="28"/>
          <w:lang w:eastAsia="ru-RU"/>
        </w:rPr>
        <w:t>О ДЕМОНТАЖЕ</w:t>
      </w:r>
      <w:r w:rsidR="00A278C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7529D" w:rsidRPr="00184942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91080F">
        <w:rPr>
          <w:rFonts w:eastAsia="Times New Roman" w:cs="Times New Roman"/>
          <w:sz w:val="28"/>
          <w:szCs w:val="28"/>
          <w:lang w:eastAsia="ru-RU"/>
        </w:rPr>
        <w:t>02.07.2025</w:t>
      </w:r>
      <w:r w:rsidR="0027529D" w:rsidRPr="00184942">
        <w:rPr>
          <w:rFonts w:eastAsia="Times New Roman" w:cs="Times New Roman"/>
          <w:sz w:val="28"/>
          <w:szCs w:val="28"/>
          <w:lang w:eastAsia="ru-RU"/>
        </w:rPr>
        <w:t>г</w:t>
      </w:r>
    </w:p>
    <w:p w:rsidR="0043245E" w:rsidRPr="00493A64" w:rsidRDefault="0043245E" w:rsidP="00CA119C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93A64">
        <w:rPr>
          <w:rFonts w:eastAsia="Times New Roman" w:cs="Times New Roman"/>
          <w:sz w:val="28"/>
          <w:szCs w:val="28"/>
          <w:lang w:eastAsia="ru-RU"/>
        </w:rPr>
        <w:t>самовольно установленн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ых</w:t>
      </w:r>
      <w:r w:rsidRPr="00493A64">
        <w:rPr>
          <w:rFonts w:eastAsia="Times New Roman" w:cs="Times New Roman"/>
          <w:sz w:val="28"/>
          <w:szCs w:val="28"/>
          <w:lang w:eastAsia="ru-RU"/>
        </w:rPr>
        <w:t xml:space="preserve"> рекламн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ых</w:t>
      </w:r>
      <w:r w:rsidRPr="00493A64">
        <w:rPr>
          <w:rFonts w:eastAsia="Times New Roman" w:cs="Times New Roman"/>
          <w:sz w:val="28"/>
          <w:szCs w:val="28"/>
          <w:lang w:eastAsia="ru-RU"/>
        </w:rPr>
        <w:t xml:space="preserve"> конструкци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й</w:t>
      </w:r>
      <w:r w:rsidRPr="00493A64">
        <w:rPr>
          <w:rFonts w:eastAsia="Times New Roman" w:cs="Times New Roman"/>
          <w:sz w:val="28"/>
          <w:szCs w:val="28"/>
          <w:lang w:eastAsia="ru-RU"/>
        </w:rPr>
        <w:t>, а также</w:t>
      </w:r>
    </w:p>
    <w:p w:rsidR="0043245E" w:rsidRPr="00493A64" w:rsidRDefault="0043245E" w:rsidP="00CA119C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93A64">
        <w:rPr>
          <w:rFonts w:eastAsia="Times New Roman" w:cs="Times New Roman"/>
          <w:sz w:val="28"/>
          <w:szCs w:val="28"/>
          <w:lang w:eastAsia="ru-RU"/>
        </w:rPr>
        <w:t xml:space="preserve"> рекламн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ых</w:t>
      </w:r>
      <w:r w:rsidRPr="00493A64">
        <w:rPr>
          <w:rFonts w:eastAsia="Times New Roman" w:cs="Times New Roman"/>
          <w:sz w:val="28"/>
          <w:szCs w:val="28"/>
          <w:lang w:eastAsia="ru-RU"/>
        </w:rPr>
        <w:t xml:space="preserve"> конструкци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й</w:t>
      </w:r>
      <w:r w:rsidRPr="00493A64">
        <w:rPr>
          <w:rFonts w:eastAsia="Times New Roman" w:cs="Times New Roman"/>
          <w:sz w:val="28"/>
          <w:szCs w:val="28"/>
          <w:lang w:eastAsia="ru-RU"/>
        </w:rPr>
        <w:t>, установленн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ых</w:t>
      </w:r>
      <w:r w:rsidRPr="00493A64">
        <w:rPr>
          <w:rFonts w:eastAsia="Times New Roman" w:cs="Times New Roman"/>
          <w:sz w:val="28"/>
          <w:szCs w:val="28"/>
          <w:lang w:eastAsia="ru-RU"/>
        </w:rPr>
        <w:t xml:space="preserve"> и (или) эксплуатируем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ых</w:t>
      </w:r>
    </w:p>
    <w:p w:rsidR="00D41D36" w:rsidRPr="00493A64" w:rsidRDefault="0043245E" w:rsidP="00CA119C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93A64">
        <w:rPr>
          <w:rFonts w:eastAsia="Times New Roman" w:cs="Times New Roman"/>
          <w:sz w:val="28"/>
          <w:szCs w:val="28"/>
          <w:lang w:eastAsia="ru-RU"/>
        </w:rPr>
        <w:t xml:space="preserve"> без разрешени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й</w:t>
      </w:r>
      <w:r w:rsidRPr="00493A64">
        <w:rPr>
          <w:rFonts w:eastAsia="Times New Roman" w:cs="Times New Roman"/>
          <w:sz w:val="28"/>
          <w:szCs w:val="28"/>
          <w:lang w:eastAsia="ru-RU"/>
        </w:rPr>
        <w:t>, срок действия котор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ых</w:t>
      </w:r>
      <w:r w:rsidRPr="00493A64">
        <w:rPr>
          <w:rFonts w:eastAsia="Times New Roman" w:cs="Times New Roman"/>
          <w:sz w:val="28"/>
          <w:szCs w:val="28"/>
          <w:lang w:eastAsia="ru-RU"/>
        </w:rPr>
        <w:t xml:space="preserve"> не истек, </w:t>
      </w:r>
    </w:p>
    <w:p w:rsidR="0043245E" w:rsidRDefault="0043245E" w:rsidP="00CA119C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93A64">
        <w:rPr>
          <w:rFonts w:eastAsia="Times New Roman" w:cs="Times New Roman"/>
          <w:sz w:val="28"/>
          <w:szCs w:val="28"/>
          <w:lang w:eastAsia="ru-RU"/>
        </w:rPr>
        <w:t xml:space="preserve"> подлежащ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их</w:t>
      </w:r>
      <w:r w:rsidRPr="00493A64">
        <w:rPr>
          <w:rFonts w:eastAsia="Times New Roman" w:cs="Times New Roman"/>
          <w:sz w:val="28"/>
          <w:szCs w:val="28"/>
          <w:lang w:eastAsia="ru-RU"/>
        </w:rPr>
        <w:t xml:space="preserve"> демонтажу</w:t>
      </w:r>
    </w:p>
    <w:p w:rsidR="00402C63" w:rsidRDefault="00402C63" w:rsidP="00CA119C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02C63" w:rsidRDefault="00402C63" w:rsidP="00402C63">
      <w:pPr>
        <w:tabs>
          <w:tab w:val="left" w:pos="3013"/>
        </w:tabs>
        <w:spacing w:after="0"/>
        <w:ind w:firstLine="851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27529D">
        <w:rPr>
          <w:rFonts w:eastAsia="Times New Roman" w:cs="Times New Roman"/>
          <w:sz w:val="28"/>
          <w:szCs w:val="28"/>
          <w:lang w:eastAsia="ru-RU"/>
        </w:rPr>
        <w:t xml:space="preserve">Управление архитектуры, градостроительства и рекламы администрации Находкинского городского округа в соответствии с п. 3.7 административного регламента исполнения муниципальной функции «Выдача предписания о демонтаже рекламной конструкции, установленной и (или) эксплуатируемой без разрешения, срок действия которого не истек», утвержденного постановлением администрации Находкинского городского округа от </w:t>
      </w:r>
      <w:r>
        <w:rPr>
          <w:rFonts w:eastAsia="Times New Roman" w:cs="Times New Roman"/>
          <w:sz w:val="28"/>
          <w:szCs w:val="28"/>
          <w:lang w:eastAsia="ru-RU"/>
        </w:rPr>
        <w:t>05.07.2021</w:t>
      </w:r>
      <w:r w:rsidRPr="0027529D">
        <w:rPr>
          <w:rFonts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eastAsia="Times New Roman" w:cs="Times New Roman"/>
          <w:sz w:val="28"/>
          <w:szCs w:val="28"/>
          <w:lang w:eastAsia="ru-RU"/>
        </w:rPr>
        <w:t>727</w:t>
      </w:r>
      <w:r w:rsidRPr="0027529D">
        <w:rPr>
          <w:rFonts w:eastAsia="Times New Roman" w:cs="Times New Roman"/>
          <w:sz w:val="28"/>
          <w:szCs w:val="28"/>
          <w:lang w:eastAsia="ru-RU"/>
        </w:rPr>
        <w:t xml:space="preserve"> извещает, что размещаем</w:t>
      </w:r>
      <w:r w:rsidR="0091080F">
        <w:rPr>
          <w:rFonts w:eastAsia="Times New Roman" w:cs="Times New Roman"/>
          <w:sz w:val="28"/>
          <w:szCs w:val="28"/>
          <w:lang w:eastAsia="ru-RU"/>
        </w:rPr>
        <w:t>ые</w:t>
      </w:r>
      <w:r w:rsidRPr="0027529D">
        <w:rPr>
          <w:rFonts w:eastAsia="Times New Roman" w:cs="Times New Roman"/>
          <w:sz w:val="28"/>
          <w:szCs w:val="28"/>
          <w:lang w:eastAsia="ru-RU"/>
        </w:rPr>
        <w:t xml:space="preserve"> следующ</w:t>
      </w:r>
      <w:r w:rsidR="0091080F">
        <w:rPr>
          <w:rFonts w:eastAsia="Times New Roman" w:cs="Times New Roman"/>
          <w:sz w:val="28"/>
          <w:szCs w:val="28"/>
          <w:lang w:eastAsia="ru-RU"/>
        </w:rPr>
        <w:t>ие</w:t>
      </w:r>
      <w:r w:rsidRPr="0027529D">
        <w:rPr>
          <w:rFonts w:eastAsia="Times New Roman" w:cs="Times New Roman"/>
          <w:sz w:val="28"/>
          <w:szCs w:val="28"/>
          <w:lang w:eastAsia="ru-RU"/>
        </w:rPr>
        <w:t xml:space="preserve"> рекламн</w:t>
      </w:r>
      <w:r w:rsidR="0091080F">
        <w:rPr>
          <w:rFonts w:eastAsia="Times New Roman" w:cs="Times New Roman"/>
          <w:sz w:val="28"/>
          <w:szCs w:val="28"/>
          <w:lang w:eastAsia="ru-RU"/>
        </w:rPr>
        <w:t>ые</w:t>
      </w:r>
      <w:r w:rsidRPr="0027529D">
        <w:rPr>
          <w:rFonts w:eastAsia="Times New Roman" w:cs="Times New Roman"/>
          <w:sz w:val="28"/>
          <w:szCs w:val="28"/>
          <w:lang w:eastAsia="ru-RU"/>
        </w:rPr>
        <w:t xml:space="preserve"> конструкци</w:t>
      </w:r>
      <w:r w:rsidR="0091080F">
        <w:rPr>
          <w:rFonts w:eastAsia="Times New Roman" w:cs="Times New Roman"/>
          <w:sz w:val="28"/>
          <w:szCs w:val="28"/>
          <w:lang w:eastAsia="ru-RU"/>
        </w:rPr>
        <w:t>и</w:t>
      </w:r>
      <w:r w:rsidRPr="0027529D">
        <w:rPr>
          <w:rFonts w:eastAsia="Times New Roman" w:cs="Times New Roman"/>
          <w:sz w:val="28"/>
          <w:szCs w:val="28"/>
          <w:lang w:eastAsia="ru-RU"/>
        </w:rPr>
        <w:t>:</w:t>
      </w:r>
      <w:proofErr w:type="gramEnd"/>
    </w:p>
    <w:p w:rsidR="004F4FF5" w:rsidRPr="00493A64" w:rsidRDefault="004F4FF5" w:rsidP="00402C63">
      <w:pPr>
        <w:tabs>
          <w:tab w:val="left" w:pos="3013"/>
        </w:tabs>
        <w:spacing w:after="0"/>
        <w:ind w:firstLine="851"/>
        <w:rPr>
          <w:rFonts w:eastAsia="Times New Roman" w:cs="Times New Roman"/>
          <w:sz w:val="28"/>
          <w:szCs w:val="28"/>
          <w:lang w:eastAsia="ru-RU"/>
        </w:rPr>
      </w:pPr>
    </w:p>
    <w:tbl>
      <w:tblPr>
        <w:tblStyle w:val="a9"/>
        <w:tblpPr w:leftFromText="180" w:rightFromText="180" w:vertAnchor="text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648"/>
        <w:gridCol w:w="5272"/>
        <w:gridCol w:w="4111"/>
        <w:gridCol w:w="5386"/>
      </w:tblGrid>
      <w:tr w:rsidR="00402C63" w:rsidRPr="00493A64" w:rsidTr="004F4FF5">
        <w:tc>
          <w:tcPr>
            <w:tcW w:w="648" w:type="dxa"/>
          </w:tcPr>
          <w:p w:rsidR="00402C63" w:rsidRPr="00493A64" w:rsidRDefault="00402C63" w:rsidP="00C50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72" w:type="dxa"/>
          </w:tcPr>
          <w:p w:rsidR="00402C63" w:rsidRPr="00493A64" w:rsidRDefault="00402C63" w:rsidP="00C50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Адресные ориентиры места установки рекламной конструкции</w:t>
            </w:r>
          </w:p>
        </w:tc>
        <w:tc>
          <w:tcPr>
            <w:tcW w:w="4111" w:type="dxa"/>
          </w:tcPr>
          <w:p w:rsidR="00402C63" w:rsidRPr="00493A64" w:rsidRDefault="00402C63" w:rsidP="00C50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Тип и вид рекламной конструкции</w:t>
            </w:r>
          </w:p>
        </w:tc>
        <w:tc>
          <w:tcPr>
            <w:tcW w:w="5386" w:type="dxa"/>
          </w:tcPr>
          <w:p w:rsidR="00402C63" w:rsidRPr="00493A64" w:rsidRDefault="00402C63" w:rsidP="004F4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Фотоматериалы</w:t>
            </w:r>
          </w:p>
          <w:p w:rsidR="00402C63" w:rsidRPr="00493A64" w:rsidRDefault="00402C63" w:rsidP="004F4F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02C63" w:rsidRPr="00493A64" w:rsidTr="004F4FF5">
        <w:tc>
          <w:tcPr>
            <w:tcW w:w="648" w:type="dxa"/>
          </w:tcPr>
          <w:p w:rsidR="00402C63" w:rsidRPr="00493A64" w:rsidRDefault="00402C63" w:rsidP="00C50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</w:tcPr>
          <w:p w:rsidR="00402C63" w:rsidRPr="00493A64" w:rsidRDefault="00402C63" w:rsidP="00C50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02C63" w:rsidRPr="00493A64" w:rsidRDefault="00402C63" w:rsidP="00C50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402C63" w:rsidRPr="00493A64" w:rsidRDefault="00402C63" w:rsidP="004F4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2C63" w:rsidRPr="00493A64" w:rsidTr="004F4FF5">
        <w:tc>
          <w:tcPr>
            <w:tcW w:w="648" w:type="dxa"/>
          </w:tcPr>
          <w:p w:rsidR="00402C63" w:rsidRPr="00493A64" w:rsidRDefault="00402C63" w:rsidP="00C50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</w:tcPr>
          <w:p w:rsidR="008747E1" w:rsidRDefault="00402C63" w:rsidP="008747E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93A64">
              <w:rPr>
                <w:rFonts w:eastAsia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493A64">
              <w:rPr>
                <w:rFonts w:eastAsia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493A6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аходка, </w:t>
            </w:r>
            <w:r w:rsidR="006D5211">
              <w:rPr>
                <w:rFonts w:eastAsia="Times New Roman" w:cs="Times New Roman"/>
                <w:sz w:val="28"/>
                <w:szCs w:val="28"/>
                <w:lang w:eastAsia="ru-RU"/>
              </w:rPr>
              <w:t>в районе Находкинского проспект</w:t>
            </w:r>
            <w:r w:rsidR="00807F62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="006D5211">
              <w:rPr>
                <w:rFonts w:eastAsia="Times New Roman" w:cs="Times New Roman"/>
                <w:sz w:val="28"/>
                <w:szCs w:val="28"/>
                <w:lang w:eastAsia="ru-RU"/>
              </w:rPr>
              <w:t>, 48</w:t>
            </w:r>
            <w:r w:rsidR="00807F62">
              <w:rPr>
                <w:rFonts w:eastAsia="Times New Roman" w:cs="Times New Roman"/>
                <w:sz w:val="28"/>
                <w:szCs w:val="28"/>
                <w:lang w:eastAsia="ru-RU"/>
              </w:rPr>
              <w:t>, авт. ост. «Заводская»</w:t>
            </w:r>
          </w:p>
          <w:p w:rsidR="008747E1" w:rsidRDefault="008747E1" w:rsidP="008747E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02C63" w:rsidRPr="00493A64" w:rsidRDefault="00402C63" w:rsidP="008747E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02C63" w:rsidRPr="00493A64" w:rsidRDefault="00402C63" w:rsidP="00807F6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отдельно стоящая </w:t>
            </w:r>
          </w:p>
        </w:tc>
        <w:tc>
          <w:tcPr>
            <w:tcW w:w="5386" w:type="dxa"/>
          </w:tcPr>
          <w:p w:rsidR="006D5211" w:rsidRPr="00977A75" w:rsidRDefault="006D5211" w:rsidP="004F4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1AECE799" wp14:editId="0D7D9427">
                  <wp:extent cx="1881052" cy="1415858"/>
                  <wp:effectExtent l="0" t="0" r="5080" b="0"/>
                  <wp:docPr id="1" name="Рисунок 1" descr="C:\Users\Tereschenko_IG\Documents\Работа реклама 2016-2020\Моя работа\АКТЫ проверок, осмотров мест\2025\поездка 24.06.2025\1750765466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ereschenko_IG\Documents\Работа реклама 2016-2020\Моя работа\АКТЫ проверок, осмотров мест\2025\поездка 24.06.2025\1750765466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720" cy="1416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7FE" w:rsidRPr="00493A64" w:rsidTr="004F4FF5">
        <w:tc>
          <w:tcPr>
            <w:tcW w:w="648" w:type="dxa"/>
          </w:tcPr>
          <w:p w:rsidR="00CE57FE" w:rsidRPr="00CE57FE" w:rsidRDefault="00807F62" w:rsidP="00CE5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2" w:type="dxa"/>
          </w:tcPr>
          <w:p w:rsidR="00807F62" w:rsidRPr="00807F62" w:rsidRDefault="00807F62" w:rsidP="00807F62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7F62">
              <w:rPr>
                <w:rFonts w:eastAsia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807F62">
              <w:rPr>
                <w:rFonts w:eastAsia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807F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аходка, в районе Находкинского проспекта, 48, авт. ост.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Pr="00807F62">
              <w:rPr>
                <w:rFonts w:eastAsia="Times New Roman" w:cs="Times New Roman"/>
                <w:sz w:val="28"/>
                <w:szCs w:val="28"/>
                <w:lang w:eastAsia="ru-RU"/>
              </w:rPr>
              <w:t>Заводская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  <w:p w:rsidR="00807F62" w:rsidRPr="00807F62" w:rsidRDefault="00807F62" w:rsidP="00807F62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E57FE" w:rsidRPr="00493A64" w:rsidRDefault="00CE57FE" w:rsidP="00CE57F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E57FE" w:rsidRPr="00493A64" w:rsidRDefault="00CE57FE" w:rsidP="00807F6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отдельно стоящая </w:t>
            </w:r>
          </w:p>
        </w:tc>
        <w:tc>
          <w:tcPr>
            <w:tcW w:w="5386" w:type="dxa"/>
          </w:tcPr>
          <w:p w:rsidR="00CE57FE" w:rsidRDefault="004C33D4" w:rsidP="004F4FF5">
            <w:pPr>
              <w:pStyle w:val="ConsPlusNormal"/>
              <w:jc w:val="center"/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1155407</wp:posOffset>
                      </wp:positionH>
                      <wp:positionV relativeFrom="paragraph">
                        <wp:posOffset>59941</wp:posOffset>
                      </wp:positionV>
                      <wp:extent cx="147376" cy="552660"/>
                      <wp:effectExtent l="0" t="0" r="62230" b="5715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376" cy="5526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1" o:spid="_x0000_s1026" type="#_x0000_t32" style="position:absolute;margin-left:91pt;margin-top:4.7pt;width:11.6pt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" strokecolor="#bc4542 [3045]">
                      <v:stroke endarrow="open"/>
                    </v:shape>
                  </w:pict>
                </mc:Fallback>
              </mc:AlternateContent>
            </w:r>
            <w:bookmarkEnd w:id="0"/>
            <w:r w:rsidR="00CE57FE" w:rsidRPr="006D5211">
              <w:drawing>
                <wp:inline distT="0" distB="0" distL="0" distR="0" wp14:anchorId="25A95F28" wp14:editId="6DB443D7">
                  <wp:extent cx="1489166" cy="170064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458" cy="1718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7F62" w:rsidRPr="00493A64" w:rsidTr="004F4FF5">
        <w:tc>
          <w:tcPr>
            <w:tcW w:w="648" w:type="dxa"/>
          </w:tcPr>
          <w:p w:rsidR="00807F62" w:rsidRPr="00493A64" w:rsidRDefault="00807F62" w:rsidP="00807F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72" w:type="dxa"/>
          </w:tcPr>
          <w:p w:rsidR="00807F62" w:rsidRDefault="00807F62" w:rsidP="00807F62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93A64">
              <w:rPr>
                <w:rFonts w:eastAsia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493A64">
              <w:rPr>
                <w:rFonts w:eastAsia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493A6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аходка,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районе поворота на озеро Рица</w:t>
            </w:r>
          </w:p>
          <w:p w:rsidR="00807F62" w:rsidRDefault="00807F62" w:rsidP="00807F62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807F62" w:rsidRPr="00493A64" w:rsidRDefault="00807F62" w:rsidP="00807F6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07F62" w:rsidRPr="00493A64" w:rsidRDefault="00807F62" w:rsidP="00807F6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отдельно стоящая </w:t>
            </w:r>
          </w:p>
        </w:tc>
        <w:tc>
          <w:tcPr>
            <w:tcW w:w="5386" w:type="dxa"/>
          </w:tcPr>
          <w:p w:rsidR="00807F62" w:rsidRDefault="004C33D4" w:rsidP="004F4FF5">
            <w:pPr>
              <w:pStyle w:val="ConsPlusNormal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1574088</wp:posOffset>
                      </wp:positionH>
                      <wp:positionV relativeFrom="paragraph">
                        <wp:posOffset>167605</wp:posOffset>
                      </wp:positionV>
                      <wp:extent cx="33495" cy="465574"/>
                      <wp:effectExtent l="57150" t="0" r="62230" b="4889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495" cy="46557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123.95pt;margin-top:13.2pt;width:2.65pt;height:3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" strokecolor="#bc4542 [3045]">
                      <v:stroke endarrow="open"/>
                    </v:shape>
                  </w:pict>
                </mc:Fallback>
              </mc:AlternateContent>
            </w:r>
            <w:r w:rsidR="00807F62">
              <w:rPr>
                <w:noProof/>
              </w:rPr>
              <w:drawing>
                <wp:inline distT="0" distB="0" distL="0" distR="0" wp14:anchorId="379B85CB" wp14:editId="64688BCB">
                  <wp:extent cx="2220686" cy="1671499"/>
                  <wp:effectExtent l="0" t="0" r="8255" b="5080"/>
                  <wp:docPr id="9" name="Рисунок 9" descr="C:\Users\Tereschenko_IG\Documents\Работа реклама 2016-2020\Моя работа\АКТЫ проверок, осмотров мест\2025\поездка 24.06.2025\Рица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ereschenko_IG\Documents\Работа реклама 2016-2020\Моя работа\АКТЫ проверок, осмотров мест\2025\поездка 24.06.2025\Рица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185" cy="1674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FF5" w:rsidRDefault="004F4FF5" w:rsidP="00402C63">
      <w:pPr>
        <w:spacing w:after="0"/>
        <w:ind w:firstLine="709"/>
        <w:rPr>
          <w:rFonts w:eastAsia="Times New Roman" w:cs="Times New Roman"/>
          <w:sz w:val="28"/>
          <w:szCs w:val="28"/>
          <w:lang w:eastAsia="ru-RU"/>
        </w:rPr>
      </w:pPr>
    </w:p>
    <w:p w:rsidR="00402C63" w:rsidRPr="00851098" w:rsidRDefault="00402C63" w:rsidP="00402C63">
      <w:pPr>
        <w:spacing w:after="0"/>
        <w:ind w:firstLine="709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851098">
        <w:rPr>
          <w:rFonts w:eastAsia="Times New Roman" w:cs="Times New Roman"/>
          <w:sz w:val="28"/>
          <w:szCs w:val="28"/>
          <w:lang w:eastAsia="ru-RU"/>
        </w:rPr>
        <w:t>эксплуатиру</w:t>
      </w:r>
      <w:r w:rsidR="00807F62">
        <w:rPr>
          <w:rFonts w:eastAsia="Times New Roman" w:cs="Times New Roman"/>
          <w:sz w:val="28"/>
          <w:szCs w:val="28"/>
          <w:lang w:eastAsia="ru-RU"/>
        </w:rPr>
        <w:t>ю</w:t>
      </w:r>
      <w:r w:rsidRPr="00851098">
        <w:rPr>
          <w:rFonts w:eastAsia="Times New Roman" w:cs="Times New Roman"/>
          <w:sz w:val="28"/>
          <w:szCs w:val="28"/>
          <w:lang w:eastAsia="ru-RU"/>
        </w:rPr>
        <w:t xml:space="preserve">тся в нарушение федерального законодательства РФ (Федеральный Закон от 13.03.2006г № 38-ФЗ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</w:t>
      </w:r>
      <w:r w:rsidRPr="00851098">
        <w:rPr>
          <w:rFonts w:eastAsia="Times New Roman" w:cs="Times New Roman"/>
          <w:sz w:val="28"/>
          <w:szCs w:val="28"/>
          <w:lang w:eastAsia="ru-RU"/>
        </w:rPr>
        <w:t>«О рекламе»), не име</w:t>
      </w:r>
      <w:r w:rsidR="00807F62">
        <w:rPr>
          <w:rFonts w:eastAsia="Times New Roman" w:cs="Times New Roman"/>
          <w:sz w:val="28"/>
          <w:szCs w:val="28"/>
          <w:lang w:eastAsia="ru-RU"/>
        </w:rPr>
        <w:t>ю</w:t>
      </w:r>
      <w:r w:rsidRPr="00851098">
        <w:rPr>
          <w:rFonts w:eastAsia="Times New Roman" w:cs="Times New Roman"/>
          <w:sz w:val="28"/>
          <w:szCs w:val="28"/>
          <w:lang w:eastAsia="ru-RU"/>
        </w:rPr>
        <w:t>т разрешени</w:t>
      </w:r>
      <w:r w:rsidR="00807F62">
        <w:rPr>
          <w:rFonts w:eastAsia="Times New Roman" w:cs="Times New Roman"/>
          <w:sz w:val="28"/>
          <w:szCs w:val="28"/>
          <w:lang w:eastAsia="ru-RU"/>
        </w:rPr>
        <w:t>й</w:t>
      </w:r>
      <w:r w:rsidRPr="00851098">
        <w:rPr>
          <w:rFonts w:eastAsia="Times New Roman" w:cs="Times New Roman"/>
          <w:sz w:val="28"/>
          <w:szCs w:val="28"/>
          <w:lang w:eastAsia="ru-RU"/>
        </w:rPr>
        <w:t xml:space="preserve"> на установку и эксплуатацию рекламных конструкций на территории Находкинского городского округа, срок действия котор</w:t>
      </w:r>
      <w:r w:rsidR="00807F62">
        <w:rPr>
          <w:rFonts w:eastAsia="Times New Roman" w:cs="Times New Roman"/>
          <w:sz w:val="28"/>
          <w:szCs w:val="28"/>
          <w:lang w:eastAsia="ru-RU"/>
        </w:rPr>
        <w:t>ых</w:t>
      </w:r>
      <w:r w:rsidRPr="00851098">
        <w:rPr>
          <w:rFonts w:eastAsia="Times New Roman" w:cs="Times New Roman"/>
          <w:sz w:val="28"/>
          <w:szCs w:val="28"/>
          <w:lang w:eastAsia="ru-RU"/>
        </w:rPr>
        <w:t xml:space="preserve"> не истек, также данн</w:t>
      </w:r>
      <w:r w:rsidR="00807F62">
        <w:rPr>
          <w:rFonts w:eastAsia="Times New Roman" w:cs="Times New Roman"/>
          <w:sz w:val="28"/>
          <w:szCs w:val="28"/>
          <w:lang w:eastAsia="ru-RU"/>
        </w:rPr>
        <w:t>ые</w:t>
      </w:r>
      <w:r w:rsidRPr="00851098">
        <w:rPr>
          <w:rFonts w:eastAsia="Times New Roman" w:cs="Times New Roman"/>
          <w:sz w:val="28"/>
          <w:szCs w:val="28"/>
          <w:lang w:eastAsia="ru-RU"/>
        </w:rPr>
        <w:t xml:space="preserve"> рекламн</w:t>
      </w:r>
      <w:r w:rsidR="00807F62">
        <w:rPr>
          <w:rFonts w:eastAsia="Times New Roman" w:cs="Times New Roman"/>
          <w:sz w:val="28"/>
          <w:szCs w:val="28"/>
          <w:lang w:eastAsia="ru-RU"/>
        </w:rPr>
        <w:t>ые</w:t>
      </w:r>
      <w:r w:rsidRPr="00851098">
        <w:rPr>
          <w:rFonts w:eastAsia="Times New Roman" w:cs="Times New Roman"/>
          <w:sz w:val="28"/>
          <w:szCs w:val="28"/>
          <w:lang w:eastAsia="ru-RU"/>
        </w:rPr>
        <w:t xml:space="preserve"> мест</w:t>
      </w:r>
      <w:r w:rsidR="00807F62">
        <w:rPr>
          <w:rFonts w:eastAsia="Times New Roman" w:cs="Times New Roman"/>
          <w:sz w:val="28"/>
          <w:szCs w:val="28"/>
          <w:lang w:eastAsia="ru-RU"/>
        </w:rPr>
        <w:t>а</w:t>
      </w:r>
      <w:r w:rsidRPr="00851098">
        <w:rPr>
          <w:rFonts w:eastAsia="Times New Roman" w:cs="Times New Roman"/>
          <w:sz w:val="28"/>
          <w:szCs w:val="28"/>
          <w:lang w:eastAsia="ru-RU"/>
        </w:rPr>
        <w:t xml:space="preserve"> отсутству</w:t>
      </w:r>
      <w:r w:rsidR="00807F62">
        <w:rPr>
          <w:rFonts w:eastAsia="Times New Roman" w:cs="Times New Roman"/>
          <w:sz w:val="28"/>
          <w:szCs w:val="28"/>
          <w:lang w:eastAsia="ru-RU"/>
        </w:rPr>
        <w:t>ю</w:t>
      </w:r>
      <w:r w:rsidRPr="00851098">
        <w:rPr>
          <w:rFonts w:eastAsia="Times New Roman" w:cs="Times New Roman"/>
          <w:sz w:val="28"/>
          <w:szCs w:val="28"/>
          <w:lang w:eastAsia="ru-RU"/>
        </w:rPr>
        <w:t>т в Схеме размещения рекламных конструкций на земельных участках, расположенных на территории Находкинского городского округа, независимо от форм собственности, а также зданиях или</w:t>
      </w:r>
      <w:proofErr w:type="gramEnd"/>
      <w:r w:rsidRPr="00851098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1098">
        <w:rPr>
          <w:rFonts w:eastAsia="Times New Roman" w:cs="Times New Roman"/>
          <w:sz w:val="28"/>
          <w:szCs w:val="28"/>
          <w:lang w:eastAsia="ru-RU"/>
        </w:rPr>
        <w:t>ином</w:t>
      </w:r>
      <w:proofErr w:type="gramEnd"/>
      <w:r w:rsidRPr="00851098">
        <w:rPr>
          <w:rFonts w:eastAsia="Times New Roman" w:cs="Times New Roman"/>
          <w:sz w:val="28"/>
          <w:szCs w:val="28"/>
          <w:lang w:eastAsia="ru-RU"/>
        </w:rPr>
        <w:t xml:space="preserve"> недвижимом имуществе, находящемся в собственности Приморского края или муниципальной собственности, утвержденной постановлением администрации Находкинского городского округа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</w:t>
      </w:r>
      <w:r w:rsidRPr="00851098">
        <w:rPr>
          <w:rFonts w:eastAsia="Times New Roman" w:cs="Times New Roman"/>
          <w:sz w:val="28"/>
          <w:szCs w:val="28"/>
          <w:lang w:eastAsia="ru-RU"/>
        </w:rPr>
        <w:t>от 03 февраля 2016 года № 96.</w:t>
      </w:r>
    </w:p>
    <w:p w:rsidR="00402C63" w:rsidRPr="0027529D" w:rsidRDefault="00402C63" w:rsidP="00402C63">
      <w:pPr>
        <w:spacing w:after="0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851098">
        <w:rPr>
          <w:rFonts w:eastAsia="Times New Roman" w:cs="Times New Roman"/>
          <w:sz w:val="28"/>
          <w:szCs w:val="28"/>
          <w:lang w:eastAsia="ru-RU"/>
        </w:rPr>
        <w:t xml:space="preserve">В соответствии с частью 10 статьи 19 Федерального закона от 13.03.2006г № 38-ФЗ «О рекламе» установка и эксплуатация рекламной конструкции без разрешения, срок действия которого не истек, не допускаются. В случае установки и </w:t>
      </w:r>
      <w:r w:rsidRPr="0027529D">
        <w:rPr>
          <w:rFonts w:eastAsia="Times New Roman" w:cs="Times New Roman"/>
          <w:sz w:val="28"/>
          <w:szCs w:val="28"/>
          <w:lang w:eastAsia="ru-RU"/>
        </w:rPr>
        <w:t>(или) эксплуатации рекламной конструкции без разрешения, срок действия которого не истек, она подлежит демонтажу.</w:t>
      </w:r>
    </w:p>
    <w:p w:rsidR="00402C63" w:rsidRPr="0027529D" w:rsidRDefault="00402C63" w:rsidP="00402C63">
      <w:pPr>
        <w:spacing w:after="0"/>
        <w:ind w:firstLine="709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402C63">
        <w:rPr>
          <w:rFonts w:eastAsia="Times New Roman" w:cs="Times New Roman"/>
          <w:b/>
          <w:color w:val="FF0000"/>
          <w:sz w:val="28"/>
          <w:szCs w:val="28"/>
          <w:lang w:eastAsia="ru-RU"/>
        </w:rPr>
        <w:t>Владельц</w:t>
      </w:r>
      <w:r w:rsidR="00807F62">
        <w:rPr>
          <w:rFonts w:eastAsia="Times New Roman" w:cs="Times New Roman"/>
          <w:b/>
          <w:color w:val="FF0000"/>
          <w:sz w:val="28"/>
          <w:szCs w:val="28"/>
          <w:lang w:eastAsia="ru-RU"/>
        </w:rPr>
        <w:t>ам</w:t>
      </w:r>
      <w:r w:rsidRPr="00402C63">
        <w:rPr>
          <w:rFonts w:eastAsia="Times New Roman" w:cs="Times New Roman"/>
          <w:b/>
          <w:color w:val="FF0000"/>
          <w:sz w:val="28"/>
          <w:szCs w:val="28"/>
          <w:lang w:eastAsia="ru-RU"/>
        </w:rPr>
        <w:t xml:space="preserve"> указанн</w:t>
      </w:r>
      <w:r w:rsidR="00807F62">
        <w:rPr>
          <w:rFonts w:eastAsia="Times New Roman" w:cs="Times New Roman"/>
          <w:b/>
          <w:color w:val="FF0000"/>
          <w:sz w:val="28"/>
          <w:szCs w:val="28"/>
          <w:lang w:eastAsia="ru-RU"/>
        </w:rPr>
        <w:t>ых</w:t>
      </w:r>
      <w:r w:rsidRPr="00402C63">
        <w:rPr>
          <w:rFonts w:eastAsia="Times New Roman" w:cs="Times New Roman"/>
          <w:b/>
          <w:color w:val="FF0000"/>
          <w:sz w:val="28"/>
          <w:szCs w:val="28"/>
          <w:lang w:eastAsia="ru-RU"/>
        </w:rPr>
        <w:t xml:space="preserve"> выше рекламн</w:t>
      </w:r>
      <w:r w:rsidR="00807F62">
        <w:rPr>
          <w:rFonts w:eastAsia="Times New Roman" w:cs="Times New Roman"/>
          <w:b/>
          <w:color w:val="FF0000"/>
          <w:sz w:val="28"/>
          <w:szCs w:val="28"/>
          <w:lang w:eastAsia="ru-RU"/>
        </w:rPr>
        <w:t>ых</w:t>
      </w:r>
      <w:r w:rsidRPr="00402C63">
        <w:rPr>
          <w:rFonts w:eastAsia="Times New Roman" w:cs="Times New Roman"/>
          <w:b/>
          <w:color w:val="FF0000"/>
          <w:sz w:val="28"/>
          <w:szCs w:val="28"/>
          <w:lang w:eastAsia="ru-RU"/>
        </w:rPr>
        <w:t xml:space="preserve"> конструкци</w:t>
      </w:r>
      <w:r w:rsidR="00807F62">
        <w:rPr>
          <w:rFonts w:eastAsia="Times New Roman" w:cs="Times New Roman"/>
          <w:b/>
          <w:color w:val="FF0000"/>
          <w:sz w:val="28"/>
          <w:szCs w:val="28"/>
          <w:lang w:eastAsia="ru-RU"/>
        </w:rPr>
        <w:t>й</w:t>
      </w:r>
      <w:r w:rsidRPr="00402C63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 w:rsidRPr="0027529D">
        <w:rPr>
          <w:rFonts w:eastAsia="Times New Roman" w:cs="Times New Roman"/>
          <w:sz w:val="28"/>
          <w:szCs w:val="28"/>
          <w:lang w:eastAsia="ru-RU"/>
        </w:rPr>
        <w:t xml:space="preserve">(собственнику рекламной конструкции либо иному лицу, обладающему вещным правом на рекламную конструкцию или правом владения и пользования рекламной конструкцией на основании договора с ее собственником) </w:t>
      </w:r>
      <w:r w:rsidRPr="00402C63">
        <w:rPr>
          <w:rFonts w:eastAsia="Times New Roman" w:cs="Times New Roman"/>
          <w:b/>
          <w:color w:val="FF0000"/>
          <w:sz w:val="28"/>
          <w:szCs w:val="28"/>
          <w:lang w:eastAsia="ru-RU"/>
        </w:rPr>
        <w:t>предлагается в течение месяца с даты размещения настоящего извещения осуществить добровольный демонтаж</w:t>
      </w:r>
      <w:r w:rsidRPr="00402C63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 w:rsidRPr="0027529D">
        <w:rPr>
          <w:rFonts w:eastAsia="Times New Roman" w:cs="Times New Roman"/>
          <w:sz w:val="28"/>
          <w:szCs w:val="28"/>
          <w:lang w:eastAsia="ru-RU"/>
        </w:rPr>
        <w:t>рекламной конструкции, установленной и/или эксплуатируемой без разрешения, срок действия которого не истек, а также удалить информацию, размещенную</w:t>
      </w:r>
      <w:proofErr w:type="gramEnd"/>
      <w:r w:rsidRPr="0027529D">
        <w:rPr>
          <w:rFonts w:eastAsia="Times New Roman" w:cs="Times New Roman"/>
          <w:sz w:val="28"/>
          <w:szCs w:val="28"/>
          <w:lang w:eastAsia="ru-RU"/>
        </w:rPr>
        <w:t xml:space="preserve"> на такой рекламной конструкции, в течение трех дней  </w:t>
      </w:r>
      <w:proofErr w:type="gramStart"/>
      <w:r w:rsidRPr="0027529D">
        <w:rPr>
          <w:rFonts w:eastAsia="Times New Roman" w:cs="Times New Roman"/>
          <w:sz w:val="28"/>
          <w:szCs w:val="28"/>
          <w:lang w:eastAsia="ru-RU"/>
        </w:rPr>
        <w:t>с даты размещения</w:t>
      </w:r>
      <w:proofErr w:type="gramEnd"/>
      <w:r w:rsidRPr="0027529D">
        <w:rPr>
          <w:rFonts w:eastAsia="Times New Roman" w:cs="Times New Roman"/>
          <w:sz w:val="28"/>
          <w:szCs w:val="28"/>
          <w:lang w:eastAsia="ru-RU"/>
        </w:rPr>
        <w:t xml:space="preserve"> настоящего извещения. </w:t>
      </w:r>
    </w:p>
    <w:p w:rsidR="00402C63" w:rsidRPr="00402C63" w:rsidRDefault="00402C63" w:rsidP="00402C63">
      <w:pPr>
        <w:spacing w:after="0"/>
        <w:ind w:firstLine="709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  <w:r w:rsidRPr="00402C63">
        <w:rPr>
          <w:rFonts w:eastAsia="Times New Roman" w:cs="Times New Roman"/>
          <w:b/>
          <w:color w:val="FF0000"/>
          <w:sz w:val="28"/>
          <w:szCs w:val="28"/>
          <w:lang w:eastAsia="ru-RU"/>
        </w:rPr>
        <w:t xml:space="preserve">О произведенном демонтаже владельцу рекламной конструкции необходимо уведомить управление архитектуры, градостроительства и рекламы администрации Находкинского городского округа: г. Находка,  ул. Школьная, д. 18, тел. 8(4236) 69-81-13, </w:t>
      </w:r>
      <w:r w:rsidRPr="00402C63">
        <w:rPr>
          <w:b/>
          <w:color w:val="FF0000"/>
          <w:sz w:val="28"/>
          <w:szCs w:val="28"/>
          <w:lang w:val="en-US"/>
        </w:rPr>
        <w:t>e</w:t>
      </w:r>
      <w:r w:rsidRPr="00402C63">
        <w:rPr>
          <w:b/>
          <w:color w:val="FF0000"/>
          <w:sz w:val="28"/>
          <w:szCs w:val="28"/>
        </w:rPr>
        <w:t>-</w:t>
      </w:r>
      <w:r w:rsidRPr="00402C63">
        <w:rPr>
          <w:b/>
          <w:color w:val="FF0000"/>
          <w:sz w:val="28"/>
          <w:szCs w:val="28"/>
          <w:lang w:val="en-US"/>
        </w:rPr>
        <w:t>mail</w:t>
      </w:r>
      <w:r w:rsidRPr="00402C63">
        <w:rPr>
          <w:b/>
          <w:color w:val="FF0000"/>
          <w:sz w:val="28"/>
          <w:szCs w:val="28"/>
        </w:rPr>
        <w:t xml:space="preserve">: </w:t>
      </w:r>
      <w:hyperlink r:id="rId12" w:history="1">
        <w:r w:rsidRPr="00402C63">
          <w:rPr>
            <w:rStyle w:val="ab"/>
            <w:rFonts w:eastAsia="Times New Roman" w:cs="Times New Roman"/>
            <w:b/>
            <w:color w:val="FF0000"/>
            <w:sz w:val="28"/>
            <w:szCs w:val="28"/>
            <w:u w:val="none"/>
            <w:lang w:eastAsia="ru-RU"/>
          </w:rPr>
          <w:t>reklama@nakhodka-city.ru</w:t>
        </w:r>
      </w:hyperlink>
      <w:r w:rsidRPr="00402C63">
        <w:rPr>
          <w:rFonts w:eastAsia="Times New Roman" w:cs="Times New Roman"/>
          <w:b/>
          <w:color w:val="FF0000"/>
          <w:sz w:val="28"/>
          <w:szCs w:val="28"/>
          <w:lang w:eastAsia="ru-RU"/>
        </w:rPr>
        <w:t>.</w:t>
      </w:r>
    </w:p>
    <w:p w:rsidR="004F4FF5" w:rsidRDefault="004F4FF5">
      <w:pPr>
        <w:spacing w:line="276" w:lineRule="auto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402C63" w:rsidRPr="00493A64" w:rsidRDefault="00402C63" w:rsidP="00402C63">
      <w:pPr>
        <w:spacing w:after="0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27529D">
        <w:rPr>
          <w:rFonts w:eastAsia="Times New Roman" w:cs="Times New Roman"/>
          <w:sz w:val="28"/>
          <w:szCs w:val="28"/>
          <w:lang w:eastAsia="ru-RU"/>
        </w:rPr>
        <w:lastRenderedPageBreak/>
        <w:t xml:space="preserve">Если в установленный </w:t>
      </w:r>
      <w:r>
        <w:rPr>
          <w:rFonts w:eastAsia="Times New Roman" w:cs="Times New Roman"/>
          <w:sz w:val="28"/>
          <w:szCs w:val="28"/>
          <w:lang w:eastAsia="ru-RU"/>
        </w:rPr>
        <w:t xml:space="preserve">настоящим извещением </w:t>
      </w:r>
      <w:r w:rsidRPr="0027529D">
        <w:rPr>
          <w:rFonts w:eastAsia="Times New Roman" w:cs="Times New Roman"/>
          <w:sz w:val="28"/>
          <w:szCs w:val="28"/>
          <w:lang w:eastAsia="ru-RU"/>
        </w:rPr>
        <w:t>срок владелец рекламной конструкции не выполни</w:t>
      </w:r>
      <w:r>
        <w:rPr>
          <w:rFonts w:eastAsia="Times New Roman" w:cs="Times New Roman"/>
          <w:sz w:val="28"/>
          <w:szCs w:val="28"/>
          <w:lang w:eastAsia="ru-RU"/>
        </w:rPr>
        <w:t>т</w:t>
      </w:r>
      <w:r w:rsidRPr="0027529D">
        <w:rPr>
          <w:rFonts w:eastAsia="Times New Roman" w:cs="Times New Roman"/>
          <w:sz w:val="28"/>
          <w:szCs w:val="28"/>
          <w:lang w:eastAsia="ru-RU"/>
        </w:rPr>
        <w:t xml:space="preserve"> обязанность по </w:t>
      </w:r>
      <w:r>
        <w:rPr>
          <w:rFonts w:eastAsia="Times New Roman" w:cs="Times New Roman"/>
          <w:sz w:val="28"/>
          <w:szCs w:val="28"/>
          <w:lang w:eastAsia="ru-RU"/>
        </w:rPr>
        <w:t xml:space="preserve">добровольному </w:t>
      </w:r>
      <w:r w:rsidRPr="0027529D">
        <w:rPr>
          <w:rFonts w:eastAsia="Times New Roman" w:cs="Times New Roman"/>
          <w:sz w:val="28"/>
          <w:szCs w:val="28"/>
          <w:lang w:eastAsia="ru-RU"/>
        </w:rPr>
        <w:t>демонтажу рекламной конструкции или владелец рекламной конструкции неизвестен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27529D">
        <w:rPr>
          <w:rFonts w:eastAsia="Times New Roman" w:cs="Times New Roman"/>
          <w:sz w:val="28"/>
          <w:szCs w:val="28"/>
          <w:lang w:eastAsia="ru-RU"/>
        </w:rPr>
        <w:t xml:space="preserve">ее демонтаж, хранение или в необходимых случаях уничтожение </w:t>
      </w:r>
      <w:r>
        <w:rPr>
          <w:rFonts w:eastAsia="Times New Roman" w:cs="Times New Roman"/>
          <w:sz w:val="28"/>
          <w:szCs w:val="28"/>
          <w:lang w:eastAsia="ru-RU"/>
        </w:rPr>
        <w:t xml:space="preserve">будет </w:t>
      </w:r>
      <w:r w:rsidRPr="0027529D">
        <w:rPr>
          <w:rFonts w:eastAsia="Times New Roman" w:cs="Times New Roman"/>
          <w:sz w:val="28"/>
          <w:szCs w:val="28"/>
          <w:lang w:eastAsia="ru-RU"/>
        </w:rPr>
        <w:t>осуществл</w:t>
      </w:r>
      <w:r>
        <w:rPr>
          <w:rFonts w:eastAsia="Times New Roman" w:cs="Times New Roman"/>
          <w:sz w:val="28"/>
          <w:szCs w:val="28"/>
          <w:lang w:eastAsia="ru-RU"/>
        </w:rPr>
        <w:t>ен</w:t>
      </w:r>
      <w:r w:rsidRPr="0027529D">
        <w:rPr>
          <w:rFonts w:eastAsia="Times New Roman" w:cs="Times New Roman"/>
          <w:sz w:val="28"/>
          <w:szCs w:val="28"/>
          <w:lang w:eastAsia="ru-RU"/>
        </w:rPr>
        <w:t xml:space="preserve"> за счет средств местного бюджета. По требованию органа местного самоуправления городского округа владелец рекламной конструкции обязан </w:t>
      </w:r>
      <w:r>
        <w:rPr>
          <w:rFonts w:eastAsia="Times New Roman" w:cs="Times New Roman"/>
          <w:sz w:val="28"/>
          <w:szCs w:val="28"/>
          <w:lang w:eastAsia="ru-RU"/>
        </w:rPr>
        <w:t xml:space="preserve">будет </w:t>
      </w:r>
      <w:r w:rsidRPr="0027529D">
        <w:rPr>
          <w:rFonts w:eastAsia="Times New Roman" w:cs="Times New Roman"/>
          <w:sz w:val="28"/>
          <w:szCs w:val="28"/>
          <w:lang w:eastAsia="ru-RU"/>
        </w:rPr>
        <w:t xml:space="preserve">возместить необходимые расходы, понесенные в связи с </w:t>
      </w:r>
      <w:proofErr w:type="spellStart"/>
      <w:r w:rsidRPr="0027529D">
        <w:rPr>
          <w:rFonts w:eastAsia="Times New Roman" w:cs="Times New Roman"/>
          <w:sz w:val="28"/>
          <w:szCs w:val="28"/>
          <w:lang w:eastAsia="ru-RU"/>
        </w:rPr>
        <w:t>демонтажом</w:t>
      </w:r>
      <w:proofErr w:type="spellEnd"/>
      <w:r w:rsidRPr="0027529D">
        <w:rPr>
          <w:rFonts w:eastAsia="Times New Roman" w:cs="Times New Roman"/>
          <w:sz w:val="28"/>
          <w:szCs w:val="28"/>
          <w:lang w:eastAsia="ru-RU"/>
        </w:rPr>
        <w:t>, хранением или в необходимых случаях уничтожением рекламной конструкции.</w:t>
      </w:r>
    </w:p>
    <w:p w:rsidR="00B54179" w:rsidRPr="00493A64" w:rsidRDefault="00B54179" w:rsidP="00402C63">
      <w:pPr>
        <w:tabs>
          <w:tab w:val="left" w:pos="3013"/>
        </w:tabs>
        <w:spacing w:after="0"/>
        <w:ind w:firstLine="851"/>
        <w:rPr>
          <w:rFonts w:eastAsia="Times New Roman" w:cs="Times New Roman"/>
          <w:sz w:val="28"/>
          <w:szCs w:val="28"/>
          <w:lang w:eastAsia="ru-RU"/>
        </w:rPr>
      </w:pPr>
    </w:p>
    <w:sectPr w:rsidR="00B54179" w:rsidRPr="00493A64" w:rsidSect="00B54179">
      <w:headerReference w:type="default" r:id="rId13"/>
      <w:pgSz w:w="16838" w:h="11906" w:orient="landscape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732" w:rsidRDefault="00DB5732" w:rsidP="0008395C">
      <w:pPr>
        <w:spacing w:after="0"/>
      </w:pPr>
      <w:r>
        <w:separator/>
      </w:r>
    </w:p>
  </w:endnote>
  <w:endnote w:type="continuationSeparator" w:id="0">
    <w:p w:rsidR="00DB5732" w:rsidRDefault="00DB5732" w:rsidP="000839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732" w:rsidRDefault="00DB5732" w:rsidP="0008395C">
      <w:pPr>
        <w:spacing w:after="0"/>
      </w:pPr>
      <w:r>
        <w:separator/>
      </w:r>
    </w:p>
  </w:footnote>
  <w:footnote w:type="continuationSeparator" w:id="0">
    <w:p w:rsidR="00DB5732" w:rsidRDefault="00DB5732" w:rsidP="000839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1F6" w:rsidRDefault="00EE31F6">
    <w:pPr>
      <w:pStyle w:val="a5"/>
      <w:jc w:val="center"/>
    </w:pPr>
  </w:p>
  <w:p w:rsidR="00EE31F6" w:rsidRDefault="00EE31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1366"/>
    <w:multiLevelType w:val="hybridMultilevel"/>
    <w:tmpl w:val="E896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A0113"/>
    <w:multiLevelType w:val="hybridMultilevel"/>
    <w:tmpl w:val="E0687FAC"/>
    <w:lvl w:ilvl="0" w:tplc="3EA0F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712CB4"/>
    <w:multiLevelType w:val="hybridMultilevel"/>
    <w:tmpl w:val="D5361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07650"/>
    <w:multiLevelType w:val="hybridMultilevel"/>
    <w:tmpl w:val="002C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02"/>
    <w:rsid w:val="000109D6"/>
    <w:rsid w:val="00026961"/>
    <w:rsid w:val="00031F33"/>
    <w:rsid w:val="00036288"/>
    <w:rsid w:val="00044DB9"/>
    <w:rsid w:val="000479E1"/>
    <w:rsid w:val="00051E35"/>
    <w:rsid w:val="00054B25"/>
    <w:rsid w:val="00064AA8"/>
    <w:rsid w:val="00081B7B"/>
    <w:rsid w:val="0008395C"/>
    <w:rsid w:val="000938C2"/>
    <w:rsid w:val="00094A07"/>
    <w:rsid w:val="000A01E4"/>
    <w:rsid w:val="000A35B0"/>
    <w:rsid w:val="000A439C"/>
    <w:rsid w:val="000B0620"/>
    <w:rsid w:val="000B4D36"/>
    <w:rsid w:val="000C084D"/>
    <w:rsid w:val="000C6447"/>
    <w:rsid w:val="000C7A3B"/>
    <w:rsid w:val="000E101E"/>
    <w:rsid w:val="000E7277"/>
    <w:rsid w:val="000E78F2"/>
    <w:rsid w:val="000F6207"/>
    <w:rsid w:val="00111296"/>
    <w:rsid w:val="00117848"/>
    <w:rsid w:val="0012164A"/>
    <w:rsid w:val="00123ECB"/>
    <w:rsid w:val="001334C6"/>
    <w:rsid w:val="0014652F"/>
    <w:rsid w:val="00147D9A"/>
    <w:rsid w:val="0015662B"/>
    <w:rsid w:val="001650F4"/>
    <w:rsid w:val="00172A87"/>
    <w:rsid w:val="00180E08"/>
    <w:rsid w:val="00182F8B"/>
    <w:rsid w:val="00184942"/>
    <w:rsid w:val="00191669"/>
    <w:rsid w:val="001B27CB"/>
    <w:rsid w:val="001B7FE9"/>
    <w:rsid w:val="001D29E4"/>
    <w:rsid w:val="001E765C"/>
    <w:rsid w:val="001F41DF"/>
    <w:rsid w:val="001F4C2C"/>
    <w:rsid w:val="00200152"/>
    <w:rsid w:val="002069C0"/>
    <w:rsid w:val="002105B5"/>
    <w:rsid w:val="00212516"/>
    <w:rsid w:val="00227C61"/>
    <w:rsid w:val="00232620"/>
    <w:rsid w:val="0023311A"/>
    <w:rsid w:val="00234580"/>
    <w:rsid w:val="00235DB8"/>
    <w:rsid w:val="0024570E"/>
    <w:rsid w:val="00264416"/>
    <w:rsid w:val="0027529D"/>
    <w:rsid w:val="00280748"/>
    <w:rsid w:val="0028286A"/>
    <w:rsid w:val="00284973"/>
    <w:rsid w:val="002A5129"/>
    <w:rsid w:val="002A7004"/>
    <w:rsid w:val="002B03C0"/>
    <w:rsid w:val="002B063E"/>
    <w:rsid w:val="002C01A2"/>
    <w:rsid w:val="002C16B8"/>
    <w:rsid w:val="002C3EEA"/>
    <w:rsid w:val="002C5B74"/>
    <w:rsid w:val="002D63A6"/>
    <w:rsid w:val="002E2F40"/>
    <w:rsid w:val="002F25EF"/>
    <w:rsid w:val="003072A4"/>
    <w:rsid w:val="00311E14"/>
    <w:rsid w:val="003214B5"/>
    <w:rsid w:val="00321A08"/>
    <w:rsid w:val="00324A31"/>
    <w:rsid w:val="003256B4"/>
    <w:rsid w:val="00327501"/>
    <w:rsid w:val="003336E2"/>
    <w:rsid w:val="00333DBC"/>
    <w:rsid w:val="0033437E"/>
    <w:rsid w:val="00343B4C"/>
    <w:rsid w:val="00346C4C"/>
    <w:rsid w:val="003556B4"/>
    <w:rsid w:val="003556E8"/>
    <w:rsid w:val="003709E6"/>
    <w:rsid w:val="003858DF"/>
    <w:rsid w:val="00386262"/>
    <w:rsid w:val="003A696E"/>
    <w:rsid w:val="003B0D72"/>
    <w:rsid w:val="003B63E5"/>
    <w:rsid w:val="003C04D7"/>
    <w:rsid w:val="003C4DC2"/>
    <w:rsid w:val="003C7762"/>
    <w:rsid w:val="003E31AB"/>
    <w:rsid w:val="003E4D9C"/>
    <w:rsid w:val="003F2213"/>
    <w:rsid w:val="003F274C"/>
    <w:rsid w:val="0040033E"/>
    <w:rsid w:val="0040218A"/>
    <w:rsid w:val="00402C63"/>
    <w:rsid w:val="00404A86"/>
    <w:rsid w:val="0041027F"/>
    <w:rsid w:val="00414DB7"/>
    <w:rsid w:val="004208C9"/>
    <w:rsid w:val="0043003C"/>
    <w:rsid w:val="00430C48"/>
    <w:rsid w:val="0043245E"/>
    <w:rsid w:val="00436EE4"/>
    <w:rsid w:val="004509D1"/>
    <w:rsid w:val="00451AAF"/>
    <w:rsid w:val="00460882"/>
    <w:rsid w:val="0046704E"/>
    <w:rsid w:val="00481748"/>
    <w:rsid w:val="00483385"/>
    <w:rsid w:val="004852D2"/>
    <w:rsid w:val="00493226"/>
    <w:rsid w:val="00493A64"/>
    <w:rsid w:val="00497D7E"/>
    <w:rsid w:val="004B30F8"/>
    <w:rsid w:val="004B6190"/>
    <w:rsid w:val="004B71B0"/>
    <w:rsid w:val="004C13E8"/>
    <w:rsid w:val="004C33D4"/>
    <w:rsid w:val="004C7488"/>
    <w:rsid w:val="004D508B"/>
    <w:rsid w:val="004F385B"/>
    <w:rsid w:val="004F4FF5"/>
    <w:rsid w:val="004F65F3"/>
    <w:rsid w:val="004F7050"/>
    <w:rsid w:val="0050678D"/>
    <w:rsid w:val="0051277D"/>
    <w:rsid w:val="00514EF6"/>
    <w:rsid w:val="00522BE6"/>
    <w:rsid w:val="00526955"/>
    <w:rsid w:val="00532FE2"/>
    <w:rsid w:val="005375B1"/>
    <w:rsid w:val="00551654"/>
    <w:rsid w:val="00563AD6"/>
    <w:rsid w:val="005677BD"/>
    <w:rsid w:val="0057577D"/>
    <w:rsid w:val="0059231B"/>
    <w:rsid w:val="00594D3F"/>
    <w:rsid w:val="005956F9"/>
    <w:rsid w:val="005A2C95"/>
    <w:rsid w:val="005B234D"/>
    <w:rsid w:val="005B42E8"/>
    <w:rsid w:val="005B5256"/>
    <w:rsid w:val="005D6975"/>
    <w:rsid w:val="005D70C5"/>
    <w:rsid w:val="005E09A3"/>
    <w:rsid w:val="005E37C9"/>
    <w:rsid w:val="005F39C5"/>
    <w:rsid w:val="00601149"/>
    <w:rsid w:val="00610FB0"/>
    <w:rsid w:val="006154AA"/>
    <w:rsid w:val="00621C87"/>
    <w:rsid w:val="00642645"/>
    <w:rsid w:val="00643308"/>
    <w:rsid w:val="00643AF4"/>
    <w:rsid w:val="00657755"/>
    <w:rsid w:val="00664C9E"/>
    <w:rsid w:val="0066680B"/>
    <w:rsid w:val="00666B6F"/>
    <w:rsid w:val="0067767E"/>
    <w:rsid w:val="006912EF"/>
    <w:rsid w:val="00694F9E"/>
    <w:rsid w:val="006A6341"/>
    <w:rsid w:val="006A7C87"/>
    <w:rsid w:val="006C1E8C"/>
    <w:rsid w:val="006C274F"/>
    <w:rsid w:val="006C30BB"/>
    <w:rsid w:val="006D5211"/>
    <w:rsid w:val="006F1B6E"/>
    <w:rsid w:val="007000AB"/>
    <w:rsid w:val="007006AD"/>
    <w:rsid w:val="00700817"/>
    <w:rsid w:val="00703383"/>
    <w:rsid w:val="007055B3"/>
    <w:rsid w:val="00714F9A"/>
    <w:rsid w:val="007159E2"/>
    <w:rsid w:val="00721D2B"/>
    <w:rsid w:val="00743BA0"/>
    <w:rsid w:val="007454F5"/>
    <w:rsid w:val="00752B31"/>
    <w:rsid w:val="00762C3C"/>
    <w:rsid w:val="00767EEA"/>
    <w:rsid w:val="0077397D"/>
    <w:rsid w:val="00781677"/>
    <w:rsid w:val="00784F01"/>
    <w:rsid w:val="00792F94"/>
    <w:rsid w:val="00797D56"/>
    <w:rsid w:val="007A35BB"/>
    <w:rsid w:val="007B2DEC"/>
    <w:rsid w:val="007B4D86"/>
    <w:rsid w:val="007B579B"/>
    <w:rsid w:val="007B7DDA"/>
    <w:rsid w:val="007C01A7"/>
    <w:rsid w:val="007E02AA"/>
    <w:rsid w:val="007F0C11"/>
    <w:rsid w:val="007F4D89"/>
    <w:rsid w:val="007F5B57"/>
    <w:rsid w:val="00807F62"/>
    <w:rsid w:val="008259AE"/>
    <w:rsid w:val="00830149"/>
    <w:rsid w:val="0083248B"/>
    <w:rsid w:val="00832B5C"/>
    <w:rsid w:val="00833C19"/>
    <w:rsid w:val="00837C3F"/>
    <w:rsid w:val="00851098"/>
    <w:rsid w:val="008512D2"/>
    <w:rsid w:val="00857C30"/>
    <w:rsid w:val="008747E1"/>
    <w:rsid w:val="008773D4"/>
    <w:rsid w:val="008A02B4"/>
    <w:rsid w:val="008A4D21"/>
    <w:rsid w:val="008B5707"/>
    <w:rsid w:val="008C3DB1"/>
    <w:rsid w:val="008C4900"/>
    <w:rsid w:val="008C5761"/>
    <w:rsid w:val="008D6DEA"/>
    <w:rsid w:val="008E2C6C"/>
    <w:rsid w:val="008E7A57"/>
    <w:rsid w:val="008F2ABA"/>
    <w:rsid w:val="008F33DC"/>
    <w:rsid w:val="008F3ED4"/>
    <w:rsid w:val="009047C1"/>
    <w:rsid w:val="0091080F"/>
    <w:rsid w:val="00916E58"/>
    <w:rsid w:val="00920D3B"/>
    <w:rsid w:val="00931541"/>
    <w:rsid w:val="00935310"/>
    <w:rsid w:val="00935E58"/>
    <w:rsid w:val="00937479"/>
    <w:rsid w:val="009402C1"/>
    <w:rsid w:val="00967ACE"/>
    <w:rsid w:val="009737EC"/>
    <w:rsid w:val="00983410"/>
    <w:rsid w:val="009854E5"/>
    <w:rsid w:val="009918AE"/>
    <w:rsid w:val="009940BF"/>
    <w:rsid w:val="009973B8"/>
    <w:rsid w:val="009A3E4E"/>
    <w:rsid w:val="009B76AB"/>
    <w:rsid w:val="009B7EF8"/>
    <w:rsid w:val="009C0ECF"/>
    <w:rsid w:val="009C161A"/>
    <w:rsid w:val="009C311F"/>
    <w:rsid w:val="009C47DA"/>
    <w:rsid w:val="009D35E9"/>
    <w:rsid w:val="009E0F03"/>
    <w:rsid w:val="009F34DD"/>
    <w:rsid w:val="009F3EC6"/>
    <w:rsid w:val="00A07680"/>
    <w:rsid w:val="00A1141C"/>
    <w:rsid w:val="00A1771E"/>
    <w:rsid w:val="00A17C1C"/>
    <w:rsid w:val="00A21881"/>
    <w:rsid w:val="00A22B48"/>
    <w:rsid w:val="00A2653C"/>
    <w:rsid w:val="00A278C1"/>
    <w:rsid w:val="00A30CED"/>
    <w:rsid w:val="00A376AC"/>
    <w:rsid w:val="00A41C10"/>
    <w:rsid w:val="00A43252"/>
    <w:rsid w:val="00A6078A"/>
    <w:rsid w:val="00A62523"/>
    <w:rsid w:val="00A77662"/>
    <w:rsid w:val="00A83222"/>
    <w:rsid w:val="00A8401C"/>
    <w:rsid w:val="00A900A2"/>
    <w:rsid w:val="00A94914"/>
    <w:rsid w:val="00AA1F89"/>
    <w:rsid w:val="00AA3A50"/>
    <w:rsid w:val="00AA4896"/>
    <w:rsid w:val="00AC0357"/>
    <w:rsid w:val="00AC3B83"/>
    <w:rsid w:val="00AC44FA"/>
    <w:rsid w:val="00AE0119"/>
    <w:rsid w:val="00AE0671"/>
    <w:rsid w:val="00AF2299"/>
    <w:rsid w:val="00AF3064"/>
    <w:rsid w:val="00B00C8E"/>
    <w:rsid w:val="00B06D56"/>
    <w:rsid w:val="00B2185C"/>
    <w:rsid w:val="00B22372"/>
    <w:rsid w:val="00B233E6"/>
    <w:rsid w:val="00B45C9E"/>
    <w:rsid w:val="00B470D6"/>
    <w:rsid w:val="00B54179"/>
    <w:rsid w:val="00B54A5E"/>
    <w:rsid w:val="00B559BF"/>
    <w:rsid w:val="00B56447"/>
    <w:rsid w:val="00B574AA"/>
    <w:rsid w:val="00B6392C"/>
    <w:rsid w:val="00B74057"/>
    <w:rsid w:val="00B927F8"/>
    <w:rsid w:val="00B966ED"/>
    <w:rsid w:val="00BA5BD6"/>
    <w:rsid w:val="00BA64FC"/>
    <w:rsid w:val="00BB6DAE"/>
    <w:rsid w:val="00BB75A9"/>
    <w:rsid w:val="00BC233B"/>
    <w:rsid w:val="00BD3843"/>
    <w:rsid w:val="00BD454C"/>
    <w:rsid w:val="00BE53A2"/>
    <w:rsid w:val="00BF138E"/>
    <w:rsid w:val="00BF3C13"/>
    <w:rsid w:val="00C14F58"/>
    <w:rsid w:val="00C15B5C"/>
    <w:rsid w:val="00C15E10"/>
    <w:rsid w:val="00C16AD3"/>
    <w:rsid w:val="00C22AD6"/>
    <w:rsid w:val="00C24782"/>
    <w:rsid w:val="00C33D2D"/>
    <w:rsid w:val="00C34CD0"/>
    <w:rsid w:val="00C368FD"/>
    <w:rsid w:val="00C47051"/>
    <w:rsid w:val="00C52C3F"/>
    <w:rsid w:val="00C579AF"/>
    <w:rsid w:val="00C61867"/>
    <w:rsid w:val="00C630FC"/>
    <w:rsid w:val="00C7371E"/>
    <w:rsid w:val="00C84825"/>
    <w:rsid w:val="00C850B5"/>
    <w:rsid w:val="00C87FA9"/>
    <w:rsid w:val="00CA0C68"/>
    <w:rsid w:val="00CA119C"/>
    <w:rsid w:val="00CB4A24"/>
    <w:rsid w:val="00CB5930"/>
    <w:rsid w:val="00CB5EEE"/>
    <w:rsid w:val="00CD3266"/>
    <w:rsid w:val="00CD50A6"/>
    <w:rsid w:val="00CE3E94"/>
    <w:rsid w:val="00CE57FE"/>
    <w:rsid w:val="00CF44FD"/>
    <w:rsid w:val="00CF53AA"/>
    <w:rsid w:val="00D02B45"/>
    <w:rsid w:val="00D06C49"/>
    <w:rsid w:val="00D12251"/>
    <w:rsid w:val="00D16E32"/>
    <w:rsid w:val="00D203CD"/>
    <w:rsid w:val="00D260E8"/>
    <w:rsid w:val="00D30F44"/>
    <w:rsid w:val="00D35D7A"/>
    <w:rsid w:val="00D37A06"/>
    <w:rsid w:val="00D37C8B"/>
    <w:rsid w:val="00D41D36"/>
    <w:rsid w:val="00D44899"/>
    <w:rsid w:val="00D4594B"/>
    <w:rsid w:val="00D56872"/>
    <w:rsid w:val="00D6141C"/>
    <w:rsid w:val="00D64175"/>
    <w:rsid w:val="00D6515B"/>
    <w:rsid w:val="00D65999"/>
    <w:rsid w:val="00D675FC"/>
    <w:rsid w:val="00D76A9B"/>
    <w:rsid w:val="00D84775"/>
    <w:rsid w:val="00DA2AD3"/>
    <w:rsid w:val="00DB5732"/>
    <w:rsid w:val="00DC7646"/>
    <w:rsid w:val="00DD48A4"/>
    <w:rsid w:val="00DE7568"/>
    <w:rsid w:val="00DF0A96"/>
    <w:rsid w:val="00DF2878"/>
    <w:rsid w:val="00DF320D"/>
    <w:rsid w:val="00DF429C"/>
    <w:rsid w:val="00E03284"/>
    <w:rsid w:val="00E05A40"/>
    <w:rsid w:val="00E10A28"/>
    <w:rsid w:val="00E16D8C"/>
    <w:rsid w:val="00E173BD"/>
    <w:rsid w:val="00E20925"/>
    <w:rsid w:val="00E32A08"/>
    <w:rsid w:val="00E34710"/>
    <w:rsid w:val="00E46833"/>
    <w:rsid w:val="00E53D85"/>
    <w:rsid w:val="00E54054"/>
    <w:rsid w:val="00E55B5D"/>
    <w:rsid w:val="00E63567"/>
    <w:rsid w:val="00E653F7"/>
    <w:rsid w:val="00E75187"/>
    <w:rsid w:val="00E807A8"/>
    <w:rsid w:val="00E819BB"/>
    <w:rsid w:val="00E875DE"/>
    <w:rsid w:val="00E906E4"/>
    <w:rsid w:val="00E92D5D"/>
    <w:rsid w:val="00E93712"/>
    <w:rsid w:val="00E95EDA"/>
    <w:rsid w:val="00EA2983"/>
    <w:rsid w:val="00EB6DFC"/>
    <w:rsid w:val="00EB71B4"/>
    <w:rsid w:val="00EC22FF"/>
    <w:rsid w:val="00EC2897"/>
    <w:rsid w:val="00EC32B8"/>
    <w:rsid w:val="00EC5968"/>
    <w:rsid w:val="00ED139D"/>
    <w:rsid w:val="00ED30EE"/>
    <w:rsid w:val="00EE07F1"/>
    <w:rsid w:val="00EE31F6"/>
    <w:rsid w:val="00EE34B1"/>
    <w:rsid w:val="00EE4F4B"/>
    <w:rsid w:val="00EE5FC7"/>
    <w:rsid w:val="00EE78A6"/>
    <w:rsid w:val="00EE7F0D"/>
    <w:rsid w:val="00EF165B"/>
    <w:rsid w:val="00F02EF5"/>
    <w:rsid w:val="00F0662A"/>
    <w:rsid w:val="00F152DB"/>
    <w:rsid w:val="00F24E34"/>
    <w:rsid w:val="00F24F18"/>
    <w:rsid w:val="00F27DE2"/>
    <w:rsid w:val="00F27EA1"/>
    <w:rsid w:val="00F30756"/>
    <w:rsid w:val="00F40B2D"/>
    <w:rsid w:val="00F53723"/>
    <w:rsid w:val="00F54376"/>
    <w:rsid w:val="00F60C02"/>
    <w:rsid w:val="00F728E3"/>
    <w:rsid w:val="00F73678"/>
    <w:rsid w:val="00F77BFE"/>
    <w:rsid w:val="00F806A6"/>
    <w:rsid w:val="00F96676"/>
    <w:rsid w:val="00FB3A2A"/>
    <w:rsid w:val="00FC7777"/>
    <w:rsid w:val="00FE5A70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eklama@nakhodka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3C332-081D-4FB7-AD98-F7C9AC1F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Г. Терещенко</dc:creator>
  <cp:lastModifiedBy>Терещенко Ирина Генадьевна</cp:lastModifiedBy>
  <cp:revision>7</cp:revision>
  <cp:lastPrinted>2024-07-18T04:50:00Z</cp:lastPrinted>
  <dcterms:created xsi:type="dcterms:W3CDTF">2025-07-02T02:32:00Z</dcterms:created>
  <dcterms:modified xsi:type="dcterms:W3CDTF">2025-07-02T05:00:00Z</dcterms:modified>
</cp:coreProperties>
</file>