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F66C" w14:textId="77777777" w:rsidR="00C90F89" w:rsidRPr="00400344" w:rsidRDefault="00C90F89" w:rsidP="007A5B55">
      <w:pPr>
        <w:pStyle w:val="010"/>
        <w:outlineLvl w:val="9"/>
        <w:rPr>
          <w:color w:val="000000" w:themeColor="text1"/>
        </w:rPr>
      </w:pPr>
      <w:bookmarkStart w:id="0" w:name="_Toc533148378"/>
    </w:p>
    <w:p w14:paraId="1AE256F7" w14:textId="77777777" w:rsidR="00C90F89" w:rsidRPr="00400344" w:rsidRDefault="00C90F89" w:rsidP="007A5B55">
      <w:pPr>
        <w:pStyle w:val="010"/>
        <w:outlineLvl w:val="9"/>
        <w:rPr>
          <w:color w:val="000000" w:themeColor="text1"/>
        </w:rPr>
      </w:pPr>
    </w:p>
    <w:p w14:paraId="782F1160" w14:textId="77777777" w:rsidR="00C90F89" w:rsidRPr="00400344" w:rsidRDefault="00C90F89" w:rsidP="007A5B55">
      <w:pPr>
        <w:pStyle w:val="010"/>
        <w:outlineLvl w:val="9"/>
        <w:rPr>
          <w:color w:val="000000" w:themeColor="text1"/>
        </w:rPr>
      </w:pPr>
    </w:p>
    <w:p w14:paraId="40BA934D" w14:textId="77777777" w:rsidR="00C90F89" w:rsidRPr="00400344" w:rsidRDefault="00C90F89" w:rsidP="007A5B55">
      <w:pPr>
        <w:pStyle w:val="010"/>
        <w:outlineLvl w:val="9"/>
        <w:rPr>
          <w:color w:val="000000" w:themeColor="text1"/>
        </w:rPr>
      </w:pPr>
    </w:p>
    <w:p w14:paraId="50B1BB87" w14:textId="77777777" w:rsidR="00C90F89" w:rsidRPr="00400344" w:rsidRDefault="00C90F89" w:rsidP="007A5B55">
      <w:pPr>
        <w:pStyle w:val="010"/>
        <w:outlineLvl w:val="9"/>
        <w:rPr>
          <w:color w:val="000000" w:themeColor="text1"/>
        </w:rPr>
      </w:pPr>
    </w:p>
    <w:p w14:paraId="4D73F99E" w14:textId="77777777" w:rsidR="00C90F89" w:rsidRPr="00400344" w:rsidRDefault="00C90F89" w:rsidP="007A5B55">
      <w:pPr>
        <w:pStyle w:val="010"/>
        <w:outlineLvl w:val="9"/>
        <w:rPr>
          <w:color w:val="000000" w:themeColor="text1"/>
        </w:rPr>
      </w:pPr>
    </w:p>
    <w:p w14:paraId="753BF87D" w14:textId="77777777" w:rsidR="00C90F89" w:rsidRPr="00400344" w:rsidRDefault="00C90F89" w:rsidP="007A5B55">
      <w:pPr>
        <w:pStyle w:val="010"/>
        <w:outlineLvl w:val="9"/>
        <w:rPr>
          <w:color w:val="000000" w:themeColor="text1"/>
        </w:rPr>
      </w:pPr>
    </w:p>
    <w:p w14:paraId="18B8C84D" w14:textId="77777777" w:rsidR="00C90F89" w:rsidRPr="00400344" w:rsidRDefault="00C90F89" w:rsidP="007A5B55">
      <w:pPr>
        <w:pStyle w:val="010"/>
        <w:outlineLvl w:val="9"/>
        <w:rPr>
          <w:color w:val="000000" w:themeColor="text1"/>
        </w:rPr>
      </w:pPr>
    </w:p>
    <w:p w14:paraId="03E8F33D" w14:textId="77777777" w:rsidR="00C90F89" w:rsidRPr="004C3767" w:rsidRDefault="00C90F89" w:rsidP="007A5B55">
      <w:pPr>
        <w:pStyle w:val="010"/>
        <w:outlineLvl w:val="9"/>
        <w:rPr>
          <w:color w:val="000000" w:themeColor="text1"/>
        </w:rPr>
      </w:pPr>
      <w:r w:rsidRPr="004C3767">
        <w:rPr>
          <w:color w:val="000000" w:themeColor="text1"/>
        </w:rPr>
        <w:t>ПРОЕКТ ВНЕСЕНИЯ ИЗМЕНЕНИЙ В ГЕНЕРАЛЬНЫЙ ПЛАН НАХОДКИНСКОГО ГОРОДСКОГО ОКРУГА</w:t>
      </w:r>
    </w:p>
    <w:p w14:paraId="1AC826A8" w14:textId="77777777" w:rsidR="00C90F89" w:rsidRPr="004C3767" w:rsidRDefault="00C90F89" w:rsidP="007A5B55">
      <w:pPr>
        <w:pStyle w:val="010"/>
        <w:outlineLvl w:val="9"/>
        <w:rPr>
          <w:rFonts w:eastAsiaTheme="minorHAnsi"/>
          <w:b w:val="0"/>
          <w:color w:val="000000" w:themeColor="text1"/>
          <w:sz w:val="32"/>
          <w:szCs w:val="24"/>
        </w:rPr>
      </w:pPr>
    </w:p>
    <w:p w14:paraId="0B7FB70D" w14:textId="77777777" w:rsidR="00C90F89" w:rsidRPr="004C3767" w:rsidRDefault="00C90F89" w:rsidP="007A5B55">
      <w:pPr>
        <w:jc w:val="center"/>
        <w:rPr>
          <w:rFonts w:eastAsiaTheme="minorEastAsia"/>
          <w:bCs/>
          <w:color w:val="000000" w:themeColor="text1"/>
          <w:sz w:val="28"/>
          <w:szCs w:val="28"/>
        </w:rPr>
      </w:pPr>
    </w:p>
    <w:p w14:paraId="3D9E3428" w14:textId="77777777" w:rsidR="00C90F89" w:rsidRPr="004C3767" w:rsidRDefault="00C90F89" w:rsidP="007A5B55">
      <w:pPr>
        <w:jc w:val="center"/>
        <w:rPr>
          <w:bCs/>
          <w:color w:val="000000" w:themeColor="text1"/>
          <w:sz w:val="28"/>
          <w:szCs w:val="28"/>
        </w:rPr>
      </w:pPr>
    </w:p>
    <w:p w14:paraId="7943B27A" w14:textId="77777777" w:rsidR="00C90F89" w:rsidRPr="004C3767" w:rsidRDefault="00C90F89" w:rsidP="007A5B55">
      <w:pPr>
        <w:jc w:val="center"/>
        <w:rPr>
          <w:bCs/>
          <w:color w:val="000000" w:themeColor="text1"/>
          <w:sz w:val="28"/>
          <w:szCs w:val="28"/>
        </w:rPr>
      </w:pPr>
    </w:p>
    <w:p w14:paraId="3522EB41" w14:textId="77777777" w:rsidR="00C90F89" w:rsidRPr="004C3767" w:rsidRDefault="00C90F89" w:rsidP="007A5B55">
      <w:pPr>
        <w:jc w:val="center"/>
        <w:rPr>
          <w:rFonts w:asciiTheme="minorHAnsi" w:hAnsiTheme="minorHAnsi" w:cstheme="minorBidi"/>
          <w:bCs/>
          <w:color w:val="000000" w:themeColor="text1"/>
          <w:sz w:val="28"/>
          <w:szCs w:val="28"/>
        </w:rPr>
      </w:pPr>
      <w:r w:rsidRPr="004C3767">
        <w:rPr>
          <w:bCs/>
          <w:color w:val="000000" w:themeColor="text1"/>
          <w:sz w:val="28"/>
          <w:szCs w:val="28"/>
        </w:rPr>
        <w:t>ПОЛОЖЕНИЕ О ТЕРРИТОРИАЛЬНОМ ПЛАНИРОВАНИИ</w:t>
      </w:r>
    </w:p>
    <w:p w14:paraId="17A7FD0C" w14:textId="77777777" w:rsidR="00C90F89" w:rsidRPr="004C3767" w:rsidRDefault="00C90F89" w:rsidP="007A5B55">
      <w:pPr>
        <w:jc w:val="center"/>
        <w:rPr>
          <w:bCs/>
          <w:color w:val="000000" w:themeColor="text1"/>
          <w:sz w:val="28"/>
          <w:szCs w:val="28"/>
        </w:rPr>
      </w:pPr>
    </w:p>
    <w:p w14:paraId="22A3866F" w14:textId="77777777" w:rsidR="00C90F89" w:rsidRPr="004C3767" w:rsidRDefault="00C90F89" w:rsidP="007A5B55">
      <w:pPr>
        <w:jc w:val="center"/>
        <w:rPr>
          <w:bCs/>
          <w:color w:val="000000" w:themeColor="text1"/>
          <w:sz w:val="28"/>
          <w:szCs w:val="28"/>
        </w:rPr>
      </w:pPr>
    </w:p>
    <w:p w14:paraId="76691854" w14:textId="77777777" w:rsidR="00C90F89" w:rsidRPr="004C3767" w:rsidRDefault="00C90F89" w:rsidP="007A5B55">
      <w:pPr>
        <w:jc w:val="center"/>
        <w:rPr>
          <w:bCs/>
          <w:color w:val="000000" w:themeColor="text1"/>
          <w:sz w:val="28"/>
          <w:szCs w:val="28"/>
        </w:rPr>
      </w:pPr>
    </w:p>
    <w:p w14:paraId="38D73DB6" w14:textId="77777777" w:rsidR="00C90F89" w:rsidRPr="004C3767" w:rsidRDefault="00C90F89" w:rsidP="007A5B55">
      <w:pPr>
        <w:jc w:val="center"/>
        <w:rPr>
          <w:bCs/>
          <w:color w:val="000000" w:themeColor="text1"/>
          <w:sz w:val="28"/>
          <w:szCs w:val="28"/>
        </w:rPr>
      </w:pPr>
    </w:p>
    <w:p w14:paraId="346737E0" w14:textId="77777777" w:rsidR="00C90F89" w:rsidRPr="004C3767" w:rsidRDefault="00C90F89" w:rsidP="007A5B55">
      <w:pPr>
        <w:jc w:val="center"/>
        <w:rPr>
          <w:b/>
          <w:color w:val="000000" w:themeColor="text1"/>
          <w:sz w:val="28"/>
          <w:szCs w:val="28"/>
        </w:rPr>
      </w:pPr>
      <w:r w:rsidRPr="004C3767">
        <w:rPr>
          <w:b/>
          <w:color w:val="000000" w:themeColor="text1"/>
          <w:sz w:val="28"/>
          <w:szCs w:val="28"/>
        </w:rPr>
        <w:t>ТОМ 1</w:t>
      </w:r>
    </w:p>
    <w:p w14:paraId="76D74E29" w14:textId="77777777" w:rsidR="00C90F89" w:rsidRPr="004C3767" w:rsidRDefault="00C90F89" w:rsidP="007A5B55">
      <w:pPr>
        <w:jc w:val="center"/>
        <w:rPr>
          <w:color w:val="000000" w:themeColor="text1"/>
          <w:sz w:val="28"/>
          <w:szCs w:val="28"/>
        </w:rPr>
      </w:pPr>
    </w:p>
    <w:p w14:paraId="3CDE672B" w14:textId="77777777" w:rsidR="00C90F89" w:rsidRPr="004C3767" w:rsidRDefault="00C90F89" w:rsidP="007A5B55">
      <w:pPr>
        <w:pStyle w:val="Default"/>
        <w:jc w:val="center"/>
        <w:rPr>
          <w:rFonts w:ascii="Times New Roman" w:hAnsi="Times New Roman" w:cs="Times New Roman"/>
          <w:color w:val="000000" w:themeColor="text1"/>
          <w:sz w:val="28"/>
        </w:rPr>
      </w:pPr>
    </w:p>
    <w:p w14:paraId="3B28A23B" w14:textId="77777777" w:rsidR="00C90F89" w:rsidRPr="004C3767" w:rsidRDefault="00C90F89" w:rsidP="007A5B55">
      <w:pPr>
        <w:pStyle w:val="Default"/>
        <w:jc w:val="center"/>
        <w:rPr>
          <w:color w:val="000000" w:themeColor="text1"/>
          <w:sz w:val="28"/>
        </w:rPr>
      </w:pPr>
    </w:p>
    <w:p w14:paraId="20E48176" w14:textId="77777777" w:rsidR="00C90F89" w:rsidRPr="004C3767" w:rsidRDefault="00C90F89" w:rsidP="007A5B55">
      <w:pPr>
        <w:pStyle w:val="Default"/>
        <w:jc w:val="center"/>
        <w:rPr>
          <w:color w:val="000000" w:themeColor="text1"/>
          <w:sz w:val="28"/>
        </w:rPr>
      </w:pPr>
    </w:p>
    <w:p w14:paraId="79473F0A" w14:textId="77777777" w:rsidR="00C90F89" w:rsidRPr="004C3767" w:rsidRDefault="00C90F89" w:rsidP="007A5B55">
      <w:pPr>
        <w:pStyle w:val="Default"/>
        <w:jc w:val="center"/>
        <w:rPr>
          <w:color w:val="000000" w:themeColor="text1"/>
          <w:sz w:val="28"/>
        </w:rPr>
      </w:pPr>
    </w:p>
    <w:p w14:paraId="3D4A6529" w14:textId="77777777" w:rsidR="00C90F89" w:rsidRPr="004C3767" w:rsidRDefault="00C90F89" w:rsidP="007A5B55">
      <w:pPr>
        <w:pStyle w:val="Default"/>
        <w:jc w:val="center"/>
        <w:rPr>
          <w:color w:val="000000" w:themeColor="text1"/>
          <w:sz w:val="28"/>
        </w:rPr>
      </w:pPr>
    </w:p>
    <w:p w14:paraId="6A17998D" w14:textId="77777777" w:rsidR="00C90F89" w:rsidRPr="004C3767" w:rsidRDefault="00C90F89" w:rsidP="007A5B55">
      <w:pPr>
        <w:pStyle w:val="Default"/>
        <w:jc w:val="center"/>
        <w:rPr>
          <w:color w:val="000000" w:themeColor="text1"/>
          <w:sz w:val="28"/>
        </w:rPr>
      </w:pPr>
    </w:p>
    <w:p w14:paraId="266AB740" w14:textId="77777777" w:rsidR="00C90F89" w:rsidRPr="004C3767" w:rsidRDefault="00C90F89" w:rsidP="007A5B55">
      <w:pPr>
        <w:pStyle w:val="Default"/>
        <w:jc w:val="center"/>
        <w:rPr>
          <w:color w:val="000000" w:themeColor="text1"/>
          <w:sz w:val="28"/>
        </w:rPr>
      </w:pPr>
    </w:p>
    <w:p w14:paraId="6704E3D8" w14:textId="77777777" w:rsidR="00C90F89" w:rsidRPr="004C3767" w:rsidRDefault="00C90F89" w:rsidP="007A5B55">
      <w:pPr>
        <w:pStyle w:val="Default"/>
        <w:jc w:val="center"/>
        <w:rPr>
          <w:color w:val="000000" w:themeColor="text1"/>
          <w:sz w:val="28"/>
        </w:rPr>
      </w:pPr>
    </w:p>
    <w:p w14:paraId="41A5CE41" w14:textId="77777777" w:rsidR="00C90F89" w:rsidRPr="004C3767" w:rsidRDefault="00C90F89" w:rsidP="007A5B55">
      <w:pPr>
        <w:pStyle w:val="Default"/>
        <w:jc w:val="center"/>
        <w:rPr>
          <w:color w:val="000000" w:themeColor="text1"/>
          <w:sz w:val="28"/>
        </w:rPr>
      </w:pPr>
    </w:p>
    <w:p w14:paraId="10E665F6" w14:textId="77777777" w:rsidR="00C90F89" w:rsidRPr="004C3767" w:rsidRDefault="00C90F89" w:rsidP="007A5B55">
      <w:pPr>
        <w:pStyle w:val="Default"/>
        <w:jc w:val="center"/>
        <w:rPr>
          <w:color w:val="000000" w:themeColor="text1"/>
          <w:sz w:val="28"/>
        </w:rPr>
      </w:pPr>
    </w:p>
    <w:p w14:paraId="71E259BE" w14:textId="77777777" w:rsidR="00C90F89" w:rsidRPr="004C3767" w:rsidRDefault="00C90F89" w:rsidP="007A5B55">
      <w:pPr>
        <w:pStyle w:val="Default"/>
        <w:jc w:val="center"/>
        <w:rPr>
          <w:color w:val="000000" w:themeColor="text1"/>
          <w:sz w:val="28"/>
        </w:rPr>
      </w:pPr>
    </w:p>
    <w:p w14:paraId="1399C3E4" w14:textId="77777777" w:rsidR="00C90F89" w:rsidRPr="004C3767" w:rsidRDefault="00C90F89" w:rsidP="007A5B55">
      <w:pPr>
        <w:pStyle w:val="Default"/>
        <w:jc w:val="center"/>
        <w:rPr>
          <w:color w:val="000000" w:themeColor="text1"/>
          <w:sz w:val="28"/>
        </w:rPr>
      </w:pPr>
    </w:p>
    <w:p w14:paraId="0CFCAAAB" w14:textId="77777777" w:rsidR="00C90F89" w:rsidRPr="004C3767" w:rsidRDefault="00C90F89" w:rsidP="007A5B55">
      <w:pPr>
        <w:pStyle w:val="Default"/>
        <w:jc w:val="center"/>
        <w:rPr>
          <w:color w:val="000000" w:themeColor="text1"/>
          <w:sz w:val="28"/>
        </w:rPr>
      </w:pPr>
    </w:p>
    <w:p w14:paraId="542C155F" w14:textId="77777777" w:rsidR="00C90F89" w:rsidRPr="004C3767" w:rsidRDefault="00C90F89" w:rsidP="007A5B55">
      <w:pPr>
        <w:pStyle w:val="Default"/>
        <w:jc w:val="center"/>
        <w:rPr>
          <w:color w:val="000000" w:themeColor="text1"/>
          <w:sz w:val="28"/>
        </w:rPr>
      </w:pPr>
    </w:p>
    <w:p w14:paraId="3A3CC0A4" w14:textId="77777777" w:rsidR="00C90F89" w:rsidRPr="004C3767" w:rsidRDefault="00C90F89" w:rsidP="007A5B55">
      <w:pPr>
        <w:pStyle w:val="Default"/>
        <w:jc w:val="center"/>
        <w:rPr>
          <w:color w:val="000000" w:themeColor="text1"/>
          <w:sz w:val="28"/>
        </w:rPr>
      </w:pPr>
    </w:p>
    <w:p w14:paraId="47B73955" w14:textId="77777777" w:rsidR="00C90F89" w:rsidRPr="004C3767" w:rsidRDefault="00C90F89" w:rsidP="007A5B55">
      <w:pPr>
        <w:pStyle w:val="Default"/>
        <w:jc w:val="center"/>
        <w:rPr>
          <w:color w:val="000000" w:themeColor="text1"/>
          <w:sz w:val="28"/>
        </w:rPr>
      </w:pPr>
    </w:p>
    <w:p w14:paraId="5B1F3EFB" w14:textId="77777777" w:rsidR="00C90F89" w:rsidRPr="004C3767" w:rsidRDefault="00C90F89" w:rsidP="007A5B55">
      <w:pPr>
        <w:pStyle w:val="Default"/>
        <w:jc w:val="center"/>
        <w:rPr>
          <w:color w:val="000000" w:themeColor="text1"/>
          <w:sz w:val="28"/>
        </w:rPr>
      </w:pPr>
    </w:p>
    <w:p w14:paraId="58BFF980" w14:textId="77777777" w:rsidR="00C90F89" w:rsidRPr="004C3767" w:rsidRDefault="00C90F89" w:rsidP="007A5B55">
      <w:pPr>
        <w:pStyle w:val="Default"/>
        <w:jc w:val="center"/>
        <w:rPr>
          <w:color w:val="000000" w:themeColor="text1"/>
          <w:sz w:val="28"/>
        </w:rPr>
      </w:pPr>
    </w:p>
    <w:p w14:paraId="57D386EE" w14:textId="77777777" w:rsidR="00B24B1C" w:rsidRPr="004C3767" w:rsidRDefault="00B24B1C" w:rsidP="007A5B55">
      <w:pPr>
        <w:pStyle w:val="Default"/>
        <w:jc w:val="center"/>
        <w:rPr>
          <w:color w:val="000000" w:themeColor="text1"/>
          <w:sz w:val="28"/>
        </w:rPr>
      </w:pPr>
    </w:p>
    <w:p w14:paraId="68EC33B9" w14:textId="77777777" w:rsidR="00C90F89" w:rsidRPr="004C3767" w:rsidRDefault="00C90F89" w:rsidP="007A5B55">
      <w:pPr>
        <w:pStyle w:val="Default"/>
        <w:jc w:val="center"/>
        <w:rPr>
          <w:color w:val="000000" w:themeColor="text1"/>
        </w:rPr>
      </w:pPr>
    </w:p>
    <w:p w14:paraId="48892330" w14:textId="77777777" w:rsidR="00C90F89" w:rsidRPr="004C3767" w:rsidRDefault="00C90F89" w:rsidP="007A5B55">
      <w:pPr>
        <w:pStyle w:val="affffffa"/>
        <w:spacing w:before="0" w:after="0" w:line="240" w:lineRule="auto"/>
        <w:ind w:left="0"/>
        <w:contextualSpacing/>
        <w:jc w:val="center"/>
        <w:rPr>
          <w:rFonts w:ascii="Times New Roman" w:hAnsi="Times New Roman"/>
          <w:caps/>
          <w:noProof/>
          <w:color w:val="000000" w:themeColor="text1"/>
        </w:rPr>
      </w:pPr>
      <w:r w:rsidRPr="004C3767">
        <w:rPr>
          <w:rFonts w:ascii="Times New Roman" w:hAnsi="Times New Roman"/>
          <w:caps/>
          <w:noProof/>
          <w:color w:val="000000" w:themeColor="text1"/>
        </w:rPr>
        <w:t>П</w:t>
      </w:r>
      <w:r w:rsidRPr="004C3767">
        <w:rPr>
          <w:rFonts w:ascii="Times New Roman" w:hAnsi="Times New Roman"/>
          <w:noProof/>
          <w:color w:val="000000" w:themeColor="text1"/>
        </w:rPr>
        <w:t>риморский край</w:t>
      </w:r>
    </w:p>
    <w:p w14:paraId="5017C041" w14:textId="77777777" w:rsidR="00C90F89" w:rsidRPr="004C3767" w:rsidRDefault="00C90F89" w:rsidP="007A5B55">
      <w:pPr>
        <w:pStyle w:val="affffffa"/>
        <w:spacing w:before="0" w:after="0" w:line="240" w:lineRule="auto"/>
        <w:ind w:left="0"/>
        <w:contextualSpacing/>
        <w:jc w:val="center"/>
        <w:rPr>
          <w:rFonts w:ascii="Times New Roman" w:hAnsi="Times New Roman"/>
          <w:caps/>
          <w:color w:val="000000" w:themeColor="text1"/>
          <w:sz w:val="28"/>
          <w:szCs w:val="28"/>
        </w:rPr>
      </w:pPr>
      <w:r w:rsidRPr="004C3767">
        <w:rPr>
          <w:rFonts w:ascii="Times New Roman" w:hAnsi="Times New Roman"/>
          <w:caps/>
          <w:noProof/>
          <w:color w:val="000000" w:themeColor="text1"/>
        </w:rPr>
        <w:t>Н</w:t>
      </w:r>
      <w:r w:rsidRPr="004C3767">
        <w:rPr>
          <w:rFonts w:ascii="Times New Roman" w:hAnsi="Times New Roman"/>
          <w:noProof/>
          <w:color w:val="000000" w:themeColor="text1"/>
        </w:rPr>
        <w:t>аходкинский городской округ</w:t>
      </w:r>
    </w:p>
    <w:p w14:paraId="3A3752F5" w14:textId="577C07A7" w:rsidR="00C90F89" w:rsidRPr="004C3767" w:rsidRDefault="00C90F89" w:rsidP="007A5B55">
      <w:pPr>
        <w:jc w:val="center"/>
        <w:rPr>
          <w:color w:val="000000" w:themeColor="text1"/>
        </w:rPr>
      </w:pPr>
      <w:r w:rsidRPr="004C3767">
        <w:rPr>
          <w:color w:val="000000" w:themeColor="text1"/>
        </w:rPr>
        <w:t>202</w:t>
      </w:r>
      <w:r w:rsidR="003D703F">
        <w:rPr>
          <w:color w:val="000000" w:themeColor="text1"/>
        </w:rPr>
        <w:t>5</w:t>
      </w:r>
    </w:p>
    <w:p w14:paraId="77765692" w14:textId="77777777" w:rsidR="00C90F89" w:rsidRPr="004C3767" w:rsidRDefault="00C90F89" w:rsidP="007A5B55">
      <w:pPr>
        <w:rPr>
          <w:color w:val="000000" w:themeColor="text1"/>
        </w:rPr>
        <w:sectPr w:rsidR="00C90F89" w:rsidRPr="004C3767" w:rsidSect="00DA41AA">
          <w:headerReference w:type="default" r:id="rId9"/>
          <w:footerReference w:type="default" r:id="rId10"/>
          <w:footerReference w:type="first" r:id="rId11"/>
          <w:pgSz w:w="11906" w:h="16838"/>
          <w:pgMar w:top="1134" w:right="850" w:bottom="1134" w:left="1134" w:header="708" w:footer="708" w:gutter="0"/>
          <w:cols w:space="720"/>
          <w:docGrid w:linePitch="326"/>
        </w:sectPr>
      </w:pPr>
    </w:p>
    <w:p w14:paraId="11E40984" w14:textId="77777777" w:rsidR="00C90F89" w:rsidRPr="004C3767" w:rsidRDefault="00C90F89" w:rsidP="007A5B55">
      <w:pPr>
        <w:jc w:val="center"/>
        <w:outlineLvl w:val="0"/>
        <w:rPr>
          <w:b/>
          <w:color w:val="000000" w:themeColor="text1"/>
          <w:sz w:val="28"/>
          <w:szCs w:val="22"/>
        </w:rPr>
      </w:pPr>
      <w:bookmarkStart w:id="1" w:name="_Toc85623616"/>
      <w:bookmarkStart w:id="2" w:name="_Toc84330135"/>
      <w:bookmarkStart w:id="3" w:name="_Toc199857031"/>
      <w:r w:rsidRPr="004C3767">
        <w:rPr>
          <w:b/>
          <w:color w:val="000000" w:themeColor="text1"/>
          <w:sz w:val="28"/>
        </w:rPr>
        <w:lastRenderedPageBreak/>
        <w:t>СОСТАВ ПРОЕКТНОЙ ДОКУМЕНТАЦИИ</w:t>
      </w:r>
      <w:bookmarkEnd w:id="1"/>
      <w:bookmarkEnd w:id="2"/>
      <w:bookmarkEnd w:id="3"/>
    </w:p>
    <w:p w14:paraId="7E0563D2" w14:textId="34E8BA12" w:rsidR="00AA761F" w:rsidRDefault="00AA761F" w:rsidP="007A5B55">
      <w:pPr>
        <w:spacing w:before="240" w:after="120"/>
        <w:ind w:firstLine="709"/>
        <w:rPr>
          <w:b/>
          <w:color w:val="000000" w:themeColor="text1"/>
        </w:rPr>
      </w:pPr>
      <w:r w:rsidRPr="004C3767">
        <w:rPr>
          <w:b/>
          <w:color w:val="000000" w:themeColor="text1"/>
        </w:rPr>
        <w:t xml:space="preserve">Состав </w:t>
      </w:r>
      <w:r w:rsidR="003D703F">
        <w:rPr>
          <w:b/>
          <w:color w:val="000000" w:themeColor="text1"/>
        </w:rPr>
        <w:t>генерального плана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2"/>
        <w:gridCol w:w="5812"/>
        <w:gridCol w:w="1276"/>
        <w:gridCol w:w="992"/>
        <w:gridCol w:w="992"/>
      </w:tblGrid>
      <w:tr w:rsidR="003D703F" w:rsidRPr="003D703F" w14:paraId="4AE8BBF3" w14:textId="77777777" w:rsidTr="00231CBF">
        <w:trPr>
          <w:tblHeader/>
          <w:jc w:val="center"/>
        </w:trPr>
        <w:tc>
          <w:tcPr>
            <w:tcW w:w="562" w:type="dxa"/>
            <w:vAlign w:val="center"/>
          </w:tcPr>
          <w:p w14:paraId="5F255176" w14:textId="77777777" w:rsidR="003D703F" w:rsidRPr="003D703F" w:rsidRDefault="003D703F" w:rsidP="007A5B55">
            <w:pPr>
              <w:tabs>
                <w:tab w:val="left" w:pos="567"/>
              </w:tabs>
              <w:jc w:val="center"/>
              <w:rPr>
                <w:b/>
              </w:rPr>
            </w:pPr>
            <w:r w:rsidRPr="003D703F">
              <w:rPr>
                <w:b/>
              </w:rPr>
              <w:t>№ п/п</w:t>
            </w:r>
          </w:p>
        </w:tc>
        <w:tc>
          <w:tcPr>
            <w:tcW w:w="5812" w:type="dxa"/>
            <w:vAlign w:val="center"/>
          </w:tcPr>
          <w:p w14:paraId="35B31208" w14:textId="77777777" w:rsidR="003D703F" w:rsidRPr="003D703F" w:rsidRDefault="003D703F" w:rsidP="007A5B55">
            <w:pPr>
              <w:jc w:val="center"/>
              <w:rPr>
                <w:b/>
              </w:rPr>
            </w:pPr>
            <w:r w:rsidRPr="003D703F">
              <w:rPr>
                <w:b/>
              </w:rPr>
              <w:t>Содержание</w:t>
            </w:r>
          </w:p>
        </w:tc>
        <w:tc>
          <w:tcPr>
            <w:tcW w:w="1276" w:type="dxa"/>
            <w:vAlign w:val="center"/>
          </w:tcPr>
          <w:p w14:paraId="31C7818B" w14:textId="77777777" w:rsidR="003D703F" w:rsidRPr="003D703F" w:rsidRDefault="003D703F" w:rsidP="007A5B55">
            <w:pPr>
              <w:jc w:val="center"/>
              <w:rPr>
                <w:b/>
              </w:rPr>
            </w:pPr>
            <w:r w:rsidRPr="003D703F">
              <w:rPr>
                <w:b/>
              </w:rPr>
              <w:t>Гриф</w:t>
            </w:r>
          </w:p>
        </w:tc>
        <w:tc>
          <w:tcPr>
            <w:tcW w:w="992" w:type="dxa"/>
            <w:vAlign w:val="center"/>
          </w:tcPr>
          <w:p w14:paraId="4DC173A8" w14:textId="77777777" w:rsidR="003D703F" w:rsidRPr="003D703F" w:rsidRDefault="003D703F" w:rsidP="007A5B55">
            <w:pPr>
              <w:jc w:val="center"/>
              <w:rPr>
                <w:b/>
              </w:rPr>
            </w:pPr>
            <w:r w:rsidRPr="003D703F">
              <w:rPr>
                <w:b/>
              </w:rPr>
              <w:t>Масштаб</w:t>
            </w:r>
          </w:p>
        </w:tc>
        <w:tc>
          <w:tcPr>
            <w:tcW w:w="992" w:type="dxa"/>
            <w:vAlign w:val="center"/>
          </w:tcPr>
          <w:p w14:paraId="117EDCC9" w14:textId="77777777" w:rsidR="003D703F" w:rsidRPr="003D703F" w:rsidRDefault="003D703F" w:rsidP="007A5B55">
            <w:pPr>
              <w:jc w:val="center"/>
              <w:rPr>
                <w:b/>
              </w:rPr>
            </w:pPr>
            <w:r w:rsidRPr="003D703F">
              <w:rPr>
                <w:b/>
              </w:rPr>
              <w:t>Марка</w:t>
            </w:r>
          </w:p>
        </w:tc>
      </w:tr>
      <w:tr w:rsidR="003D703F" w:rsidRPr="003D703F" w14:paraId="719CD14E" w14:textId="77777777" w:rsidTr="00231CBF">
        <w:trPr>
          <w:jc w:val="center"/>
        </w:trPr>
        <w:tc>
          <w:tcPr>
            <w:tcW w:w="9634" w:type="dxa"/>
            <w:gridSpan w:val="5"/>
            <w:vAlign w:val="center"/>
          </w:tcPr>
          <w:p w14:paraId="5D7F2434" w14:textId="77777777" w:rsidR="003D703F" w:rsidRPr="003D703F" w:rsidRDefault="003D703F" w:rsidP="007A5B55">
            <w:pPr>
              <w:jc w:val="center"/>
              <w:rPr>
                <w:b/>
              </w:rPr>
            </w:pPr>
            <w:r w:rsidRPr="003D703F">
              <w:rPr>
                <w:b/>
                <w:snapToGrid w:val="0"/>
              </w:rPr>
              <w:t>Текстовые материалы</w:t>
            </w:r>
          </w:p>
        </w:tc>
      </w:tr>
      <w:tr w:rsidR="003D703F" w:rsidRPr="003D703F" w14:paraId="5AAA5C34" w14:textId="77777777" w:rsidTr="00231CBF">
        <w:trPr>
          <w:jc w:val="center"/>
        </w:trPr>
        <w:tc>
          <w:tcPr>
            <w:tcW w:w="562" w:type="dxa"/>
            <w:vAlign w:val="center"/>
          </w:tcPr>
          <w:p w14:paraId="28168530"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030052FD" w14:textId="77777777" w:rsidR="003D703F" w:rsidRPr="003D703F" w:rsidRDefault="003D703F" w:rsidP="007A5B55">
            <w:r w:rsidRPr="003D703F">
              <w:t xml:space="preserve">Том I. Положение о территориальном планировании </w:t>
            </w:r>
          </w:p>
        </w:tc>
        <w:tc>
          <w:tcPr>
            <w:tcW w:w="1276" w:type="dxa"/>
            <w:vAlign w:val="center"/>
          </w:tcPr>
          <w:p w14:paraId="3E7C7180" w14:textId="77777777" w:rsidR="003D703F" w:rsidRPr="003D703F" w:rsidRDefault="003D703F" w:rsidP="007A5B55">
            <w:pPr>
              <w:jc w:val="center"/>
            </w:pPr>
            <w:r w:rsidRPr="003D703F">
              <w:rPr>
                <w:snapToGrid w:val="0"/>
              </w:rPr>
              <w:t>несекретно</w:t>
            </w:r>
          </w:p>
        </w:tc>
        <w:tc>
          <w:tcPr>
            <w:tcW w:w="992" w:type="dxa"/>
            <w:vAlign w:val="center"/>
          </w:tcPr>
          <w:p w14:paraId="471B212E" w14:textId="77777777" w:rsidR="003D703F" w:rsidRPr="003D703F" w:rsidRDefault="003D703F" w:rsidP="007A5B55">
            <w:pPr>
              <w:jc w:val="center"/>
            </w:pPr>
            <w:r w:rsidRPr="003D703F">
              <w:t>–</w:t>
            </w:r>
          </w:p>
        </w:tc>
        <w:tc>
          <w:tcPr>
            <w:tcW w:w="992" w:type="dxa"/>
            <w:vAlign w:val="center"/>
          </w:tcPr>
          <w:p w14:paraId="76D4BED8" w14:textId="77777777" w:rsidR="003D703F" w:rsidRPr="003D703F" w:rsidRDefault="003D703F" w:rsidP="007A5B55">
            <w:pPr>
              <w:jc w:val="center"/>
            </w:pPr>
            <w:r w:rsidRPr="003D703F">
              <w:t>-</w:t>
            </w:r>
          </w:p>
        </w:tc>
      </w:tr>
      <w:tr w:rsidR="003D703F" w:rsidRPr="003D703F" w14:paraId="12425168" w14:textId="77777777" w:rsidTr="00231CBF">
        <w:trPr>
          <w:jc w:val="center"/>
        </w:trPr>
        <w:tc>
          <w:tcPr>
            <w:tcW w:w="562" w:type="dxa"/>
            <w:vAlign w:val="center"/>
          </w:tcPr>
          <w:p w14:paraId="54A01AEB"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1D359605" w14:textId="77777777" w:rsidR="003D703F" w:rsidRPr="003D703F" w:rsidRDefault="003D703F" w:rsidP="007A5B55">
            <w:r w:rsidRPr="003D703F">
              <w:t>Том II. Материалы по обоснованию</w:t>
            </w:r>
          </w:p>
        </w:tc>
        <w:tc>
          <w:tcPr>
            <w:tcW w:w="1276" w:type="dxa"/>
            <w:vAlign w:val="center"/>
          </w:tcPr>
          <w:p w14:paraId="2BC8FFD4" w14:textId="77777777" w:rsidR="003D703F" w:rsidRPr="003D703F" w:rsidRDefault="003D703F" w:rsidP="007A5B55">
            <w:pPr>
              <w:jc w:val="center"/>
            </w:pPr>
            <w:r w:rsidRPr="003D703F">
              <w:rPr>
                <w:snapToGrid w:val="0"/>
              </w:rPr>
              <w:t>несекретно</w:t>
            </w:r>
          </w:p>
        </w:tc>
        <w:tc>
          <w:tcPr>
            <w:tcW w:w="992" w:type="dxa"/>
            <w:vAlign w:val="center"/>
          </w:tcPr>
          <w:p w14:paraId="590B42D4" w14:textId="77777777" w:rsidR="003D703F" w:rsidRPr="003D703F" w:rsidRDefault="003D703F" w:rsidP="007A5B55">
            <w:pPr>
              <w:jc w:val="center"/>
            </w:pPr>
            <w:r w:rsidRPr="003D703F">
              <w:t>-</w:t>
            </w:r>
          </w:p>
        </w:tc>
        <w:tc>
          <w:tcPr>
            <w:tcW w:w="992" w:type="dxa"/>
            <w:vAlign w:val="center"/>
          </w:tcPr>
          <w:p w14:paraId="200F9E8D" w14:textId="77777777" w:rsidR="003D703F" w:rsidRPr="003D703F" w:rsidRDefault="003D703F" w:rsidP="007A5B55">
            <w:pPr>
              <w:jc w:val="center"/>
            </w:pPr>
            <w:r w:rsidRPr="003D703F">
              <w:t>-</w:t>
            </w:r>
          </w:p>
        </w:tc>
      </w:tr>
      <w:tr w:rsidR="003D703F" w:rsidRPr="003D703F" w14:paraId="148AA29B" w14:textId="77777777" w:rsidTr="00231CBF">
        <w:trPr>
          <w:jc w:val="center"/>
        </w:trPr>
        <w:tc>
          <w:tcPr>
            <w:tcW w:w="562" w:type="dxa"/>
            <w:vAlign w:val="center"/>
          </w:tcPr>
          <w:p w14:paraId="1539AF84"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610F1F49" w14:textId="77777777" w:rsidR="003D703F" w:rsidRPr="003D703F" w:rsidRDefault="003D703F" w:rsidP="007A5B55">
            <w:r w:rsidRPr="003D703F">
              <w:t>Приложение к генеральному плану. Сведения, предусмотренные п. 3.1 ст. 19, п.5.1 ст. 23 и п. 6.1 ст. 30 Градостроительного кодекса</w:t>
            </w:r>
          </w:p>
        </w:tc>
        <w:tc>
          <w:tcPr>
            <w:tcW w:w="1276" w:type="dxa"/>
            <w:vAlign w:val="center"/>
          </w:tcPr>
          <w:p w14:paraId="1C302689" w14:textId="77777777" w:rsidR="003D703F" w:rsidRPr="003D703F" w:rsidRDefault="003D703F" w:rsidP="007A5B55">
            <w:pPr>
              <w:jc w:val="center"/>
            </w:pPr>
            <w:r w:rsidRPr="003D703F">
              <w:rPr>
                <w:snapToGrid w:val="0"/>
              </w:rPr>
              <w:t>несекретно</w:t>
            </w:r>
          </w:p>
        </w:tc>
        <w:tc>
          <w:tcPr>
            <w:tcW w:w="992" w:type="dxa"/>
            <w:vAlign w:val="center"/>
          </w:tcPr>
          <w:p w14:paraId="7E4328A3" w14:textId="77777777" w:rsidR="003D703F" w:rsidRPr="003D703F" w:rsidRDefault="003D703F" w:rsidP="007A5B55">
            <w:pPr>
              <w:jc w:val="center"/>
            </w:pPr>
            <w:r w:rsidRPr="003D703F">
              <w:rPr>
                <w:snapToGrid w:val="0"/>
              </w:rPr>
              <w:t>-</w:t>
            </w:r>
          </w:p>
        </w:tc>
        <w:tc>
          <w:tcPr>
            <w:tcW w:w="992" w:type="dxa"/>
            <w:vAlign w:val="center"/>
          </w:tcPr>
          <w:p w14:paraId="717AF15E" w14:textId="77777777" w:rsidR="003D703F" w:rsidRPr="003D703F" w:rsidRDefault="003D703F" w:rsidP="007A5B55">
            <w:pPr>
              <w:jc w:val="center"/>
            </w:pPr>
            <w:r w:rsidRPr="003D703F">
              <w:rPr>
                <w:snapToGrid w:val="0"/>
              </w:rPr>
              <w:t>-</w:t>
            </w:r>
          </w:p>
        </w:tc>
      </w:tr>
      <w:tr w:rsidR="003D703F" w:rsidRPr="003D703F" w14:paraId="24B0FD81" w14:textId="77777777" w:rsidTr="00231CBF">
        <w:trPr>
          <w:jc w:val="center"/>
        </w:trPr>
        <w:tc>
          <w:tcPr>
            <w:tcW w:w="9634" w:type="dxa"/>
            <w:gridSpan w:val="5"/>
            <w:vAlign w:val="center"/>
          </w:tcPr>
          <w:p w14:paraId="258CC6BD" w14:textId="77777777" w:rsidR="003D703F" w:rsidRPr="003D703F" w:rsidRDefault="003D703F" w:rsidP="007A5B55">
            <w:pPr>
              <w:ind w:left="222"/>
              <w:contextualSpacing/>
              <w:jc w:val="center"/>
              <w:rPr>
                <w:snapToGrid w:val="0"/>
              </w:rPr>
            </w:pPr>
            <w:r w:rsidRPr="003D703F">
              <w:rPr>
                <w:b/>
                <w:snapToGrid w:val="0"/>
              </w:rPr>
              <w:t>Графические материалы</w:t>
            </w:r>
          </w:p>
        </w:tc>
      </w:tr>
      <w:tr w:rsidR="003D703F" w:rsidRPr="003D703F" w14:paraId="490E8CDC" w14:textId="77777777" w:rsidTr="00231CBF">
        <w:trPr>
          <w:jc w:val="center"/>
        </w:trPr>
        <w:tc>
          <w:tcPr>
            <w:tcW w:w="562" w:type="dxa"/>
            <w:vAlign w:val="center"/>
          </w:tcPr>
          <w:p w14:paraId="34FA0439" w14:textId="77777777" w:rsidR="003D703F" w:rsidRPr="003D703F" w:rsidRDefault="003D703F" w:rsidP="00AB0DB6">
            <w:pPr>
              <w:numPr>
                <w:ilvl w:val="0"/>
                <w:numId w:val="15"/>
              </w:numPr>
              <w:tabs>
                <w:tab w:val="left" w:pos="567"/>
              </w:tabs>
              <w:ind w:left="222"/>
              <w:contextualSpacing/>
              <w:jc w:val="center"/>
            </w:pPr>
          </w:p>
        </w:tc>
        <w:tc>
          <w:tcPr>
            <w:tcW w:w="5812" w:type="dxa"/>
          </w:tcPr>
          <w:p w14:paraId="7680C7AF" w14:textId="77777777" w:rsidR="003D703F" w:rsidRPr="003D703F" w:rsidRDefault="003D703F" w:rsidP="007A5B55">
            <w:r w:rsidRPr="003D703F">
              <w:rPr>
                <w:rFonts w:eastAsia="Calibri"/>
              </w:rPr>
              <w:t xml:space="preserve">Карта планируемого размещения объектов местного значения Находкинского городского округа. </w:t>
            </w:r>
            <w:r w:rsidRPr="003D703F">
              <w:rPr>
                <w:color w:val="000000"/>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3D703F">
              <w:rPr>
                <w:rFonts w:eastAsia="Calibri"/>
              </w:rPr>
              <w:t xml:space="preserve"> (центральная часть города Находка)</w:t>
            </w:r>
          </w:p>
        </w:tc>
        <w:tc>
          <w:tcPr>
            <w:tcW w:w="1276" w:type="dxa"/>
            <w:vAlign w:val="center"/>
          </w:tcPr>
          <w:p w14:paraId="457981A1" w14:textId="77777777" w:rsidR="003D703F" w:rsidRPr="003D703F" w:rsidRDefault="003D703F" w:rsidP="007A5B55">
            <w:pPr>
              <w:jc w:val="center"/>
            </w:pPr>
            <w:r w:rsidRPr="003D703F">
              <w:rPr>
                <w:snapToGrid w:val="0"/>
              </w:rPr>
              <w:t>несекретно</w:t>
            </w:r>
          </w:p>
        </w:tc>
        <w:tc>
          <w:tcPr>
            <w:tcW w:w="992" w:type="dxa"/>
            <w:vAlign w:val="center"/>
          </w:tcPr>
          <w:p w14:paraId="616EDD78" w14:textId="77777777" w:rsidR="003D703F" w:rsidRPr="003D703F" w:rsidRDefault="003D703F" w:rsidP="007A5B55">
            <w:pPr>
              <w:jc w:val="center"/>
            </w:pPr>
            <w:r w:rsidRPr="003D703F">
              <w:t>1:10000</w:t>
            </w:r>
          </w:p>
        </w:tc>
        <w:tc>
          <w:tcPr>
            <w:tcW w:w="992" w:type="dxa"/>
            <w:vAlign w:val="center"/>
          </w:tcPr>
          <w:p w14:paraId="75333894" w14:textId="77777777" w:rsidR="003D703F" w:rsidRPr="003D703F" w:rsidRDefault="003D703F" w:rsidP="007A5B55">
            <w:pPr>
              <w:jc w:val="center"/>
            </w:pPr>
            <w:r w:rsidRPr="003D703F">
              <w:rPr>
                <w:snapToGrid w:val="0"/>
              </w:rPr>
              <w:t>ГП-1</w:t>
            </w:r>
          </w:p>
        </w:tc>
      </w:tr>
      <w:tr w:rsidR="003D703F" w:rsidRPr="003D703F" w14:paraId="58CAEEA8" w14:textId="77777777" w:rsidTr="00231CBF">
        <w:trPr>
          <w:jc w:val="center"/>
        </w:trPr>
        <w:tc>
          <w:tcPr>
            <w:tcW w:w="562" w:type="dxa"/>
            <w:vAlign w:val="center"/>
          </w:tcPr>
          <w:p w14:paraId="4E3EC0F1" w14:textId="77777777" w:rsidR="003D703F" w:rsidRPr="003D703F" w:rsidRDefault="003D703F" w:rsidP="00AB0DB6">
            <w:pPr>
              <w:numPr>
                <w:ilvl w:val="0"/>
                <w:numId w:val="15"/>
              </w:numPr>
              <w:tabs>
                <w:tab w:val="left" w:pos="567"/>
              </w:tabs>
              <w:ind w:left="222"/>
              <w:contextualSpacing/>
              <w:jc w:val="center"/>
            </w:pPr>
          </w:p>
        </w:tc>
        <w:tc>
          <w:tcPr>
            <w:tcW w:w="5812" w:type="dxa"/>
          </w:tcPr>
          <w:p w14:paraId="587CC267" w14:textId="0430C174" w:rsidR="003D703F" w:rsidRPr="003D703F" w:rsidRDefault="003D703F" w:rsidP="007A5B55">
            <w:r w:rsidRPr="003D703F">
              <w:rPr>
                <w:rFonts w:eastAsia="Calibri"/>
              </w:rPr>
              <w:t xml:space="preserve">Карта планируемого размещения объектов местного значения Находкинского городского округа. </w:t>
            </w:r>
            <w:r w:rsidRPr="003D703F">
              <w:rPr>
                <w:color w:val="000000"/>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3D703F">
              <w:rPr>
                <w:rFonts w:eastAsia="Calibri"/>
              </w:rPr>
              <w:t xml:space="preserve">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453AD5FD" w14:textId="77777777" w:rsidR="003D703F" w:rsidRPr="003D703F" w:rsidRDefault="003D703F" w:rsidP="007A5B55">
            <w:pPr>
              <w:jc w:val="center"/>
            </w:pPr>
            <w:r w:rsidRPr="003D703F">
              <w:rPr>
                <w:snapToGrid w:val="0"/>
              </w:rPr>
              <w:t>несекретно</w:t>
            </w:r>
          </w:p>
        </w:tc>
        <w:tc>
          <w:tcPr>
            <w:tcW w:w="992" w:type="dxa"/>
            <w:vAlign w:val="center"/>
          </w:tcPr>
          <w:p w14:paraId="7D302C50" w14:textId="77777777" w:rsidR="003D703F" w:rsidRPr="003D703F" w:rsidRDefault="003D703F" w:rsidP="007A5B55">
            <w:pPr>
              <w:jc w:val="center"/>
            </w:pPr>
            <w:r w:rsidRPr="003D703F">
              <w:t>1:10000</w:t>
            </w:r>
          </w:p>
        </w:tc>
        <w:tc>
          <w:tcPr>
            <w:tcW w:w="992" w:type="dxa"/>
            <w:vAlign w:val="center"/>
          </w:tcPr>
          <w:p w14:paraId="3C20FE5C" w14:textId="77777777" w:rsidR="003D703F" w:rsidRPr="003D703F" w:rsidRDefault="003D703F" w:rsidP="007A5B55">
            <w:pPr>
              <w:jc w:val="center"/>
            </w:pPr>
            <w:r w:rsidRPr="003D703F">
              <w:rPr>
                <w:snapToGrid w:val="0"/>
              </w:rPr>
              <w:t>ГП-2</w:t>
            </w:r>
          </w:p>
        </w:tc>
      </w:tr>
      <w:tr w:rsidR="003D703F" w:rsidRPr="003D703F" w14:paraId="6A1B9B1C" w14:textId="77777777" w:rsidTr="00231CBF">
        <w:trPr>
          <w:jc w:val="center"/>
        </w:trPr>
        <w:tc>
          <w:tcPr>
            <w:tcW w:w="562" w:type="dxa"/>
            <w:vAlign w:val="center"/>
          </w:tcPr>
          <w:p w14:paraId="7C3277B2" w14:textId="77777777" w:rsidR="003D703F" w:rsidRPr="003D703F" w:rsidRDefault="003D703F" w:rsidP="00AB0DB6">
            <w:pPr>
              <w:numPr>
                <w:ilvl w:val="0"/>
                <w:numId w:val="15"/>
              </w:numPr>
              <w:tabs>
                <w:tab w:val="left" w:pos="567"/>
              </w:tabs>
              <w:ind w:left="222"/>
              <w:contextualSpacing/>
              <w:jc w:val="center"/>
            </w:pPr>
          </w:p>
        </w:tc>
        <w:tc>
          <w:tcPr>
            <w:tcW w:w="5812" w:type="dxa"/>
          </w:tcPr>
          <w:p w14:paraId="3726F19C" w14:textId="5ECE1AAB" w:rsidR="003D703F" w:rsidRPr="003D703F" w:rsidRDefault="003D703F" w:rsidP="007A5B55">
            <w:r w:rsidRPr="003D703F">
              <w:rPr>
                <w:rFonts w:eastAsia="Calibri"/>
              </w:rPr>
              <w:t xml:space="preserve">Карта планируемого размещения объектов местного значения Находкинского городского округа. </w:t>
            </w:r>
            <w:r w:rsidRPr="003D703F">
              <w:rPr>
                <w:color w:val="000000"/>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3D703F">
              <w:rPr>
                <w:rFonts w:eastAsia="Calibri"/>
              </w:rPr>
              <w:t xml:space="preserve">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6C0FB095" w14:textId="77777777" w:rsidR="003D703F" w:rsidRPr="003D703F" w:rsidRDefault="003D703F" w:rsidP="007A5B55">
            <w:pPr>
              <w:jc w:val="center"/>
            </w:pPr>
            <w:r w:rsidRPr="003D703F">
              <w:rPr>
                <w:snapToGrid w:val="0"/>
              </w:rPr>
              <w:t>несекретно</w:t>
            </w:r>
          </w:p>
        </w:tc>
        <w:tc>
          <w:tcPr>
            <w:tcW w:w="992" w:type="dxa"/>
            <w:vAlign w:val="center"/>
          </w:tcPr>
          <w:p w14:paraId="30F625D6" w14:textId="77777777" w:rsidR="003D703F" w:rsidRPr="003D703F" w:rsidRDefault="003D703F" w:rsidP="007A5B55">
            <w:pPr>
              <w:jc w:val="center"/>
            </w:pPr>
            <w:r w:rsidRPr="003D703F">
              <w:t>1:10000</w:t>
            </w:r>
          </w:p>
        </w:tc>
        <w:tc>
          <w:tcPr>
            <w:tcW w:w="992" w:type="dxa"/>
            <w:vAlign w:val="center"/>
          </w:tcPr>
          <w:p w14:paraId="6E16572F" w14:textId="77777777" w:rsidR="003D703F" w:rsidRPr="003D703F" w:rsidRDefault="003D703F" w:rsidP="007A5B55">
            <w:pPr>
              <w:jc w:val="center"/>
            </w:pPr>
            <w:r w:rsidRPr="003D703F">
              <w:rPr>
                <w:snapToGrid w:val="0"/>
              </w:rPr>
              <w:t>ГП-3</w:t>
            </w:r>
          </w:p>
        </w:tc>
      </w:tr>
      <w:tr w:rsidR="003D703F" w:rsidRPr="003D703F" w14:paraId="643BA3FA" w14:textId="77777777" w:rsidTr="00231CBF">
        <w:trPr>
          <w:jc w:val="center"/>
        </w:trPr>
        <w:tc>
          <w:tcPr>
            <w:tcW w:w="562" w:type="dxa"/>
            <w:vAlign w:val="center"/>
          </w:tcPr>
          <w:p w14:paraId="401A76E2" w14:textId="77777777" w:rsidR="003D703F" w:rsidRPr="003D703F" w:rsidRDefault="003D703F" w:rsidP="00AB0DB6">
            <w:pPr>
              <w:numPr>
                <w:ilvl w:val="0"/>
                <w:numId w:val="15"/>
              </w:numPr>
              <w:tabs>
                <w:tab w:val="left" w:pos="567"/>
              </w:tabs>
              <w:ind w:left="222"/>
              <w:contextualSpacing/>
              <w:jc w:val="center"/>
            </w:pPr>
          </w:p>
        </w:tc>
        <w:tc>
          <w:tcPr>
            <w:tcW w:w="5812" w:type="dxa"/>
          </w:tcPr>
          <w:p w14:paraId="524FA3A7" w14:textId="77777777" w:rsidR="003D703F" w:rsidRPr="003D703F" w:rsidRDefault="003D703F" w:rsidP="007A5B55">
            <w:r w:rsidRPr="003D703F">
              <w:rPr>
                <w:rFonts w:eastAsia="Calibri"/>
              </w:rPr>
              <w:t>Карта планируемого размещения объектов местного значения Находкинского городского округа. Объекты транспортной инфраструктуры (центральная часть города Находка)</w:t>
            </w:r>
          </w:p>
        </w:tc>
        <w:tc>
          <w:tcPr>
            <w:tcW w:w="1276" w:type="dxa"/>
            <w:vAlign w:val="center"/>
          </w:tcPr>
          <w:p w14:paraId="5446188E" w14:textId="77777777" w:rsidR="003D703F" w:rsidRPr="003D703F" w:rsidRDefault="003D703F" w:rsidP="007A5B55">
            <w:pPr>
              <w:jc w:val="center"/>
            </w:pPr>
            <w:r w:rsidRPr="003D703F">
              <w:rPr>
                <w:snapToGrid w:val="0"/>
              </w:rPr>
              <w:t>несекретно</w:t>
            </w:r>
          </w:p>
        </w:tc>
        <w:tc>
          <w:tcPr>
            <w:tcW w:w="992" w:type="dxa"/>
            <w:vAlign w:val="center"/>
          </w:tcPr>
          <w:p w14:paraId="2028E617" w14:textId="77777777" w:rsidR="003D703F" w:rsidRPr="003D703F" w:rsidRDefault="003D703F" w:rsidP="007A5B55">
            <w:pPr>
              <w:jc w:val="center"/>
            </w:pPr>
            <w:r w:rsidRPr="003D703F">
              <w:t>1:10000</w:t>
            </w:r>
          </w:p>
        </w:tc>
        <w:tc>
          <w:tcPr>
            <w:tcW w:w="992" w:type="dxa"/>
            <w:vAlign w:val="center"/>
          </w:tcPr>
          <w:p w14:paraId="5C0FC669" w14:textId="77777777" w:rsidR="003D703F" w:rsidRPr="003D703F" w:rsidRDefault="003D703F" w:rsidP="007A5B55">
            <w:pPr>
              <w:jc w:val="center"/>
            </w:pPr>
            <w:r w:rsidRPr="003D703F">
              <w:rPr>
                <w:snapToGrid w:val="0"/>
              </w:rPr>
              <w:t>ГП-4</w:t>
            </w:r>
          </w:p>
        </w:tc>
      </w:tr>
      <w:tr w:rsidR="003D703F" w:rsidRPr="003D703F" w14:paraId="7E682DCE" w14:textId="77777777" w:rsidTr="00231CBF">
        <w:trPr>
          <w:jc w:val="center"/>
        </w:trPr>
        <w:tc>
          <w:tcPr>
            <w:tcW w:w="562" w:type="dxa"/>
            <w:vAlign w:val="center"/>
          </w:tcPr>
          <w:p w14:paraId="5F0E94FF" w14:textId="77777777" w:rsidR="003D703F" w:rsidRPr="003D703F" w:rsidRDefault="003D703F" w:rsidP="00AB0DB6">
            <w:pPr>
              <w:numPr>
                <w:ilvl w:val="0"/>
                <w:numId w:val="15"/>
              </w:numPr>
              <w:tabs>
                <w:tab w:val="left" w:pos="567"/>
              </w:tabs>
              <w:ind w:left="222"/>
              <w:contextualSpacing/>
              <w:jc w:val="center"/>
            </w:pPr>
          </w:p>
        </w:tc>
        <w:tc>
          <w:tcPr>
            <w:tcW w:w="5812" w:type="dxa"/>
          </w:tcPr>
          <w:p w14:paraId="4D76D90C" w14:textId="122F3BE9"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транспортной инфраструктуры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6371761A" w14:textId="77777777" w:rsidR="003D703F" w:rsidRPr="003D703F" w:rsidRDefault="003D703F" w:rsidP="007A5B55">
            <w:pPr>
              <w:jc w:val="center"/>
            </w:pPr>
            <w:r w:rsidRPr="003D703F">
              <w:rPr>
                <w:snapToGrid w:val="0"/>
              </w:rPr>
              <w:t>несекретно</w:t>
            </w:r>
          </w:p>
        </w:tc>
        <w:tc>
          <w:tcPr>
            <w:tcW w:w="992" w:type="dxa"/>
            <w:vAlign w:val="center"/>
          </w:tcPr>
          <w:p w14:paraId="12CCADFF" w14:textId="77777777" w:rsidR="003D703F" w:rsidRPr="003D703F" w:rsidRDefault="003D703F" w:rsidP="007A5B55">
            <w:pPr>
              <w:jc w:val="center"/>
            </w:pPr>
            <w:r w:rsidRPr="003D703F">
              <w:t>1:10000</w:t>
            </w:r>
          </w:p>
        </w:tc>
        <w:tc>
          <w:tcPr>
            <w:tcW w:w="992" w:type="dxa"/>
            <w:vAlign w:val="center"/>
          </w:tcPr>
          <w:p w14:paraId="513BCE5A" w14:textId="77777777" w:rsidR="003D703F" w:rsidRPr="003D703F" w:rsidRDefault="003D703F" w:rsidP="007A5B55">
            <w:pPr>
              <w:jc w:val="center"/>
            </w:pPr>
            <w:r w:rsidRPr="003D703F">
              <w:rPr>
                <w:snapToGrid w:val="0"/>
              </w:rPr>
              <w:t>ГП-5</w:t>
            </w:r>
          </w:p>
        </w:tc>
      </w:tr>
      <w:tr w:rsidR="003D703F" w:rsidRPr="003D703F" w14:paraId="2DA99BD3" w14:textId="77777777" w:rsidTr="00231CBF">
        <w:trPr>
          <w:jc w:val="center"/>
        </w:trPr>
        <w:tc>
          <w:tcPr>
            <w:tcW w:w="562" w:type="dxa"/>
            <w:vAlign w:val="center"/>
          </w:tcPr>
          <w:p w14:paraId="7DB2333D" w14:textId="77777777" w:rsidR="003D703F" w:rsidRPr="003D703F" w:rsidRDefault="003D703F" w:rsidP="00AB0DB6">
            <w:pPr>
              <w:numPr>
                <w:ilvl w:val="0"/>
                <w:numId w:val="15"/>
              </w:numPr>
              <w:tabs>
                <w:tab w:val="left" w:pos="567"/>
              </w:tabs>
              <w:ind w:left="222"/>
              <w:contextualSpacing/>
              <w:jc w:val="center"/>
            </w:pPr>
          </w:p>
        </w:tc>
        <w:tc>
          <w:tcPr>
            <w:tcW w:w="5812" w:type="dxa"/>
          </w:tcPr>
          <w:p w14:paraId="3864B1A8" w14:textId="5F183A91"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транспортной инфраструктуры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0A0055AC" w14:textId="77777777" w:rsidR="003D703F" w:rsidRPr="003D703F" w:rsidRDefault="003D703F" w:rsidP="007A5B55">
            <w:pPr>
              <w:jc w:val="center"/>
            </w:pPr>
            <w:r w:rsidRPr="003D703F">
              <w:rPr>
                <w:snapToGrid w:val="0"/>
              </w:rPr>
              <w:t>несекретно</w:t>
            </w:r>
          </w:p>
        </w:tc>
        <w:tc>
          <w:tcPr>
            <w:tcW w:w="992" w:type="dxa"/>
            <w:vAlign w:val="center"/>
          </w:tcPr>
          <w:p w14:paraId="49E36094" w14:textId="77777777" w:rsidR="003D703F" w:rsidRPr="003D703F" w:rsidRDefault="003D703F" w:rsidP="007A5B55">
            <w:pPr>
              <w:jc w:val="center"/>
            </w:pPr>
            <w:r w:rsidRPr="003D703F">
              <w:t>1:10000</w:t>
            </w:r>
          </w:p>
        </w:tc>
        <w:tc>
          <w:tcPr>
            <w:tcW w:w="992" w:type="dxa"/>
            <w:vAlign w:val="center"/>
          </w:tcPr>
          <w:p w14:paraId="32FCF757" w14:textId="77777777" w:rsidR="003D703F" w:rsidRPr="003D703F" w:rsidRDefault="003D703F" w:rsidP="007A5B55">
            <w:pPr>
              <w:jc w:val="center"/>
            </w:pPr>
            <w:r w:rsidRPr="003D703F">
              <w:rPr>
                <w:snapToGrid w:val="0"/>
              </w:rPr>
              <w:t>ГП-6</w:t>
            </w:r>
          </w:p>
        </w:tc>
      </w:tr>
      <w:tr w:rsidR="003D703F" w:rsidRPr="003D703F" w14:paraId="4783DC0C" w14:textId="77777777" w:rsidTr="00231CBF">
        <w:trPr>
          <w:jc w:val="center"/>
        </w:trPr>
        <w:tc>
          <w:tcPr>
            <w:tcW w:w="562" w:type="dxa"/>
            <w:vAlign w:val="center"/>
          </w:tcPr>
          <w:p w14:paraId="5ECBB19C" w14:textId="77777777" w:rsidR="003D703F" w:rsidRPr="003D703F" w:rsidRDefault="003D703F" w:rsidP="00AB0DB6">
            <w:pPr>
              <w:numPr>
                <w:ilvl w:val="0"/>
                <w:numId w:val="15"/>
              </w:numPr>
              <w:tabs>
                <w:tab w:val="left" w:pos="567"/>
              </w:tabs>
              <w:ind w:left="222"/>
              <w:contextualSpacing/>
              <w:jc w:val="center"/>
            </w:pPr>
          </w:p>
        </w:tc>
        <w:tc>
          <w:tcPr>
            <w:tcW w:w="5812" w:type="dxa"/>
          </w:tcPr>
          <w:p w14:paraId="4769A435" w14:textId="77777777"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водоснабжения и водоотведения (центральная часть города Находка)</w:t>
            </w:r>
          </w:p>
        </w:tc>
        <w:tc>
          <w:tcPr>
            <w:tcW w:w="1276" w:type="dxa"/>
            <w:vAlign w:val="center"/>
          </w:tcPr>
          <w:p w14:paraId="3ACD6CBB" w14:textId="77777777" w:rsidR="003D703F" w:rsidRPr="003D703F" w:rsidRDefault="003D703F" w:rsidP="007A5B55">
            <w:pPr>
              <w:jc w:val="center"/>
            </w:pPr>
            <w:r w:rsidRPr="003D703F">
              <w:rPr>
                <w:snapToGrid w:val="0"/>
              </w:rPr>
              <w:t>несекретно</w:t>
            </w:r>
          </w:p>
        </w:tc>
        <w:tc>
          <w:tcPr>
            <w:tcW w:w="992" w:type="dxa"/>
            <w:vAlign w:val="center"/>
          </w:tcPr>
          <w:p w14:paraId="75D115DA" w14:textId="77777777" w:rsidR="003D703F" w:rsidRPr="003D703F" w:rsidRDefault="003D703F" w:rsidP="007A5B55">
            <w:pPr>
              <w:jc w:val="center"/>
            </w:pPr>
            <w:r w:rsidRPr="003D703F">
              <w:t>1:10000</w:t>
            </w:r>
          </w:p>
        </w:tc>
        <w:tc>
          <w:tcPr>
            <w:tcW w:w="992" w:type="dxa"/>
            <w:vAlign w:val="center"/>
          </w:tcPr>
          <w:p w14:paraId="714036D1" w14:textId="77777777" w:rsidR="003D703F" w:rsidRPr="003D703F" w:rsidRDefault="003D703F" w:rsidP="007A5B55">
            <w:pPr>
              <w:jc w:val="center"/>
            </w:pPr>
            <w:r w:rsidRPr="003D703F">
              <w:rPr>
                <w:snapToGrid w:val="0"/>
              </w:rPr>
              <w:t>ГП-7</w:t>
            </w:r>
          </w:p>
        </w:tc>
      </w:tr>
      <w:tr w:rsidR="003D703F" w:rsidRPr="003D703F" w14:paraId="56A264FB" w14:textId="77777777" w:rsidTr="00231CBF">
        <w:trPr>
          <w:jc w:val="center"/>
        </w:trPr>
        <w:tc>
          <w:tcPr>
            <w:tcW w:w="562" w:type="dxa"/>
            <w:vAlign w:val="center"/>
          </w:tcPr>
          <w:p w14:paraId="289D9665" w14:textId="77777777" w:rsidR="003D703F" w:rsidRPr="003D703F" w:rsidRDefault="003D703F" w:rsidP="00AB0DB6">
            <w:pPr>
              <w:numPr>
                <w:ilvl w:val="0"/>
                <w:numId w:val="15"/>
              </w:numPr>
              <w:tabs>
                <w:tab w:val="left" w:pos="567"/>
              </w:tabs>
              <w:ind w:left="222"/>
              <w:contextualSpacing/>
              <w:jc w:val="center"/>
            </w:pPr>
          </w:p>
        </w:tc>
        <w:tc>
          <w:tcPr>
            <w:tcW w:w="5812" w:type="dxa"/>
          </w:tcPr>
          <w:p w14:paraId="409F78F5" w14:textId="335E451C"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водоснабжения и водоотведения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40F027CB" w14:textId="77777777" w:rsidR="003D703F" w:rsidRPr="003D703F" w:rsidRDefault="003D703F" w:rsidP="007A5B55">
            <w:pPr>
              <w:jc w:val="center"/>
            </w:pPr>
            <w:r w:rsidRPr="003D703F">
              <w:rPr>
                <w:snapToGrid w:val="0"/>
              </w:rPr>
              <w:t>несекретно</w:t>
            </w:r>
          </w:p>
        </w:tc>
        <w:tc>
          <w:tcPr>
            <w:tcW w:w="992" w:type="dxa"/>
            <w:vAlign w:val="center"/>
          </w:tcPr>
          <w:p w14:paraId="583379F3" w14:textId="77777777" w:rsidR="003D703F" w:rsidRPr="003D703F" w:rsidRDefault="003D703F" w:rsidP="007A5B55">
            <w:pPr>
              <w:jc w:val="center"/>
            </w:pPr>
            <w:r w:rsidRPr="003D703F">
              <w:t>1:10000</w:t>
            </w:r>
          </w:p>
        </w:tc>
        <w:tc>
          <w:tcPr>
            <w:tcW w:w="992" w:type="dxa"/>
            <w:vAlign w:val="center"/>
          </w:tcPr>
          <w:p w14:paraId="49DA4BFF" w14:textId="77777777" w:rsidR="003D703F" w:rsidRPr="003D703F" w:rsidRDefault="003D703F" w:rsidP="007A5B55">
            <w:pPr>
              <w:jc w:val="center"/>
            </w:pPr>
            <w:r w:rsidRPr="003D703F">
              <w:rPr>
                <w:snapToGrid w:val="0"/>
              </w:rPr>
              <w:t>ГП-8</w:t>
            </w:r>
          </w:p>
        </w:tc>
      </w:tr>
      <w:tr w:rsidR="003D703F" w:rsidRPr="003D703F" w14:paraId="6F2BC160" w14:textId="77777777" w:rsidTr="00231CBF">
        <w:trPr>
          <w:jc w:val="center"/>
        </w:trPr>
        <w:tc>
          <w:tcPr>
            <w:tcW w:w="562" w:type="dxa"/>
            <w:vAlign w:val="center"/>
          </w:tcPr>
          <w:p w14:paraId="2F08C7E1" w14:textId="77777777" w:rsidR="003D703F" w:rsidRPr="003D703F" w:rsidRDefault="003D703F" w:rsidP="00AB0DB6">
            <w:pPr>
              <w:numPr>
                <w:ilvl w:val="0"/>
                <w:numId w:val="15"/>
              </w:numPr>
              <w:tabs>
                <w:tab w:val="left" w:pos="567"/>
              </w:tabs>
              <w:ind w:left="222"/>
              <w:contextualSpacing/>
              <w:jc w:val="center"/>
            </w:pPr>
          </w:p>
        </w:tc>
        <w:tc>
          <w:tcPr>
            <w:tcW w:w="5812" w:type="dxa"/>
          </w:tcPr>
          <w:p w14:paraId="7EE8BC48" w14:textId="7F348892"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водоснабжения и водоотведения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418C032D" w14:textId="77777777" w:rsidR="003D703F" w:rsidRPr="003D703F" w:rsidRDefault="003D703F" w:rsidP="007A5B55">
            <w:pPr>
              <w:jc w:val="center"/>
            </w:pPr>
            <w:r w:rsidRPr="003D703F">
              <w:rPr>
                <w:snapToGrid w:val="0"/>
              </w:rPr>
              <w:t>несекретно</w:t>
            </w:r>
          </w:p>
        </w:tc>
        <w:tc>
          <w:tcPr>
            <w:tcW w:w="992" w:type="dxa"/>
            <w:vAlign w:val="center"/>
          </w:tcPr>
          <w:p w14:paraId="3362BA47" w14:textId="77777777" w:rsidR="003D703F" w:rsidRPr="003D703F" w:rsidRDefault="003D703F" w:rsidP="007A5B55">
            <w:pPr>
              <w:jc w:val="center"/>
            </w:pPr>
            <w:r w:rsidRPr="003D703F">
              <w:t>1:10000</w:t>
            </w:r>
          </w:p>
        </w:tc>
        <w:tc>
          <w:tcPr>
            <w:tcW w:w="992" w:type="dxa"/>
            <w:vAlign w:val="center"/>
          </w:tcPr>
          <w:p w14:paraId="6D9102F7" w14:textId="77777777" w:rsidR="003D703F" w:rsidRPr="003D703F" w:rsidRDefault="003D703F" w:rsidP="007A5B55">
            <w:pPr>
              <w:jc w:val="center"/>
            </w:pPr>
            <w:r w:rsidRPr="003D703F">
              <w:rPr>
                <w:snapToGrid w:val="0"/>
              </w:rPr>
              <w:t>ГП-9</w:t>
            </w:r>
          </w:p>
        </w:tc>
      </w:tr>
      <w:tr w:rsidR="003D703F" w:rsidRPr="003D703F" w14:paraId="22A3B62C" w14:textId="77777777" w:rsidTr="00231CBF">
        <w:trPr>
          <w:jc w:val="center"/>
        </w:trPr>
        <w:tc>
          <w:tcPr>
            <w:tcW w:w="562" w:type="dxa"/>
            <w:vAlign w:val="center"/>
          </w:tcPr>
          <w:p w14:paraId="7CA6859E" w14:textId="77777777" w:rsidR="003D703F" w:rsidRPr="003D703F" w:rsidRDefault="003D703F" w:rsidP="00AB0DB6">
            <w:pPr>
              <w:numPr>
                <w:ilvl w:val="0"/>
                <w:numId w:val="15"/>
              </w:numPr>
              <w:tabs>
                <w:tab w:val="left" w:pos="567"/>
              </w:tabs>
              <w:ind w:left="222"/>
              <w:contextualSpacing/>
              <w:jc w:val="center"/>
            </w:pPr>
          </w:p>
        </w:tc>
        <w:tc>
          <w:tcPr>
            <w:tcW w:w="5812" w:type="dxa"/>
          </w:tcPr>
          <w:p w14:paraId="1B610772" w14:textId="77777777"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(центральная часть города Находка)</w:t>
            </w:r>
          </w:p>
        </w:tc>
        <w:tc>
          <w:tcPr>
            <w:tcW w:w="1276" w:type="dxa"/>
            <w:vAlign w:val="center"/>
          </w:tcPr>
          <w:p w14:paraId="74675C6E" w14:textId="77777777" w:rsidR="003D703F" w:rsidRPr="003D703F" w:rsidRDefault="003D703F" w:rsidP="007A5B55">
            <w:pPr>
              <w:jc w:val="center"/>
            </w:pPr>
            <w:r w:rsidRPr="003D703F">
              <w:rPr>
                <w:snapToGrid w:val="0"/>
              </w:rPr>
              <w:t>несекретно</w:t>
            </w:r>
          </w:p>
        </w:tc>
        <w:tc>
          <w:tcPr>
            <w:tcW w:w="992" w:type="dxa"/>
            <w:vAlign w:val="center"/>
          </w:tcPr>
          <w:p w14:paraId="3C51D4C2" w14:textId="77777777" w:rsidR="003D703F" w:rsidRPr="003D703F" w:rsidRDefault="003D703F" w:rsidP="007A5B55">
            <w:pPr>
              <w:jc w:val="center"/>
            </w:pPr>
            <w:r w:rsidRPr="003D703F">
              <w:t>1:10000</w:t>
            </w:r>
          </w:p>
        </w:tc>
        <w:tc>
          <w:tcPr>
            <w:tcW w:w="992" w:type="dxa"/>
            <w:vAlign w:val="center"/>
          </w:tcPr>
          <w:p w14:paraId="2A5BE66D" w14:textId="77777777" w:rsidR="003D703F" w:rsidRPr="003D703F" w:rsidRDefault="003D703F" w:rsidP="007A5B55">
            <w:pPr>
              <w:jc w:val="center"/>
            </w:pPr>
            <w:r w:rsidRPr="003D703F">
              <w:rPr>
                <w:snapToGrid w:val="0"/>
              </w:rPr>
              <w:t>ГП-10</w:t>
            </w:r>
          </w:p>
        </w:tc>
      </w:tr>
      <w:tr w:rsidR="003D703F" w:rsidRPr="003D703F" w14:paraId="200EB934" w14:textId="77777777" w:rsidTr="00231CBF">
        <w:trPr>
          <w:jc w:val="center"/>
        </w:trPr>
        <w:tc>
          <w:tcPr>
            <w:tcW w:w="562" w:type="dxa"/>
            <w:vAlign w:val="center"/>
          </w:tcPr>
          <w:p w14:paraId="7D906FE7" w14:textId="77777777" w:rsidR="003D703F" w:rsidRPr="003D703F" w:rsidRDefault="003D703F" w:rsidP="00AB0DB6">
            <w:pPr>
              <w:numPr>
                <w:ilvl w:val="0"/>
                <w:numId w:val="15"/>
              </w:numPr>
              <w:tabs>
                <w:tab w:val="left" w:pos="567"/>
              </w:tabs>
              <w:ind w:left="222"/>
              <w:contextualSpacing/>
              <w:jc w:val="center"/>
            </w:pPr>
          </w:p>
        </w:tc>
        <w:tc>
          <w:tcPr>
            <w:tcW w:w="5812" w:type="dxa"/>
          </w:tcPr>
          <w:p w14:paraId="2921DA6B" w14:textId="7CC76D0D"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12C50B1F" w14:textId="77777777" w:rsidR="003D703F" w:rsidRPr="003D703F" w:rsidRDefault="003D703F" w:rsidP="007A5B55">
            <w:pPr>
              <w:jc w:val="center"/>
            </w:pPr>
            <w:r w:rsidRPr="003D703F">
              <w:rPr>
                <w:snapToGrid w:val="0"/>
              </w:rPr>
              <w:t>несекретно</w:t>
            </w:r>
          </w:p>
        </w:tc>
        <w:tc>
          <w:tcPr>
            <w:tcW w:w="992" w:type="dxa"/>
            <w:vAlign w:val="center"/>
          </w:tcPr>
          <w:p w14:paraId="2C486C58" w14:textId="77777777" w:rsidR="003D703F" w:rsidRPr="003D703F" w:rsidRDefault="003D703F" w:rsidP="007A5B55">
            <w:pPr>
              <w:jc w:val="center"/>
            </w:pPr>
            <w:r w:rsidRPr="003D703F">
              <w:t>1:10000</w:t>
            </w:r>
          </w:p>
        </w:tc>
        <w:tc>
          <w:tcPr>
            <w:tcW w:w="992" w:type="dxa"/>
            <w:vAlign w:val="center"/>
          </w:tcPr>
          <w:p w14:paraId="71713BC4" w14:textId="77777777" w:rsidR="003D703F" w:rsidRPr="003D703F" w:rsidRDefault="003D703F" w:rsidP="007A5B55">
            <w:pPr>
              <w:jc w:val="center"/>
            </w:pPr>
            <w:r w:rsidRPr="003D703F">
              <w:rPr>
                <w:snapToGrid w:val="0"/>
              </w:rPr>
              <w:t>ГП-11</w:t>
            </w:r>
          </w:p>
        </w:tc>
      </w:tr>
      <w:tr w:rsidR="003D703F" w:rsidRPr="003D703F" w14:paraId="67A9E518" w14:textId="77777777" w:rsidTr="00231CBF">
        <w:trPr>
          <w:jc w:val="center"/>
        </w:trPr>
        <w:tc>
          <w:tcPr>
            <w:tcW w:w="562" w:type="dxa"/>
            <w:vAlign w:val="center"/>
          </w:tcPr>
          <w:p w14:paraId="6FE3C20D" w14:textId="77777777" w:rsidR="003D703F" w:rsidRPr="003D703F" w:rsidRDefault="003D703F" w:rsidP="00AB0DB6">
            <w:pPr>
              <w:numPr>
                <w:ilvl w:val="0"/>
                <w:numId w:val="15"/>
              </w:numPr>
              <w:tabs>
                <w:tab w:val="left" w:pos="567"/>
              </w:tabs>
              <w:ind w:left="222"/>
              <w:contextualSpacing/>
              <w:jc w:val="center"/>
            </w:pPr>
          </w:p>
        </w:tc>
        <w:tc>
          <w:tcPr>
            <w:tcW w:w="5812" w:type="dxa"/>
          </w:tcPr>
          <w:p w14:paraId="0F98557A" w14:textId="076543D1" w:rsidR="003D703F" w:rsidRPr="003D703F" w:rsidRDefault="003D703F" w:rsidP="007A5B55">
            <w:pPr>
              <w:rPr>
                <w:rFonts w:eastAsia="Calibri"/>
              </w:rPr>
            </w:pPr>
            <w:r w:rsidRPr="003D703F">
              <w:rPr>
                <w:rFonts w:eastAsia="Calibri"/>
              </w:rPr>
              <w:t>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6213DA66" w14:textId="77777777" w:rsidR="003D703F" w:rsidRPr="003D703F" w:rsidRDefault="003D703F" w:rsidP="007A5B55">
            <w:pPr>
              <w:jc w:val="center"/>
            </w:pPr>
            <w:r w:rsidRPr="003D703F">
              <w:rPr>
                <w:snapToGrid w:val="0"/>
              </w:rPr>
              <w:t>несекретно</w:t>
            </w:r>
          </w:p>
        </w:tc>
        <w:tc>
          <w:tcPr>
            <w:tcW w:w="992" w:type="dxa"/>
            <w:vAlign w:val="center"/>
          </w:tcPr>
          <w:p w14:paraId="2EAE53EC" w14:textId="77777777" w:rsidR="003D703F" w:rsidRPr="003D703F" w:rsidRDefault="003D703F" w:rsidP="007A5B55">
            <w:pPr>
              <w:jc w:val="center"/>
            </w:pPr>
            <w:r w:rsidRPr="003D703F">
              <w:t>1:10000</w:t>
            </w:r>
          </w:p>
        </w:tc>
        <w:tc>
          <w:tcPr>
            <w:tcW w:w="992" w:type="dxa"/>
            <w:vAlign w:val="center"/>
          </w:tcPr>
          <w:p w14:paraId="70D6488B" w14:textId="77777777" w:rsidR="003D703F" w:rsidRPr="003D703F" w:rsidRDefault="003D703F" w:rsidP="007A5B55">
            <w:pPr>
              <w:jc w:val="center"/>
            </w:pPr>
            <w:r w:rsidRPr="003D703F">
              <w:rPr>
                <w:snapToGrid w:val="0"/>
              </w:rPr>
              <w:t>ГП-12</w:t>
            </w:r>
          </w:p>
        </w:tc>
      </w:tr>
      <w:tr w:rsidR="003D703F" w:rsidRPr="003D703F" w14:paraId="69CD557A" w14:textId="77777777" w:rsidTr="00231CBF">
        <w:trPr>
          <w:jc w:val="center"/>
        </w:trPr>
        <w:tc>
          <w:tcPr>
            <w:tcW w:w="562" w:type="dxa"/>
            <w:vAlign w:val="center"/>
          </w:tcPr>
          <w:p w14:paraId="7BC6B96F" w14:textId="77777777" w:rsidR="003D703F" w:rsidRPr="003D703F" w:rsidRDefault="003D703F" w:rsidP="00AB0DB6">
            <w:pPr>
              <w:numPr>
                <w:ilvl w:val="0"/>
                <w:numId w:val="15"/>
              </w:numPr>
              <w:tabs>
                <w:tab w:val="left" w:pos="567"/>
              </w:tabs>
              <w:ind w:left="222"/>
              <w:contextualSpacing/>
              <w:jc w:val="center"/>
            </w:pPr>
          </w:p>
        </w:tc>
        <w:tc>
          <w:tcPr>
            <w:tcW w:w="5812" w:type="dxa"/>
          </w:tcPr>
          <w:p w14:paraId="11C4D0DC" w14:textId="77777777" w:rsidR="003D703F" w:rsidRPr="003D703F" w:rsidRDefault="003D703F" w:rsidP="007A5B55">
            <w:r w:rsidRPr="003D703F">
              <w:rPr>
                <w:rFonts w:eastAsia="Calibri"/>
              </w:rPr>
              <w:t xml:space="preserve">Карта границ населенных пунктов, входящих в состав Находкинского городского округа </w:t>
            </w:r>
          </w:p>
        </w:tc>
        <w:tc>
          <w:tcPr>
            <w:tcW w:w="1276" w:type="dxa"/>
            <w:vAlign w:val="center"/>
          </w:tcPr>
          <w:p w14:paraId="468D5360" w14:textId="77777777" w:rsidR="003D703F" w:rsidRPr="003D703F" w:rsidRDefault="003D703F" w:rsidP="007A5B55">
            <w:pPr>
              <w:jc w:val="center"/>
            </w:pPr>
            <w:r w:rsidRPr="003D703F">
              <w:rPr>
                <w:snapToGrid w:val="0"/>
              </w:rPr>
              <w:t>несекретно</w:t>
            </w:r>
          </w:p>
        </w:tc>
        <w:tc>
          <w:tcPr>
            <w:tcW w:w="992" w:type="dxa"/>
            <w:vAlign w:val="center"/>
          </w:tcPr>
          <w:p w14:paraId="36C46058" w14:textId="77777777" w:rsidR="003D703F" w:rsidRPr="003D703F" w:rsidRDefault="003D703F" w:rsidP="007A5B55">
            <w:pPr>
              <w:jc w:val="center"/>
            </w:pPr>
            <w:r w:rsidRPr="003D703F">
              <w:t>1:50000</w:t>
            </w:r>
          </w:p>
        </w:tc>
        <w:tc>
          <w:tcPr>
            <w:tcW w:w="992" w:type="dxa"/>
            <w:vAlign w:val="center"/>
          </w:tcPr>
          <w:p w14:paraId="26B0DAF9" w14:textId="77777777" w:rsidR="003D703F" w:rsidRPr="003D703F" w:rsidRDefault="003D703F" w:rsidP="007A5B55">
            <w:pPr>
              <w:jc w:val="center"/>
            </w:pPr>
            <w:r w:rsidRPr="003D703F">
              <w:rPr>
                <w:snapToGrid w:val="0"/>
              </w:rPr>
              <w:t>ГП-13</w:t>
            </w:r>
          </w:p>
        </w:tc>
      </w:tr>
      <w:tr w:rsidR="003D703F" w:rsidRPr="003D703F" w14:paraId="1EFA7D9D" w14:textId="77777777" w:rsidTr="00231CBF">
        <w:trPr>
          <w:jc w:val="center"/>
        </w:trPr>
        <w:tc>
          <w:tcPr>
            <w:tcW w:w="562" w:type="dxa"/>
            <w:vAlign w:val="center"/>
          </w:tcPr>
          <w:p w14:paraId="05550D0E" w14:textId="77777777" w:rsidR="003D703F" w:rsidRPr="003D703F" w:rsidRDefault="003D703F" w:rsidP="00AB0DB6">
            <w:pPr>
              <w:numPr>
                <w:ilvl w:val="0"/>
                <w:numId w:val="15"/>
              </w:numPr>
              <w:tabs>
                <w:tab w:val="left" w:pos="567"/>
              </w:tabs>
              <w:ind w:left="222"/>
              <w:contextualSpacing/>
              <w:jc w:val="center"/>
            </w:pPr>
          </w:p>
        </w:tc>
        <w:tc>
          <w:tcPr>
            <w:tcW w:w="5812" w:type="dxa"/>
          </w:tcPr>
          <w:p w14:paraId="2AE27C7F" w14:textId="77777777" w:rsidR="003D703F" w:rsidRPr="003D703F" w:rsidRDefault="003D703F" w:rsidP="007A5B55">
            <w:r w:rsidRPr="003D703F">
              <w:rPr>
                <w:rFonts w:eastAsia="Calibri"/>
              </w:rPr>
              <w:t>Карта функциональных зон Находкинского городского округа (центральная часть города Находка)</w:t>
            </w:r>
          </w:p>
        </w:tc>
        <w:tc>
          <w:tcPr>
            <w:tcW w:w="1276" w:type="dxa"/>
            <w:vAlign w:val="center"/>
          </w:tcPr>
          <w:p w14:paraId="4DCEE6A2" w14:textId="77777777" w:rsidR="003D703F" w:rsidRPr="003D703F" w:rsidRDefault="003D703F" w:rsidP="007A5B55">
            <w:pPr>
              <w:jc w:val="center"/>
            </w:pPr>
            <w:r w:rsidRPr="003D703F">
              <w:rPr>
                <w:snapToGrid w:val="0"/>
              </w:rPr>
              <w:t>несекретно</w:t>
            </w:r>
          </w:p>
        </w:tc>
        <w:tc>
          <w:tcPr>
            <w:tcW w:w="992" w:type="dxa"/>
            <w:vAlign w:val="center"/>
          </w:tcPr>
          <w:p w14:paraId="1572AE2B" w14:textId="77777777" w:rsidR="003D703F" w:rsidRPr="003D703F" w:rsidRDefault="003D703F" w:rsidP="007A5B55">
            <w:pPr>
              <w:jc w:val="center"/>
            </w:pPr>
            <w:r w:rsidRPr="003D703F">
              <w:t>1:10000</w:t>
            </w:r>
          </w:p>
        </w:tc>
        <w:tc>
          <w:tcPr>
            <w:tcW w:w="992" w:type="dxa"/>
            <w:vAlign w:val="center"/>
          </w:tcPr>
          <w:p w14:paraId="6B906EE0" w14:textId="77777777" w:rsidR="003D703F" w:rsidRPr="003D703F" w:rsidRDefault="003D703F" w:rsidP="007A5B55">
            <w:pPr>
              <w:jc w:val="center"/>
            </w:pPr>
            <w:r w:rsidRPr="003D703F">
              <w:rPr>
                <w:snapToGrid w:val="0"/>
              </w:rPr>
              <w:t>ГП-14</w:t>
            </w:r>
          </w:p>
        </w:tc>
      </w:tr>
      <w:tr w:rsidR="003D703F" w:rsidRPr="003D703F" w14:paraId="3F5B36F8" w14:textId="77777777" w:rsidTr="00231CBF">
        <w:trPr>
          <w:jc w:val="center"/>
        </w:trPr>
        <w:tc>
          <w:tcPr>
            <w:tcW w:w="562" w:type="dxa"/>
            <w:vAlign w:val="center"/>
          </w:tcPr>
          <w:p w14:paraId="0AB1BBCB"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5F7E005C" w14:textId="41C7210D" w:rsidR="003D703F" w:rsidRPr="003D703F" w:rsidRDefault="003D703F" w:rsidP="007A5B55">
            <w:r w:rsidRPr="003D703F">
              <w:rPr>
                <w:rFonts w:eastAsia="Calibri"/>
              </w:rPr>
              <w:t>Карта функциональных зон Находкинского городского округа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7FE0AA4D" w14:textId="77777777" w:rsidR="003D703F" w:rsidRPr="003D703F" w:rsidRDefault="003D703F" w:rsidP="007A5B55">
            <w:pPr>
              <w:jc w:val="center"/>
            </w:pPr>
            <w:r w:rsidRPr="003D703F">
              <w:rPr>
                <w:snapToGrid w:val="0"/>
              </w:rPr>
              <w:t>несекретно</w:t>
            </w:r>
          </w:p>
        </w:tc>
        <w:tc>
          <w:tcPr>
            <w:tcW w:w="992" w:type="dxa"/>
            <w:vAlign w:val="center"/>
          </w:tcPr>
          <w:p w14:paraId="68F246DA" w14:textId="77777777" w:rsidR="003D703F" w:rsidRPr="003D703F" w:rsidRDefault="003D703F" w:rsidP="007A5B55">
            <w:pPr>
              <w:jc w:val="center"/>
            </w:pPr>
            <w:r w:rsidRPr="003D703F">
              <w:t>1:10000</w:t>
            </w:r>
          </w:p>
        </w:tc>
        <w:tc>
          <w:tcPr>
            <w:tcW w:w="992" w:type="dxa"/>
            <w:vAlign w:val="center"/>
          </w:tcPr>
          <w:p w14:paraId="31951534" w14:textId="77777777" w:rsidR="003D703F" w:rsidRPr="003D703F" w:rsidRDefault="003D703F" w:rsidP="007A5B55">
            <w:pPr>
              <w:jc w:val="center"/>
            </w:pPr>
            <w:r w:rsidRPr="003D703F">
              <w:rPr>
                <w:snapToGrid w:val="0"/>
              </w:rPr>
              <w:t>ГП-15</w:t>
            </w:r>
          </w:p>
        </w:tc>
      </w:tr>
      <w:tr w:rsidR="003D703F" w:rsidRPr="003D703F" w14:paraId="0B93E915" w14:textId="77777777" w:rsidTr="00231CBF">
        <w:trPr>
          <w:jc w:val="center"/>
        </w:trPr>
        <w:tc>
          <w:tcPr>
            <w:tcW w:w="562" w:type="dxa"/>
            <w:vAlign w:val="center"/>
          </w:tcPr>
          <w:p w14:paraId="2958A216" w14:textId="77777777" w:rsidR="003D703F" w:rsidRPr="003D703F" w:rsidRDefault="003D703F" w:rsidP="00AB0DB6">
            <w:pPr>
              <w:numPr>
                <w:ilvl w:val="0"/>
                <w:numId w:val="15"/>
              </w:numPr>
              <w:tabs>
                <w:tab w:val="left" w:pos="567"/>
              </w:tabs>
              <w:ind w:left="222"/>
              <w:contextualSpacing/>
              <w:jc w:val="center"/>
            </w:pPr>
          </w:p>
        </w:tc>
        <w:tc>
          <w:tcPr>
            <w:tcW w:w="5812" w:type="dxa"/>
            <w:vAlign w:val="center"/>
          </w:tcPr>
          <w:p w14:paraId="484EDF3D" w14:textId="13BF5A5F" w:rsidR="003D703F" w:rsidRPr="003D703F" w:rsidRDefault="003D703F" w:rsidP="007A5B55">
            <w:r w:rsidRPr="003D703F">
              <w:rPr>
                <w:rFonts w:eastAsia="Calibri"/>
              </w:rPr>
              <w:t>Карта функциональных зон Находкинского городского округа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14D6F84F" w14:textId="77777777" w:rsidR="003D703F" w:rsidRPr="003D703F" w:rsidRDefault="003D703F" w:rsidP="007A5B55">
            <w:pPr>
              <w:jc w:val="center"/>
            </w:pPr>
            <w:r w:rsidRPr="003D703F">
              <w:rPr>
                <w:snapToGrid w:val="0"/>
              </w:rPr>
              <w:t>несекретно</w:t>
            </w:r>
          </w:p>
        </w:tc>
        <w:tc>
          <w:tcPr>
            <w:tcW w:w="992" w:type="dxa"/>
            <w:vAlign w:val="center"/>
          </w:tcPr>
          <w:p w14:paraId="1600BDAD" w14:textId="77777777" w:rsidR="003D703F" w:rsidRPr="003D703F" w:rsidRDefault="003D703F" w:rsidP="007A5B55">
            <w:pPr>
              <w:jc w:val="center"/>
            </w:pPr>
            <w:r w:rsidRPr="003D703F">
              <w:t>1:10000</w:t>
            </w:r>
          </w:p>
        </w:tc>
        <w:tc>
          <w:tcPr>
            <w:tcW w:w="992" w:type="dxa"/>
            <w:vAlign w:val="center"/>
          </w:tcPr>
          <w:p w14:paraId="35795A8F" w14:textId="77777777" w:rsidR="003D703F" w:rsidRPr="003D703F" w:rsidRDefault="003D703F" w:rsidP="007A5B55">
            <w:pPr>
              <w:jc w:val="center"/>
            </w:pPr>
            <w:r w:rsidRPr="003D703F">
              <w:rPr>
                <w:snapToGrid w:val="0"/>
              </w:rPr>
              <w:t>ГП-16</w:t>
            </w:r>
          </w:p>
        </w:tc>
      </w:tr>
      <w:tr w:rsidR="003D703F" w:rsidRPr="003D703F" w14:paraId="6CCD90DB" w14:textId="77777777" w:rsidTr="00231CBF">
        <w:trPr>
          <w:jc w:val="center"/>
        </w:trPr>
        <w:tc>
          <w:tcPr>
            <w:tcW w:w="9634" w:type="dxa"/>
            <w:gridSpan w:val="5"/>
            <w:vAlign w:val="center"/>
          </w:tcPr>
          <w:p w14:paraId="446188E5" w14:textId="77777777" w:rsidR="003D703F" w:rsidRPr="003D703F" w:rsidRDefault="003D703F" w:rsidP="007A5B55">
            <w:pPr>
              <w:ind w:left="222"/>
              <w:contextualSpacing/>
              <w:jc w:val="center"/>
              <w:rPr>
                <w:snapToGrid w:val="0"/>
              </w:rPr>
            </w:pPr>
            <w:r w:rsidRPr="003D703F">
              <w:rPr>
                <w:b/>
                <w:snapToGrid w:val="0"/>
              </w:rPr>
              <w:t>Графические материалы. Материалы по обоснованию генерального плана</w:t>
            </w:r>
          </w:p>
        </w:tc>
      </w:tr>
      <w:tr w:rsidR="003D703F" w:rsidRPr="003D703F" w14:paraId="2BCBF711" w14:textId="77777777" w:rsidTr="00231CBF">
        <w:trPr>
          <w:jc w:val="center"/>
        </w:trPr>
        <w:tc>
          <w:tcPr>
            <w:tcW w:w="562" w:type="dxa"/>
            <w:vAlign w:val="center"/>
          </w:tcPr>
          <w:p w14:paraId="253B0F55" w14:textId="77777777" w:rsidR="003D703F" w:rsidRPr="003D703F" w:rsidRDefault="003D703F" w:rsidP="00AB0DB6">
            <w:pPr>
              <w:numPr>
                <w:ilvl w:val="0"/>
                <w:numId w:val="15"/>
              </w:numPr>
              <w:ind w:left="222"/>
              <w:contextualSpacing/>
              <w:jc w:val="center"/>
            </w:pPr>
          </w:p>
        </w:tc>
        <w:tc>
          <w:tcPr>
            <w:tcW w:w="5812" w:type="dxa"/>
          </w:tcPr>
          <w:p w14:paraId="65C7E766" w14:textId="77777777" w:rsidR="003D703F" w:rsidRPr="003D703F" w:rsidRDefault="003D703F" w:rsidP="007A5B55">
            <w:pPr>
              <w:autoSpaceDE w:val="0"/>
              <w:autoSpaceDN w:val="0"/>
              <w:contextualSpacing/>
              <w:jc w:val="both"/>
            </w:pPr>
            <w:r w:rsidRPr="003D703F">
              <w:rPr>
                <w:rFonts w:eastAsia="Calibri"/>
              </w:rPr>
              <w:t>Карта современного использования территории Находкинского городского округа (центральная часть города Находка)</w:t>
            </w:r>
          </w:p>
        </w:tc>
        <w:tc>
          <w:tcPr>
            <w:tcW w:w="1276" w:type="dxa"/>
            <w:vAlign w:val="center"/>
          </w:tcPr>
          <w:p w14:paraId="410524BF" w14:textId="77777777" w:rsidR="003D703F" w:rsidRPr="003D703F" w:rsidRDefault="003D703F" w:rsidP="007A5B55">
            <w:pPr>
              <w:jc w:val="center"/>
            </w:pPr>
            <w:r w:rsidRPr="003D703F">
              <w:rPr>
                <w:snapToGrid w:val="0"/>
              </w:rPr>
              <w:t>несекретно</w:t>
            </w:r>
          </w:p>
        </w:tc>
        <w:tc>
          <w:tcPr>
            <w:tcW w:w="992" w:type="dxa"/>
            <w:vAlign w:val="center"/>
          </w:tcPr>
          <w:p w14:paraId="7D5F946A" w14:textId="77777777" w:rsidR="003D703F" w:rsidRPr="003D703F" w:rsidRDefault="003D703F" w:rsidP="007A5B55">
            <w:pPr>
              <w:jc w:val="center"/>
            </w:pPr>
            <w:r w:rsidRPr="003D703F">
              <w:t>1:10000</w:t>
            </w:r>
          </w:p>
        </w:tc>
        <w:tc>
          <w:tcPr>
            <w:tcW w:w="992" w:type="dxa"/>
            <w:vAlign w:val="center"/>
          </w:tcPr>
          <w:p w14:paraId="56CDAF53" w14:textId="77777777" w:rsidR="003D703F" w:rsidRPr="003D703F" w:rsidRDefault="003D703F" w:rsidP="007A5B55">
            <w:pPr>
              <w:jc w:val="center"/>
            </w:pPr>
            <w:r w:rsidRPr="003D703F">
              <w:rPr>
                <w:snapToGrid w:val="0"/>
              </w:rPr>
              <w:t>ГП-17</w:t>
            </w:r>
          </w:p>
        </w:tc>
      </w:tr>
      <w:tr w:rsidR="003D703F" w:rsidRPr="003D703F" w14:paraId="1E7812AD" w14:textId="77777777" w:rsidTr="00231CBF">
        <w:trPr>
          <w:jc w:val="center"/>
        </w:trPr>
        <w:tc>
          <w:tcPr>
            <w:tcW w:w="562" w:type="dxa"/>
            <w:vAlign w:val="center"/>
          </w:tcPr>
          <w:p w14:paraId="4AD220F1" w14:textId="77777777" w:rsidR="003D703F" w:rsidRPr="003D703F" w:rsidRDefault="003D703F" w:rsidP="00AB0DB6">
            <w:pPr>
              <w:numPr>
                <w:ilvl w:val="0"/>
                <w:numId w:val="15"/>
              </w:numPr>
              <w:ind w:left="222"/>
              <w:contextualSpacing/>
              <w:jc w:val="center"/>
            </w:pPr>
          </w:p>
        </w:tc>
        <w:tc>
          <w:tcPr>
            <w:tcW w:w="5812" w:type="dxa"/>
          </w:tcPr>
          <w:p w14:paraId="7A468840" w14:textId="019F1405" w:rsidR="003D703F" w:rsidRPr="003D703F" w:rsidRDefault="003D703F" w:rsidP="007A5B55">
            <w:pPr>
              <w:autoSpaceDE w:val="0"/>
              <w:autoSpaceDN w:val="0"/>
              <w:contextualSpacing/>
              <w:jc w:val="both"/>
              <w:rPr>
                <w:rFonts w:eastAsia="Calibri"/>
              </w:rPr>
            </w:pPr>
            <w:r w:rsidRPr="003D703F">
              <w:rPr>
                <w:rFonts w:eastAsia="Calibri"/>
              </w:rPr>
              <w:t xml:space="preserve">Карта современного использования территории </w:t>
            </w:r>
            <w:r w:rsidRPr="003D703F">
              <w:rPr>
                <w:rFonts w:eastAsia="Calibri"/>
              </w:rPr>
              <w:lastRenderedPageBreak/>
              <w:t>Находкинского городского округа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7EE6031F" w14:textId="77777777" w:rsidR="003D703F" w:rsidRPr="003D703F" w:rsidRDefault="003D703F" w:rsidP="007A5B55">
            <w:pPr>
              <w:jc w:val="center"/>
            </w:pPr>
            <w:r w:rsidRPr="003D703F">
              <w:rPr>
                <w:snapToGrid w:val="0"/>
              </w:rPr>
              <w:lastRenderedPageBreak/>
              <w:t>несекретно</w:t>
            </w:r>
          </w:p>
        </w:tc>
        <w:tc>
          <w:tcPr>
            <w:tcW w:w="992" w:type="dxa"/>
            <w:vAlign w:val="center"/>
          </w:tcPr>
          <w:p w14:paraId="5912B079" w14:textId="77777777" w:rsidR="003D703F" w:rsidRPr="003D703F" w:rsidRDefault="003D703F" w:rsidP="007A5B55">
            <w:pPr>
              <w:jc w:val="center"/>
            </w:pPr>
            <w:r w:rsidRPr="003D703F">
              <w:t>1:10000</w:t>
            </w:r>
          </w:p>
        </w:tc>
        <w:tc>
          <w:tcPr>
            <w:tcW w:w="992" w:type="dxa"/>
            <w:vAlign w:val="center"/>
          </w:tcPr>
          <w:p w14:paraId="3D0907AB" w14:textId="77777777" w:rsidR="003D703F" w:rsidRPr="003D703F" w:rsidRDefault="003D703F" w:rsidP="007A5B55">
            <w:pPr>
              <w:jc w:val="center"/>
            </w:pPr>
            <w:r w:rsidRPr="003D703F">
              <w:rPr>
                <w:snapToGrid w:val="0"/>
              </w:rPr>
              <w:t>ГП-18</w:t>
            </w:r>
          </w:p>
        </w:tc>
      </w:tr>
      <w:tr w:rsidR="003D703F" w:rsidRPr="003D703F" w14:paraId="4136C089" w14:textId="77777777" w:rsidTr="00231CBF">
        <w:trPr>
          <w:jc w:val="center"/>
        </w:trPr>
        <w:tc>
          <w:tcPr>
            <w:tcW w:w="562" w:type="dxa"/>
            <w:vAlign w:val="center"/>
          </w:tcPr>
          <w:p w14:paraId="7F712B5E" w14:textId="77777777" w:rsidR="003D703F" w:rsidRPr="003D703F" w:rsidRDefault="003D703F" w:rsidP="00AB0DB6">
            <w:pPr>
              <w:numPr>
                <w:ilvl w:val="0"/>
                <w:numId w:val="15"/>
              </w:numPr>
              <w:ind w:left="222"/>
              <w:contextualSpacing/>
              <w:jc w:val="center"/>
            </w:pPr>
          </w:p>
        </w:tc>
        <w:tc>
          <w:tcPr>
            <w:tcW w:w="5812" w:type="dxa"/>
          </w:tcPr>
          <w:p w14:paraId="3399C204" w14:textId="3F0335C6" w:rsidR="003D703F" w:rsidRPr="003D703F" w:rsidRDefault="003D703F" w:rsidP="007A5B55">
            <w:pPr>
              <w:spacing w:before="60"/>
            </w:pPr>
            <w:r w:rsidRPr="003D703F">
              <w:rPr>
                <w:rFonts w:eastAsia="Calibri"/>
              </w:rPr>
              <w:t>Карта современного использования территории Находкинского городского округа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2CB4D983" w14:textId="77777777" w:rsidR="003D703F" w:rsidRPr="003D703F" w:rsidRDefault="003D703F" w:rsidP="007A5B55">
            <w:pPr>
              <w:jc w:val="center"/>
            </w:pPr>
            <w:r w:rsidRPr="003D703F">
              <w:rPr>
                <w:snapToGrid w:val="0"/>
              </w:rPr>
              <w:t>несекретно</w:t>
            </w:r>
          </w:p>
        </w:tc>
        <w:tc>
          <w:tcPr>
            <w:tcW w:w="992" w:type="dxa"/>
            <w:vAlign w:val="center"/>
          </w:tcPr>
          <w:p w14:paraId="31094A10" w14:textId="77777777" w:rsidR="003D703F" w:rsidRPr="003D703F" w:rsidRDefault="003D703F" w:rsidP="007A5B55">
            <w:pPr>
              <w:jc w:val="center"/>
            </w:pPr>
            <w:r w:rsidRPr="003D703F">
              <w:t>1:10000</w:t>
            </w:r>
          </w:p>
        </w:tc>
        <w:tc>
          <w:tcPr>
            <w:tcW w:w="992" w:type="dxa"/>
            <w:vAlign w:val="center"/>
          </w:tcPr>
          <w:p w14:paraId="4C6B08A0" w14:textId="77777777" w:rsidR="003D703F" w:rsidRPr="003D703F" w:rsidRDefault="003D703F" w:rsidP="007A5B55">
            <w:pPr>
              <w:jc w:val="center"/>
            </w:pPr>
            <w:r w:rsidRPr="003D703F">
              <w:rPr>
                <w:snapToGrid w:val="0"/>
              </w:rPr>
              <w:t>ГП-19</w:t>
            </w:r>
          </w:p>
        </w:tc>
      </w:tr>
      <w:tr w:rsidR="003D703F" w:rsidRPr="003D703F" w14:paraId="58C17D31" w14:textId="77777777" w:rsidTr="00231CBF">
        <w:trPr>
          <w:jc w:val="center"/>
        </w:trPr>
        <w:tc>
          <w:tcPr>
            <w:tcW w:w="562" w:type="dxa"/>
            <w:vAlign w:val="center"/>
          </w:tcPr>
          <w:p w14:paraId="6C851C83" w14:textId="77777777" w:rsidR="003D703F" w:rsidRPr="003D703F" w:rsidRDefault="003D703F" w:rsidP="00AB0DB6">
            <w:pPr>
              <w:numPr>
                <w:ilvl w:val="0"/>
                <w:numId w:val="15"/>
              </w:numPr>
              <w:ind w:left="222"/>
              <w:contextualSpacing/>
              <w:jc w:val="center"/>
            </w:pPr>
          </w:p>
        </w:tc>
        <w:tc>
          <w:tcPr>
            <w:tcW w:w="5812" w:type="dxa"/>
          </w:tcPr>
          <w:p w14:paraId="49A3B823" w14:textId="77777777"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(центральная часть города Находка)</w:t>
            </w:r>
          </w:p>
        </w:tc>
        <w:tc>
          <w:tcPr>
            <w:tcW w:w="1276" w:type="dxa"/>
            <w:vAlign w:val="center"/>
          </w:tcPr>
          <w:p w14:paraId="28DBFBF2" w14:textId="77777777" w:rsidR="003D703F" w:rsidRPr="003D703F" w:rsidRDefault="003D703F" w:rsidP="007A5B55">
            <w:pPr>
              <w:jc w:val="center"/>
            </w:pPr>
            <w:r w:rsidRPr="003D703F">
              <w:rPr>
                <w:snapToGrid w:val="0"/>
              </w:rPr>
              <w:t>несекретно</w:t>
            </w:r>
          </w:p>
        </w:tc>
        <w:tc>
          <w:tcPr>
            <w:tcW w:w="992" w:type="dxa"/>
            <w:vAlign w:val="center"/>
          </w:tcPr>
          <w:p w14:paraId="1A5D359A" w14:textId="77777777" w:rsidR="003D703F" w:rsidRPr="003D703F" w:rsidRDefault="003D703F" w:rsidP="007A5B55">
            <w:pPr>
              <w:jc w:val="center"/>
            </w:pPr>
            <w:r w:rsidRPr="003D703F">
              <w:t>1:10000</w:t>
            </w:r>
          </w:p>
        </w:tc>
        <w:tc>
          <w:tcPr>
            <w:tcW w:w="992" w:type="dxa"/>
            <w:vAlign w:val="center"/>
          </w:tcPr>
          <w:p w14:paraId="04DE21C0" w14:textId="77777777" w:rsidR="003D703F" w:rsidRPr="003D703F" w:rsidRDefault="003D703F" w:rsidP="007A5B55">
            <w:pPr>
              <w:jc w:val="center"/>
            </w:pPr>
            <w:r w:rsidRPr="003D703F">
              <w:rPr>
                <w:snapToGrid w:val="0"/>
              </w:rPr>
              <w:t>ГП-20</w:t>
            </w:r>
          </w:p>
        </w:tc>
      </w:tr>
      <w:tr w:rsidR="003D703F" w:rsidRPr="003D703F" w14:paraId="61728246" w14:textId="77777777" w:rsidTr="00231CBF">
        <w:trPr>
          <w:trHeight w:val="276"/>
          <w:jc w:val="center"/>
        </w:trPr>
        <w:tc>
          <w:tcPr>
            <w:tcW w:w="562" w:type="dxa"/>
            <w:vAlign w:val="center"/>
          </w:tcPr>
          <w:p w14:paraId="11ECB4B8" w14:textId="77777777" w:rsidR="003D703F" w:rsidRPr="003D703F" w:rsidRDefault="003D703F" w:rsidP="00AB0DB6">
            <w:pPr>
              <w:numPr>
                <w:ilvl w:val="0"/>
                <w:numId w:val="15"/>
              </w:numPr>
              <w:ind w:left="222"/>
              <w:contextualSpacing/>
              <w:jc w:val="center"/>
            </w:pPr>
          </w:p>
        </w:tc>
        <w:tc>
          <w:tcPr>
            <w:tcW w:w="5812" w:type="dxa"/>
          </w:tcPr>
          <w:p w14:paraId="40DDAA3F" w14:textId="65DCB41B" w:rsidR="003D703F" w:rsidRPr="003D703F" w:rsidRDefault="003D703F" w:rsidP="007A5B55">
            <w:pPr>
              <w:autoSpaceDE w:val="0"/>
              <w:autoSpaceDN w:val="0"/>
              <w:contextualSpacing/>
              <w:jc w:val="both"/>
              <w:rPr>
                <w:rFonts w:eastAsia="Calibri"/>
              </w:rPr>
            </w:pPr>
            <w:r w:rsidRPr="003D703F">
              <w:rPr>
                <w:rFonts w:eastAsia="Calibri"/>
              </w:rPr>
              <w:t>Карта предложений по территориальному планированию. 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12D8FD98" w14:textId="77777777" w:rsidR="003D703F" w:rsidRPr="003D703F" w:rsidRDefault="003D703F" w:rsidP="007A5B55">
            <w:pPr>
              <w:jc w:val="center"/>
            </w:pPr>
            <w:r w:rsidRPr="003D703F">
              <w:rPr>
                <w:snapToGrid w:val="0"/>
              </w:rPr>
              <w:t>несекретно</w:t>
            </w:r>
          </w:p>
        </w:tc>
        <w:tc>
          <w:tcPr>
            <w:tcW w:w="992" w:type="dxa"/>
            <w:vAlign w:val="center"/>
          </w:tcPr>
          <w:p w14:paraId="2985675E" w14:textId="77777777" w:rsidR="003D703F" w:rsidRPr="003D703F" w:rsidRDefault="003D703F" w:rsidP="007A5B55">
            <w:pPr>
              <w:jc w:val="center"/>
            </w:pPr>
            <w:r w:rsidRPr="003D703F">
              <w:t>1:10000</w:t>
            </w:r>
          </w:p>
        </w:tc>
        <w:tc>
          <w:tcPr>
            <w:tcW w:w="992" w:type="dxa"/>
            <w:vAlign w:val="center"/>
          </w:tcPr>
          <w:p w14:paraId="7DDB4EFF" w14:textId="77777777" w:rsidR="003D703F" w:rsidRPr="003D703F" w:rsidRDefault="003D703F" w:rsidP="007A5B55">
            <w:pPr>
              <w:jc w:val="center"/>
            </w:pPr>
            <w:r w:rsidRPr="003D703F">
              <w:rPr>
                <w:snapToGrid w:val="0"/>
              </w:rPr>
              <w:t>ГП-21</w:t>
            </w:r>
          </w:p>
        </w:tc>
      </w:tr>
      <w:tr w:rsidR="003D703F" w:rsidRPr="003D703F" w14:paraId="4D282633" w14:textId="77777777" w:rsidTr="00231CBF">
        <w:trPr>
          <w:trHeight w:val="276"/>
          <w:jc w:val="center"/>
        </w:trPr>
        <w:tc>
          <w:tcPr>
            <w:tcW w:w="562" w:type="dxa"/>
            <w:vAlign w:val="center"/>
          </w:tcPr>
          <w:p w14:paraId="00FC982B" w14:textId="77777777" w:rsidR="003D703F" w:rsidRPr="003D703F" w:rsidRDefault="003D703F" w:rsidP="00AB0DB6">
            <w:pPr>
              <w:numPr>
                <w:ilvl w:val="0"/>
                <w:numId w:val="15"/>
              </w:numPr>
              <w:ind w:left="222"/>
              <w:contextualSpacing/>
              <w:jc w:val="center"/>
            </w:pPr>
          </w:p>
        </w:tc>
        <w:tc>
          <w:tcPr>
            <w:tcW w:w="5812" w:type="dxa"/>
          </w:tcPr>
          <w:p w14:paraId="756649D6" w14:textId="7C8CD3AB" w:rsidR="003D703F" w:rsidRPr="003D703F" w:rsidRDefault="003D703F" w:rsidP="007A5B55">
            <w:r w:rsidRPr="003D703F">
              <w:rPr>
                <w:rFonts w:eastAsia="Calibri"/>
              </w:rPr>
              <w:t>Карта предложений по территориальному планированию. 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702B9AFD" w14:textId="77777777" w:rsidR="003D703F" w:rsidRPr="003D703F" w:rsidRDefault="003D703F" w:rsidP="007A5B55">
            <w:pPr>
              <w:jc w:val="center"/>
            </w:pPr>
            <w:r w:rsidRPr="003D703F">
              <w:rPr>
                <w:snapToGrid w:val="0"/>
              </w:rPr>
              <w:t>несекретно</w:t>
            </w:r>
          </w:p>
        </w:tc>
        <w:tc>
          <w:tcPr>
            <w:tcW w:w="992" w:type="dxa"/>
            <w:vAlign w:val="center"/>
          </w:tcPr>
          <w:p w14:paraId="53E5D837" w14:textId="77777777" w:rsidR="003D703F" w:rsidRPr="003D703F" w:rsidRDefault="003D703F" w:rsidP="007A5B55">
            <w:pPr>
              <w:jc w:val="center"/>
            </w:pPr>
            <w:r w:rsidRPr="003D703F">
              <w:t>1:10000</w:t>
            </w:r>
          </w:p>
        </w:tc>
        <w:tc>
          <w:tcPr>
            <w:tcW w:w="992" w:type="dxa"/>
            <w:vAlign w:val="center"/>
          </w:tcPr>
          <w:p w14:paraId="33A49D02" w14:textId="77777777" w:rsidR="003D703F" w:rsidRPr="003D703F" w:rsidRDefault="003D703F" w:rsidP="007A5B55">
            <w:pPr>
              <w:jc w:val="center"/>
            </w:pPr>
            <w:r w:rsidRPr="003D703F">
              <w:rPr>
                <w:snapToGrid w:val="0"/>
              </w:rPr>
              <w:t>ГП-22</w:t>
            </w:r>
          </w:p>
        </w:tc>
      </w:tr>
      <w:tr w:rsidR="003D703F" w:rsidRPr="003D703F" w14:paraId="0498AA1A" w14:textId="77777777" w:rsidTr="00231CBF">
        <w:trPr>
          <w:trHeight w:val="276"/>
          <w:jc w:val="center"/>
        </w:trPr>
        <w:tc>
          <w:tcPr>
            <w:tcW w:w="562" w:type="dxa"/>
            <w:vAlign w:val="center"/>
          </w:tcPr>
          <w:p w14:paraId="184E4F84" w14:textId="77777777" w:rsidR="003D703F" w:rsidRPr="003D703F" w:rsidRDefault="003D703F" w:rsidP="00AB0DB6">
            <w:pPr>
              <w:numPr>
                <w:ilvl w:val="0"/>
                <w:numId w:val="15"/>
              </w:numPr>
              <w:ind w:left="222"/>
              <w:contextualSpacing/>
              <w:jc w:val="center"/>
            </w:pPr>
          </w:p>
        </w:tc>
        <w:tc>
          <w:tcPr>
            <w:tcW w:w="5812" w:type="dxa"/>
          </w:tcPr>
          <w:p w14:paraId="0F4D3E64" w14:textId="77777777"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транспортной инфраструктуры (центральная часть города Находка)</w:t>
            </w:r>
          </w:p>
        </w:tc>
        <w:tc>
          <w:tcPr>
            <w:tcW w:w="1276" w:type="dxa"/>
            <w:vAlign w:val="center"/>
          </w:tcPr>
          <w:p w14:paraId="215F4817" w14:textId="77777777" w:rsidR="003D703F" w:rsidRPr="003D703F" w:rsidRDefault="003D703F" w:rsidP="007A5B55">
            <w:pPr>
              <w:jc w:val="center"/>
            </w:pPr>
            <w:r w:rsidRPr="003D703F">
              <w:rPr>
                <w:snapToGrid w:val="0"/>
              </w:rPr>
              <w:t>несекретно</w:t>
            </w:r>
          </w:p>
        </w:tc>
        <w:tc>
          <w:tcPr>
            <w:tcW w:w="992" w:type="dxa"/>
            <w:vAlign w:val="center"/>
          </w:tcPr>
          <w:p w14:paraId="5F5D51F3" w14:textId="77777777" w:rsidR="003D703F" w:rsidRPr="003D703F" w:rsidRDefault="003D703F" w:rsidP="007A5B55">
            <w:pPr>
              <w:jc w:val="center"/>
            </w:pPr>
            <w:r w:rsidRPr="003D703F">
              <w:t>1:10000</w:t>
            </w:r>
          </w:p>
        </w:tc>
        <w:tc>
          <w:tcPr>
            <w:tcW w:w="992" w:type="dxa"/>
            <w:vAlign w:val="center"/>
          </w:tcPr>
          <w:p w14:paraId="1A1DCEF1" w14:textId="77777777" w:rsidR="003D703F" w:rsidRPr="003D703F" w:rsidRDefault="003D703F" w:rsidP="007A5B55">
            <w:pPr>
              <w:jc w:val="center"/>
            </w:pPr>
            <w:r w:rsidRPr="003D703F">
              <w:rPr>
                <w:snapToGrid w:val="0"/>
              </w:rPr>
              <w:t>ГП-23</w:t>
            </w:r>
          </w:p>
        </w:tc>
      </w:tr>
      <w:tr w:rsidR="003D703F" w:rsidRPr="003D703F" w14:paraId="3DFF6EAB" w14:textId="77777777" w:rsidTr="00231CBF">
        <w:trPr>
          <w:trHeight w:val="276"/>
          <w:jc w:val="center"/>
        </w:trPr>
        <w:tc>
          <w:tcPr>
            <w:tcW w:w="562" w:type="dxa"/>
            <w:vAlign w:val="center"/>
          </w:tcPr>
          <w:p w14:paraId="6FC263E9" w14:textId="77777777" w:rsidR="003D703F" w:rsidRPr="003D703F" w:rsidRDefault="003D703F" w:rsidP="00AB0DB6">
            <w:pPr>
              <w:numPr>
                <w:ilvl w:val="0"/>
                <w:numId w:val="15"/>
              </w:numPr>
              <w:ind w:left="222"/>
              <w:contextualSpacing/>
              <w:jc w:val="center"/>
            </w:pPr>
          </w:p>
        </w:tc>
        <w:tc>
          <w:tcPr>
            <w:tcW w:w="5812" w:type="dxa"/>
          </w:tcPr>
          <w:p w14:paraId="0F7FD1E4" w14:textId="05AC51F5"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транспортной инфраструктуры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35A3CF33" w14:textId="77777777" w:rsidR="003D703F" w:rsidRPr="003D703F" w:rsidRDefault="003D703F" w:rsidP="007A5B55">
            <w:pPr>
              <w:jc w:val="center"/>
            </w:pPr>
            <w:r w:rsidRPr="003D703F">
              <w:rPr>
                <w:snapToGrid w:val="0"/>
              </w:rPr>
              <w:t>несекретно</w:t>
            </w:r>
          </w:p>
        </w:tc>
        <w:tc>
          <w:tcPr>
            <w:tcW w:w="992" w:type="dxa"/>
            <w:vAlign w:val="center"/>
          </w:tcPr>
          <w:p w14:paraId="6850BA48" w14:textId="77777777" w:rsidR="003D703F" w:rsidRPr="003D703F" w:rsidRDefault="003D703F" w:rsidP="007A5B55">
            <w:pPr>
              <w:jc w:val="center"/>
            </w:pPr>
            <w:r w:rsidRPr="003D703F">
              <w:t>1:10000</w:t>
            </w:r>
          </w:p>
        </w:tc>
        <w:tc>
          <w:tcPr>
            <w:tcW w:w="992" w:type="dxa"/>
            <w:vAlign w:val="center"/>
          </w:tcPr>
          <w:p w14:paraId="7C07456D" w14:textId="77777777" w:rsidR="003D703F" w:rsidRPr="003D703F" w:rsidRDefault="003D703F" w:rsidP="007A5B55">
            <w:pPr>
              <w:jc w:val="center"/>
            </w:pPr>
            <w:r w:rsidRPr="003D703F">
              <w:rPr>
                <w:snapToGrid w:val="0"/>
              </w:rPr>
              <w:t>ГП-24</w:t>
            </w:r>
          </w:p>
        </w:tc>
      </w:tr>
      <w:tr w:rsidR="003D703F" w:rsidRPr="003D703F" w14:paraId="7F063EB1" w14:textId="77777777" w:rsidTr="00231CBF">
        <w:trPr>
          <w:trHeight w:val="276"/>
          <w:jc w:val="center"/>
        </w:trPr>
        <w:tc>
          <w:tcPr>
            <w:tcW w:w="562" w:type="dxa"/>
            <w:vAlign w:val="center"/>
          </w:tcPr>
          <w:p w14:paraId="0B456A92" w14:textId="77777777" w:rsidR="003D703F" w:rsidRPr="003D703F" w:rsidRDefault="003D703F" w:rsidP="00AB0DB6">
            <w:pPr>
              <w:numPr>
                <w:ilvl w:val="0"/>
                <w:numId w:val="15"/>
              </w:numPr>
              <w:ind w:left="222"/>
              <w:contextualSpacing/>
              <w:jc w:val="center"/>
            </w:pPr>
          </w:p>
        </w:tc>
        <w:tc>
          <w:tcPr>
            <w:tcW w:w="5812" w:type="dxa"/>
          </w:tcPr>
          <w:p w14:paraId="01160B5B" w14:textId="231CB40F"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транспортной инфраструктуры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45BE4AE5" w14:textId="77777777" w:rsidR="003D703F" w:rsidRPr="003D703F" w:rsidRDefault="003D703F" w:rsidP="007A5B55">
            <w:pPr>
              <w:jc w:val="center"/>
            </w:pPr>
            <w:r w:rsidRPr="003D703F">
              <w:rPr>
                <w:snapToGrid w:val="0"/>
              </w:rPr>
              <w:t>несекретно</w:t>
            </w:r>
          </w:p>
        </w:tc>
        <w:tc>
          <w:tcPr>
            <w:tcW w:w="992" w:type="dxa"/>
            <w:vAlign w:val="center"/>
          </w:tcPr>
          <w:p w14:paraId="304C0CCF" w14:textId="77777777" w:rsidR="003D703F" w:rsidRPr="003D703F" w:rsidRDefault="003D703F" w:rsidP="007A5B55">
            <w:pPr>
              <w:jc w:val="center"/>
            </w:pPr>
            <w:r w:rsidRPr="003D703F">
              <w:t>1:10000</w:t>
            </w:r>
          </w:p>
        </w:tc>
        <w:tc>
          <w:tcPr>
            <w:tcW w:w="992" w:type="dxa"/>
            <w:vAlign w:val="center"/>
          </w:tcPr>
          <w:p w14:paraId="7094296D" w14:textId="77777777" w:rsidR="003D703F" w:rsidRPr="003D703F" w:rsidRDefault="003D703F" w:rsidP="007A5B55">
            <w:pPr>
              <w:jc w:val="center"/>
            </w:pPr>
            <w:r w:rsidRPr="003D703F">
              <w:rPr>
                <w:snapToGrid w:val="0"/>
              </w:rPr>
              <w:t>ГП-25</w:t>
            </w:r>
          </w:p>
        </w:tc>
      </w:tr>
      <w:tr w:rsidR="003D703F" w:rsidRPr="003D703F" w14:paraId="37814C5B" w14:textId="77777777" w:rsidTr="00231CBF">
        <w:trPr>
          <w:trHeight w:val="276"/>
          <w:jc w:val="center"/>
        </w:trPr>
        <w:tc>
          <w:tcPr>
            <w:tcW w:w="562" w:type="dxa"/>
            <w:vAlign w:val="center"/>
          </w:tcPr>
          <w:p w14:paraId="2DA0157F" w14:textId="77777777" w:rsidR="003D703F" w:rsidRPr="003D703F" w:rsidRDefault="003D703F" w:rsidP="00AB0DB6">
            <w:pPr>
              <w:numPr>
                <w:ilvl w:val="0"/>
                <w:numId w:val="15"/>
              </w:numPr>
              <w:ind w:left="222"/>
              <w:contextualSpacing/>
              <w:jc w:val="center"/>
            </w:pPr>
          </w:p>
        </w:tc>
        <w:tc>
          <w:tcPr>
            <w:tcW w:w="5812" w:type="dxa"/>
          </w:tcPr>
          <w:p w14:paraId="71657317" w14:textId="77777777"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водоснабжения и водоотведения (центральная часть города Находка)</w:t>
            </w:r>
          </w:p>
        </w:tc>
        <w:tc>
          <w:tcPr>
            <w:tcW w:w="1276" w:type="dxa"/>
            <w:vAlign w:val="center"/>
          </w:tcPr>
          <w:p w14:paraId="5BFD1DE8" w14:textId="77777777" w:rsidR="003D703F" w:rsidRPr="003D703F" w:rsidRDefault="003D703F" w:rsidP="007A5B55">
            <w:pPr>
              <w:jc w:val="center"/>
            </w:pPr>
            <w:r w:rsidRPr="003D703F">
              <w:rPr>
                <w:snapToGrid w:val="0"/>
              </w:rPr>
              <w:t>несекретно</w:t>
            </w:r>
          </w:p>
        </w:tc>
        <w:tc>
          <w:tcPr>
            <w:tcW w:w="992" w:type="dxa"/>
            <w:vAlign w:val="center"/>
          </w:tcPr>
          <w:p w14:paraId="1871447F" w14:textId="77777777" w:rsidR="003D703F" w:rsidRPr="003D703F" w:rsidRDefault="003D703F" w:rsidP="007A5B55">
            <w:pPr>
              <w:jc w:val="center"/>
            </w:pPr>
            <w:r w:rsidRPr="003D703F">
              <w:t>1:10000</w:t>
            </w:r>
          </w:p>
        </w:tc>
        <w:tc>
          <w:tcPr>
            <w:tcW w:w="992" w:type="dxa"/>
            <w:vAlign w:val="center"/>
          </w:tcPr>
          <w:p w14:paraId="4C5D6F3D" w14:textId="77777777" w:rsidR="003D703F" w:rsidRPr="003D703F" w:rsidRDefault="003D703F" w:rsidP="007A5B55">
            <w:pPr>
              <w:jc w:val="center"/>
            </w:pPr>
            <w:r w:rsidRPr="003D703F">
              <w:rPr>
                <w:snapToGrid w:val="0"/>
              </w:rPr>
              <w:t>ГП-26</w:t>
            </w:r>
          </w:p>
        </w:tc>
      </w:tr>
      <w:tr w:rsidR="003D703F" w:rsidRPr="003D703F" w14:paraId="7289B7F2" w14:textId="77777777" w:rsidTr="00231CBF">
        <w:trPr>
          <w:trHeight w:val="276"/>
          <w:jc w:val="center"/>
        </w:trPr>
        <w:tc>
          <w:tcPr>
            <w:tcW w:w="562" w:type="dxa"/>
            <w:vAlign w:val="center"/>
          </w:tcPr>
          <w:p w14:paraId="765B06B0" w14:textId="77777777" w:rsidR="003D703F" w:rsidRPr="003D703F" w:rsidRDefault="003D703F" w:rsidP="00AB0DB6">
            <w:pPr>
              <w:numPr>
                <w:ilvl w:val="0"/>
                <w:numId w:val="15"/>
              </w:numPr>
              <w:ind w:left="222"/>
              <w:contextualSpacing/>
              <w:jc w:val="center"/>
            </w:pPr>
          </w:p>
        </w:tc>
        <w:tc>
          <w:tcPr>
            <w:tcW w:w="5812" w:type="dxa"/>
          </w:tcPr>
          <w:p w14:paraId="1D1C80A8" w14:textId="791188C5"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водоснабжения и водоотведения (микрорайон города Находки «</w:t>
            </w:r>
            <w:r w:rsidR="009E6D25">
              <w:rPr>
                <w:rFonts w:eastAsia="Calibri"/>
              </w:rPr>
              <w:t xml:space="preserve">поселок </w:t>
            </w:r>
            <w:r w:rsidRPr="003D703F">
              <w:rPr>
                <w:rFonts w:eastAsia="Calibri"/>
              </w:rPr>
              <w:lastRenderedPageBreak/>
              <w:t>Врангель», ландшафтно-рекреационное образование в районе бухт Спокойная и Окуневая)</w:t>
            </w:r>
          </w:p>
        </w:tc>
        <w:tc>
          <w:tcPr>
            <w:tcW w:w="1276" w:type="dxa"/>
            <w:vAlign w:val="center"/>
          </w:tcPr>
          <w:p w14:paraId="6980641A" w14:textId="77777777" w:rsidR="003D703F" w:rsidRPr="003D703F" w:rsidRDefault="003D703F" w:rsidP="007A5B55">
            <w:pPr>
              <w:jc w:val="center"/>
            </w:pPr>
            <w:r w:rsidRPr="003D703F">
              <w:rPr>
                <w:snapToGrid w:val="0"/>
              </w:rPr>
              <w:lastRenderedPageBreak/>
              <w:t>несекретно</w:t>
            </w:r>
          </w:p>
        </w:tc>
        <w:tc>
          <w:tcPr>
            <w:tcW w:w="992" w:type="dxa"/>
            <w:vAlign w:val="center"/>
          </w:tcPr>
          <w:p w14:paraId="7D8D26B0" w14:textId="77777777" w:rsidR="003D703F" w:rsidRPr="003D703F" w:rsidRDefault="003D703F" w:rsidP="007A5B55">
            <w:pPr>
              <w:jc w:val="center"/>
            </w:pPr>
            <w:r w:rsidRPr="003D703F">
              <w:t>1:10000</w:t>
            </w:r>
          </w:p>
        </w:tc>
        <w:tc>
          <w:tcPr>
            <w:tcW w:w="992" w:type="dxa"/>
            <w:vAlign w:val="center"/>
          </w:tcPr>
          <w:p w14:paraId="2B1227B3" w14:textId="77777777" w:rsidR="003D703F" w:rsidRPr="003D703F" w:rsidRDefault="003D703F" w:rsidP="007A5B55">
            <w:pPr>
              <w:jc w:val="center"/>
            </w:pPr>
            <w:r w:rsidRPr="003D703F">
              <w:rPr>
                <w:snapToGrid w:val="0"/>
              </w:rPr>
              <w:t>ГП-27</w:t>
            </w:r>
          </w:p>
        </w:tc>
      </w:tr>
      <w:tr w:rsidR="003D703F" w:rsidRPr="003D703F" w14:paraId="75088EE8" w14:textId="77777777" w:rsidTr="00231CBF">
        <w:trPr>
          <w:trHeight w:val="276"/>
          <w:jc w:val="center"/>
        </w:trPr>
        <w:tc>
          <w:tcPr>
            <w:tcW w:w="562" w:type="dxa"/>
            <w:vAlign w:val="center"/>
          </w:tcPr>
          <w:p w14:paraId="2862A86A" w14:textId="77777777" w:rsidR="003D703F" w:rsidRPr="003D703F" w:rsidRDefault="003D703F" w:rsidP="00AB0DB6">
            <w:pPr>
              <w:numPr>
                <w:ilvl w:val="0"/>
                <w:numId w:val="15"/>
              </w:numPr>
              <w:ind w:left="222"/>
              <w:contextualSpacing/>
              <w:jc w:val="center"/>
            </w:pPr>
          </w:p>
        </w:tc>
        <w:tc>
          <w:tcPr>
            <w:tcW w:w="5812" w:type="dxa"/>
          </w:tcPr>
          <w:p w14:paraId="6BE3BAC1" w14:textId="2E3C8570"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водоснабжения и водоотведения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1A806C8F" w14:textId="77777777" w:rsidR="003D703F" w:rsidRPr="003D703F" w:rsidRDefault="003D703F" w:rsidP="007A5B55">
            <w:pPr>
              <w:jc w:val="center"/>
            </w:pPr>
            <w:r w:rsidRPr="003D703F">
              <w:rPr>
                <w:snapToGrid w:val="0"/>
              </w:rPr>
              <w:t>несекретно</w:t>
            </w:r>
          </w:p>
        </w:tc>
        <w:tc>
          <w:tcPr>
            <w:tcW w:w="992" w:type="dxa"/>
            <w:vAlign w:val="center"/>
          </w:tcPr>
          <w:p w14:paraId="4BD179E6" w14:textId="77777777" w:rsidR="003D703F" w:rsidRPr="003D703F" w:rsidRDefault="003D703F" w:rsidP="007A5B55">
            <w:pPr>
              <w:jc w:val="center"/>
            </w:pPr>
            <w:r w:rsidRPr="003D703F">
              <w:t>1:10000</w:t>
            </w:r>
          </w:p>
        </w:tc>
        <w:tc>
          <w:tcPr>
            <w:tcW w:w="992" w:type="dxa"/>
            <w:vAlign w:val="center"/>
          </w:tcPr>
          <w:p w14:paraId="3E3E3F20" w14:textId="77777777" w:rsidR="003D703F" w:rsidRPr="003D703F" w:rsidRDefault="003D703F" w:rsidP="007A5B55">
            <w:pPr>
              <w:jc w:val="center"/>
            </w:pPr>
            <w:r w:rsidRPr="003D703F">
              <w:rPr>
                <w:snapToGrid w:val="0"/>
              </w:rPr>
              <w:t>ГП-28</w:t>
            </w:r>
          </w:p>
        </w:tc>
      </w:tr>
      <w:tr w:rsidR="003D703F" w:rsidRPr="003D703F" w14:paraId="1B577906" w14:textId="77777777" w:rsidTr="00231CBF">
        <w:trPr>
          <w:trHeight w:val="276"/>
          <w:jc w:val="center"/>
        </w:trPr>
        <w:tc>
          <w:tcPr>
            <w:tcW w:w="562" w:type="dxa"/>
            <w:vAlign w:val="center"/>
          </w:tcPr>
          <w:p w14:paraId="645F43C7" w14:textId="77777777" w:rsidR="003D703F" w:rsidRPr="003D703F" w:rsidRDefault="003D703F" w:rsidP="00AB0DB6">
            <w:pPr>
              <w:numPr>
                <w:ilvl w:val="0"/>
                <w:numId w:val="15"/>
              </w:numPr>
              <w:ind w:left="222"/>
              <w:contextualSpacing/>
              <w:jc w:val="center"/>
            </w:pPr>
          </w:p>
        </w:tc>
        <w:tc>
          <w:tcPr>
            <w:tcW w:w="5812" w:type="dxa"/>
          </w:tcPr>
          <w:p w14:paraId="35B81FE8" w14:textId="77777777"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электроснабжения, связи, теплоснабжения, газоснабжения (центральная часть города Находка)</w:t>
            </w:r>
          </w:p>
        </w:tc>
        <w:tc>
          <w:tcPr>
            <w:tcW w:w="1276" w:type="dxa"/>
            <w:vAlign w:val="center"/>
          </w:tcPr>
          <w:p w14:paraId="73ACCF5C" w14:textId="77777777" w:rsidR="003D703F" w:rsidRPr="003D703F" w:rsidRDefault="003D703F" w:rsidP="007A5B55">
            <w:pPr>
              <w:jc w:val="center"/>
            </w:pPr>
            <w:r w:rsidRPr="003D703F">
              <w:rPr>
                <w:snapToGrid w:val="0"/>
              </w:rPr>
              <w:t>несекретно</w:t>
            </w:r>
          </w:p>
        </w:tc>
        <w:tc>
          <w:tcPr>
            <w:tcW w:w="992" w:type="dxa"/>
            <w:vAlign w:val="center"/>
          </w:tcPr>
          <w:p w14:paraId="479BF295" w14:textId="77777777" w:rsidR="003D703F" w:rsidRPr="003D703F" w:rsidRDefault="003D703F" w:rsidP="007A5B55">
            <w:pPr>
              <w:jc w:val="center"/>
            </w:pPr>
            <w:r w:rsidRPr="003D703F">
              <w:t>1:10000</w:t>
            </w:r>
          </w:p>
        </w:tc>
        <w:tc>
          <w:tcPr>
            <w:tcW w:w="992" w:type="dxa"/>
            <w:vAlign w:val="center"/>
          </w:tcPr>
          <w:p w14:paraId="44B62934" w14:textId="77777777" w:rsidR="003D703F" w:rsidRPr="003D703F" w:rsidRDefault="003D703F" w:rsidP="007A5B55">
            <w:pPr>
              <w:jc w:val="center"/>
            </w:pPr>
            <w:r w:rsidRPr="003D703F">
              <w:rPr>
                <w:snapToGrid w:val="0"/>
              </w:rPr>
              <w:t>ГП-29</w:t>
            </w:r>
          </w:p>
        </w:tc>
      </w:tr>
      <w:tr w:rsidR="003D703F" w:rsidRPr="003D703F" w14:paraId="525B0911" w14:textId="77777777" w:rsidTr="00231CBF">
        <w:trPr>
          <w:trHeight w:val="276"/>
          <w:jc w:val="center"/>
        </w:trPr>
        <w:tc>
          <w:tcPr>
            <w:tcW w:w="562" w:type="dxa"/>
            <w:vAlign w:val="center"/>
          </w:tcPr>
          <w:p w14:paraId="05CA9973" w14:textId="77777777" w:rsidR="003D703F" w:rsidRPr="003D703F" w:rsidRDefault="003D703F" w:rsidP="00AB0DB6">
            <w:pPr>
              <w:numPr>
                <w:ilvl w:val="0"/>
                <w:numId w:val="15"/>
              </w:numPr>
              <w:ind w:left="222"/>
              <w:contextualSpacing/>
              <w:jc w:val="center"/>
            </w:pPr>
          </w:p>
        </w:tc>
        <w:tc>
          <w:tcPr>
            <w:tcW w:w="5812" w:type="dxa"/>
          </w:tcPr>
          <w:p w14:paraId="486D8214" w14:textId="011E7E05"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электроснабжения, связи, теплоснабжения, газоснабжения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2C242709" w14:textId="77777777" w:rsidR="003D703F" w:rsidRPr="003D703F" w:rsidRDefault="003D703F" w:rsidP="007A5B55">
            <w:pPr>
              <w:jc w:val="center"/>
            </w:pPr>
            <w:r w:rsidRPr="003D703F">
              <w:rPr>
                <w:snapToGrid w:val="0"/>
              </w:rPr>
              <w:t>несекретно</w:t>
            </w:r>
          </w:p>
        </w:tc>
        <w:tc>
          <w:tcPr>
            <w:tcW w:w="992" w:type="dxa"/>
            <w:vAlign w:val="center"/>
          </w:tcPr>
          <w:p w14:paraId="01FA6215" w14:textId="77777777" w:rsidR="003D703F" w:rsidRPr="003D703F" w:rsidRDefault="003D703F" w:rsidP="007A5B55">
            <w:pPr>
              <w:jc w:val="center"/>
            </w:pPr>
            <w:r w:rsidRPr="003D703F">
              <w:t>1:10000</w:t>
            </w:r>
          </w:p>
        </w:tc>
        <w:tc>
          <w:tcPr>
            <w:tcW w:w="992" w:type="dxa"/>
            <w:vAlign w:val="center"/>
          </w:tcPr>
          <w:p w14:paraId="7D9182FC" w14:textId="77777777" w:rsidR="003D703F" w:rsidRPr="003D703F" w:rsidRDefault="003D703F" w:rsidP="007A5B55">
            <w:pPr>
              <w:jc w:val="center"/>
            </w:pPr>
            <w:r w:rsidRPr="003D703F">
              <w:rPr>
                <w:snapToGrid w:val="0"/>
              </w:rPr>
              <w:t>ГП-30</w:t>
            </w:r>
          </w:p>
        </w:tc>
      </w:tr>
      <w:tr w:rsidR="003D703F" w:rsidRPr="003D703F" w14:paraId="2DE7A694" w14:textId="77777777" w:rsidTr="00231CBF">
        <w:trPr>
          <w:trHeight w:val="276"/>
          <w:jc w:val="center"/>
        </w:trPr>
        <w:tc>
          <w:tcPr>
            <w:tcW w:w="562" w:type="dxa"/>
            <w:vAlign w:val="center"/>
          </w:tcPr>
          <w:p w14:paraId="0977A3FA" w14:textId="77777777" w:rsidR="003D703F" w:rsidRPr="003D703F" w:rsidRDefault="003D703F" w:rsidP="00AB0DB6">
            <w:pPr>
              <w:numPr>
                <w:ilvl w:val="0"/>
                <w:numId w:val="15"/>
              </w:numPr>
              <w:ind w:left="222"/>
              <w:contextualSpacing/>
              <w:jc w:val="center"/>
            </w:pPr>
          </w:p>
        </w:tc>
        <w:tc>
          <w:tcPr>
            <w:tcW w:w="5812" w:type="dxa"/>
          </w:tcPr>
          <w:p w14:paraId="4DDA5648" w14:textId="678BA44C" w:rsidR="003D703F" w:rsidRPr="003D703F" w:rsidRDefault="003D703F" w:rsidP="007A5B55">
            <w:pPr>
              <w:autoSpaceDE w:val="0"/>
              <w:autoSpaceDN w:val="0"/>
              <w:contextualSpacing/>
              <w:jc w:val="both"/>
            </w:pPr>
            <w:r w:rsidRPr="003D703F">
              <w:rPr>
                <w:rFonts w:eastAsia="Calibri"/>
              </w:rPr>
              <w:t>Карта предложений по территориальному планированию. Объекты электроснабжения, связи, теплоснабжения, газоснабжения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4C2CE54B" w14:textId="77777777" w:rsidR="003D703F" w:rsidRPr="003D703F" w:rsidRDefault="003D703F" w:rsidP="007A5B55">
            <w:pPr>
              <w:jc w:val="center"/>
            </w:pPr>
            <w:r w:rsidRPr="003D703F">
              <w:rPr>
                <w:snapToGrid w:val="0"/>
              </w:rPr>
              <w:t>несекретно</w:t>
            </w:r>
          </w:p>
        </w:tc>
        <w:tc>
          <w:tcPr>
            <w:tcW w:w="992" w:type="dxa"/>
            <w:vAlign w:val="center"/>
          </w:tcPr>
          <w:p w14:paraId="71653F9E" w14:textId="77777777" w:rsidR="003D703F" w:rsidRPr="003D703F" w:rsidRDefault="003D703F" w:rsidP="007A5B55">
            <w:pPr>
              <w:jc w:val="center"/>
            </w:pPr>
            <w:r w:rsidRPr="003D703F">
              <w:t>1:10000</w:t>
            </w:r>
          </w:p>
        </w:tc>
        <w:tc>
          <w:tcPr>
            <w:tcW w:w="992" w:type="dxa"/>
            <w:vAlign w:val="center"/>
          </w:tcPr>
          <w:p w14:paraId="54467447" w14:textId="77777777" w:rsidR="003D703F" w:rsidRPr="003D703F" w:rsidRDefault="003D703F" w:rsidP="007A5B55">
            <w:pPr>
              <w:jc w:val="center"/>
            </w:pPr>
            <w:r w:rsidRPr="003D703F">
              <w:rPr>
                <w:snapToGrid w:val="0"/>
              </w:rPr>
              <w:t>ГП-31</w:t>
            </w:r>
          </w:p>
        </w:tc>
      </w:tr>
      <w:tr w:rsidR="003D703F" w:rsidRPr="003D703F" w14:paraId="2748FB43" w14:textId="77777777" w:rsidTr="00231CBF">
        <w:trPr>
          <w:trHeight w:val="276"/>
          <w:jc w:val="center"/>
        </w:trPr>
        <w:tc>
          <w:tcPr>
            <w:tcW w:w="562" w:type="dxa"/>
            <w:vAlign w:val="center"/>
          </w:tcPr>
          <w:p w14:paraId="2AEE4CFD" w14:textId="77777777" w:rsidR="003D703F" w:rsidRPr="003D703F" w:rsidRDefault="003D703F" w:rsidP="00AB0DB6">
            <w:pPr>
              <w:numPr>
                <w:ilvl w:val="0"/>
                <w:numId w:val="15"/>
              </w:numPr>
              <w:ind w:left="222"/>
              <w:contextualSpacing/>
              <w:jc w:val="center"/>
            </w:pPr>
          </w:p>
        </w:tc>
        <w:tc>
          <w:tcPr>
            <w:tcW w:w="5812" w:type="dxa"/>
          </w:tcPr>
          <w:p w14:paraId="130C5BDB" w14:textId="77777777" w:rsidR="003D703F" w:rsidRPr="003D703F" w:rsidRDefault="003D703F" w:rsidP="007A5B55">
            <w:pPr>
              <w:autoSpaceDE w:val="0"/>
              <w:autoSpaceDN w:val="0"/>
              <w:contextualSpacing/>
              <w:jc w:val="both"/>
              <w:rPr>
                <w:rFonts w:eastAsia="Calibri"/>
              </w:rPr>
            </w:pPr>
            <w:r w:rsidRPr="003D703F">
              <w:rPr>
                <w:rFonts w:eastAsia="Calibri"/>
              </w:rPr>
              <w:t>Карта территорий, подверженных риску возникновения чрезвычайных ситуаций природного и техногенного характера (центральная часть города Находка)</w:t>
            </w:r>
          </w:p>
        </w:tc>
        <w:tc>
          <w:tcPr>
            <w:tcW w:w="1276" w:type="dxa"/>
            <w:vAlign w:val="center"/>
          </w:tcPr>
          <w:p w14:paraId="5C2CA125" w14:textId="77777777" w:rsidR="003D703F" w:rsidRPr="003D703F" w:rsidRDefault="003D703F" w:rsidP="007A5B55">
            <w:pPr>
              <w:jc w:val="center"/>
            </w:pPr>
            <w:r w:rsidRPr="003D703F">
              <w:rPr>
                <w:snapToGrid w:val="0"/>
              </w:rPr>
              <w:t>несекретно</w:t>
            </w:r>
          </w:p>
        </w:tc>
        <w:tc>
          <w:tcPr>
            <w:tcW w:w="992" w:type="dxa"/>
            <w:vAlign w:val="center"/>
          </w:tcPr>
          <w:p w14:paraId="372EF84F" w14:textId="77777777" w:rsidR="003D703F" w:rsidRPr="003D703F" w:rsidRDefault="003D703F" w:rsidP="007A5B55">
            <w:pPr>
              <w:jc w:val="center"/>
            </w:pPr>
            <w:r w:rsidRPr="003D703F">
              <w:t>1:10000</w:t>
            </w:r>
          </w:p>
        </w:tc>
        <w:tc>
          <w:tcPr>
            <w:tcW w:w="992" w:type="dxa"/>
            <w:vAlign w:val="center"/>
          </w:tcPr>
          <w:p w14:paraId="1FF8CFCF" w14:textId="77777777" w:rsidR="003D703F" w:rsidRPr="003D703F" w:rsidRDefault="003D703F" w:rsidP="007A5B55">
            <w:pPr>
              <w:jc w:val="center"/>
            </w:pPr>
            <w:r w:rsidRPr="003D703F">
              <w:rPr>
                <w:snapToGrid w:val="0"/>
              </w:rPr>
              <w:t>ГП-32</w:t>
            </w:r>
          </w:p>
        </w:tc>
      </w:tr>
      <w:tr w:rsidR="003D703F" w:rsidRPr="003D703F" w14:paraId="0F2BBC6C" w14:textId="77777777" w:rsidTr="00231CBF">
        <w:trPr>
          <w:trHeight w:val="276"/>
          <w:jc w:val="center"/>
        </w:trPr>
        <w:tc>
          <w:tcPr>
            <w:tcW w:w="562" w:type="dxa"/>
            <w:vAlign w:val="center"/>
          </w:tcPr>
          <w:p w14:paraId="35DC029F" w14:textId="77777777" w:rsidR="003D703F" w:rsidRPr="003D703F" w:rsidRDefault="003D703F" w:rsidP="00AB0DB6">
            <w:pPr>
              <w:numPr>
                <w:ilvl w:val="0"/>
                <w:numId w:val="15"/>
              </w:numPr>
              <w:ind w:left="222"/>
              <w:contextualSpacing/>
              <w:jc w:val="center"/>
            </w:pPr>
          </w:p>
        </w:tc>
        <w:tc>
          <w:tcPr>
            <w:tcW w:w="5812" w:type="dxa"/>
          </w:tcPr>
          <w:p w14:paraId="545D59F6" w14:textId="6E1BF2BE" w:rsidR="003D703F" w:rsidRPr="003D703F" w:rsidRDefault="003D703F" w:rsidP="007A5B55">
            <w:pPr>
              <w:autoSpaceDE w:val="0"/>
              <w:autoSpaceDN w:val="0"/>
              <w:contextualSpacing/>
              <w:jc w:val="both"/>
            </w:pPr>
            <w:r w:rsidRPr="003D703F">
              <w:rPr>
                <w:rFonts w:eastAsia="Calibri"/>
              </w:rPr>
              <w:t>Карта территорий, подверженных риску возникновения чрезвычайных ситуаций природного и техногенного характера (микрорайон города Находки «</w:t>
            </w:r>
            <w:r w:rsidR="009E6D25">
              <w:rPr>
                <w:rFonts w:eastAsia="Calibri"/>
              </w:rPr>
              <w:t xml:space="preserve">поселок </w:t>
            </w:r>
            <w:r w:rsidRPr="003D703F">
              <w:rPr>
                <w:rFonts w:eastAsia="Calibri"/>
              </w:rPr>
              <w:t>Врангель», ландшафтно-рекреационное образование в районе бухт Спокойная и Окуневая)</w:t>
            </w:r>
          </w:p>
        </w:tc>
        <w:tc>
          <w:tcPr>
            <w:tcW w:w="1276" w:type="dxa"/>
            <w:vAlign w:val="center"/>
          </w:tcPr>
          <w:p w14:paraId="1C512828" w14:textId="77777777" w:rsidR="003D703F" w:rsidRPr="003D703F" w:rsidRDefault="003D703F" w:rsidP="007A5B55">
            <w:pPr>
              <w:jc w:val="center"/>
            </w:pPr>
            <w:r w:rsidRPr="003D703F">
              <w:rPr>
                <w:snapToGrid w:val="0"/>
              </w:rPr>
              <w:t>несекретно</w:t>
            </w:r>
          </w:p>
        </w:tc>
        <w:tc>
          <w:tcPr>
            <w:tcW w:w="992" w:type="dxa"/>
            <w:vAlign w:val="center"/>
          </w:tcPr>
          <w:p w14:paraId="707E4EAF" w14:textId="77777777" w:rsidR="003D703F" w:rsidRPr="003D703F" w:rsidRDefault="003D703F" w:rsidP="007A5B55">
            <w:pPr>
              <w:jc w:val="center"/>
            </w:pPr>
            <w:r w:rsidRPr="003D703F">
              <w:t>1:10000</w:t>
            </w:r>
          </w:p>
        </w:tc>
        <w:tc>
          <w:tcPr>
            <w:tcW w:w="992" w:type="dxa"/>
            <w:vAlign w:val="center"/>
          </w:tcPr>
          <w:p w14:paraId="389D8CB5" w14:textId="77777777" w:rsidR="003D703F" w:rsidRPr="003D703F" w:rsidRDefault="003D703F" w:rsidP="007A5B55">
            <w:pPr>
              <w:jc w:val="center"/>
            </w:pPr>
            <w:r w:rsidRPr="003D703F">
              <w:rPr>
                <w:snapToGrid w:val="0"/>
              </w:rPr>
              <w:t>ГП-33</w:t>
            </w:r>
          </w:p>
        </w:tc>
      </w:tr>
      <w:tr w:rsidR="003D703F" w:rsidRPr="003D703F" w14:paraId="51623031" w14:textId="77777777" w:rsidTr="00231CBF">
        <w:trPr>
          <w:trHeight w:val="276"/>
          <w:jc w:val="center"/>
        </w:trPr>
        <w:tc>
          <w:tcPr>
            <w:tcW w:w="562" w:type="dxa"/>
            <w:vAlign w:val="center"/>
          </w:tcPr>
          <w:p w14:paraId="1BE82559" w14:textId="77777777" w:rsidR="003D703F" w:rsidRPr="003D703F" w:rsidRDefault="003D703F" w:rsidP="00AB0DB6">
            <w:pPr>
              <w:numPr>
                <w:ilvl w:val="0"/>
                <w:numId w:val="15"/>
              </w:numPr>
              <w:ind w:left="222"/>
              <w:contextualSpacing/>
              <w:jc w:val="center"/>
            </w:pPr>
          </w:p>
        </w:tc>
        <w:tc>
          <w:tcPr>
            <w:tcW w:w="5812" w:type="dxa"/>
          </w:tcPr>
          <w:p w14:paraId="33ED7DF5" w14:textId="24DAF463" w:rsidR="003D703F" w:rsidRPr="003D703F" w:rsidRDefault="003D703F" w:rsidP="007A5B55">
            <w:pPr>
              <w:autoSpaceDE w:val="0"/>
              <w:autoSpaceDN w:val="0"/>
              <w:contextualSpacing/>
              <w:jc w:val="both"/>
            </w:pPr>
            <w:r w:rsidRPr="003D703F">
              <w:rPr>
                <w:rFonts w:eastAsia="Calibri"/>
              </w:rPr>
              <w:t>Карта территорий, подверженных риску возникновения чрезвычайных ситуаций природного и техногенного характера (микрорайон города Находки «</w:t>
            </w:r>
            <w:r w:rsidR="009E6D25">
              <w:rPr>
                <w:rFonts w:eastAsia="Calibri"/>
              </w:rPr>
              <w:t xml:space="preserve">поселок </w:t>
            </w:r>
            <w:r w:rsidRPr="003D703F">
              <w:rPr>
                <w:rFonts w:eastAsia="Calibri"/>
              </w:rPr>
              <w:t xml:space="preserve">Ливадия», село Анна, село </w:t>
            </w:r>
            <w:proofErr w:type="spellStart"/>
            <w:r w:rsidRPr="003D703F">
              <w:rPr>
                <w:rFonts w:eastAsia="Calibri"/>
              </w:rPr>
              <w:t>Душкино</w:t>
            </w:r>
            <w:proofErr w:type="spellEnd"/>
            <w:r w:rsidRPr="003D703F">
              <w:rPr>
                <w:rFonts w:eastAsia="Calibri"/>
              </w:rPr>
              <w:t>)</w:t>
            </w:r>
          </w:p>
        </w:tc>
        <w:tc>
          <w:tcPr>
            <w:tcW w:w="1276" w:type="dxa"/>
            <w:vAlign w:val="center"/>
          </w:tcPr>
          <w:p w14:paraId="3905E371" w14:textId="77777777" w:rsidR="003D703F" w:rsidRPr="003D703F" w:rsidRDefault="003D703F" w:rsidP="007A5B55">
            <w:pPr>
              <w:jc w:val="center"/>
            </w:pPr>
            <w:r w:rsidRPr="003D703F">
              <w:rPr>
                <w:snapToGrid w:val="0"/>
              </w:rPr>
              <w:t>несекретно</w:t>
            </w:r>
          </w:p>
        </w:tc>
        <w:tc>
          <w:tcPr>
            <w:tcW w:w="992" w:type="dxa"/>
            <w:vAlign w:val="center"/>
          </w:tcPr>
          <w:p w14:paraId="31F32BCF" w14:textId="77777777" w:rsidR="003D703F" w:rsidRPr="003D703F" w:rsidRDefault="003D703F" w:rsidP="007A5B55">
            <w:pPr>
              <w:jc w:val="center"/>
            </w:pPr>
            <w:r w:rsidRPr="003D703F">
              <w:t>1:10000</w:t>
            </w:r>
          </w:p>
        </w:tc>
        <w:tc>
          <w:tcPr>
            <w:tcW w:w="992" w:type="dxa"/>
            <w:vAlign w:val="center"/>
          </w:tcPr>
          <w:p w14:paraId="58E48228" w14:textId="77777777" w:rsidR="003D703F" w:rsidRPr="003D703F" w:rsidRDefault="003D703F" w:rsidP="007A5B55">
            <w:pPr>
              <w:jc w:val="center"/>
            </w:pPr>
            <w:r w:rsidRPr="003D703F">
              <w:rPr>
                <w:snapToGrid w:val="0"/>
              </w:rPr>
              <w:t>ГП-34</w:t>
            </w:r>
          </w:p>
        </w:tc>
      </w:tr>
      <w:tr w:rsidR="003D703F" w:rsidRPr="003D703F" w14:paraId="66F1C0FF" w14:textId="77777777" w:rsidTr="00231CBF">
        <w:trPr>
          <w:trHeight w:val="276"/>
          <w:jc w:val="center"/>
        </w:trPr>
        <w:tc>
          <w:tcPr>
            <w:tcW w:w="562" w:type="dxa"/>
            <w:vAlign w:val="center"/>
          </w:tcPr>
          <w:p w14:paraId="3EDFA4B6" w14:textId="77777777" w:rsidR="003D703F" w:rsidRPr="003D703F" w:rsidRDefault="003D703F" w:rsidP="00AB0DB6">
            <w:pPr>
              <w:numPr>
                <w:ilvl w:val="0"/>
                <w:numId w:val="15"/>
              </w:numPr>
              <w:ind w:left="222"/>
              <w:contextualSpacing/>
              <w:jc w:val="center"/>
            </w:pPr>
          </w:p>
        </w:tc>
        <w:tc>
          <w:tcPr>
            <w:tcW w:w="5812" w:type="dxa"/>
          </w:tcPr>
          <w:p w14:paraId="24BEBCF3" w14:textId="77777777" w:rsidR="003D703F" w:rsidRPr="003D703F" w:rsidRDefault="003D703F" w:rsidP="007A5B55">
            <w:pPr>
              <w:autoSpaceDE w:val="0"/>
              <w:autoSpaceDN w:val="0"/>
              <w:contextualSpacing/>
              <w:jc w:val="both"/>
            </w:pPr>
            <w:r w:rsidRPr="003D703F">
              <w:t xml:space="preserve">Карта зон с особыми условиями использования территории </w:t>
            </w:r>
            <w:r w:rsidRPr="003D703F">
              <w:rPr>
                <w:rFonts w:eastAsia="Calibri"/>
              </w:rPr>
              <w:t>Находкинского городского округа</w:t>
            </w:r>
            <w:r w:rsidRPr="003D703F">
              <w:t xml:space="preserve"> </w:t>
            </w:r>
            <w:r w:rsidRPr="003D703F">
              <w:rPr>
                <w:rFonts w:eastAsia="Calibri"/>
              </w:rPr>
              <w:t xml:space="preserve">(центральная часть города Находка). </w:t>
            </w:r>
            <w:r w:rsidRPr="003D703F">
              <w:t>Карта территорий объектов культурного наследия</w:t>
            </w:r>
          </w:p>
        </w:tc>
        <w:tc>
          <w:tcPr>
            <w:tcW w:w="1276" w:type="dxa"/>
            <w:vAlign w:val="center"/>
          </w:tcPr>
          <w:p w14:paraId="44638028" w14:textId="77777777" w:rsidR="003D703F" w:rsidRPr="003D703F" w:rsidRDefault="003D703F" w:rsidP="007A5B55">
            <w:pPr>
              <w:jc w:val="center"/>
            </w:pPr>
            <w:r w:rsidRPr="003D703F">
              <w:rPr>
                <w:snapToGrid w:val="0"/>
              </w:rPr>
              <w:t>несекретно</w:t>
            </w:r>
          </w:p>
        </w:tc>
        <w:tc>
          <w:tcPr>
            <w:tcW w:w="992" w:type="dxa"/>
            <w:vAlign w:val="center"/>
          </w:tcPr>
          <w:p w14:paraId="38385C1E" w14:textId="77777777" w:rsidR="003D703F" w:rsidRPr="003D703F" w:rsidRDefault="003D703F" w:rsidP="007A5B55">
            <w:pPr>
              <w:jc w:val="center"/>
            </w:pPr>
            <w:r w:rsidRPr="003D703F">
              <w:t>1:10000</w:t>
            </w:r>
          </w:p>
        </w:tc>
        <w:tc>
          <w:tcPr>
            <w:tcW w:w="992" w:type="dxa"/>
            <w:vAlign w:val="center"/>
          </w:tcPr>
          <w:p w14:paraId="6532BFB7" w14:textId="77777777" w:rsidR="003D703F" w:rsidRPr="003D703F" w:rsidRDefault="003D703F" w:rsidP="007A5B55">
            <w:pPr>
              <w:jc w:val="center"/>
            </w:pPr>
            <w:r w:rsidRPr="003D703F">
              <w:rPr>
                <w:snapToGrid w:val="0"/>
              </w:rPr>
              <w:t>ГП-35</w:t>
            </w:r>
          </w:p>
        </w:tc>
      </w:tr>
      <w:tr w:rsidR="003D703F" w:rsidRPr="003D703F" w14:paraId="50366210" w14:textId="77777777" w:rsidTr="00231CBF">
        <w:trPr>
          <w:trHeight w:val="276"/>
          <w:jc w:val="center"/>
        </w:trPr>
        <w:tc>
          <w:tcPr>
            <w:tcW w:w="562" w:type="dxa"/>
            <w:vAlign w:val="center"/>
          </w:tcPr>
          <w:p w14:paraId="6385D798" w14:textId="77777777" w:rsidR="003D703F" w:rsidRPr="003D703F" w:rsidRDefault="003D703F" w:rsidP="00AB0DB6">
            <w:pPr>
              <w:numPr>
                <w:ilvl w:val="0"/>
                <w:numId w:val="15"/>
              </w:numPr>
              <w:ind w:left="222"/>
              <w:contextualSpacing/>
              <w:jc w:val="center"/>
            </w:pPr>
          </w:p>
        </w:tc>
        <w:tc>
          <w:tcPr>
            <w:tcW w:w="5812" w:type="dxa"/>
          </w:tcPr>
          <w:p w14:paraId="20ACBDB5" w14:textId="7DC062DD" w:rsidR="003D703F" w:rsidRPr="003D703F" w:rsidRDefault="003D703F" w:rsidP="007A5B55">
            <w:pPr>
              <w:autoSpaceDE w:val="0"/>
              <w:autoSpaceDN w:val="0"/>
              <w:contextualSpacing/>
              <w:jc w:val="both"/>
            </w:pPr>
            <w:r w:rsidRPr="003D703F">
              <w:t xml:space="preserve">Карта зон с особыми условиями использования территории </w:t>
            </w:r>
            <w:r w:rsidRPr="003D703F">
              <w:rPr>
                <w:rFonts w:eastAsia="Calibri"/>
              </w:rPr>
              <w:t>Находкинского городского округа</w:t>
            </w:r>
            <w:r w:rsidRPr="003D703F">
              <w:t xml:space="preserve"> </w:t>
            </w:r>
            <w:r w:rsidRPr="003D703F">
              <w:rPr>
                <w:rFonts w:eastAsia="Calibri"/>
              </w:rPr>
              <w:t>(микрорайон города Находки «</w:t>
            </w:r>
            <w:r w:rsidR="009E6D25">
              <w:rPr>
                <w:rFonts w:eastAsia="Calibri"/>
              </w:rPr>
              <w:t xml:space="preserve">поселок </w:t>
            </w:r>
            <w:r w:rsidRPr="003D703F">
              <w:rPr>
                <w:rFonts w:eastAsia="Calibri"/>
              </w:rPr>
              <w:t xml:space="preserve">Врангель», ландшафтно-рекреационное образование в районе бухт Спокойная и Окуневая). </w:t>
            </w:r>
            <w:r w:rsidRPr="003D703F">
              <w:t>Карта территорий объектов культурного наследия</w:t>
            </w:r>
          </w:p>
        </w:tc>
        <w:tc>
          <w:tcPr>
            <w:tcW w:w="1276" w:type="dxa"/>
            <w:vAlign w:val="center"/>
          </w:tcPr>
          <w:p w14:paraId="1DF69A47" w14:textId="77777777" w:rsidR="003D703F" w:rsidRPr="003D703F" w:rsidRDefault="003D703F" w:rsidP="007A5B55">
            <w:pPr>
              <w:jc w:val="center"/>
            </w:pPr>
            <w:r w:rsidRPr="003D703F">
              <w:rPr>
                <w:snapToGrid w:val="0"/>
              </w:rPr>
              <w:t>несекретно</w:t>
            </w:r>
          </w:p>
        </w:tc>
        <w:tc>
          <w:tcPr>
            <w:tcW w:w="992" w:type="dxa"/>
            <w:vAlign w:val="center"/>
          </w:tcPr>
          <w:p w14:paraId="18896140" w14:textId="77777777" w:rsidR="003D703F" w:rsidRPr="003D703F" w:rsidRDefault="003D703F" w:rsidP="007A5B55">
            <w:pPr>
              <w:jc w:val="center"/>
            </w:pPr>
            <w:r w:rsidRPr="003D703F">
              <w:t>1:10000</w:t>
            </w:r>
          </w:p>
        </w:tc>
        <w:tc>
          <w:tcPr>
            <w:tcW w:w="992" w:type="dxa"/>
            <w:vAlign w:val="center"/>
          </w:tcPr>
          <w:p w14:paraId="6964845A" w14:textId="77777777" w:rsidR="003D703F" w:rsidRPr="003D703F" w:rsidRDefault="003D703F" w:rsidP="007A5B55">
            <w:pPr>
              <w:jc w:val="center"/>
            </w:pPr>
            <w:r w:rsidRPr="003D703F">
              <w:rPr>
                <w:snapToGrid w:val="0"/>
              </w:rPr>
              <w:t>ГП-36</w:t>
            </w:r>
          </w:p>
        </w:tc>
      </w:tr>
      <w:tr w:rsidR="003D703F" w:rsidRPr="003D703F" w14:paraId="56DD23E7" w14:textId="77777777" w:rsidTr="00231CBF">
        <w:trPr>
          <w:trHeight w:val="276"/>
          <w:jc w:val="center"/>
        </w:trPr>
        <w:tc>
          <w:tcPr>
            <w:tcW w:w="562" w:type="dxa"/>
            <w:vAlign w:val="center"/>
          </w:tcPr>
          <w:p w14:paraId="515CD2D5" w14:textId="77777777" w:rsidR="003D703F" w:rsidRPr="003D703F" w:rsidRDefault="003D703F" w:rsidP="00AB0DB6">
            <w:pPr>
              <w:numPr>
                <w:ilvl w:val="0"/>
                <w:numId w:val="15"/>
              </w:numPr>
              <w:ind w:left="222"/>
              <w:contextualSpacing/>
              <w:jc w:val="center"/>
            </w:pPr>
          </w:p>
        </w:tc>
        <w:tc>
          <w:tcPr>
            <w:tcW w:w="5812" w:type="dxa"/>
          </w:tcPr>
          <w:p w14:paraId="7111191B" w14:textId="4E2CE5EF" w:rsidR="003D703F" w:rsidRPr="003D703F" w:rsidRDefault="003D703F" w:rsidP="007A5B55">
            <w:pPr>
              <w:autoSpaceDE w:val="0"/>
              <w:autoSpaceDN w:val="0"/>
              <w:contextualSpacing/>
              <w:jc w:val="both"/>
            </w:pPr>
            <w:r w:rsidRPr="003D703F">
              <w:t xml:space="preserve">Карта зон с особыми условиями использования территории </w:t>
            </w:r>
            <w:r w:rsidRPr="003D703F">
              <w:rPr>
                <w:rFonts w:eastAsia="Calibri"/>
              </w:rPr>
              <w:t>Находкинского городского округа</w:t>
            </w:r>
            <w:r w:rsidRPr="003D703F">
              <w:t xml:space="preserve"> </w:t>
            </w:r>
            <w:r w:rsidRPr="003D703F">
              <w:rPr>
                <w:rFonts w:eastAsia="Calibri"/>
              </w:rPr>
              <w:t>(микрорайон города Находки «</w:t>
            </w:r>
            <w:r w:rsidR="009E6D25">
              <w:rPr>
                <w:rFonts w:eastAsia="Calibri"/>
              </w:rPr>
              <w:t xml:space="preserve">поселок </w:t>
            </w:r>
            <w:r w:rsidRPr="003D703F">
              <w:rPr>
                <w:rFonts w:eastAsia="Calibri"/>
              </w:rPr>
              <w:t xml:space="preserve">Ливадия», село </w:t>
            </w:r>
            <w:r w:rsidRPr="003D703F">
              <w:rPr>
                <w:rFonts w:eastAsia="Calibri"/>
              </w:rPr>
              <w:lastRenderedPageBreak/>
              <w:t xml:space="preserve">Анна, село </w:t>
            </w:r>
            <w:proofErr w:type="spellStart"/>
            <w:r w:rsidRPr="003D703F">
              <w:rPr>
                <w:rFonts w:eastAsia="Calibri"/>
              </w:rPr>
              <w:t>Душкино</w:t>
            </w:r>
            <w:proofErr w:type="spellEnd"/>
            <w:r w:rsidRPr="003D703F">
              <w:rPr>
                <w:rFonts w:eastAsia="Calibri"/>
              </w:rPr>
              <w:t xml:space="preserve">). </w:t>
            </w:r>
            <w:r w:rsidRPr="003D703F">
              <w:t>Карта территорий объектов культурного наследия</w:t>
            </w:r>
          </w:p>
        </w:tc>
        <w:tc>
          <w:tcPr>
            <w:tcW w:w="1276" w:type="dxa"/>
            <w:vAlign w:val="center"/>
          </w:tcPr>
          <w:p w14:paraId="37FD17F2" w14:textId="77777777" w:rsidR="003D703F" w:rsidRPr="003D703F" w:rsidRDefault="003D703F" w:rsidP="007A5B55">
            <w:pPr>
              <w:jc w:val="center"/>
            </w:pPr>
            <w:r w:rsidRPr="003D703F">
              <w:rPr>
                <w:snapToGrid w:val="0"/>
              </w:rPr>
              <w:lastRenderedPageBreak/>
              <w:t>несекретно</w:t>
            </w:r>
          </w:p>
        </w:tc>
        <w:tc>
          <w:tcPr>
            <w:tcW w:w="992" w:type="dxa"/>
            <w:vAlign w:val="center"/>
          </w:tcPr>
          <w:p w14:paraId="038C7190" w14:textId="77777777" w:rsidR="003D703F" w:rsidRPr="003D703F" w:rsidRDefault="003D703F" w:rsidP="007A5B55">
            <w:pPr>
              <w:jc w:val="center"/>
            </w:pPr>
            <w:r w:rsidRPr="003D703F">
              <w:t>1:10000</w:t>
            </w:r>
          </w:p>
        </w:tc>
        <w:tc>
          <w:tcPr>
            <w:tcW w:w="992" w:type="dxa"/>
            <w:vAlign w:val="center"/>
          </w:tcPr>
          <w:p w14:paraId="3DED6233" w14:textId="77777777" w:rsidR="003D703F" w:rsidRPr="003D703F" w:rsidRDefault="003D703F" w:rsidP="007A5B55">
            <w:pPr>
              <w:jc w:val="center"/>
            </w:pPr>
            <w:r w:rsidRPr="003D703F">
              <w:rPr>
                <w:snapToGrid w:val="0"/>
              </w:rPr>
              <w:t>ГП-37</w:t>
            </w:r>
          </w:p>
        </w:tc>
      </w:tr>
      <w:tr w:rsidR="003D703F" w:rsidRPr="003D703F" w14:paraId="69D4B16A" w14:textId="77777777" w:rsidTr="00231CBF">
        <w:trPr>
          <w:trHeight w:val="276"/>
          <w:jc w:val="center"/>
        </w:trPr>
        <w:tc>
          <w:tcPr>
            <w:tcW w:w="562" w:type="dxa"/>
            <w:vAlign w:val="center"/>
          </w:tcPr>
          <w:p w14:paraId="7CB74BE7" w14:textId="77777777" w:rsidR="003D703F" w:rsidRPr="003D703F" w:rsidRDefault="003D703F" w:rsidP="00AB0DB6">
            <w:pPr>
              <w:numPr>
                <w:ilvl w:val="0"/>
                <w:numId w:val="15"/>
              </w:numPr>
              <w:ind w:left="222"/>
              <w:contextualSpacing/>
              <w:jc w:val="center"/>
            </w:pPr>
          </w:p>
        </w:tc>
        <w:tc>
          <w:tcPr>
            <w:tcW w:w="5812" w:type="dxa"/>
          </w:tcPr>
          <w:p w14:paraId="1EE7C7D8" w14:textId="77777777" w:rsidR="003D703F" w:rsidRPr="003D703F" w:rsidRDefault="003D703F" w:rsidP="007A5B55">
            <w:pPr>
              <w:autoSpaceDE w:val="0"/>
              <w:autoSpaceDN w:val="0"/>
              <w:contextualSpacing/>
              <w:jc w:val="both"/>
            </w:pPr>
            <w:r w:rsidRPr="003D703F">
              <w:t>Карта границ лесничеств</w:t>
            </w:r>
          </w:p>
        </w:tc>
        <w:tc>
          <w:tcPr>
            <w:tcW w:w="1276" w:type="dxa"/>
            <w:vAlign w:val="center"/>
          </w:tcPr>
          <w:p w14:paraId="3CEA64BD" w14:textId="77777777" w:rsidR="003D703F" w:rsidRPr="003D703F" w:rsidRDefault="003D703F" w:rsidP="007A5B55">
            <w:pPr>
              <w:jc w:val="center"/>
            </w:pPr>
            <w:r w:rsidRPr="003D703F">
              <w:rPr>
                <w:snapToGrid w:val="0"/>
              </w:rPr>
              <w:t>несекретно</w:t>
            </w:r>
          </w:p>
        </w:tc>
        <w:tc>
          <w:tcPr>
            <w:tcW w:w="992" w:type="dxa"/>
            <w:vAlign w:val="center"/>
          </w:tcPr>
          <w:p w14:paraId="07277424" w14:textId="77777777" w:rsidR="003D703F" w:rsidRPr="003D703F" w:rsidRDefault="003D703F" w:rsidP="007A5B55">
            <w:pPr>
              <w:jc w:val="center"/>
            </w:pPr>
            <w:r w:rsidRPr="003D703F">
              <w:t>1:50000</w:t>
            </w:r>
          </w:p>
        </w:tc>
        <w:tc>
          <w:tcPr>
            <w:tcW w:w="992" w:type="dxa"/>
            <w:vAlign w:val="center"/>
          </w:tcPr>
          <w:p w14:paraId="0F9F3584" w14:textId="77777777" w:rsidR="003D703F" w:rsidRPr="003D703F" w:rsidRDefault="003D703F" w:rsidP="007A5B55">
            <w:pPr>
              <w:jc w:val="center"/>
            </w:pPr>
            <w:r w:rsidRPr="003D703F">
              <w:rPr>
                <w:snapToGrid w:val="0"/>
              </w:rPr>
              <w:t>ГП-38</w:t>
            </w:r>
          </w:p>
        </w:tc>
      </w:tr>
      <w:tr w:rsidR="003D703F" w:rsidRPr="003D703F" w14:paraId="3AEE7849" w14:textId="77777777" w:rsidTr="00231CBF">
        <w:trPr>
          <w:trHeight w:val="276"/>
          <w:jc w:val="center"/>
        </w:trPr>
        <w:tc>
          <w:tcPr>
            <w:tcW w:w="562" w:type="dxa"/>
            <w:vAlign w:val="center"/>
          </w:tcPr>
          <w:p w14:paraId="1FA70CA5" w14:textId="77777777" w:rsidR="003D703F" w:rsidRPr="003D703F" w:rsidRDefault="003D703F" w:rsidP="00AB0DB6">
            <w:pPr>
              <w:numPr>
                <w:ilvl w:val="0"/>
                <w:numId w:val="15"/>
              </w:numPr>
              <w:ind w:left="222"/>
              <w:contextualSpacing/>
              <w:jc w:val="center"/>
            </w:pPr>
            <w:r w:rsidRPr="003D703F">
              <w:t>2</w:t>
            </w:r>
          </w:p>
        </w:tc>
        <w:tc>
          <w:tcPr>
            <w:tcW w:w="5812" w:type="dxa"/>
          </w:tcPr>
          <w:p w14:paraId="669CE750" w14:textId="77777777" w:rsidR="003D703F" w:rsidRPr="003D703F" w:rsidRDefault="003D703F" w:rsidP="007A5B55">
            <w:pPr>
              <w:autoSpaceDE w:val="0"/>
              <w:autoSpaceDN w:val="0"/>
              <w:contextualSpacing/>
              <w:jc w:val="both"/>
            </w:pPr>
            <w:r w:rsidRPr="003D703F">
              <w:t>Карта границ категорий земель</w:t>
            </w:r>
          </w:p>
        </w:tc>
        <w:tc>
          <w:tcPr>
            <w:tcW w:w="1276" w:type="dxa"/>
            <w:vAlign w:val="center"/>
          </w:tcPr>
          <w:p w14:paraId="2C62CBF2" w14:textId="77777777" w:rsidR="003D703F" w:rsidRPr="003D703F" w:rsidRDefault="003D703F" w:rsidP="007A5B55">
            <w:pPr>
              <w:jc w:val="center"/>
            </w:pPr>
            <w:r w:rsidRPr="003D703F">
              <w:rPr>
                <w:snapToGrid w:val="0"/>
              </w:rPr>
              <w:t>несекретно</w:t>
            </w:r>
          </w:p>
        </w:tc>
        <w:tc>
          <w:tcPr>
            <w:tcW w:w="992" w:type="dxa"/>
            <w:vAlign w:val="center"/>
          </w:tcPr>
          <w:p w14:paraId="6536BB42" w14:textId="77777777" w:rsidR="003D703F" w:rsidRPr="003D703F" w:rsidRDefault="003D703F" w:rsidP="007A5B55">
            <w:pPr>
              <w:jc w:val="center"/>
            </w:pPr>
            <w:r w:rsidRPr="003D703F">
              <w:t>1:50000</w:t>
            </w:r>
          </w:p>
        </w:tc>
        <w:tc>
          <w:tcPr>
            <w:tcW w:w="992" w:type="dxa"/>
            <w:vAlign w:val="center"/>
          </w:tcPr>
          <w:p w14:paraId="7FBAC397" w14:textId="77777777" w:rsidR="003D703F" w:rsidRPr="003D703F" w:rsidRDefault="003D703F" w:rsidP="007A5B55">
            <w:pPr>
              <w:jc w:val="center"/>
            </w:pPr>
            <w:r w:rsidRPr="003D703F">
              <w:rPr>
                <w:snapToGrid w:val="0"/>
              </w:rPr>
              <w:t>ГП-39</w:t>
            </w:r>
          </w:p>
        </w:tc>
      </w:tr>
    </w:tbl>
    <w:sdt>
      <w:sdtPr>
        <w:rPr>
          <w:szCs w:val="24"/>
        </w:rPr>
        <w:id w:val="-1302467490"/>
        <w:docPartObj>
          <w:docPartGallery w:val="Table of Contents"/>
          <w:docPartUnique/>
        </w:docPartObj>
      </w:sdtPr>
      <w:sdtEndPr>
        <w:rPr>
          <w:color w:val="000000" w:themeColor="text1"/>
        </w:rPr>
      </w:sdtEndPr>
      <w:sdtContent>
        <w:p w14:paraId="2EA41A10" w14:textId="77777777" w:rsidR="006E2C9B" w:rsidRPr="004C3767" w:rsidRDefault="006E2C9B" w:rsidP="009672BB">
          <w:pPr>
            <w:pStyle w:val="aff2"/>
            <w:sectPr w:rsidR="006E2C9B" w:rsidRPr="004C3767" w:rsidSect="00AA761F">
              <w:pgSz w:w="11906" w:h="16838"/>
              <w:pgMar w:top="1134" w:right="851" w:bottom="1134" w:left="1560" w:header="709" w:footer="709" w:gutter="0"/>
              <w:cols w:space="708"/>
              <w:docGrid w:linePitch="360"/>
            </w:sectPr>
          </w:pPr>
        </w:p>
        <w:p w14:paraId="68889B19" w14:textId="77777777" w:rsidR="00493D1C" w:rsidRPr="004C3767" w:rsidRDefault="00C628B2" w:rsidP="009672BB">
          <w:pPr>
            <w:pStyle w:val="aff2"/>
            <w:jc w:val="center"/>
            <w:rPr>
              <w:b/>
            </w:rPr>
          </w:pPr>
          <w:r w:rsidRPr="004C3767">
            <w:lastRenderedPageBreak/>
            <w:t>ОГЛАВЛЕНИЕ</w:t>
          </w:r>
        </w:p>
        <w:p w14:paraId="5BB2EC44" w14:textId="77777777" w:rsidR="005E6CA3" w:rsidRPr="004C3767" w:rsidRDefault="005E6CA3" w:rsidP="009672BB">
          <w:pPr>
            <w:pStyle w:val="aff2"/>
          </w:pPr>
        </w:p>
        <w:p w14:paraId="577E2F75" w14:textId="6AA02832" w:rsidR="005907D1" w:rsidRDefault="00493D1C">
          <w:pPr>
            <w:pStyle w:val="17"/>
            <w:tabs>
              <w:tab w:val="right" w:leader="dot" w:pos="9344"/>
            </w:tabs>
            <w:rPr>
              <w:rFonts w:asciiTheme="minorHAnsi" w:eastAsiaTheme="minorEastAsia" w:hAnsiTheme="minorHAnsi" w:cstheme="minorBidi"/>
              <w:b w:val="0"/>
              <w:bCs w:val="0"/>
              <w:caps w:val="0"/>
              <w:noProof/>
              <w:sz w:val="22"/>
              <w:szCs w:val="22"/>
            </w:rPr>
          </w:pPr>
          <w:r w:rsidRPr="004C3767">
            <w:rPr>
              <w:b w:val="0"/>
              <w:color w:val="000000" w:themeColor="text1"/>
              <w:sz w:val="24"/>
              <w:szCs w:val="24"/>
            </w:rPr>
            <w:fldChar w:fldCharType="begin"/>
          </w:r>
          <w:r w:rsidRPr="004C3767">
            <w:rPr>
              <w:b w:val="0"/>
              <w:color w:val="000000" w:themeColor="text1"/>
              <w:sz w:val="24"/>
              <w:szCs w:val="24"/>
            </w:rPr>
            <w:instrText xml:space="preserve"> TOC \o "1-3" \h \z \u </w:instrText>
          </w:r>
          <w:r w:rsidRPr="004C3767">
            <w:rPr>
              <w:b w:val="0"/>
              <w:color w:val="000000" w:themeColor="text1"/>
              <w:sz w:val="24"/>
              <w:szCs w:val="24"/>
            </w:rPr>
            <w:fldChar w:fldCharType="separate"/>
          </w:r>
          <w:hyperlink w:anchor="_Toc199857031" w:history="1">
            <w:r w:rsidR="005907D1" w:rsidRPr="00C8377F">
              <w:rPr>
                <w:rStyle w:val="affa"/>
                <w:noProof/>
              </w:rPr>
              <w:t>СОСТАВ ПРОЕКТНОЙ ДОКУМЕНТАЦИИ</w:t>
            </w:r>
            <w:r w:rsidR="005907D1">
              <w:rPr>
                <w:noProof/>
                <w:webHidden/>
              </w:rPr>
              <w:tab/>
            </w:r>
            <w:r w:rsidR="005907D1">
              <w:rPr>
                <w:noProof/>
                <w:webHidden/>
              </w:rPr>
              <w:fldChar w:fldCharType="begin"/>
            </w:r>
            <w:r w:rsidR="005907D1">
              <w:rPr>
                <w:noProof/>
                <w:webHidden/>
              </w:rPr>
              <w:instrText xml:space="preserve"> PAGEREF _Toc199857031 \h </w:instrText>
            </w:r>
            <w:r w:rsidR="005907D1">
              <w:rPr>
                <w:noProof/>
                <w:webHidden/>
              </w:rPr>
            </w:r>
            <w:r w:rsidR="005907D1">
              <w:rPr>
                <w:noProof/>
                <w:webHidden/>
              </w:rPr>
              <w:fldChar w:fldCharType="separate"/>
            </w:r>
            <w:r w:rsidR="00907574">
              <w:rPr>
                <w:noProof/>
                <w:webHidden/>
              </w:rPr>
              <w:t>2</w:t>
            </w:r>
            <w:r w:rsidR="005907D1">
              <w:rPr>
                <w:noProof/>
                <w:webHidden/>
              </w:rPr>
              <w:fldChar w:fldCharType="end"/>
            </w:r>
          </w:hyperlink>
        </w:p>
        <w:p w14:paraId="1EEF89F3" w14:textId="79126014" w:rsidR="005907D1" w:rsidRDefault="008429FD">
          <w:pPr>
            <w:pStyle w:val="17"/>
            <w:tabs>
              <w:tab w:val="left" w:pos="480"/>
              <w:tab w:val="right" w:leader="dot" w:pos="9344"/>
            </w:tabs>
            <w:rPr>
              <w:rFonts w:asciiTheme="minorHAnsi" w:eastAsiaTheme="minorEastAsia" w:hAnsiTheme="minorHAnsi" w:cstheme="minorBidi"/>
              <w:b w:val="0"/>
              <w:bCs w:val="0"/>
              <w:caps w:val="0"/>
              <w:noProof/>
              <w:sz w:val="22"/>
              <w:szCs w:val="22"/>
            </w:rPr>
          </w:pPr>
          <w:hyperlink w:anchor="_Toc199857032" w:history="1">
            <w:r w:rsidR="005907D1" w:rsidRPr="00C8377F">
              <w:rPr>
                <w:rStyle w:val="affa"/>
                <w:noProof/>
              </w:rPr>
              <w:t>1.</w:t>
            </w:r>
            <w:r w:rsidR="005907D1">
              <w:rPr>
                <w:rFonts w:asciiTheme="minorHAnsi" w:eastAsiaTheme="minorEastAsia" w:hAnsiTheme="minorHAnsi" w:cstheme="minorBidi"/>
                <w:b w:val="0"/>
                <w:bCs w:val="0"/>
                <w:caps w:val="0"/>
                <w:noProof/>
                <w:sz w:val="22"/>
                <w:szCs w:val="22"/>
              </w:rPr>
              <w:tab/>
            </w:r>
            <w:r w:rsidR="005907D1" w:rsidRPr="00C8377F">
              <w:rPr>
                <w:rStyle w:val="affa"/>
                <w:noProof/>
              </w:rPr>
              <w:t>ОБЩИЕ СВЕДЕНИЯ</w:t>
            </w:r>
            <w:r w:rsidR="005907D1">
              <w:rPr>
                <w:noProof/>
                <w:webHidden/>
              </w:rPr>
              <w:tab/>
            </w:r>
            <w:r w:rsidR="005907D1">
              <w:rPr>
                <w:noProof/>
                <w:webHidden/>
              </w:rPr>
              <w:fldChar w:fldCharType="begin"/>
            </w:r>
            <w:r w:rsidR="005907D1">
              <w:rPr>
                <w:noProof/>
                <w:webHidden/>
              </w:rPr>
              <w:instrText xml:space="preserve"> PAGEREF _Toc199857032 \h </w:instrText>
            </w:r>
            <w:r w:rsidR="005907D1">
              <w:rPr>
                <w:noProof/>
                <w:webHidden/>
              </w:rPr>
            </w:r>
            <w:r w:rsidR="005907D1">
              <w:rPr>
                <w:noProof/>
                <w:webHidden/>
              </w:rPr>
              <w:fldChar w:fldCharType="separate"/>
            </w:r>
            <w:r w:rsidR="00907574">
              <w:rPr>
                <w:noProof/>
                <w:webHidden/>
              </w:rPr>
              <w:t>8</w:t>
            </w:r>
            <w:r w:rsidR="005907D1">
              <w:rPr>
                <w:noProof/>
                <w:webHidden/>
              </w:rPr>
              <w:fldChar w:fldCharType="end"/>
            </w:r>
          </w:hyperlink>
        </w:p>
        <w:p w14:paraId="668BFF13" w14:textId="3DD527D1" w:rsidR="005907D1" w:rsidRDefault="008429FD">
          <w:pPr>
            <w:pStyle w:val="17"/>
            <w:tabs>
              <w:tab w:val="left" w:pos="480"/>
              <w:tab w:val="right" w:leader="dot" w:pos="9344"/>
            </w:tabs>
            <w:rPr>
              <w:rFonts w:asciiTheme="minorHAnsi" w:eastAsiaTheme="minorEastAsia" w:hAnsiTheme="minorHAnsi" w:cstheme="minorBidi"/>
              <w:b w:val="0"/>
              <w:bCs w:val="0"/>
              <w:caps w:val="0"/>
              <w:noProof/>
              <w:sz w:val="22"/>
              <w:szCs w:val="22"/>
            </w:rPr>
          </w:pPr>
          <w:hyperlink w:anchor="_Toc199857033" w:history="1">
            <w:r w:rsidR="005907D1" w:rsidRPr="00C8377F">
              <w:rPr>
                <w:rStyle w:val="affa"/>
                <w:noProof/>
              </w:rPr>
              <w:t>2.</w:t>
            </w:r>
            <w:r w:rsidR="005907D1">
              <w:rPr>
                <w:rFonts w:asciiTheme="minorHAnsi" w:eastAsiaTheme="minorEastAsia" w:hAnsiTheme="minorHAnsi" w:cstheme="minorBidi"/>
                <w:b w:val="0"/>
                <w:bCs w:val="0"/>
                <w:caps w:val="0"/>
                <w:noProof/>
                <w:sz w:val="22"/>
                <w:szCs w:val="22"/>
              </w:rPr>
              <w:tab/>
            </w:r>
            <w:r w:rsidR="005907D1" w:rsidRPr="00C8377F">
              <w:rPr>
                <w:rStyle w:val="affa"/>
                <w:noProof/>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ХАРАКТЕРИСТИКИ ЗОН С ОСОБЫМИ УСЛОВИЯМИ ИСПОЛЬЗОВАНИЯ ТЕРРИТОРИЙ</w:t>
            </w:r>
            <w:r w:rsidR="005907D1">
              <w:rPr>
                <w:noProof/>
                <w:webHidden/>
              </w:rPr>
              <w:tab/>
            </w:r>
            <w:r w:rsidR="005907D1">
              <w:rPr>
                <w:noProof/>
                <w:webHidden/>
              </w:rPr>
              <w:fldChar w:fldCharType="begin"/>
            </w:r>
            <w:r w:rsidR="005907D1">
              <w:rPr>
                <w:noProof/>
                <w:webHidden/>
              </w:rPr>
              <w:instrText xml:space="preserve"> PAGEREF _Toc199857033 \h </w:instrText>
            </w:r>
            <w:r w:rsidR="005907D1">
              <w:rPr>
                <w:noProof/>
                <w:webHidden/>
              </w:rPr>
            </w:r>
            <w:r w:rsidR="005907D1">
              <w:rPr>
                <w:noProof/>
                <w:webHidden/>
              </w:rPr>
              <w:fldChar w:fldCharType="separate"/>
            </w:r>
            <w:r w:rsidR="00907574">
              <w:rPr>
                <w:noProof/>
                <w:webHidden/>
              </w:rPr>
              <w:t>10</w:t>
            </w:r>
            <w:r w:rsidR="005907D1">
              <w:rPr>
                <w:noProof/>
                <w:webHidden/>
              </w:rPr>
              <w:fldChar w:fldCharType="end"/>
            </w:r>
          </w:hyperlink>
        </w:p>
        <w:p w14:paraId="23C566E7" w14:textId="4F3B91AA" w:rsidR="005907D1" w:rsidRDefault="008429FD">
          <w:pPr>
            <w:pStyle w:val="17"/>
            <w:tabs>
              <w:tab w:val="left" w:pos="480"/>
              <w:tab w:val="right" w:leader="dot" w:pos="9344"/>
            </w:tabs>
            <w:rPr>
              <w:rFonts w:asciiTheme="minorHAnsi" w:eastAsiaTheme="minorEastAsia" w:hAnsiTheme="minorHAnsi" w:cstheme="minorBidi"/>
              <w:b w:val="0"/>
              <w:bCs w:val="0"/>
              <w:caps w:val="0"/>
              <w:noProof/>
              <w:sz w:val="22"/>
              <w:szCs w:val="22"/>
            </w:rPr>
          </w:pPr>
          <w:hyperlink w:anchor="_Toc199857034" w:history="1">
            <w:r w:rsidR="005907D1" w:rsidRPr="00C8377F">
              <w:rPr>
                <w:rStyle w:val="affa"/>
                <w:noProof/>
              </w:rPr>
              <w:t>3.</w:t>
            </w:r>
            <w:r w:rsidR="005907D1">
              <w:rPr>
                <w:rFonts w:asciiTheme="minorHAnsi" w:eastAsiaTheme="minorEastAsia" w:hAnsiTheme="minorHAnsi" w:cstheme="minorBidi"/>
                <w:b w:val="0"/>
                <w:bCs w:val="0"/>
                <w:caps w:val="0"/>
                <w:noProof/>
                <w:sz w:val="22"/>
                <w:szCs w:val="22"/>
              </w:rPr>
              <w:tab/>
            </w:r>
            <w:r w:rsidR="005907D1" w:rsidRPr="00C8377F">
              <w:rPr>
                <w:rStyle w:val="affa"/>
                <w:noProof/>
              </w:rPr>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5907D1">
              <w:rPr>
                <w:noProof/>
                <w:webHidden/>
              </w:rPr>
              <w:tab/>
            </w:r>
            <w:r w:rsidR="005907D1">
              <w:rPr>
                <w:noProof/>
                <w:webHidden/>
              </w:rPr>
              <w:fldChar w:fldCharType="begin"/>
            </w:r>
            <w:r w:rsidR="005907D1">
              <w:rPr>
                <w:noProof/>
                <w:webHidden/>
              </w:rPr>
              <w:instrText xml:space="preserve"> PAGEREF _Toc199857034 \h </w:instrText>
            </w:r>
            <w:r w:rsidR="005907D1">
              <w:rPr>
                <w:noProof/>
                <w:webHidden/>
              </w:rPr>
            </w:r>
            <w:r w:rsidR="005907D1">
              <w:rPr>
                <w:noProof/>
                <w:webHidden/>
              </w:rPr>
              <w:fldChar w:fldCharType="separate"/>
            </w:r>
            <w:r w:rsidR="00907574">
              <w:rPr>
                <w:noProof/>
                <w:webHidden/>
              </w:rPr>
              <w:t>38</w:t>
            </w:r>
            <w:r w:rsidR="005907D1">
              <w:rPr>
                <w:noProof/>
                <w:webHidden/>
              </w:rPr>
              <w:fldChar w:fldCharType="end"/>
            </w:r>
          </w:hyperlink>
        </w:p>
        <w:p w14:paraId="088AF568" w14:textId="67096E14" w:rsidR="00493D1C" w:rsidRPr="004C3767" w:rsidRDefault="00493D1C" w:rsidP="007A5B55">
          <w:pPr>
            <w:tabs>
              <w:tab w:val="right" w:leader="dot" w:pos="9356"/>
            </w:tabs>
            <w:ind w:right="423"/>
            <w:rPr>
              <w:color w:val="000000" w:themeColor="text1"/>
            </w:rPr>
          </w:pPr>
          <w:r w:rsidRPr="004C3767">
            <w:rPr>
              <w:color w:val="000000" w:themeColor="text1"/>
            </w:rPr>
            <w:fldChar w:fldCharType="end"/>
          </w:r>
        </w:p>
      </w:sdtContent>
    </w:sdt>
    <w:p w14:paraId="55F54B74" w14:textId="77777777" w:rsidR="00493D1C" w:rsidRPr="004C3767" w:rsidRDefault="00493D1C" w:rsidP="007A5B55">
      <w:pPr>
        <w:pStyle w:val="a8"/>
        <w:rPr>
          <w:rFonts w:ascii="Times New Roman" w:hAnsi="Times New Roman"/>
          <w:color w:val="000000" w:themeColor="text1"/>
        </w:rPr>
      </w:pPr>
    </w:p>
    <w:p w14:paraId="3E5C9594" w14:textId="77777777" w:rsidR="00DF6F7C" w:rsidRPr="004C3767" w:rsidRDefault="00DF6F7C" w:rsidP="00AB0DB6">
      <w:pPr>
        <w:pStyle w:val="12"/>
        <w:sectPr w:rsidR="00DF6F7C" w:rsidRPr="004C3767" w:rsidSect="00281D7F">
          <w:pgSz w:w="11906" w:h="16838"/>
          <w:pgMar w:top="1134" w:right="851" w:bottom="1134" w:left="1701" w:header="709" w:footer="709" w:gutter="0"/>
          <w:cols w:space="708"/>
          <w:docGrid w:linePitch="360"/>
        </w:sectPr>
      </w:pPr>
    </w:p>
    <w:p w14:paraId="00E332F3" w14:textId="77777777" w:rsidR="00493D1C" w:rsidRPr="009672BB" w:rsidRDefault="00DF6F7C" w:rsidP="00AB0DB6">
      <w:pPr>
        <w:pStyle w:val="12"/>
      </w:pPr>
      <w:bookmarkStart w:id="4" w:name="_Toc199857032"/>
      <w:r w:rsidRPr="009672BB">
        <w:lastRenderedPageBreak/>
        <w:t>ОБЩИЕ СВЕДЕНИЯ</w:t>
      </w:r>
      <w:bookmarkEnd w:id="4"/>
    </w:p>
    <w:p w14:paraId="27264223" w14:textId="5D0CEB7F" w:rsidR="00DF6F7C" w:rsidRPr="004C3767" w:rsidRDefault="00DF6F7C" w:rsidP="007A5B55">
      <w:pPr>
        <w:ind w:firstLine="709"/>
        <w:jc w:val="both"/>
        <w:rPr>
          <w:color w:val="000000" w:themeColor="text1"/>
        </w:rPr>
      </w:pPr>
      <w:r w:rsidRPr="004C3767">
        <w:rPr>
          <w:color w:val="000000" w:themeColor="text1"/>
        </w:rPr>
        <w:t xml:space="preserve">Проект внесения </w:t>
      </w:r>
      <w:r w:rsidR="003D703F" w:rsidRPr="003D703F">
        <w:rPr>
          <w:color w:val="000000" w:themeColor="text1"/>
        </w:rPr>
        <w:t>изменений в Генеральный план Находкинского городского округа и Правила землепользования и застройки Находкинского городского округа Приморского края выполнено в соответствии с муниципальным контрактом № 08206000020250000030001 от 18.03.2025</w:t>
      </w:r>
      <w:r w:rsidRPr="004C3767">
        <w:rPr>
          <w:color w:val="000000" w:themeColor="text1"/>
        </w:rPr>
        <w:t>, заключенному между администрацией Находкинского городского округа и</w:t>
      </w:r>
      <w:r w:rsidR="00BA4D88" w:rsidRPr="004C3767">
        <w:rPr>
          <w:color w:val="000000" w:themeColor="text1"/>
        </w:rPr>
        <w:t xml:space="preserve"> ООО</w:t>
      </w:r>
      <w:r w:rsidRPr="004C3767">
        <w:rPr>
          <w:color w:val="000000" w:themeColor="text1"/>
        </w:rPr>
        <w:t xml:space="preserve"> </w:t>
      </w:r>
      <w:r w:rsidR="008A01C0" w:rsidRPr="004C3767">
        <w:rPr>
          <w:color w:val="000000" w:themeColor="text1"/>
        </w:rPr>
        <w:t>«</w:t>
      </w:r>
      <w:r w:rsidR="003D703F">
        <w:rPr>
          <w:color w:val="000000" w:themeColor="text1"/>
        </w:rPr>
        <w:t>Корпус</w:t>
      </w:r>
      <w:r w:rsidR="008A01C0" w:rsidRPr="004C3767">
        <w:rPr>
          <w:color w:val="000000" w:themeColor="text1"/>
        </w:rPr>
        <w:t>»</w:t>
      </w:r>
      <w:r w:rsidRPr="004C3767">
        <w:rPr>
          <w:color w:val="000000" w:themeColor="text1"/>
        </w:rPr>
        <w:t>.</w:t>
      </w:r>
    </w:p>
    <w:p w14:paraId="1658C428" w14:textId="77777777" w:rsidR="003D703F" w:rsidRPr="00E73479" w:rsidRDefault="003D703F" w:rsidP="007A5B55">
      <w:r w:rsidRPr="00E73479">
        <w:t xml:space="preserve">Основанием для выполнения работы являются: </w:t>
      </w:r>
    </w:p>
    <w:p w14:paraId="6669EA33" w14:textId="77777777" w:rsidR="003D703F" w:rsidRPr="003D703F" w:rsidRDefault="003D703F" w:rsidP="00AB0DB6">
      <w:pPr>
        <w:pStyle w:val="afff0"/>
        <w:widowControl w:val="0"/>
        <w:numPr>
          <w:ilvl w:val="0"/>
          <w:numId w:val="16"/>
        </w:numPr>
        <w:tabs>
          <w:tab w:val="clear" w:pos="1080"/>
          <w:tab w:val="left" w:pos="432"/>
        </w:tabs>
        <w:spacing w:line="240" w:lineRule="auto"/>
        <w:ind w:right="-57"/>
        <w:rPr>
          <w:b w:val="0"/>
          <w:bCs/>
          <w:sz w:val="28"/>
          <w:szCs w:val="28"/>
        </w:rPr>
      </w:pPr>
      <w:r w:rsidRPr="003D703F">
        <w:rPr>
          <w:b w:val="0"/>
          <w:bCs/>
        </w:rPr>
        <w:t>Постановление администрации Находкинского городского округа от 05.06.2023 № 977 «О подготовке предложений по внесению изменений в Генеральный план Находкинского городского округа»;</w:t>
      </w:r>
    </w:p>
    <w:p w14:paraId="084AA529" w14:textId="77777777" w:rsidR="003D703F" w:rsidRPr="003D703F" w:rsidRDefault="003D703F" w:rsidP="00AB0DB6">
      <w:pPr>
        <w:pStyle w:val="afff0"/>
        <w:widowControl w:val="0"/>
        <w:numPr>
          <w:ilvl w:val="0"/>
          <w:numId w:val="16"/>
        </w:numPr>
        <w:tabs>
          <w:tab w:val="clear" w:pos="1080"/>
        </w:tabs>
        <w:spacing w:line="240" w:lineRule="auto"/>
        <w:rPr>
          <w:b w:val="0"/>
          <w:bCs/>
          <w:sz w:val="28"/>
          <w:szCs w:val="28"/>
        </w:rPr>
      </w:pPr>
      <w:r w:rsidRPr="003D703F">
        <w:rPr>
          <w:b w:val="0"/>
          <w:bCs/>
        </w:rPr>
        <w:t>постановление администрации Находкинского городского округа от 16.10.2023 № 2020 «О подготовке проекта изменений в Генеральный план Находкинского городского округа Приморского края»;</w:t>
      </w:r>
    </w:p>
    <w:p w14:paraId="32AEC853" w14:textId="77777777" w:rsidR="003D703F" w:rsidRPr="003D703F" w:rsidRDefault="003D703F" w:rsidP="00AB0DB6">
      <w:pPr>
        <w:pStyle w:val="afff0"/>
        <w:numPr>
          <w:ilvl w:val="0"/>
          <w:numId w:val="16"/>
        </w:numPr>
        <w:tabs>
          <w:tab w:val="clear" w:pos="1080"/>
        </w:tabs>
        <w:spacing w:line="240" w:lineRule="auto"/>
        <w:rPr>
          <w:b w:val="0"/>
          <w:bCs/>
          <w:sz w:val="28"/>
          <w:szCs w:val="28"/>
        </w:rPr>
      </w:pPr>
      <w:r w:rsidRPr="003D703F">
        <w:rPr>
          <w:b w:val="0"/>
          <w:bCs/>
        </w:rPr>
        <w:t>постановление администрации Находкинского городского округа от 20.10.2023 № 2075 «О подготовке проекта внесения изменений в Правила землепользования и застройки Находкинского городского округа».</w:t>
      </w:r>
    </w:p>
    <w:p w14:paraId="5CEF81CE" w14:textId="156C2198" w:rsidR="00D007EB" w:rsidRPr="00D007EB" w:rsidRDefault="00D007EB" w:rsidP="00D007EB">
      <w:pPr>
        <w:ind w:firstLine="709"/>
        <w:jc w:val="both"/>
        <w:rPr>
          <w:rFonts w:eastAsia="Calibri"/>
          <w:szCs w:val="22"/>
          <w:lang w:eastAsia="en-US"/>
        </w:rPr>
      </w:pPr>
      <w:r w:rsidRPr="00D007EB">
        <w:rPr>
          <w:rFonts w:eastAsia="Calibri"/>
          <w:szCs w:val="22"/>
          <w:lang w:eastAsia="en-US"/>
        </w:rPr>
        <w:t>Настоящее Положение о территориальном планировании подготовлено в соответствии со ст</w:t>
      </w:r>
      <w:r>
        <w:rPr>
          <w:rFonts w:eastAsia="Calibri"/>
          <w:szCs w:val="22"/>
          <w:lang w:eastAsia="en-US"/>
        </w:rPr>
        <w:t>. </w:t>
      </w:r>
      <w:r w:rsidRPr="00D007EB">
        <w:rPr>
          <w:rFonts w:eastAsia="Calibri"/>
          <w:szCs w:val="22"/>
          <w:lang w:eastAsia="en-US"/>
        </w:rPr>
        <w:t>23 Градостроительного кодекса Российской Федерации, а также ст</w:t>
      </w:r>
      <w:r>
        <w:rPr>
          <w:rFonts w:eastAsia="Calibri"/>
          <w:szCs w:val="22"/>
          <w:lang w:eastAsia="en-US"/>
        </w:rPr>
        <w:t>. </w:t>
      </w:r>
      <w:r w:rsidRPr="00D007EB">
        <w:rPr>
          <w:rFonts w:eastAsia="Calibri"/>
          <w:szCs w:val="22"/>
          <w:lang w:eastAsia="en-US"/>
        </w:rPr>
        <w:t xml:space="preserve">2 Закона Приморского края </w:t>
      </w:r>
      <w:r w:rsidRPr="00D007EB">
        <w:rPr>
          <w:rFonts w:eastAsia="Calibri"/>
          <w:szCs w:val="22"/>
          <w:lang w:eastAsia="en-US" w:bidi="ru-RU"/>
        </w:rPr>
        <w:t>от 05.03.2007 № 34-КЗ «О составе, порядке подготовки документов территориального планирования муниципальных образований Приморского края»</w:t>
      </w:r>
      <w:r w:rsidRPr="00D007EB">
        <w:rPr>
          <w:rFonts w:eastAsia="Calibri"/>
          <w:szCs w:val="22"/>
          <w:lang w:eastAsia="en-US"/>
        </w:rPr>
        <w:t xml:space="preserve"> в качестве текстовой части материалов по внесению изменений в генеральный план </w:t>
      </w:r>
      <w:r w:rsidR="007758FE">
        <w:rPr>
          <w:rFonts w:eastAsia="Calibri"/>
          <w:szCs w:val="22"/>
          <w:lang w:eastAsia="en-US"/>
        </w:rPr>
        <w:t>Находкинског</w:t>
      </w:r>
      <w:r w:rsidRPr="00D007EB">
        <w:rPr>
          <w:rFonts w:eastAsia="Calibri"/>
          <w:szCs w:val="22"/>
          <w:lang w:eastAsia="en-US"/>
        </w:rPr>
        <w:t xml:space="preserve">о </w:t>
      </w:r>
      <w:r w:rsidR="007758FE">
        <w:rPr>
          <w:rFonts w:eastAsia="Calibri"/>
          <w:szCs w:val="22"/>
          <w:lang w:eastAsia="en-US"/>
        </w:rPr>
        <w:t xml:space="preserve">городского </w:t>
      </w:r>
      <w:r w:rsidRPr="00D007EB">
        <w:rPr>
          <w:rFonts w:eastAsia="Calibri"/>
          <w:szCs w:val="22"/>
          <w:lang w:eastAsia="en-US"/>
        </w:rPr>
        <w:t xml:space="preserve">округа Приморского края (далее также – генеральный план </w:t>
      </w:r>
      <w:r w:rsidR="007758FE">
        <w:rPr>
          <w:rFonts w:eastAsia="Calibri"/>
          <w:szCs w:val="22"/>
          <w:lang w:eastAsia="en-US"/>
        </w:rPr>
        <w:t>Находкинского ГО</w:t>
      </w:r>
      <w:r w:rsidRPr="00D007EB">
        <w:rPr>
          <w:rFonts w:eastAsia="Calibri"/>
          <w:szCs w:val="22"/>
          <w:lang w:eastAsia="en-US"/>
        </w:rPr>
        <w:t>, генеральный план), содержащей:</w:t>
      </w:r>
    </w:p>
    <w:p w14:paraId="6B53A8EE" w14:textId="77777777" w:rsidR="00D007EB" w:rsidRPr="00D007EB" w:rsidRDefault="00D007EB" w:rsidP="00AB0DB6">
      <w:pPr>
        <w:numPr>
          <w:ilvl w:val="0"/>
          <w:numId w:val="18"/>
        </w:numPr>
        <w:ind w:left="1276"/>
        <w:contextualSpacing/>
        <w:jc w:val="both"/>
        <w:rPr>
          <w:rFonts w:eastAsia="Calibri"/>
          <w:lang w:eastAsia="en-US"/>
        </w:rPr>
      </w:pPr>
      <w:bookmarkStart w:id="5" w:name="_Hlk131600390"/>
      <w:r w:rsidRPr="00D007EB">
        <w:rPr>
          <w:rFonts w:eastAsia="Calibri"/>
          <w:lang w:eastAsia="en-US"/>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3849E49" w14:textId="77777777" w:rsidR="00D007EB" w:rsidRPr="00D007EB" w:rsidRDefault="00D007EB" w:rsidP="00AB0DB6">
      <w:pPr>
        <w:numPr>
          <w:ilvl w:val="0"/>
          <w:numId w:val="18"/>
        </w:numPr>
        <w:ind w:left="1276"/>
        <w:contextualSpacing/>
        <w:jc w:val="both"/>
        <w:rPr>
          <w:rFonts w:eastAsia="Calibri"/>
          <w:lang w:eastAsia="en-US"/>
        </w:rPr>
      </w:pPr>
      <w:r w:rsidRPr="00D007EB">
        <w:rPr>
          <w:rFonts w:eastAsia="Calibri"/>
          <w:lang w:eastAsia="en-U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bookmarkEnd w:id="5"/>
    <w:p w14:paraId="5C65E47D" w14:textId="77777777" w:rsidR="008330D3" w:rsidRDefault="008330D3" w:rsidP="00D007EB">
      <w:pPr>
        <w:ind w:firstLine="709"/>
        <w:jc w:val="both"/>
        <w:rPr>
          <w:rFonts w:eastAsia="Calibri"/>
          <w:szCs w:val="22"/>
          <w:lang w:eastAsia="en-US"/>
        </w:rPr>
      </w:pPr>
    </w:p>
    <w:p w14:paraId="11B918AF" w14:textId="4E884257" w:rsidR="00D007EB" w:rsidRPr="00D007EB" w:rsidRDefault="00D007EB" w:rsidP="00D007EB">
      <w:pPr>
        <w:ind w:firstLine="709"/>
        <w:jc w:val="both"/>
        <w:rPr>
          <w:rFonts w:eastAsia="Calibri"/>
          <w:szCs w:val="22"/>
          <w:lang w:eastAsia="en-US"/>
        </w:rPr>
      </w:pPr>
      <w:r w:rsidRPr="00D007EB">
        <w:rPr>
          <w:rFonts w:eastAsia="Calibri"/>
          <w:szCs w:val="22"/>
          <w:lang w:eastAsia="en-US"/>
        </w:rPr>
        <w:t>На картах (схемах), содержащихся в генеральных планах, отображаются:</w:t>
      </w:r>
    </w:p>
    <w:p w14:paraId="04F4B3F7"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поселения, городского округа, утверждённые в установленном порядке законами Приморского края;</w:t>
      </w:r>
    </w:p>
    <w:p w14:paraId="3AA8BBA9"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существующие и планируемые границы населённых пунктов, входящих в состав поселения, городского округа;</w:t>
      </w:r>
    </w:p>
    <w:p w14:paraId="76340D52"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земель сельскохозяйственного назначения, границы земель для обеспечения космической деятельности, границы земель обороны и безопасности, границы земель иного специального назначения, границы земель лесного фонда, границы земель водного фонда, границы земель особо охраняемых природных территорий федерального и регионального значения;</w:t>
      </w:r>
    </w:p>
    <w:p w14:paraId="45EFF534"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существующие и планируемые границы земель промышленности, энергетики, транспорта, связи, радиовещания, телевидения, информатики;</w:t>
      </w:r>
    </w:p>
    <w:p w14:paraId="219EB3D1"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функциональных зон с отображением параметров планируемого развития таких зон;</w:t>
      </w:r>
    </w:p>
    <w:p w14:paraId="6065304A"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территорий объектов культурного наследия;</w:t>
      </w:r>
    </w:p>
    <w:p w14:paraId="24FA7F25"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зон с особыми условиями использования территорий;</w:t>
      </w:r>
    </w:p>
    <w:p w14:paraId="38EC7660"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lastRenderedPageBreak/>
        <w:t>границы земельных участков, которые предоставлены для размещения объектов капитального строительства федерального, краевого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регионального или местного значения;</w:t>
      </w:r>
    </w:p>
    <w:p w14:paraId="628602BC" w14:textId="77777777" w:rsidR="00D007EB" w:rsidRPr="00D007EB" w:rsidRDefault="00D007EB" w:rsidP="00AB0DB6">
      <w:pPr>
        <w:numPr>
          <w:ilvl w:val="0"/>
          <w:numId w:val="17"/>
        </w:numPr>
        <w:contextualSpacing/>
        <w:jc w:val="both"/>
        <w:rPr>
          <w:rFonts w:eastAsia="Calibri"/>
          <w:szCs w:val="22"/>
          <w:lang w:eastAsia="en-US"/>
        </w:rPr>
      </w:pPr>
      <w:r w:rsidRPr="00D007EB">
        <w:rPr>
          <w:rFonts w:eastAsia="Calibri"/>
          <w:szCs w:val="22"/>
          <w:lang w:eastAsia="en-US"/>
        </w:rPr>
        <w:t>границы территорий, подверженных риску возникновения чрезвычайных ситуаций природного и техногенного характера и воздействия их последствий;</w:t>
      </w:r>
    </w:p>
    <w:p w14:paraId="4A23D989" w14:textId="77777777" w:rsidR="00D007EB" w:rsidRPr="00D007EB" w:rsidRDefault="00D007EB" w:rsidP="00AB0DB6">
      <w:pPr>
        <w:numPr>
          <w:ilvl w:val="0"/>
          <w:numId w:val="17"/>
        </w:numPr>
        <w:ind w:left="1560" w:hanging="491"/>
        <w:contextualSpacing/>
        <w:jc w:val="both"/>
        <w:rPr>
          <w:rFonts w:eastAsia="Calibri"/>
          <w:lang w:eastAsia="en-US"/>
        </w:rPr>
      </w:pPr>
      <w:r w:rsidRPr="00D007EB">
        <w:rPr>
          <w:rFonts w:eastAsia="Calibri"/>
          <w:szCs w:val="22"/>
          <w:lang w:eastAsia="en-US"/>
        </w:rPr>
        <w:t>границы зон инженерной и транспортной инфраструктур.</w:t>
      </w:r>
    </w:p>
    <w:p w14:paraId="7647D4FE" w14:textId="77777777" w:rsidR="003D703F" w:rsidRPr="003D703F" w:rsidRDefault="003D703F" w:rsidP="007A5B55">
      <w:pPr>
        <w:pStyle w:val="S3"/>
        <w:spacing w:line="240" w:lineRule="auto"/>
        <w:rPr>
          <w:bCs/>
        </w:rPr>
      </w:pPr>
    </w:p>
    <w:p w14:paraId="5A41F83C" w14:textId="4F8457B3" w:rsidR="00DF6F7C" w:rsidRPr="004C3767" w:rsidRDefault="00DF6F7C" w:rsidP="007A5B55">
      <w:pPr>
        <w:pStyle w:val="a8"/>
        <w:spacing w:before="0" w:after="0"/>
        <w:rPr>
          <w:rFonts w:ascii="Times New Roman" w:eastAsia="Calibri" w:hAnsi="Times New Roman"/>
          <w:color w:val="000000" w:themeColor="text1"/>
        </w:rPr>
      </w:pPr>
      <w:r w:rsidRPr="004C3767">
        <w:rPr>
          <w:rFonts w:ascii="Times New Roman" w:eastAsia="Calibri" w:hAnsi="Times New Roman"/>
          <w:color w:val="000000" w:themeColor="text1"/>
        </w:rPr>
        <w:t xml:space="preserve">Проект внесения изменений в Генеральный план выполнен в соответствии с Градостроительным кодексом Российской Федерации, Земельным кодексом Российской Федерации и иными нормативно-правовыми актами, регулирующими градостроительную деятельность и земельно-имущественные отношения с учетом развития и совершенствования экономической базы города, роста численности населения, объемов общественно-делового, жилищного, транспортного, инженерного и рекреационного строительства. </w:t>
      </w:r>
    </w:p>
    <w:p w14:paraId="2FDCF2B6" w14:textId="77777777" w:rsidR="00DF6F7C" w:rsidRPr="003D703F" w:rsidRDefault="00DF6F7C" w:rsidP="007A5B55">
      <w:pPr>
        <w:pStyle w:val="ArNar"/>
      </w:pPr>
      <w:r w:rsidRPr="003D703F">
        <w:t>В основу разработки положены документы стратегического и территориального планирования федерального, краевого и местного уровней.</w:t>
      </w:r>
    </w:p>
    <w:p w14:paraId="4A57EC96" w14:textId="034B18AD" w:rsidR="00DF6F7C" w:rsidRPr="003D703F" w:rsidRDefault="00D007EB" w:rsidP="007A5B55">
      <w:pPr>
        <w:pStyle w:val="ArNar"/>
      </w:pPr>
      <w:r>
        <w:t>Этапы</w:t>
      </w:r>
      <w:r w:rsidR="00DF6F7C" w:rsidRPr="003D703F">
        <w:t xml:space="preserve"> реализации генерального плана:</w:t>
      </w:r>
    </w:p>
    <w:p w14:paraId="2A1C0060" w14:textId="265C1790" w:rsidR="00DF6F7C" w:rsidRPr="004C3767" w:rsidRDefault="00DF6F7C" w:rsidP="00AB0DB6">
      <w:pPr>
        <w:pStyle w:val="a8"/>
        <w:numPr>
          <w:ilvl w:val="0"/>
          <w:numId w:val="13"/>
        </w:numPr>
        <w:tabs>
          <w:tab w:val="left" w:pos="349"/>
        </w:tabs>
        <w:spacing w:before="0" w:after="0"/>
        <w:ind w:left="0" w:firstLine="426"/>
        <w:rPr>
          <w:rFonts w:ascii="Times New Roman" w:eastAsia="Calibri" w:hAnsi="Times New Roman"/>
          <w:color w:val="000000" w:themeColor="text1"/>
        </w:rPr>
      </w:pPr>
      <w:r w:rsidRPr="004C3767">
        <w:rPr>
          <w:rFonts w:ascii="Times New Roman" w:eastAsia="Calibri" w:hAnsi="Times New Roman"/>
          <w:color w:val="000000" w:themeColor="text1"/>
        </w:rPr>
        <w:t xml:space="preserve">первая очередь </w:t>
      </w:r>
      <w:r w:rsidR="003D703F">
        <w:rPr>
          <w:rFonts w:ascii="Times New Roman" w:eastAsia="Calibri" w:hAnsi="Times New Roman"/>
          <w:color w:val="000000" w:themeColor="text1"/>
        </w:rPr>
        <w:t>—</w:t>
      </w:r>
      <w:r w:rsidRPr="004C3767">
        <w:rPr>
          <w:rFonts w:ascii="Times New Roman" w:eastAsia="Calibri" w:hAnsi="Times New Roman"/>
          <w:color w:val="000000" w:themeColor="text1"/>
        </w:rPr>
        <w:t xml:space="preserve"> 203</w:t>
      </w:r>
      <w:r w:rsidR="003D703F">
        <w:rPr>
          <w:rFonts w:ascii="Times New Roman" w:eastAsia="Calibri" w:hAnsi="Times New Roman"/>
          <w:color w:val="000000" w:themeColor="text1"/>
        </w:rPr>
        <w:t>5</w:t>
      </w:r>
      <w:r w:rsidRPr="004C3767">
        <w:rPr>
          <w:rFonts w:ascii="Times New Roman" w:eastAsia="Calibri" w:hAnsi="Times New Roman"/>
          <w:color w:val="000000" w:themeColor="text1"/>
        </w:rPr>
        <w:t xml:space="preserve"> год;</w:t>
      </w:r>
    </w:p>
    <w:p w14:paraId="0F471A1A" w14:textId="43CEA712" w:rsidR="00DF6F7C" w:rsidRPr="004C3767" w:rsidRDefault="00DF6F7C" w:rsidP="00AB0DB6">
      <w:pPr>
        <w:pStyle w:val="a8"/>
        <w:numPr>
          <w:ilvl w:val="0"/>
          <w:numId w:val="13"/>
        </w:numPr>
        <w:tabs>
          <w:tab w:val="left" w:pos="349"/>
        </w:tabs>
        <w:spacing w:before="0" w:after="0"/>
        <w:ind w:left="0" w:firstLine="426"/>
        <w:rPr>
          <w:rFonts w:ascii="Times New Roman" w:eastAsia="Calibri" w:hAnsi="Times New Roman"/>
          <w:color w:val="000000" w:themeColor="text1"/>
        </w:rPr>
      </w:pPr>
      <w:r w:rsidRPr="004C3767">
        <w:rPr>
          <w:rFonts w:ascii="Times New Roman" w:eastAsia="Calibri" w:hAnsi="Times New Roman"/>
          <w:color w:val="000000" w:themeColor="text1"/>
        </w:rPr>
        <w:t xml:space="preserve">расчетный срок </w:t>
      </w:r>
      <w:r w:rsidR="003D703F">
        <w:rPr>
          <w:rFonts w:ascii="Times New Roman" w:eastAsia="Calibri" w:hAnsi="Times New Roman"/>
          <w:color w:val="000000" w:themeColor="text1"/>
        </w:rPr>
        <w:t>—</w:t>
      </w:r>
      <w:r w:rsidRPr="004C3767">
        <w:rPr>
          <w:rFonts w:ascii="Times New Roman" w:eastAsia="Calibri" w:hAnsi="Times New Roman"/>
          <w:color w:val="000000" w:themeColor="text1"/>
        </w:rPr>
        <w:t xml:space="preserve"> 204</w:t>
      </w:r>
      <w:r w:rsidR="003D703F">
        <w:rPr>
          <w:rFonts w:ascii="Times New Roman" w:eastAsia="Calibri" w:hAnsi="Times New Roman"/>
          <w:color w:val="000000" w:themeColor="text1"/>
        </w:rPr>
        <w:t>6</w:t>
      </w:r>
      <w:r w:rsidRPr="004C3767">
        <w:rPr>
          <w:rFonts w:ascii="Times New Roman" w:eastAsia="Calibri" w:hAnsi="Times New Roman"/>
          <w:color w:val="000000" w:themeColor="text1"/>
        </w:rPr>
        <w:t xml:space="preserve"> год.</w:t>
      </w:r>
    </w:p>
    <w:p w14:paraId="27161A87" w14:textId="77777777" w:rsidR="003D703F" w:rsidRDefault="003D703F" w:rsidP="007A5B55">
      <w:pPr>
        <w:pStyle w:val="G1"/>
      </w:pPr>
    </w:p>
    <w:p w14:paraId="52AECF4E" w14:textId="77777777" w:rsidR="003D703F" w:rsidRPr="003D703F" w:rsidRDefault="003D703F" w:rsidP="007A5B55">
      <w:pPr>
        <w:pStyle w:val="ArNar"/>
      </w:pPr>
      <w:r w:rsidRPr="003D703F">
        <w:t>Решения генерального плана основаны на результатах комплексного анализа современного использования территории, ограничений её использования, демографических процессов и потребностей в развитии селитебной и производственной территории и инженерно-транспортной инфраструктуры в соответствии с градостроительными и экологическими требованиями.</w:t>
      </w:r>
    </w:p>
    <w:p w14:paraId="41F4949C" w14:textId="77777777" w:rsidR="003D703F" w:rsidRDefault="003D703F" w:rsidP="007A5B55">
      <w:pPr>
        <w:pStyle w:val="G1"/>
      </w:pPr>
    </w:p>
    <w:p w14:paraId="2A675927" w14:textId="77777777" w:rsidR="00AB0DB6" w:rsidRDefault="00AB0DB6" w:rsidP="00AB0DB6">
      <w:pPr>
        <w:pStyle w:val="12"/>
        <w:sectPr w:rsidR="00AB0DB6" w:rsidSect="00281D7F">
          <w:footerReference w:type="default" r:id="rId12"/>
          <w:pgSz w:w="11906" w:h="16838"/>
          <w:pgMar w:top="1134" w:right="851" w:bottom="1134" w:left="1701" w:header="709" w:footer="709" w:gutter="0"/>
          <w:cols w:space="708"/>
          <w:docGrid w:linePitch="360"/>
        </w:sectPr>
      </w:pPr>
    </w:p>
    <w:p w14:paraId="11965F0A" w14:textId="024EF706" w:rsidR="007549BF" w:rsidRPr="009672BB" w:rsidRDefault="00DF6F7C" w:rsidP="00AB0DB6">
      <w:pPr>
        <w:pStyle w:val="12"/>
      </w:pPr>
      <w:bookmarkStart w:id="6" w:name="_Toc199857033"/>
      <w:r w:rsidRPr="00AB0DB6">
        <w:lastRenderedPageBreak/>
        <w:t>СВЕДЕНИЯ О ВИДАХ, НАЗНАЧЕНИИ И НАИМЕНОВАНИЯХ</w:t>
      </w:r>
      <w:r w:rsidRPr="009672BB">
        <w:t xml:space="preserve"> ПЛАНИРУЕМЫХ ДЛЯ РАЗМЕЩЕНИЯ ОБЪЕКТОВ МЕСТНОГО ЗНАЧЕНИЯ ГОРОДСКОГО ОКРУГА ИХ ОСНОВНЫЕ ХАРАКТЕРИСТИКИ, ИХ МЕСТОПОЛОЖЕНИЕ, ХАРАКТЕРИСТИКИ ЗОН С ОСОБЫМИ УСЛОВИЯМИ ИСПОЛЬЗОВАНИЯ ТЕРРИТОРИЙ</w:t>
      </w:r>
      <w:bookmarkEnd w:id="0"/>
      <w:bookmarkEnd w:id="6"/>
      <w:r w:rsidRPr="009672BB">
        <w:t xml:space="preserve"> </w:t>
      </w:r>
    </w:p>
    <w:p w14:paraId="69B45AA5" w14:textId="6603DE0D" w:rsidR="002146E2" w:rsidRDefault="002146E2">
      <w:pPr>
        <w:rPr>
          <w:caps/>
          <w:color w:val="000000" w:themeColor="text1"/>
          <w:lang w:eastAsia="en-US"/>
        </w:rPr>
      </w:pPr>
      <w:bookmarkStart w:id="7" w:name="_Toc533148388"/>
    </w:p>
    <w:p w14:paraId="3D6A8E6F" w14:textId="63F390DD" w:rsidR="00B21107" w:rsidRPr="00B21107" w:rsidRDefault="00B21107" w:rsidP="00B21107">
      <w:pPr>
        <w:jc w:val="center"/>
        <w:rPr>
          <w:caps/>
          <w:color w:val="000000" w:themeColor="text1"/>
          <w:lang w:eastAsia="en-US"/>
        </w:rPr>
      </w:pPr>
      <w:r>
        <w:rPr>
          <w:caps/>
          <w:color w:val="000000" w:themeColor="text1"/>
          <w:lang w:eastAsia="en-US"/>
        </w:rPr>
        <w:t xml:space="preserve">НУМЕРАЦИЯ ПУНКТОВ СООТВЕТСТВУЕТ мАТЕРИАЛАМ ПО ОБОСНОВАНИЮ, ТОМ </w:t>
      </w:r>
      <w:r>
        <w:rPr>
          <w:caps/>
          <w:color w:val="000000" w:themeColor="text1"/>
          <w:lang w:val="en-US" w:eastAsia="en-US"/>
        </w:rPr>
        <w:t>ii</w:t>
      </w:r>
      <w:r>
        <w:rPr>
          <w:caps/>
          <w:color w:val="000000" w:themeColor="text1"/>
          <w:lang w:eastAsia="en-US"/>
        </w:rPr>
        <w:t xml:space="preserve">, </w:t>
      </w:r>
      <w:r w:rsidRPr="00B21107">
        <w:rPr>
          <w:caps/>
          <w:color w:val="000000" w:themeColor="text1"/>
          <w:lang w:eastAsia="en-US"/>
        </w:rPr>
        <w:t xml:space="preserve">ОПИСАНИЕ ОБОСНОВАНИЙ </w:t>
      </w:r>
      <w:r>
        <w:rPr>
          <w:caps/>
          <w:color w:val="000000" w:themeColor="text1"/>
          <w:lang w:eastAsia="en-US"/>
        </w:rPr>
        <w:t>В</w:t>
      </w:r>
      <w:r w:rsidRPr="00B21107">
        <w:rPr>
          <w:caps/>
          <w:color w:val="000000" w:themeColor="text1"/>
          <w:lang w:eastAsia="en-US"/>
        </w:rPr>
        <w:t>НЕСЕНИЯ</w:t>
      </w:r>
      <w:r>
        <w:rPr>
          <w:caps/>
          <w:color w:val="000000" w:themeColor="text1"/>
          <w:lang w:eastAsia="en-US"/>
        </w:rPr>
        <w:t xml:space="preserve"> </w:t>
      </w:r>
      <w:r w:rsidRPr="00B21107">
        <w:rPr>
          <w:caps/>
          <w:color w:val="000000" w:themeColor="text1"/>
          <w:lang w:eastAsia="en-US"/>
        </w:rPr>
        <w:t>ИЗМЕНЕНИЙ В ГЕНЕРАЛЬНЫЙ ПЛАН</w:t>
      </w:r>
    </w:p>
    <w:p w14:paraId="444D56B3" w14:textId="77777777" w:rsidR="00B21107" w:rsidRDefault="00B21107">
      <w:pPr>
        <w:rPr>
          <w:caps/>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6"/>
        <w:gridCol w:w="1804"/>
        <w:gridCol w:w="1694"/>
        <w:gridCol w:w="1839"/>
        <w:gridCol w:w="1558"/>
        <w:gridCol w:w="2094"/>
        <w:gridCol w:w="2253"/>
      </w:tblGrid>
      <w:tr w:rsidR="00CA55C0" w:rsidRPr="00CA55C0" w14:paraId="3500F242" w14:textId="77777777" w:rsidTr="00231CBF">
        <w:trPr>
          <w:trHeight w:val="170"/>
          <w:tblHeader/>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461C7F4"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w:t>
            </w:r>
          </w:p>
          <w:p w14:paraId="1640C824"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п/п</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E4AC127"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Наименование объекта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4E0D83A"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Местоположение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D3E17D"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Параметры объекта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B7E6FFF"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Характеристика зоны объекта с особыми условиями использования территорий</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C9B5F93"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Этап территориального планирования</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FAE97B7"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Источник информации о мероприятии</w:t>
            </w:r>
          </w:p>
        </w:tc>
        <w:tc>
          <w:tcPr>
            <w:tcW w:w="762" w:type="pct"/>
            <w:tcBorders>
              <w:top w:val="single" w:sz="4" w:space="0" w:color="auto"/>
              <w:left w:val="single" w:sz="4" w:space="0" w:color="auto"/>
              <w:bottom w:val="single" w:sz="4" w:space="0" w:color="auto"/>
              <w:right w:val="single" w:sz="4" w:space="0" w:color="auto"/>
            </w:tcBorders>
            <w:vAlign w:val="center"/>
          </w:tcPr>
          <w:p w14:paraId="17FF3780"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Функциональная зона</w:t>
            </w:r>
          </w:p>
        </w:tc>
      </w:tr>
      <w:tr w:rsidR="00CA55C0" w:rsidRPr="00CA55C0" w14:paraId="646DDFF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EAD58AF" w14:textId="77777777" w:rsidR="00CA55C0" w:rsidRPr="00CA55C0" w:rsidRDefault="00CA55C0" w:rsidP="00B259E6">
            <w:pPr>
              <w:tabs>
                <w:tab w:val="left" w:pos="497"/>
              </w:tabs>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303BAA" w14:textId="77777777" w:rsidR="00CA55C0" w:rsidRPr="00CA55C0" w:rsidRDefault="00CA55C0" w:rsidP="00B259E6">
            <w:pPr>
              <w:contextualSpacing/>
              <w:jc w:val="center"/>
              <w:rPr>
                <w:rFonts w:eastAsia="Calibri"/>
                <w:b/>
                <w:bCs/>
                <w:sz w:val="20"/>
                <w:szCs w:val="20"/>
              </w:rPr>
            </w:pPr>
            <w:r w:rsidRPr="00CA55C0">
              <w:rPr>
                <w:rFonts w:eastAsia="Calibri"/>
                <w:b/>
                <w:bCs/>
                <w:sz w:val="20"/>
                <w:szCs w:val="20"/>
              </w:rPr>
              <w:t>ОБЪЕКТЫ МЕСТНОГО УРОВНЯ</w:t>
            </w:r>
          </w:p>
        </w:tc>
      </w:tr>
      <w:tr w:rsidR="00CA55C0" w:rsidRPr="00CA55C0" w14:paraId="294F601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636068E"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A67125" w14:textId="77777777" w:rsidR="00CA55C0" w:rsidRPr="00CA55C0" w:rsidRDefault="00CA55C0" w:rsidP="00B259E6">
            <w:pPr>
              <w:contextualSpacing/>
              <w:jc w:val="center"/>
              <w:rPr>
                <w:rFonts w:eastAsia="Calibri"/>
                <w:sz w:val="20"/>
                <w:szCs w:val="20"/>
              </w:rPr>
            </w:pPr>
            <w:r w:rsidRPr="00CA55C0">
              <w:rPr>
                <w:rFonts w:eastAsia="Calibri"/>
                <w:sz w:val="20"/>
                <w:szCs w:val="20"/>
              </w:rPr>
              <w:t>Водоснабжение</w:t>
            </w:r>
          </w:p>
        </w:tc>
      </w:tr>
      <w:tr w:rsidR="00CA55C0" w:rsidRPr="00CA55C0" w14:paraId="6B9F0D3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525854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6B75EBF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резервуара</w:t>
            </w:r>
          </w:p>
        </w:tc>
        <w:tc>
          <w:tcPr>
            <w:tcW w:w="610" w:type="pct"/>
            <w:vAlign w:val="center"/>
          </w:tcPr>
          <w:p w14:paraId="25EA95BC"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337F24E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2FB6FF4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1A6BB5A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123F13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AE91A3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A99B28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CAC60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11BECA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1752DB60"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0B6AC6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B00733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B50B44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220396C"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94797D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C78F87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562DC8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CB4028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30D31306"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2C8D965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ECC395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0BC0232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512897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331117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16A4D7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7E2054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4F1C9F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6ADDD9A7"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5BF3BC1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3084029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5364503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6552D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C29248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AFACB0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62BB27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5696074"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66A64650"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13E454C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3995882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895E21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90E771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AFBDA83"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3384D8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24B93B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86E10CC"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018722A0"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384816A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09A36A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772E664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16769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ACFDC03"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545C48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203509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6436B5B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Резервуар</w:t>
            </w:r>
          </w:p>
        </w:tc>
        <w:tc>
          <w:tcPr>
            <w:tcW w:w="610" w:type="pct"/>
            <w:vAlign w:val="center"/>
          </w:tcPr>
          <w:p w14:paraId="21E74FE2"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41F04F5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3B21A0D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1423395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65B4FB1"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80CFCA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C5F02C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09210F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EA0BE7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17B80864"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0A26B56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0A09F86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B8C366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D10E2B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BD66EA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E12CAC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3F9B85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E2303EE"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305A9F33"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1F9A23E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7760D7A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593DB6A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F94D2C0"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B65DE6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2EEC2E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1FACDC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DB5F536"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Водозабор</w:t>
            </w:r>
          </w:p>
        </w:tc>
        <w:tc>
          <w:tcPr>
            <w:tcW w:w="610" w:type="pct"/>
            <w:vAlign w:val="center"/>
          </w:tcPr>
          <w:p w14:paraId="188CD3E4"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DA98FF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1D0400A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50 м</w:t>
            </w:r>
          </w:p>
        </w:tc>
        <w:tc>
          <w:tcPr>
            <w:tcW w:w="527" w:type="pct"/>
            <w:vAlign w:val="center"/>
          </w:tcPr>
          <w:p w14:paraId="3D99899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64042E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A53FBC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0A4033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CB902C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0AD19F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резервуара</w:t>
            </w:r>
          </w:p>
        </w:tc>
        <w:tc>
          <w:tcPr>
            <w:tcW w:w="610" w:type="pct"/>
            <w:vAlign w:val="center"/>
          </w:tcPr>
          <w:p w14:paraId="3BC9C1A4" w14:textId="0CBD8B30"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xml:space="preserve">. поселок </w:t>
            </w:r>
            <w:r w:rsidR="0072107E">
              <w:rPr>
                <w:rFonts w:eastAsia="Calibri"/>
                <w:color w:val="000000"/>
                <w:sz w:val="20"/>
                <w:szCs w:val="20"/>
              </w:rPr>
              <w:lastRenderedPageBreak/>
              <w:t>Ливад</w:t>
            </w:r>
            <w:r w:rsidRPr="00CA55C0">
              <w:rPr>
                <w:rFonts w:eastAsia="Calibri"/>
                <w:color w:val="000000"/>
                <w:sz w:val="20"/>
                <w:szCs w:val="20"/>
              </w:rPr>
              <w:t>ия</w:t>
            </w:r>
          </w:p>
        </w:tc>
        <w:tc>
          <w:tcPr>
            <w:tcW w:w="573" w:type="pct"/>
            <w:vAlign w:val="center"/>
          </w:tcPr>
          <w:p w14:paraId="4616914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lastRenderedPageBreak/>
              <w:t>1 объект</w:t>
            </w:r>
          </w:p>
        </w:tc>
        <w:tc>
          <w:tcPr>
            <w:tcW w:w="622" w:type="pct"/>
            <w:vAlign w:val="center"/>
          </w:tcPr>
          <w:p w14:paraId="6AD170A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7FDB47D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 xml:space="preserve">Расчетный </w:t>
            </w:r>
            <w:r w:rsidRPr="00CA55C0">
              <w:rPr>
                <w:rFonts w:eastAsia="Calibri"/>
                <w:color w:val="000000"/>
                <w:sz w:val="20"/>
                <w:szCs w:val="20"/>
              </w:rPr>
              <w:lastRenderedPageBreak/>
              <w:t>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5F5A6C"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Предложение ООО </w:t>
            </w:r>
            <w:r w:rsidRPr="00CA55C0">
              <w:rPr>
                <w:rFonts w:eastAsia="Calibri"/>
                <w:sz w:val="20"/>
                <w:szCs w:val="20"/>
              </w:rPr>
              <w:lastRenderedPageBreak/>
              <w:t>«Корпус»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71CA2F2"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Зона инженерной </w:t>
            </w:r>
            <w:r w:rsidRPr="00CA55C0">
              <w:rPr>
                <w:rFonts w:eastAsia="Calibri"/>
                <w:sz w:val="20"/>
                <w:szCs w:val="20"/>
              </w:rPr>
              <w:lastRenderedPageBreak/>
              <w:t>инфраструктуры</w:t>
            </w:r>
          </w:p>
        </w:tc>
      </w:tr>
      <w:tr w:rsidR="00CA55C0" w:rsidRPr="00CA55C0" w14:paraId="27D853B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F1C450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6A8FD9AE"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резервуара</w:t>
            </w:r>
          </w:p>
        </w:tc>
        <w:tc>
          <w:tcPr>
            <w:tcW w:w="610" w:type="pct"/>
            <w:vAlign w:val="center"/>
          </w:tcPr>
          <w:p w14:paraId="2B9ED4E5" w14:textId="0C1749A6"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075A2DE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299FF98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79342DC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CDB3B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B744DC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69FED8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10F479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23AAF6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резервуара</w:t>
            </w:r>
          </w:p>
        </w:tc>
        <w:tc>
          <w:tcPr>
            <w:tcW w:w="610" w:type="pct"/>
            <w:vAlign w:val="center"/>
          </w:tcPr>
          <w:p w14:paraId="106878DC"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w:t>
            </w:r>
            <w:proofErr w:type="spellStart"/>
            <w:r w:rsidRPr="00CA55C0">
              <w:rPr>
                <w:rFonts w:eastAsia="Calibri"/>
                <w:color w:val="000000"/>
                <w:sz w:val="20"/>
                <w:szCs w:val="20"/>
              </w:rPr>
              <w:t>Душкино</w:t>
            </w:r>
            <w:proofErr w:type="spellEnd"/>
          </w:p>
        </w:tc>
        <w:tc>
          <w:tcPr>
            <w:tcW w:w="573" w:type="pct"/>
            <w:vAlign w:val="center"/>
          </w:tcPr>
          <w:p w14:paraId="12F1535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F17B62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5BB4E0A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1BF7C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CFD909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833F98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0675E1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8920F6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76656A82"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w:t>
            </w:r>
            <w:proofErr w:type="spellStart"/>
            <w:r w:rsidRPr="00CA55C0">
              <w:rPr>
                <w:rFonts w:eastAsia="Calibri"/>
                <w:color w:val="000000"/>
                <w:sz w:val="20"/>
                <w:szCs w:val="20"/>
              </w:rPr>
              <w:t>Душкино</w:t>
            </w:r>
            <w:proofErr w:type="spellEnd"/>
          </w:p>
        </w:tc>
        <w:tc>
          <w:tcPr>
            <w:tcW w:w="573" w:type="pct"/>
            <w:vAlign w:val="center"/>
          </w:tcPr>
          <w:p w14:paraId="2BB3EEB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0DAD00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556C8B8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03220E6"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E24E36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5FBC88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CF94CA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2FD44A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водозабора</w:t>
            </w:r>
          </w:p>
        </w:tc>
        <w:tc>
          <w:tcPr>
            <w:tcW w:w="610" w:type="pct"/>
            <w:vAlign w:val="center"/>
          </w:tcPr>
          <w:p w14:paraId="593FB327"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w:t>
            </w:r>
            <w:proofErr w:type="spellStart"/>
            <w:r w:rsidRPr="00CA55C0">
              <w:rPr>
                <w:rFonts w:eastAsia="Calibri"/>
                <w:color w:val="000000"/>
                <w:sz w:val="20"/>
                <w:szCs w:val="20"/>
              </w:rPr>
              <w:t>Душкино</w:t>
            </w:r>
            <w:proofErr w:type="spellEnd"/>
          </w:p>
        </w:tc>
        <w:tc>
          <w:tcPr>
            <w:tcW w:w="573" w:type="pct"/>
            <w:vAlign w:val="center"/>
          </w:tcPr>
          <w:p w14:paraId="7BC8BC0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EE14E3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0482D53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3AB07E"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891A1E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020E69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7486E5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0BE836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Резервуар накопительный</w:t>
            </w:r>
          </w:p>
        </w:tc>
        <w:tc>
          <w:tcPr>
            <w:tcW w:w="610" w:type="pct"/>
            <w:vAlign w:val="center"/>
          </w:tcPr>
          <w:p w14:paraId="77C316C6" w14:textId="2FE7D851"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124D916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44D016C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7E069B8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E89253E"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E6692F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84AB4F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93B3F6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0FBC7EE"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Резервуар накопительный</w:t>
            </w:r>
          </w:p>
        </w:tc>
        <w:tc>
          <w:tcPr>
            <w:tcW w:w="610" w:type="pct"/>
            <w:vAlign w:val="center"/>
          </w:tcPr>
          <w:p w14:paraId="2631BED1"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5D722B1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FEC296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21FC837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F4D7261"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929EBE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379E28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50C166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BC3741C"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244A2D17" w14:textId="13E9B50A"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4CB099C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2E09547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6FB4BC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95E6C1"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EC26A6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514A3C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5F3B2A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1197C32"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39BE679A" w14:textId="445017CF"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589945D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0B18A96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4C28015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C8BC3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0E9D17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79EFF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3DB1CE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7EF773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18BD81E1" w14:textId="680CB94A"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392C42B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209611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6CDEA90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07BDE0"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50BFAB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A89E48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9C1643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B2F13BC"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Водопроводные очистные сооружения</w:t>
            </w:r>
          </w:p>
        </w:tc>
        <w:tc>
          <w:tcPr>
            <w:tcW w:w="610" w:type="pct"/>
            <w:vAlign w:val="center"/>
          </w:tcPr>
          <w:p w14:paraId="1814E725"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w:t>
            </w:r>
            <w:proofErr w:type="spellStart"/>
            <w:r w:rsidRPr="00CA55C0">
              <w:rPr>
                <w:rFonts w:eastAsia="Calibri"/>
                <w:color w:val="000000"/>
                <w:sz w:val="20"/>
                <w:szCs w:val="20"/>
              </w:rPr>
              <w:t>Душкино</w:t>
            </w:r>
            <w:proofErr w:type="spellEnd"/>
          </w:p>
        </w:tc>
        <w:tc>
          <w:tcPr>
            <w:tcW w:w="573" w:type="pct"/>
            <w:vAlign w:val="center"/>
          </w:tcPr>
          <w:p w14:paraId="74F433B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7717D1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Ранее утвержденный генеральный план</w:t>
            </w:r>
          </w:p>
        </w:tc>
        <w:tc>
          <w:tcPr>
            <w:tcW w:w="527" w:type="pct"/>
            <w:vAlign w:val="center"/>
          </w:tcPr>
          <w:p w14:paraId="37D9252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0728FA0"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5FCB3C8"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30A589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7103BC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4D2E28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7948C0E2" w14:textId="0FA16F8E"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771CA39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20BDFEF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33EB8C2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E6D352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E9DB3D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F5F7CB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EF565F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7553E5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насосной станции</w:t>
            </w:r>
          </w:p>
        </w:tc>
        <w:tc>
          <w:tcPr>
            <w:tcW w:w="610" w:type="pct"/>
            <w:vAlign w:val="center"/>
          </w:tcPr>
          <w:p w14:paraId="3C44B338" w14:textId="4933F846"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329C469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04D8B4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29E56DB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AE415E"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50EAF1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DADA01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D413CD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6AC810A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Резервуар накопительный</w:t>
            </w:r>
          </w:p>
        </w:tc>
        <w:tc>
          <w:tcPr>
            <w:tcW w:w="610" w:type="pct"/>
            <w:vAlign w:val="center"/>
          </w:tcPr>
          <w:p w14:paraId="18346709" w14:textId="4B83A32A"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2D6181F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10C29A7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30 м</w:t>
            </w:r>
          </w:p>
        </w:tc>
        <w:tc>
          <w:tcPr>
            <w:tcW w:w="527" w:type="pct"/>
            <w:vAlign w:val="center"/>
          </w:tcPr>
          <w:p w14:paraId="14ACD5F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9965E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8E754D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0F044D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8E3FEE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DB6CE9D"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Насосная станция</w:t>
            </w:r>
          </w:p>
        </w:tc>
        <w:tc>
          <w:tcPr>
            <w:tcW w:w="610" w:type="pct"/>
            <w:vAlign w:val="center"/>
          </w:tcPr>
          <w:p w14:paraId="6921500C" w14:textId="6287D679"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3E08D5A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73F9DDE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 м</w:t>
            </w:r>
          </w:p>
        </w:tc>
        <w:tc>
          <w:tcPr>
            <w:tcW w:w="527" w:type="pct"/>
            <w:vAlign w:val="center"/>
          </w:tcPr>
          <w:p w14:paraId="53C1FBF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3ED37D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E83CA2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70F87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C8CD44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1B967A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водозабора</w:t>
            </w:r>
          </w:p>
        </w:tc>
        <w:tc>
          <w:tcPr>
            <w:tcW w:w="610" w:type="pct"/>
            <w:vAlign w:val="center"/>
          </w:tcPr>
          <w:p w14:paraId="10CAA87F" w14:textId="5F6D4C1B"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49AECB6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1BE224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50 м</w:t>
            </w:r>
          </w:p>
        </w:tc>
        <w:tc>
          <w:tcPr>
            <w:tcW w:w="527" w:type="pct"/>
            <w:vAlign w:val="center"/>
          </w:tcPr>
          <w:p w14:paraId="063510C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CD14AC1"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42DAB4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B7FF62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9D2C2A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581EC4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Водозабор</w:t>
            </w:r>
          </w:p>
        </w:tc>
        <w:tc>
          <w:tcPr>
            <w:tcW w:w="610" w:type="pct"/>
            <w:vAlign w:val="center"/>
          </w:tcPr>
          <w:p w14:paraId="24529D24" w14:textId="46D9F075"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xml:space="preserve">. поселок </w:t>
            </w:r>
            <w:r w:rsidR="0072107E">
              <w:rPr>
                <w:rFonts w:eastAsia="Calibri"/>
                <w:color w:val="000000"/>
                <w:sz w:val="20"/>
                <w:szCs w:val="20"/>
              </w:rPr>
              <w:lastRenderedPageBreak/>
              <w:t>Врангель</w:t>
            </w:r>
          </w:p>
        </w:tc>
        <w:tc>
          <w:tcPr>
            <w:tcW w:w="573" w:type="pct"/>
            <w:vAlign w:val="center"/>
          </w:tcPr>
          <w:p w14:paraId="106321C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lastRenderedPageBreak/>
              <w:t>4 объекта</w:t>
            </w:r>
          </w:p>
        </w:tc>
        <w:tc>
          <w:tcPr>
            <w:tcW w:w="622" w:type="pct"/>
            <w:vAlign w:val="center"/>
          </w:tcPr>
          <w:p w14:paraId="4613B5D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50 м</w:t>
            </w:r>
          </w:p>
        </w:tc>
        <w:tc>
          <w:tcPr>
            <w:tcW w:w="527" w:type="pct"/>
            <w:vAlign w:val="center"/>
          </w:tcPr>
          <w:p w14:paraId="7D34F90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442C3FB"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Предложение ООО </w:t>
            </w:r>
            <w:r w:rsidRPr="00CA55C0">
              <w:rPr>
                <w:rFonts w:eastAsia="Calibri"/>
                <w:sz w:val="20"/>
                <w:szCs w:val="20"/>
              </w:rPr>
              <w:lastRenderedPageBreak/>
              <w:t>«Корпус»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0655BCF"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Зона инженерной </w:t>
            </w:r>
            <w:r w:rsidRPr="00CA55C0">
              <w:rPr>
                <w:rFonts w:eastAsia="Calibri"/>
                <w:sz w:val="20"/>
                <w:szCs w:val="20"/>
              </w:rPr>
              <w:lastRenderedPageBreak/>
              <w:t>инфраструктуры</w:t>
            </w:r>
          </w:p>
        </w:tc>
      </w:tr>
      <w:tr w:rsidR="00CA55C0" w:rsidRPr="00CA55C0" w14:paraId="642C634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712395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12E80E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101487B3"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7EA686B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108,4 км</w:t>
            </w:r>
          </w:p>
        </w:tc>
        <w:tc>
          <w:tcPr>
            <w:tcW w:w="622" w:type="pct"/>
            <w:vAlign w:val="center"/>
          </w:tcPr>
          <w:p w14:paraId="558AE62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4CAC780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F867DA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58FAEA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67285A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5EAA65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65FC2CD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16525BFA"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709F4E0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21,5 км</w:t>
            </w:r>
          </w:p>
        </w:tc>
        <w:tc>
          <w:tcPr>
            <w:tcW w:w="622" w:type="pct"/>
            <w:vAlign w:val="center"/>
          </w:tcPr>
          <w:p w14:paraId="2A82267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5E0A395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946621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C2F1CD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63FA6C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27E22D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C0AB340"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Водовод</w:t>
            </w:r>
          </w:p>
        </w:tc>
        <w:tc>
          <w:tcPr>
            <w:tcW w:w="610" w:type="pct"/>
            <w:vAlign w:val="center"/>
          </w:tcPr>
          <w:p w14:paraId="118B5361" w14:textId="1F7CEB54"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290A5B6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3,3 км</w:t>
            </w:r>
          </w:p>
        </w:tc>
        <w:tc>
          <w:tcPr>
            <w:tcW w:w="622" w:type="pct"/>
            <w:vAlign w:val="center"/>
          </w:tcPr>
          <w:p w14:paraId="0D61238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629C08B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7065FAC"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A90F62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F07EA2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2EF23F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B43D9F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450D3EF5" w14:textId="7D2A9A2A"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2835044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49,7 км</w:t>
            </w:r>
          </w:p>
        </w:tc>
        <w:tc>
          <w:tcPr>
            <w:tcW w:w="622" w:type="pct"/>
            <w:vAlign w:val="center"/>
          </w:tcPr>
          <w:p w14:paraId="14F14E3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08525F9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B29BB8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B0C398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2F0B04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DAF9D2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52DEFE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водовода</w:t>
            </w:r>
          </w:p>
        </w:tc>
        <w:tc>
          <w:tcPr>
            <w:tcW w:w="610" w:type="pct"/>
            <w:vAlign w:val="center"/>
          </w:tcPr>
          <w:p w14:paraId="5E5A9856" w14:textId="6DBB315F"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5493066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10,1 км</w:t>
            </w:r>
          </w:p>
        </w:tc>
        <w:tc>
          <w:tcPr>
            <w:tcW w:w="622" w:type="pct"/>
            <w:vAlign w:val="center"/>
          </w:tcPr>
          <w:p w14:paraId="2768FA6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015C081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2AFCBD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D2C2E1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4335F5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6A8375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E5FD561"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2D89BCE3" w14:textId="66E53CC7"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1820115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7,9 км</w:t>
            </w:r>
          </w:p>
        </w:tc>
        <w:tc>
          <w:tcPr>
            <w:tcW w:w="622" w:type="pct"/>
            <w:vAlign w:val="center"/>
          </w:tcPr>
          <w:p w14:paraId="21468F1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2AEB9C8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BE0AB9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524148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C9023E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1DE966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33DC86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343E44CE"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w:t>
            </w:r>
            <w:proofErr w:type="spellStart"/>
            <w:r w:rsidRPr="00CA55C0">
              <w:rPr>
                <w:rFonts w:eastAsia="Calibri"/>
                <w:color w:val="000000"/>
                <w:sz w:val="20"/>
                <w:szCs w:val="20"/>
              </w:rPr>
              <w:t>Душкино</w:t>
            </w:r>
            <w:proofErr w:type="spellEnd"/>
          </w:p>
        </w:tc>
        <w:tc>
          <w:tcPr>
            <w:tcW w:w="573" w:type="pct"/>
            <w:vAlign w:val="center"/>
          </w:tcPr>
          <w:p w14:paraId="53E2527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3,3 км</w:t>
            </w:r>
          </w:p>
        </w:tc>
        <w:tc>
          <w:tcPr>
            <w:tcW w:w="622" w:type="pct"/>
            <w:vAlign w:val="center"/>
          </w:tcPr>
          <w:p w14:paraId="2C81E7C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0EA5D3F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AC1DC0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A222FC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18E23B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BE7F1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71E0F84"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2745E7FD"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w:t>
            </w:r>
            <w:proofErr w:type="spellStart"/>
            <w:r w:rsidRPr="00CA55C0">
              <w:rPr>
                <w:rFonts w:eastAsia="Calibri"/>
                <w:color w:val="000000"/>
                <w:sz w:val="20"/>
                <w:szCs w:val="20"/>
              </w:rPr>
              <w:t>Душкино</w:t>
            </w:r>
            <w:proofErr w:type="spellEnd"/>
          </w:p>
        </w:tc>
        <w:tc>
          <w:tcPr>
            <w:tcW w:w="573" w:type="pct"/>
            <w:vAlign w:val="center"/>
          </w:tcPr>
          <w:p w14:paraId="3FE18EC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2,2 км</w:t>
            </w:r>
          </w:p>
        </w:tc>
        <w:tc>
          <w:tcPr>
            <w:tcW w:w="622" w:type="pct"/>
            <w:vAlign w:val="center"/>
          </w:tcPr>
          <w:p w14:paraId="4B2E64A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4DD7E24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E11DEC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E9BFEE3"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E79B27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4FC970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93B54FE"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Водовод</w:t>
            </w:r>
          </w:p>
        </w:tc>
        <w:tc>
          <w:tcPr>
            <w:tcW w:w="610" w:type="pct"/>
            <w:vAlign w:val="center"/>
          </w:tcPr>
          <w:p w14:paraId="64386AF7"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w:t>
            </w:r>
            <w:proofErr w:type="spellStart"/>
            <w:r w:rsidRPr="00CA55C0">
              <w:rPr>
                <w:rFonts w:eastAsia="Calibri"/>
                <w:color w:val="000000"/>
                <w:sz w:val="20"/>
                <w:szCs w:val="20"/>
              </w:rPr>
              <w:t>Душкино</w:t>
            </w:r>
            <w:proofErr w:type="spellEnd"/>
          </w:p>
        </w:tc>
        <w:tc>
          <w:tcPr>
            <w:tcW w:w="573" w:type="pct"/>
            <w:vAlign w:val="center"/>
          </w:tcPr>
          <w:p w14:paraId="636C65A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1,1 км</w:t>
            </w:r>
          </w:p>
        </w:tc>
        <w:tc>
          <w:tcPr>
            <w:tcW w:w="622" w:type="pct"/>
            <w:vAlign w:val="center"/>
          </w:tcPr>
          <w:p w14:paraId="50840B3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74AFE1A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7089E1"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A6637D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B8429C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DC033E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6194196E"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водовода</w:t>
            </w:r>
          </w:p>
        </w:tc>
        <w:tc>
          <w:tcPr>
            <w:tcW w:w="610" w:type="pct"/>
            <w:vAlign w:val="center"/>
          </w:tcPr>
          <w:p w14:paraId="09A07C1D"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w:t>
            </w:r>
            <w:proofErr w:type="spellStart"/>
            <w:r w:rsidRPr="00CA55C0">
              <w:rPr>
                <w:rFonts w:eastAsia="Calibri"/>
                <w:color w:val="000000"/>
                <w:sz w:val="20"/>
                <w:szCs w:val="20"/>
              </w:rPr>
              <w:t>Душкино</w:t>
            </w:r>
            <w:proofErr w:type="spellEnd"/>
          </w:p>
        </w:tc>
        <w:tc>
          <w:tcPr>
            <w:tcW w:w="573" w:type="pct"/>
            <w:vAlign w:val="center"/>
          </w:tcPr>
          <w:p w14:paraId="6CC60E4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0,6 км</w:t>
            </w:r>
          </w:p>
        </w:tc>
        <w:tc>
          <w:tcPr>
            <w:tcW w:w="622" w:type="pct"/>
            <w:vAlign w:val="center"/>
          </w:tcPr>
          <w:p w14:paraId="051E4D9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7692D87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86514C"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DE9C05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1DEDA6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842F01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B024CF2"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624EB39B"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004D3D6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2,6 км</w:t>
            </w:r>
          </w:p>
        </w:tc>
        <w:tc>
          <w:tcPr>
            <w:tcW w:w="622" w:type="pct"/>
            <w:vAlign w:val="center"/>
          </w:tcPr>
          <w:p w14:paraId="2E38F76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5A76F3B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071AE6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43C218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31C1E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D6EBC7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C415A3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022F4F0C"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6BF8290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1,6 км</w:t>
            </w:r>
          </w:p>
        </w:tc>
        <w:tc>
          <w:tcPr>
            <w:tcW w:w="622" w:type="pct"/>
            <w:vAlign w:val="center"/>
          </w:tcPr>
          <w:p w14:paraId="2A4A7E5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06DE5C3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B84D78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24CB08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B3614D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8CFD13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6799224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Водовод</w:t>
            </w:r>
          </w:p>
        </w:tc>
        <w:tc>
          <w:tcPr>
            <w:tcW w:w="610" w:type="pct"/>
            <w:vAlign w:val="center"/>
          </w:tcPr>
          <w:p w14:paraId="78C624E9"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6482F44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0,2 км</w:t>
            </w:r>
          </w:p>
        </w:tc>
        <w:tc>
          <w:tcPr>
            <w:tcW w:w="622" w:type="pct"/>
            <w:vAlign w:val="center"/>
          </w:tcPr>
          <w:p w14:paraId="0EE24EE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1AF9476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835650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371AE3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D4972E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4C9EB7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15B4E5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водовода</w:t>
            </w:r>
          </w:p>
        </w:tc>
        <w:tc>
          <w:tcPr>
            <w:tcW w:w="610" w:type="pct"/>
            <w:vAlign w:val="center"/>
          </w:tcPr>
          <w:p w14:paraId="36D9EB40"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с. Анна</w:t>
            </w:r>
          </w:p>
        </w:tc>
        <w:tc>
          <w:tcPr>
            <w:tcW w:w="573" w:type="pct"/>
            <w:vAlign w:val="center"/>
          </w:tcPr>
          <w:p w14:paraId="6122C93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2,7 км</w:t>
            </w:r>
          </w:p>
        </w:tc>
        <w:tc>
          <w:tcPr>
            <w:tcW w:w="622" w:type="pct"/>
            <w:vAlign w:val="center"/>
          </w:tcPr>
          <w:p w14:paraId="0E8D5FE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60A5DBF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5F5716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40C0C8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36813C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5C9FC4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0E0335E"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Водопровод</w:t>
            </w:r>
          </w:p>
        </w:tc>
        <w:tc>
          <w:tcPr>
            <w:tcW w:w="610" w:type="pct"/>
            <w:vAlign w:val="center"/>
          </w:tcPr>
          <w:p w14:paraId="441F757D" w14:textId="0CEC2371"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05EB1C2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23,9 км</w:t>
            </w:r>
          </w:p>
        </w:tc>
        <w:tc>
          <w:tcPr>
            <w:tcW w:w="622" w:type="pct"/>
            <w:vAlign w:val="center"/>
          </w:tcPr>
          <w:p w14:paraId="27A47CB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6C50F27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736ADE"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ED7AF2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877ECD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ACCCA8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D82B78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Водовод</w:t>
            </w:r>
          </w:p>
        </w:tc>
        <w:tc>
          <w:tcPr>
            <w:tcW w:w="610" w:type="pct"/>
            <w:vAlign w:val="center"/>
          </w:tcPr>
          <w:p w14:paraId="7AC83E29" w14:textId="71C53202"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6F05B5F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22,7 км</w:t>
            </w:r>
          </w:p>
        </w:tc>
        <w:tc>
          <w:tcPr>
            <w:tcW w:w="622" w:type="pct"/>
            <w:vAlign w:val="center"/>
          </w:tcPr>
          <w:p w14:paraId="49227D0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4B2252B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CC685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2CC738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CA87FA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C69B5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D41A32E"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водопровода</w:t>
            </w:r>
          </w:p>
        </w:tc>
        <w:tc>
          <w:tcPr>
            <w:tcW w:w="610" w:type="pct"/>
            <w:vAlign w:val="center"/>
          </w:tcPr>
          <w:p w14:paraId="5A1E085B" w14:textId="1D4DF9C4"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4D33739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8,8 км</w:t>
            </w:r>
          </w:p>
        </w:tc>
        <w:tc>
          <w:tcPr>
            <w:tcW w:w="622" w:type="pct"/>
            <w:vAlign w:val="center"/>
          </w:tcPr>
          <w:p w14:paraId="49E603E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Не требуется</w:t>
            </w:r>
          </w:p>
        </w:tc>
        <w:tc>
          <w:tcPr>
            <w:tcW w:w="527" w:type="pct"/>
            <w:vAlign w:val="center"/>
          </w:tcPr>
          <w:p w14:paraId="182FA60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7014BD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7C71CC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B7DEF9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736C0D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A913D3E"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водовода</w:t>
            </w:r>
          </w:p>
        </w:tc>
        <w:tc>
          <w:tcPr>
            <w:tcW w:w="610" w:type="pct"/>
            <w:vAlign w:val="center"/>
          </w:tcPr>
          <w:p w14:paraId="70E74963" w14:textId="145976AB"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73F7614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5,3 км</w:t>
            </w:r>
          </w:p>
        </w:tc>
        <w:tc>
          <w:tcPr>
            <w:tcW w:w="622" w:type="pct"/>
            <w:vAlign w:val="center"/>
          </w:tcPr>
          <w:p w14:paraId="745D07C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метров</w:t>
            </w:r>
          </w:p>
        </w:tc>
        <w:tc>
          <w:tcPr>
            <w:tcW w:w="527" w:type="pct"/>
            <w:vAlign w:val="center"/>
          </w:tcPr>
          <w:p w14:paraId="2FFFAB9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6795E6"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6EEA00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4CC6D9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95DD696"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FE2B34" w14:textId="77777777" w:rsidR="00CA55C0" w:rsidRPr="00CA55C0" w:rsidRDefault="00CA55C0" w:rsidP="00B259E6">
            <w:pPr>
              <w:contextualSpacing/>
              <w:jc w:val="center"/>
              <w:rPr>
                <w:rFonts w:eastAsia="Calibri"/>
                <w:sz w:val="20"/>
                <w:szCs w:val="20"/>
              </w:rPr>
            </w:pPr>
            <w:r w:rsidRPr="00CA55C0">
              <w:rPr>
                <w:rFonts w:eastAsia="Calibri"/>
                <w:sz w:val="20"/>
                <w:szCs w:val="20"/>
              </w:rPr>
              <w:t>Водоотведение</w:t>
            </w:r>
          </w:p>
        </w:tc>
      </w:tr>
      <w:tr w:rsidR="00CA55C0" w:rsidRPr="00CA55C0" w14:paraId="340B983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196067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382C252"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КНС</w:t>
            </w:r>
          </w:p>
        </w:tc>
        <w:tc>
          <w:tcPr>
            <w:tcW w:w="610" w:type="pct"/>
            <w:vAlign w:val="center"/>
          </w:tcPr>
          <w:p w14:paraId="3A659B62"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706BF0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08DBC49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7210B1A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7C8913"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5A347F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CBDC3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BDAF0D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95520F2"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КНС</w:t>
            </w:r>
          </w:p>
        </w:tc>
        <w:tc>
          <w:tcPr>
            <w:tcW w:w="610" w:type="pct"/>
            <w:vAlign w:val="center"/>
          </w:tcPr>
          <w:p w14:paraId="31DDC566"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23EA999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A13374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4E3BAD0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26AB00D"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1F0C4E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5FF434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706D3C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BF830E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7B799237"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01EB491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A5F834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7D3BC35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C19FD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71E06F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2EA751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CC497B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CFD25A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369AD109"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C521DC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 объекта</w:t>
            </w:r>
          </w:p>
        </w:tc>
        <w:tc>
          <w:tcPr>
            <w:tcW w:w="622" w:type="pct"/>
            <w:vAlign w:val="center"/>
          </w:tcPr>
          <w:p w14:paraId="254D87D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2A619C5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DB6E5B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C981F0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2D2DF7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79B5D8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E5F0FC1"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5FEC3C8C"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04DBB41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B99433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41B4021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1C15B9D"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1E46A6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FEFF1C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D491B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BE78C2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7CF95AA2"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г. Находка,</w:t>
            </w:r>
          </w:p>
          <w:p w14:paraId="0516F35D" w14:textId="1D568003"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5C82E9A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254ADF0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445BA35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A96A54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04FC97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884D4B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31B578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AFAAA84"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5D6C722D"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24651B9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55E0314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14CEED8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79FB46"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FA999F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5574CD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AE1B34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FA8284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КОС</w:t>
            </w:r>
          </w:p>
        </w:tc>
        <w:tc>
          <w:tcPr>
            <w:tcW w:w="610" w:type="pct"/>
            <w:vAlign w:val="center"/>
          </w:tcPr>
          <w:p w14:paraId="611DF213"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54DCAB4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0A39D9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500 м</w:t>
            </w:r>
          </w:p>
        </w:tc>
        <w:tc>
          <w:tcPr>
            <w:tcW w:w="527" w:type="pct"/>
            <w:vAlign w:val="center"/>
          </w:tcPr>
          <w:p w14:paraId="0FE222D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15F82A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823ED6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5AC161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2B34B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191FFD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КОС</w:t>
            </w:r>
          </w:p>
        </w:tc>
        <w:tc>
          <w:tcPr>
            <w:tcW w:w="610" w:type="pct"/>
            <w:vAlign w:val="center"/>
          </w:tcPr>
          <w:p w14:paraId="591086CA"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A0FC94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AA887B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100 м</w:t>
            </w:r>
          </w:p>
        </w:tc>
        <w:tc>
          <w:tcPr>
            <w:tcW w:w="527" w:type="pct"/>
            <w:vAlign w:val="center"/>
          </w:tcPr>
          <w:p w14:paraId="2E6AA3A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C147450"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7BF019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2AB511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5D7E78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6D97C2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507CF621"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г. Находка,</w:t>
            </w:r>
          </w:p>
          <w:p w14:paraId="64FB2388" w14:textId="4C338997"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118F068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lang w:val="en-US"/>
              </w:rPr>
              <w:t>3</w:t>
            </w:r>
            <w:r w:rsidRPr="00CA55C0">
              <w:rPr>
                <w:rFonts w:eastAsia="Calibri"/>
                <w:color w:val="000000"/>
                <w:sz w:val="20"/>
                <w:szCs w:val="20"/>
              </w:rPr>
              <w:t xml:space="preserve"> объекта</w:t>
            </w:r>
          </w:p>
        </w:tc>
        <w:tc>
          <w:tcPr>
            <w:tcW w:w="622" w:type="pct"/>
            <w:vAlign w:val="center"/>
          </w:tcPr>
          <w:p w14:paraId="36FB298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5C745BB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 на 1 очередь, 1 объект на 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EF15C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D236A2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6DC5A1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15409F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0105F8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3F2D29AA" w14:textId="5593E0E0"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42A4290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2EC6322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047EE8C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B3B46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01D15D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8F0B4D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E79BF3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FA948B1"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КОС</w:t>
            </w:r>
          </w:p>
        </w:tc>
        <w:tc>
          <w:tcPr>
            <w:tcW w:w="610" w:type="pct"/>
            <w:vAlign w:val="center"/>
          </w:tcPr>
          <w:p w14:paraId="2C5692A2"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Находкинский ГО</w:t>
            </w:r>
          </w:p>
        </w:tc>
        <w:tc>
          <w:tcPr>
            <w:tcW w:w="573" w:type="pct"/>
            <w:vAlign w:val="center"/>
          </w:tcPr>
          <w:p w14:paraId="10440CA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1DA5EDD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150 м</w:t>
            </w:r>
          </w:p>
        </w:tc>
        <w:tc>
          <w:tcPr>
            <w:tcW w:w="527" w:type="pct"/>
            <w:vAlign w:val="center"/>
          </w:tcPr>
          <w:p w14:paraId="01A1E0B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A35B7C0"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9D7053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8F885A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556D1C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EBBB80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КОС</w:t>
            </w:r>
          </w:p>
        </w:tc>
        <w:tc>
          <w:tcPr>
            <w:tcW w:w="610" w:type="pct"/>
            <w:vAlign w:val="center"/>
          </w:tcPr>
          <w:p w14:paraId="428FEFD6" w14:textId="5C770CD7"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26F0B1E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9 объектов</w:t>
            </w:r>
          </w:p>
        </w:tc>
        <w:tc>
          <w:tcPr>
            <w:tcW w:w="622" w:type="pct"/>
            <w:vAlign w:val="center"/>
          </w:tcPr>
          <w:p w14:paraId="7AE661A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100-200 м</w:t>
            </w:r>
          </w:p>
        </w:tc>
        <w:tc>
          <w:tcPr>
            <w:tcW w:w="527" w:type="pct"/>
            <w:vAlign w:val="center"/>
          </w:tcPr>
          <w:p w14:paraId="733D495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1336A3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C7FAC0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403888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12B44B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3F8B291"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КНС</w:t>
            </w:r>
          </w:p>
        </w:tc>
        <w:tc>
          <w:tcPr>
            <w:tcW w:w="610" w:type="pct"/>
            <w:vAlign w:val="center"/>
          </w:tcPr>
          <w:p w14:paraId="26E74F74" w14:textId="38F9E98A"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12DFCE0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2EEF1DC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26557F0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8F8254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2BB3C43"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DCF23A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69A0AC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E9D06D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Реконструкция КОС</w:t>
            </w:r>
          </w:p>
        </w:tc>
        <w:tc>
          <w:tcPr>
            <w:tcW w:w="610" w:type="pct"/>
            <w:vAlign w:val="center"/>
          </w:tcPr>
          <w:p w14:paraId="591BE13C" w14:textId="031D4FDA"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1D9C9C0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1C1B961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150 м</w:t>
            </w:r>
          </w:p>
        </w:tc>
        <w:tc>
          <w:tcPr>
            <w:tcW w:w="527" w:type="pct"/>
            <w:vAlign w:val="center"/>
          </w:tcPr>
          <w:p w14:paraId="69598B0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B377EDC"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B0A864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18FAC9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E974B7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D368B2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0085A500" w14:textId="3B39B8B0"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2217A33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FDCD03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552BC60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B58AAB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39A4D2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FCFCF4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FDDC0C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9395F8C"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19133BD4" w14:textId="2EF01DA4"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11EAEFD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CFEB01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51B63EA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8EF791"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2BC608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042205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24F54B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871073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КОС</w:t>
            </w:r>
          </w:p>
        </w:tc>
        <w:tc>
          <w:tcPr>
            <w:tcW w:w="610" w:type="pct"/>
            <w:vAlign w:val="center"/>
          </w:tcPr>
          <w:p w14:paraId="332E4E3A" w14:textId="460A589E"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127BD5F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3CC6F3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200 м</w:t>
            </w:r>
          </w:p>
        </w:tc>
        <w:tc>
          <w:tcPr>
            <w:tcW w:w="527" w:type="pct"/>
            <w:vAlign w:val="center"/>
          </w:tcPr>
          <w:p w14:paraId="44D2C4C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4D3EA8C"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0D9D80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3D605A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3E0B87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F10E8C0"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16BDC0A1"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КРТ ул. Западная</w:t>
            </w:r>
          </w:p>
        </w:tc>
        <w:tc>
          <w:tcPr>
            <w:tcW w:w="573" w:type="pct"/>
            <w:vAlign w:val="center"/>
          </w:tcPr>
          <w:p w14:paraId="0893A0C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228BC64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6742D01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36AA1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128587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DA0F7C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A485C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46AD0B8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КНС</w:t>
            </w:r>
          </w:p>
        </w:tc>
        <w:tc>
          <w:tcPr>
            <w:tcW w:w="610" w:type="pct"/>
            <w:vAlign w:val="center"/>
          </w:tcPr>
          <w:p w14:paraId="779FBA31"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КРТ «Кедровый бор»</w:t>
            </w:r>
          </w:p>
        </w:tc>
        <w:tc>
          <w:tcPr>
            <w:tcW w:w="573" w:type="pct"/>
            <w:vAlign w:val="center"/>
          </w:tcPr>
          <w:p w14:paraId="45B6D19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1192E44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15-20 м</w:t>
            </w:r>
          </w:p>
        </w:tc>
        <w:tc>
          <w:tcPr>
            <w:tcW w:w="527" w:type="pct"/>
            <w:vAlign w:val="center"/>
          </w:tcPr>
          <w:p w14:paraId="4B4C0C2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F7BDD6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DE9CE6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9A0D1E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4F42E7"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C639B7" w14:textId="77777777" w:rsidR="00CA55C0" w:rsidRPr="00CA55C0" w:rsidRDefault="00CA55C0" w:rsidP="00B259E6">
            <w:pPr>
              <w:contextualSpacing/>
              <w:jc w:val="center"/>
              <w:rPr>
                <w:rFonts w:eastAsia="Calibri"/>
                <w:sz w:val="20"/>
                <w:szCs w:val="20"/>
              </w:rPr>
            </w:pPr>
            <w:r w:rsidRPr="00CA55C0">
              <w:rPr>
                <w:rFonts w:eastAsia="Calibri"/>
                <w:sz w:val="20"/>
                <w:szCs w:val="20"/>
              </w:rPr>
              <w:t>Теплоснабжение</w:t>
            </w:r>
          </w:p>
        </w:tc>
      </w:tr>
      <w:tr w:rsidR="00CA55C0" w:rsidRPr="00CA55C0" w14:paraId="6F5209D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9A0C8F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784B2504" w14:textId="77777777" w:rsidR="00CA55C0" w:rsidRPr="00CA55C0" w:rsidRDefault="00CA55C0" w:rsidP="00B259E6">
            <w:pPr>
              <w:contextualSpacing/>
              <w:jc w:val="center"/>
              <w:rPr>
                <w:sz w:val="20"/>
                <w:szCs w:val="20"/>
                <w:lang w:bidi="en-US"/>
              </w:rPr>
            </w:pPr>
            <w:r w:rsidRPr="00CA55C0">
              <w:rPr>
                <w:color w:val="000000"/>
                <w:sz w:val="20"/>
                <w:szCs w:val="20"/>
              </w:rPr>
              <w:t>Котельная №4.1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5D7F081"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Сидоренко, 11</w:t>
            </w:r>
          </w:p>
        </w:tc>
        <w:tc>
          <w:tcPr>
            <w:tcW w:w="573" w:type="pct"/>
            <w:tcBorders>
              <w:top w:val="nil"/>
              <w:left w:val="nil"/>
              <w:bottom w:val="single" w:sz="4" w:space="0" w:color="auto"/>
              <w:right w:val="single" w:sz="4" w:space="0" w:color="auto"/>
            </w:tcBorders>
            <w:shd w:val="clear" w:color="auto" w:fill="auto"/>
            <w:vAlign w:val="center"/>
          </w:tcPr>
          <w:p w14:paraId="78326DFC" w14:textId="77777777" w:rsidR="00CA55C0" w:rsidRPr="00CA55C0" w:rsidRDefault="00CA55C0" w:rsidP="00B259E6">
            <w:pPr>
              <w:contextualSpacing/>
              <w:jc w:val="center"/>
              <w:rPr>
                <w:rFonts w:eastAsia="Calibri"/>
                <w:sz w:val="20"/>
                <w:szCs w:val="20"/>
              </w:rPr>
            </w:pPr>
            <w:r w:rsidRPr="00CA55C0">
              <w:rPr>
                <w:color w:val="000000"/>
                <w:sz w:val="20"/>
                <w:szCs w:val="20"/>
              </w:rPr>
              <w:t>35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1B256C1"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1B70DD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69AE83F"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FCC652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302078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951956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09DCEE08" w14:textId="77777777" w:rsidR="00CA55C0" w:rsidRPr="00CA55C0" w:rsidRDefault="00CA55C0" w:rsidP="00B259E6">
            <w:pPr>
              <w:contextualSpacing/>
              <w:jc w:val="center"/>
              <w:rPr>
                <w:sz w:val="20"/>
                <w:szCs w:val="20"/>
                <w:lang w:bidi="en-US"/>
              </w:rPr>
            </w:pPr>
            <w:r w:rsidRPr="00CA55C0">
              <w:rPr>
                <w:color w:val="000000"/>
                <w:sz w:val="20"/>
                <w:szCs w:val="20"/>
              </w:rPr>
              <w:t>Котельная "НСРЗ"</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BA44E11"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ОАО НСРЗ</w:t>
            </w:r>
          </w:p>
        </w:tc>
        <w:tc>
          <w:tcPr>
            <w:tcW w:w="573" w:type="pct"/>
            <w:tcBorders>
              <w:top w:val="nil"/>
              <w:left w:val="nil"/>
              <w:bottom w:val="single" w:sz="4" w:space="0" w:color="auto"/>
              <w:right w:val="single" w:sz="4" w:space="0" w:color="auto"/>
            </w:tcBorders>
            <w:shd w:val="clear" w:color="auto" w:fill="auto"/>
            <w:vAlign w:val="center"/>
          </w:tcPr>
          <w:p w14:paraId="6953E5F9" w14:textId="77777777" w:rsidR="00CA55C0" w:rsidRPr="00CA55C0" w:rsidRDefault="00CA55C0" w:rsidP="00B259E6">
            <w:pPr>
              <w:contextualSpacing/>
              <w:jc w:val="center"/>
              <w:rPr>
                <w:rFonts w:eastAsia="Calibri"/>
                <w:sz w:val="20"/>
                <w:szCs w:val="20"/>
              </w:rPr>
            </w:pPr>
            <w:r w:rsidRPr="00CA55C0">
              <w:rPr>
                <w:color w:val="000000"/>
                <w:sz w:val="20"/>
                <w:szCs w:val="20"/>
              </w:rPr>
              <w:t>30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2AA6EC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F68A2A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C34E31F"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3F9D8E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FFA511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E8A7E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B7F2B08" w14:textId="77777777" w:rsidR="00CA55C0" w:rsidRPr="00CA55C0" w:rsidRDefault="00CA55C0" w:rsidP="00B259E6">
            <w:pPr>
              <w:contextualSpacing/>
              <w:jc w:val="center"/>
              <w:rPr>
                <w:sz w:val="20"/>
                <w:szCs w:val="20"/>
                <w:lang w:bidi="en-US"/>
              </w:rPr>
            </w:pPr>
            <w:r w:rsidRPr="00CA55C0">
              <w:rPr>
                <w:color w:val="000000"/>
                <w:sz w:val="20"/>
                <w:szCs w:val="20"/>
              </w:rPr>
              <w:t>Котельная НМТП</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8A29604"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ОАО </w:t>
            </w:r>
            <w:r w:rsidRPr="00CA55C0">
              <w:rPr>
                <w:rFonts w:eastAsia="Calibri"/>
                <w:sz w:val="20"/>
                <w:szCs w:val="20"/>
              </w:rPr>
              <w:lastRenderedPageBreak/>
              <w:t>НМТП</w:t>
            </w:r>
          </w:p>
        </w:tc>
        <w:tc>
          <w:tcPr>
            <w:tcW w:w="573" w:type="pct"/>
            <w:tcBorders>
              <w:top w:val="nil"/>
              <w:left w:val="nil"/>
              <w:bottom w:val="single" w:sz="4" w:space="0" w:color="auto"/>
              <w:right w:val="single" w:sz="4" w:space="0" w:color="auto"/>
            </w:tcBorders>
            <w:shd w:val="clear" w:color="auto" w:fill="auto"/>
            <w:vAlign w:val="center"/>
          </w:tcPr>
          <w:p w14:paraId="2061F591" w14:textId="77777777" w:rsidR="00CA55C0" w:rsidRPr="00CA55C0" w:rsidRDefault="00CA55C0" w:rsidP="00B259E6">
            <w:pPr>
              <w:contextualSpacing/>
              <w:jc w:val="center"/>
              <w:rPr>
                <w:rFonts w:eastAsia="Calibri"/>
                <w:sz w:val="20"/>
                <w:szCs w:val="20"/>
              </w:rPr>
            </w:pPr>
            <w:r w:rsidRPr="00CA55C0">
              <w:rPr>
                <w:color w:val="000000"/>
                <w:sz w:val="20"/>
                <w:szCs w:val="20"/>
              </w:rPr>
              <w:lastRenderedPageBreak/>
              <w:t>4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916748B"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3"/>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D81F388"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D6865A0"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Съема </w:t>
            </w:r>
            <w:r w:rsidRPr="00CA55C0">
              <w:rPr>
                <w:rFonts w:eastAsia="Calibri"/>
                <w:sz w:val="20"/>
                <w:szCs w:val="20"/>
              </w:rPr>
              <w:lastRenderedPageBreak/>
              <w:t>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90F6DF6"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Зона инженерной </w:t>
            </w:r>
            <w:r w:rsidRPr="00CA55C0">
              <w:rPr>
                <w:rFonts w:eastAsia="Calibri"/>
                <w:sz w:val="20"/>
                <w:szCs w:val="20"/>
              </w:rPr>
              <w:lastRenderedPageBreak/>
              <w:t>инфраструктуры</w:t>
            </w:r>
          </w:p>
        </w:tc>
      </w:tr>
      <w:tr w:rsidR="00CA55C0" w:rsidRPr="00CA55C0" w14:paraId="217FA66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06515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1A6C9E54" w14:textId="77777777" w:rsidR="00CA55C0" w:rsidRPr="00CA55C0" w:rsidRDefault="00CA55C0" w:rsidP="00B259E6">
            <w:pPr>
              <w:contextualSpacing/>
              <w:jc w:val="center"/>
              <w:rPr>
                <w:sz w:val="20"/>
                <w:szCs w:val="20"/>
                <w:lang w:bidi="en-US"/>
              </w:rPr>
            </w:pPr>
            <w:r w:rsidRPr="00CA55C0">
              <w:rPr>
                <w:color w:val="000000"/>
                <w:sz w:val="20"/>
                <w:szCs w:val="20"/>
              </w:rPr>
              <w:t>Котельная №6.2/1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402B6E2"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п. Южно-Морской </w:t>
            </w:r>
          </w:p>
        </w:tc>
        <w:tc>
          <w:tcPr>
            <w:tcW w:w="573" w:type="pct"/>
            <w:tcBorders>
              <w:top w:val="nil"/>
              <w:left w:val="nil"/>
              <w:bottom w:val="single" w:sz="4" w:space="0" w:color="auto"/>
              <w:right w:val="single" w:sz="4" w:space="0" w:color="auto"/>
            </w:tcBorders>
            <w:shd w:val="clear" w:color="auto" w:fill="auto"/>
            <w:vAlign w:val="center"/>
          </w:tcPr>
          <w:p w14:paraId="072EE90D" w14:textId="77777777" w:rsidR="00CA55C0" w:rsidRPr="00CA55C0" w:rsidRDefault="00CA55C0" w:rsidP="00B259E6">
            <w:pPr>
              <w:contextualSpacing/>
              <w:jc w:val="center"/>
              <w:rPr>
                <w:rFonts w:eastAsia="Calibri"/>
                <w:sz w:val="20"/>
                <w:szCs w:val="20"/>
              </w:rPr>
            </w:pPr>
            <w:r w:rsidRPr="00CA55C0">
              <w:rPr>
                <w:color w:val="000000"/>
                <w:sz w:val="20"/>
                <w:szCs w:val="20"/>
              </w:rPr>
              <w:t>10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DAF4F3F"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4"/>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97FEE3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BE29502"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E7B768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1B4E02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91FE3E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17772C5A" w14:textId="77777777" w:rsidR="00CA55C0" w:rsidRPr="00CA55C0" w:rsidRDefault="00CA55C0" w:rsidP="00B259E6">
            <w:pPr>
              <w:contextualSpacing/>
              <w:jc w:val="center"/>
              <w:rPr>
                <w:sz w:val="20"/>
                <w:szCs w:val="20"/>
                <w:lang w:bidi="en-US"/>
              </w:rPr>
            </w:pPr>
            <w:r w:rsidRPr="00CA55C0">
              <w:rPr>
                <w:color w:val="000000"/>
                <w:sz w:val="20"/>
                <w:szCs w:val="20"/>
              </w:rPr>
              <w:t>Котельная №6.2/2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1ED2FD7"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п. Южно-Морской </w:t>
            </w:r>
          </w:p>
        </w:tc>
        <w:tc>
          <w:tcPr>
            <w:tcW w:w="573" w:type="pct"/>
            <w:tcBorders>
              <w:top w:val="nil"/>
              <w:left w:val="nil"/>
              <w:bottom w:val="single" w:sz="4" w:space="0" w:color="auto"/>
              <w:right w:val="single" w:sz="4" w:space="0" w:color="auto"/>
            </w:tcBorders>
            <w:shd w:val="clear" w:color="auto" w:fill="auto"/>
            <w:vAlign w:val="center"/>
          </w:tcPr>
          <w:p w14:paraId="13513F53" w14:textId="77777777" w:rsidR="00CA55C0" w:rsidRPr="00CA55C0" w:rsidRDefault="00CA55C0" w:rsidP="00B259E6">
            <w:pPr>
              <w:contextualSpacing/>
              <w:jc w:val="center"/>
              <w:rPr>
                <w:rFonts w:eastAsia="Calibri"/>
                <w:sz w:val="20"/>
                <w:szCs w:val="20"/>
              </w:rPr>
            </w:pPr>
            <w:r w:rsidRPr="00CA55C0">
              <w:rPr>
                <w:color w:val="000000"/>
                <w:sz w:val="20"/>
                <w:szCs w:val="20"/>
              </w:rPr>
              <w:t>10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EF6FC11"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5"/>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430D265"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044BB3"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FD8F82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4C390F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3095A3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8D5F206" w14:textId="77777777" w:rsidR="00CA55C0" w:rsidRPr="00CA55C0" w:rsidRDefault="00CA55C0" w:rsidP="00B259E6">
            <w:pPr>
              <w:contextualSpacing/>
              <w:jc w:val="center"/>
              <w:rPr>
                <w:sz w:val="20"/>
                <w:szCs w:val="20"/>
                <w:lang w:bidi="en-US"/>
              </w:rPr>
            </w:pPr>
            <w:r w:rsidRPr="00CA55C0">
              <w:rPr>
                <w:color w:val="000000"/>
                <w:sz w:val="20"/>
                <w:szCs w:val="20"/>
              </w:rPr>
              <w:t>Котельная №6.1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2B2C36C"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Центральная, 9ж</w:t>
            </w:r>
          </w:p>
        </w:tc>
        <w:tc>
          <w:tcPr>
            <w:tcW w:w="573" w:type="pct"/>
            <w:tcBorders>
              <w:top w:val="nil"/>
              <w:left w:val="nil"/>
              <w:bottom w:val="single" w:sz="4" w:space="0" w:color="auto"/>
              <w:right w:val="single" w:sz="4" w:space="0" w:color="auto"/>
            </w:tcBorders>
            <w:shd w:val="clear" w:color="auto" w:fill="auto"/>
            <w:vAlign w:val="center"/>
          </w:tcPr>
          <w:p w14:paraId="3EFFC7A6" w14:textId="77777777" w:rsidR="00CA55C0" w:rsidRPr="00CA55C0" w:rsidRDefault="00CA55C0" w:rsidP="00B259E6">
            <w:pPr>
              <w:contextualSpacing/>
              <w:jc w:val="center"/>
              <w:rPr>
                <w:rFonts w:eastAsia="Calibri"/>
                <w:sz w:val="20"/>
                <w:szCs w:val="20"/>
              </w:rPr>
            </w:pPr>
            <w:r w:rsidRPr="00CA55C0">
              <w:rPr>
                <w:color w:val="000000"/>
                <w:sz w:val="20"/>
                <w:szCs w:val="20"/>
              </w:rPr>
              <w:t>3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9AF4BB"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6"/>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4ABAA6F"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8B651F1"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57280C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6DFB00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D9DF7F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003E0E68" w14:textId="77777777" w:rsidR="00CA55C0" w:rsidRPr="00CA55C0" w:rsidRDefault="00CA55C0" w:rsidP="00B259E6">
            <w:pPr>
              <w:contextualSpacing/>
              <w:jc w:val="center"/>
              <w:rPr>
                <w:sz w:val="20"/>
                <w:szCs w:val="20"/>
                <w:lang w:bidi="en-US"/>
              </w:rPr>
            </w:pPr>
            <w:r w:rsidRPr="00CA55C0">
              <w:rPr>
                <w:color w:val="000000"/>
                <w:sz w:val="20"/>
                <w:szCs w:val="20"/>
              </w:rPr>
              <w:t>Котельная №5.1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7BB5930" w14:textId="7BFEF5C9"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ул. Первостроителей 26</w:t>
            </w:r>
          </w:p>
        </w:tc>
        <w:tc>
          <w:tcPr>
            <w:tcW w:w="573" w:type="pct"/>
            <w:tcBorders>
              <w:top w:val="nil"/>
              <w:left w:val="nil"/>
              <w:bottom w:val="single" w:sz="4" w:space="0" w:color="auto"/>
              <w:right w:val="single" w:sz="4" w:space="0" w:color="auto"/>
            </w:tcBorders>
            <w:shd w:val="clear" w:color="auto" w:fill="auto"/>
            <w:vAlign w:val="center"/>
          </w:tcPr>
          <w:p w14:paraId="19596321" w14:textId="77777777" w:rsidR="00CA55C0" w:rsidRPr="00CA55C0" w:rsidRDefault="00CA55C0" w:rsidP="00B259E6">
            <w:pPr>
              <w:contextualSpacing/>
              <w:jc w:val="center"/>
              <w:rPr>
                <w:rFonts w:eastAsia="Calibri"/>
                <w:sz w:val="20"/>
                <w:szCs w:val="20"/>
              </w:rPr>
            </w:pPr>
            <w:r w:rsidRPr="00CA55C0">
              <w:rPr>
                <w:color w:val="000000"/>
                <w:sz w:val="20"/>
                <w:szCs w:val="20"/>
              </w:rPr>
              <w:t>4,6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53C9EF1"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7"/>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1AA2EA2"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8CBE7B4"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184989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C8E8C2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E70D31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795EC4F6" w14:textId="77777777" w:rsidR="00CA55C0" w:rsidRPr="00CA55C0" w:rsidRDefault="00CA55C0" w:rsidP="00B259E6">
            <w:pPr>
              <w:contextualSpacing/>
              <w:jc w:val="center"/>
              <w:rPr>
                <w:sz w:val="20"/>
                <w:szCs w:val="20"/>
                <w:lang w:bidi="en-US"/>
              </w:rPr>
            </w:pPr>
            <w:r w:rsidRPr="00CA55C0">
              <w:rPr>
                <w:color w:val="000000"/>
                <w:sz w:val="20"/>
                <w:szCs w:val="20"/>
              </w:rPr>
              <w:t>Котельная №5.4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3B706C8" w14:textId="3DF0C47E"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xml:space="preserve">, </w:t>
            </w:r>
            <w:r w:rsidRPr="00CA55C0">
              <w:rPr>
                <w:rFonts w:eastAsia="Calibri"/>
                <w:sz w:val="20"/>
                <w:szCs w:val="20"/>
              </w:rPr>
              <w:lastRenderedPageBreak/>
              <w:t>ул. Железнодорожников, 4</w:t>
            </w:r>
          </w:p>
        </w:tc>
        <w:tc>
          <w:tcPr>
            <w:tcW w:w="573" w:type="pct"/>
            <w:tcBorders>
              <w:top w:val="nil"/>
              <w:left w:val="nil"/>
              <w:bottom w:val="single" w:sz="4" w:space="0" w:color="auto"/>
              <w:right w:val="single" w:sz="4" w:space="0" w:color="auto"/>
            </w:tcBorders>
            <w:shd w:val="clear" w:color="auto" w:fill="auto"/>
            <w:vAlign w:val="center"/>
          </w:tcPr>
          <w:p w14:paraId="5F8BF268" w14:textId="77777777" w:rsidR="00CA55C0" w:rsidRPr="00CA55C0" w:rsidRDefault="00CA55C0" w:rsidP="00B259E6">
            <w:pPr>
              <w:contextualSpacing/>
              <w:jc w:val="center"/>
              <w:rPr>
                <w:rFonts w:eastAsia="Calibri"/>
                <w:sz w:val="20"/>
                <w:szCs w:val="20"/>
              </w:rPr>
            </w:pPr>
            <w:r w:rsidRPr="00CA55C0">
              <w:rPr>
                <w:color w:val="000000"/>
                <w:sz w:val="20"/>
                <w:szCs w:val="20"/>
              </w:rPr>
              <w:lastRenderedPageBreak/>
              <w:t>3,7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6DF7220"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8"/>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529F026"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4EE8FF7"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Съема теплоснабжения </w:t>
            </w:r>
            <w:r w:rsidRPr="00CA55C0">
              <w:rPr>
                <w:rFonts w:eastAsia="Calibri"/>
                <w:sz w:val="20"/>
                <w:szCs w:val="20"/>
              </w:rPr>
              <w:lastRenderedPageBreak/>
              <w:t>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F15A602"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Зона инженерной инфраструктуры</w:t>
            </w:r>
          </w:p>
        </w:tc>
      </w:tr>
      <w:tr w:rsidR="00CA55C0" w:rsidRPr="00CA55C0" w14:paraId="3C52F13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3A4279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B906B47" w14:textId="77777777" w:rsidR="00CA55C0" w:rsidRPr="00CA55C0" w:rsidRDefault="00CA55C0" w:rsidP="00B259E6">
            <w:pPr>
              <w:contextualSpacing/>
              <w:jc w:val="center"/>
              <w:rPr>
                <w:sz w:val="20"/>
                <w:szCs w:val="20"/>
                <w:lang w:bidi="en-US"/>
              </w:rPr>
            </w:pPr>
            <w:r w:rsidRPr="00CA55C0">
              <w:rPr>
                <w:color w:val="000000"/>
                <w:sz w:val="20"/>
                <w:szCs w:val="20"/>
              </w:rPr>
              <w:t>Котельная №4.9</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E707A4E"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Линейная, 2б</w:t>
            </w:r>
          </w:p>
        </w:tc>
        <w:tc>
          <w:tcPr>
            <w:tcW w:w="573" w:type="pct"/>
            <w:tcBorders>
              <w:top w:val="nil"/>
              <w:left w:val="nil"/>
              <w:bottom w:val="single" w:sz="4" w:space="0" w:color="auto"/>
              <w:right w:val="single" w:sz="4" w:space="0" w:color="auto"/>
            </w:tcBorders>
            <w:shd w:val="clear" w:color="auto" w:fill="auto"/>
            <w:vAlign w:val="center"/>
          </w:tcPr>
          <w:p w14:paraId="4C10D14F" w14:textId="77777777" w:rsidR="00CA55C0" w:rsidRPr="00CA55C0" w:rsidRDefault="00CA55C0" w:rsidP="00B259E6">
            <w:pPr>
              <w:contextualSpacing/>
              <w:jc w:val="center"/>
              <w:rPr>
                <w:rFonts w:eastAsia="Calibri"/>
                <w:sz w:val="20"/>
                <w:szCs w:val="20"/>
              </w:rPr>
            </w:pPr>
            <w:r w:rsidRPr="00CA55C0">
              <w:rPr>
                <w:color w:val="000000"/>
                <w:sz w:val="20"/>
                <w:szCs w:val="20"/>
              </w:rPr>
              <w:t>0,08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C3AAEC6"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9"/>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24FAB10"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624314"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5B42DE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96B91B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FD423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12E32E40" w14:textId="77777777" w:rsidR="00CA55C0" w:rsidRPr="00CA55C0" w:rsidRDefault="00CA55C0" w:rsidP="00B259E6">
            <w:pPr>
              <w:contextualSpacing/>
              <w:jc w:val="center"/>
              <w:rPr>
                <w:sz w:val="20"/>
                <w:szCs w:val="20"/>
                <w:lang w:bidi="en-US"/>
              </w:rPr>
            </w:pPr>
            <w:r w:rsidRPr="00CA55C0">
              <w:rPr>
                <w:color w:val="000000"/>
                <w:sz w:val="20"/>
                <w:szCs w:val="20"/>
              </w:rPr>
              <w:t>Котельная №4.17</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0720C0B"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Станционная, 1</w:t>
            </w:r>
          </w:p>
        </w:tc>
        <w:tc>
          <w:tcPr>
            <w:tcW w:w="573" w:type="pct"/>
            <w:tcBorders>
              <w:top w:val="nil"/>
              <w:left w:val="nil"/>
              <w:bottom w:val="single" w:sz="4" w:space="0" w:color="auto"/>
              <w:right w:val="single" w:sz="4" w:space="0" w:color="auto"/>
            </w:tcBorders>
            <w:shd w:val="clear" w:color="auto" w:fill="auto"/>
            <w:vAlign w:val="center"/>
          </w:tcPr>
          <w:p w14:paraId="2244BDB7" w14:textId="77777777" w:rsidR="00CA55C0" w:rsidRPr="00CA55C0" w:rsidRDefault="00CA55C0" w:rsidP="00B259E6">
            <w:pPr>
              <w:contextualSpacing/>
              <w:jc w:val="center"/>
              <w:rPr>
                <w:rFonts w:eastAsia="Calibri"/>
                <w:sz w:val="20"/>
                <w:szCs w:val="20"/>
              </w:rPr>
            </w:pPr>
            <w:r w:rsidRPr="00CA55C0">
              <w:rPr>
                <w:color w:val="000000"/>
                <w:sz w:val="20"/>
                <w:szCs w:val="20"/>
              </w:rPr>
              <w:t>0,08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2EE66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0"/>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C49DDDA"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8D0C544"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C2CB01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8871C0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EC2A20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3BCFB4E0" w14:textId="77777777" w:rsidR="00CA55C0" w:rsidRPr="00CA55C0" w:rsidRDefault="00CA55C0" w:rsidP="00B259E6">
            <w:pPr>
              <w:contextualSpacing/>
              <w:jc w:val="center"/>
              <w:rPr>
                <w:sz w:val="20"/>
                <w:szCs w:val="20"/>
                <w:lang w:bidi="en-US"/>
              </w:rPr>
            </w:pPr>
            <w:r w:rsidRPr="00CA55C0">
              <w:rPr>
                <w:color w:val="000000"/>
                <w:sz w:val="20"/>
                <w:szCs w:val="20"/>
              </w:rPr>
              <w:t>Котельная №5.5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A5ABB6F" w14:textId="479049B6"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ул. Внутрипортовая, 13</w:t>
            </w:r>
          </w:p>
        </w:tc>
        <w:tc>
          <w:tcPr>
            <w:tcW w:w="573" w:type="pct"/>
            <w:tcBorders>
              <w:top w:val="nil"/>
              <w:left w:val="nil"/>
              <w:bottom w:val="single" w:sz="4" w:space="0" w:color="auto"/>
              <w:right w:val="single" w:sz="4" w:space="0" w:color="auto"/>
            </w:tcBorders>
            <w:shd w:val="clear" w:color="auto" w:fill="auto"/>
            <w:vAlign w:val="center"/>
          </w:tcPr>
          <w:p w14:paraId="75D564CB" w14:textId="77777777" w:rsidR="00CA55C0" w:rsidRPr="00CA55C0" w:rsidRDefault="00CA55C0" w:rsidP="00B259E6">
            <w:pPr>
              <w:contextualSpacing/>
              <w:jc w:val="center"/>
              <w:rPr>
                <w:rFonts w:eastAsia="Calibri"/>
                <w:sz w:val="20"/>
                <w:szCs w:val="20"/>
              </w:rPr>
            </w:pPr>
            <w:r w:rsidRPr="00CA55C0">
              <w:rPr>
                <w:color w:val="000000"/>
                <w:sz w:val="20"/>
                <w:szCs w:val="20"/>
              </w:rPr>
              <w:t>0,2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688A6ED"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1"/>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3788A3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25B620F"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6CD9983"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6DAB43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24BA99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0BB5C64C"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№1.5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7850D2D"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Макарова, 85</w:t>
            </w:r>
          </w:p>
        </w:tc>
        <w:tc>
          <w:tcPr>
            <w:tcW w:w="573" w:type="pct"/>
            <w:tcBorders>
              <w:top w:val="nil"/>
              <w:left w:val="nil"/>
              <w:bottom w:val="single" w:sz="4" w:space="0" w:color="auto"/>
              <w:right w:val="single" w:sz="4" w:space="0" w:color="auto"/>
            </w:tcBorders>
            <w:shd w:val="clear" w:color="auto" w:fill="auto"/>
            <w:vAlign w:val="center"/>
          </w:tcPr>
          <w:p w14:paraId="265760B3" w14:textId="77777777" w:rsidR="00CA55C0" w:rsidRPr="00CA55C0" w:rsidRDefault="00CA55C0" w:rsidP="00B259E6">
            <w:pPr>
              <w:contextualSpacing/>
              <w:jc w:val="center"/>
              <w:rPr>
                <w:rFonts w:eastAsia="Calibri"/>
                <w:sz w:val="20"/>
                <w:szCs w:val="20"/>
              </w:rPr>
            </w:pPr>
            <w:r w:rsidRPr="00CA55C0">
              <w:rPr>
                <w:color w:val="000000"/>
                <w:sz w:val="20"/>
                <w:szCs w:val="20"/>
              </w:rPr>
              <w:t>14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1257558"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2"/>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5135AEE"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2942B83"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95617C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CDBDAE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F40D41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5169084"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 4.8</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DB2D71D"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Промышленная, 14</w:t>
            </w:r>
          </w:p>
        </w:tc>
        <w:tc>
          <w:tcPr>
            <w:tcW w:w="573" w:type="pct"/>
            <w:tcBorders>
              <w:top w:val="nil"/>
              <w:left w:val="nil"/>
              <w:bottom w:val="single" w:sz="4" w:space="0" w:color="auto"/>
              <w:right w:val="single" w:sz="4" w:space="0" w:color="auto"/>
            </w:tcBorders>
            <w:shd w:val="clear" w:color="auto" w:fill="auto"/>
            <w:vAlign w:val="center"/>
          </w:tcPr>
          <w:p w14:paraId="00F37876" w14:textId="77777777" w:rsidR="00CA55C0" w:rsidRPr="00CA55C0" w:rsidRDefault="00CA55C0" w:rsidP="00B259E6">
            <w:pPr>
              <w:contextualSpacing/>
              <w:jc w:val="center"/>
              <w:rPr>
                <w:rFonts w:eastAsia="Calibri"/>
                <w:sz w:val="20"/>
                <w:szCs w:val="20"/>
              </w:rPr>
            </w:pPr>
            <w:r w:rsidRPr="00CA55C0">
              <w:rPr>
                <w:color w:val="000000"/>
                <w:sz w:val="20"/>
                <w:szCs w:val="20"/>
              </w:rPr>
              <w:t>15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7610356"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3"/>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FC9C41E"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75C258"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2ADB3E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874DA2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96A4B1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4DCF12B6"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№1.1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C0D9ECB"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Пирогова, 11</w:t>
            </w:r>
          </w:p>
        </w:tc>
        <w:tc>
          <w:tcPr>
            <w:tcW w:w="573" w:type="pct"/>
            <w:tcBorders>
              <w:top w:val="nil"/>
              <w:left w:val="nil"/>
              <w:bottom w:val="single" w:sz="4" w:space="0" w:color="auto"/>
              <w:right w:val="single" w:sz="4" w:space="0" w:color="auto"/>
            </w:tcBorders>
            <w:shd w:val="clear" w:color="auto" w:fill="auto"/>
            <w:vAlign w:val="center"/>
          </w:tcPr>
          <w:p w14:paraId="5191A0F2" w14:textId="77777777" w:rsidR="00CA55C0" w:rsidRPr="00CA55C0" w:rsidRDefault="00CA55C0" w:rsidP="00B259E6">
            <w:pPr>
              <w:contextualSpacing/>
              <w:jc w:val="center"/>
              <w:rPr>
                <w:rFonts w:eastAsia="Calibri"/>
                <w:sz w:val="20"/>
                <w:szCs w:val="20"/>
              </w:rPr>
            </w:pPr>
            <w:r w:rsidRPr="00CA55C0">
              <w:rPr>
                <w:color w:val="000000"/>
                <w:sz w:val="20"/>
                <w:szCs w:val="20"/>
              </w:rPr>
              <w:t>35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AD83D8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4"/>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4BD472D"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6048BC"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74D347C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0FA2C1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5E213F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D249FA2"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№3.1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10CC677"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Пограничная, 54а</w:t>
            </w:r>
          </w:p>
        </w:tc>
        <w:tc>
          <w:tcPr>
            <w:tcW w:w="573" w:type="pct"/>
            <w:tcBorders>
              <w:top w:val="nil"/>
              <w:left w:val="nil"/>
              <w:bottom w:val="single" w:sz="4" w:space="0" w:color="auto"/>
              <w:right w:val="single" w:sz="4" w:space="0" w:color="auto"/>
            </w:tcBorders>
            <w:shd w:val="clear" w:color="auto" w:fill="auto"/>
            <w:vAlign w:val="center"/>
          </w:tcPr>
          <w:p w14:paraId="1226C16A" w14:textId="77777777" w:rsidR="00CA55C0" w:rsidRPr="00CA55C0" w:rsidRDefault="00CA55C0" w:rsidP="00B259E6">
            <w:pPr>
              <w:contextualSpacing/>
              <w:jc w:val="center"/>
              <w:rPr>
                <w:rFonts w:eastAsia="Calibri"/>
                <w:sz w:val="20"/>
                <w:szCs w:val="20"/>
              </w:rPr>
            </w:pPr>
            <w:r w:rsidRPr="00CA55C0">
              <w:rPr>
                <w:color w:val="000000"/>
                <w:sz w:val="20"/>
                <w:szCs w:val="20"/>
              </w:rPr>
              <w:t>5,3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3D6AE7C"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5"/>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DF0C6FB"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90E4F71"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50A8E18"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00F2E7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879AA5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E87E853"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№4.18</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EE89E94"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Михайловская, 103</w:t>
            </w:r>
          </w:p>
        </w:tc>
        <w:tc>
          <w:tcPr>
            <w:tcW w:w="573" w:type="pct"/>
            <w:tcBorders>
              <w:top w:val="nil"/>
              <w:left w:val="nil"/>
              <w:bottom w:val="single" w:sz="4" w:space="0" w:color="auto"/>
              <w:right w:val="single" w:sz="4" w:space="0" w:color="auto"/>
            </w:tcBorders>
            <w:shd w:val="clear" w:color="auto" w:fill="auto"/>
            <w:vAlign w:val="center"/>
          </w:tcPr>
          <w:p w14:paraId="6D18794B" w14:textId="77777777" w:rsidR="00CA55C0" w:rsidRPr="00CA55C0" w:rsidRDefault="00CA55C0" w:rsidP="00B259E6">
            <w:pPr>
              <w:contextualSpacing/>
              <w:jc w:val="center"/>
              <w:rPr>
                <w:rFonts w:eastAsia="Calibri"/>
                <w:sz w:val="20"/>
                <w:szCs w:val="20"/>
              </w:rPr>
            </w:pPr>
            <w:r w:rsidRPr="00CA55C0">
              <w:rPr>
                <w:color w:val="000000"/>
                <w:sz w:val="20"/>
                <w:szCs w:val="20"/>
              </w:rPr>
              <w:t>1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EF210E1"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6"/>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77E717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D3A106"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09D51EE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BEB0FA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76DEC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784C632F"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№5.2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585F098" w14:textId="1A08E2A1"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xml:space="preserve">, ул. </w:t>
            </w:r>
            <w:proofErr w:type="spellStart"/>
            <w:r w:rsidRPr="00CA55C0">
              <w:rPr>
                <w:rFonts w:eastAsia="Calibri"/>
                <w:sz w:val="20"/>
                <w:szCs w:val="20"/>
              </w:rPr>
              <w:t>Васяновича</w:t>
            </w:r>
            <w:proofErr w:type="spellEnd"/>
            <w:r w:rsidRPr="00CA55C0">
              <w:rPr>
                <w:rFonts w:eastAsia="Calibri"/>
                <w:sz w:val="20"/>
                <w:szCs w:val="20"/>
              </w:rPr>
              <w:t>, 11</w:t>
            </w:r>
          </w:p>
        </w:tc>
        <w:tc>
          <w:tcPr>
            <w:tcW w:w="573" w:type="pct"/>
            <w:tcBorders>
              <w:top w:val="nil"/>
              <w:left w:val="nil"/>
              <w:bottom w:val="single" w:sz="4" w:space="0" w:color="auto"/>
              <w:right w:val="single" w:sz="4" w:space="0" w:color="auto"/>
            </w:tcBorders>
            <w:shd w:val="clear" w:color="auto" w:fill="auto"/>
            <w:vAlign w:val="center"/>
          </w:tcPr>
          <w:p w14:paraId="1E6BCE10" w14:textId="77777777" w:rsidR="00CA55C0" w:rsidRPr="00CA55C0" w:rsidRDefault="00CA55C0" w:rsidP="00B259E6">
            <w:pPr>
              <w:contextualSpacing/>
              <w:jc w:val="center"/>
              <w:rPr>
                <w:rFonts w:eastAsia="Calibri"/>
                <w:sz w:val="20"/>
                <w:szCs w:val="20"/>
              </w:rPr>
            </w:pPr>
            <w:r w:rsidRPr="00CA55C0">
              <w:rPr>
                <w:color w:val="000000"/>
                <w:sz w:val="20"/>
                <w:szCs w:val="20"/>
              </w:rPr>
              <w:t>23,6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8CD034C"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7"/>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C043906"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90C80C9"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FB55E2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305CAC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3C39C8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258EFB6"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№3.2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8F0FEF2"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ул. Пограничная, 100 </w:t>
            </w:r>
          </w:p>
        </w:tc>
        <w:tc>
          <w:tcPr>
            <w:tcW w:w="573" w:type="pct"/>
            <w:tcBorders>
              <w:top w:val="nil"/>
              <w:left w:val="nil"/>
              <w:bottom w:val="single" w:sz="4" w:space="0" w:color="auto"/>
              <w:right w:val="single" w:sz="4" w:space="0" w:color="auto"/>
            </w:tcBorders>
            <w:shd w:val="clear" w:color="auto" w:fill="auto"/>
            <w:vAlign w:val="center"/>
          </w:tcPr>
          <w:p w14:paraId="10715DFD" w14:textId="77777777" w:rsidR="00CA55C0" w:rsidRPr="00CA55C0" w:rsidRDefault="00CA55C0" w:rsidP="00B259E6">
            <w:pPr>
              <w:contextualSpacing/>
              <w:jc w:val="center"/>
              <w:rPr>
                <w:rFonts w:eastAsia="Calibri"/>
                <w:sz w:val="20"/>
                <w:szCs w:val="20"/>
              </w:rPr>
            </w:pPr>
            <w:r w:rsidRPr="00CA55C0">
              <w:rPr>
                <w:color w:val="000000"/>
                <w:sz w:val="20"/>
                <w:szCs w:val="20"/>
              </w:rPr>
              <w:t>0,2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82F5EBE"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8"/>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C5282D3"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471D6C3"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E489EE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2B7302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040341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A1B385C" w14:textId="77777777" w:rsidR="00CA55C0" w:rsidRPr="00CA55C0" w:rsidRDefault="00CA55C0" w:rsidP="00B259E6">
            <w:pPr>
              <w:contextualSpacing/>
              <w:jc w:val="center"/>
              <w:rPr>
                <w:sz w:val="20"/>
                <w:szCs w:val="20"/>
                <w:lang w:bidi="en-US"/>
              </w:rPr>
            </w:pPr>
            <w:r w:rsidRPr="00CA55C0">
              <w:rPr>
                <w:color w:val="000000"/>
                <w:sz w:val="20"/>
                <w:szCs w:val="20"/>
              </w:rPr>
              <w:t>Реконструкция котельной №6.6</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14E11BE"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С. </w:t>
            </w:r>
            <w:proofErr w:type="spellStart"/>
            <w:r w:rsidRPr="00CA55C0">
              <w:rPr>
                <w:rFonts w:eastAsia="Calibri"/>
                <w:sz w:val="20"/>
                <w:szCs w:val="20"/>
              </w:rPr>
              <w:t>Душкино</w:t>
            </w:r>
            <w:proofErr w:type="spellEnd"/>
            <w:r w:rsidRPr="00CA55C0">
              <w:rPr>
                <w:rFonts w:eastAsia="Calibri"/>
                <w:sz w:val="20"/>
                <w:szCs w:val="20"/>
              </w:rPr>
              <w:t>, ул. Ускова, 16</w:t>
            </w:r>
          </w:p>
        </w:tc>
        <w:tc>
          <w:tcPr>
            <w:tcW w:w="573" w:type="pct"/>
            <w:tcBorders>
              <w:top w:val="nil"/>
              <w:left w:val="nil"/>
              <w:bottom w:val="single" w:sz="4" w:space="0" w:color="auto"/>
              <w:right w:val="single" w:sz="4" w:space="0" w:color="auto"/>
            </w:tcBorders>
            <w:shd w:val="clear" w:color="auto" w:fill="auto"/>
            <w:vAlign w:val="center"/>
          </w:tcPr>
          <w:p w14:paraId="1B0B6437" w14:textId="77777777" w:rsidR="00CA55C0" w:rsidRPr="00CA55C0" w:rsidRDefault="00CA55C0" w:rsidP="00B259E6">
            <w:pPr>
              <w:contextualSpacing/>
              <w:jc w:val="center"/>
              <w:rPr>
                <w:rFonts w:eastAsia="Calibri"/>
                <w:sz w:val="20"/>
                <w:szCs w:val="20"/>
              </w:rPr>
            </w:pPr>
            <w:r w:rsidRPr="00CA55C0">
              <w:rPr>
                <w:color w:val="000000"/>
                <w:sz w:val="20"/>
                <w:szCs w:val="20"/>
              </w:rPr>
              <w:t>0,1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F1062AE"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19"/>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2A678BD"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72C818"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Съема теплоснабжения </w:t>
            </w:r>
            <w:r w:rsidRPr="00CA55C0">
              <w:rPr>
                <w:rFonts w:eastAsia="Calibri"/>
                <w:sz w:val="20"/>
                <w:szCs w:val="20"/>
              </w:rPr>
              <w:lastRenderedPageBreak/>
              <w:t>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9732DF6"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Зона инженерной инфраструктуры</w:t>
            </w:r>
          </w:p>
        </w:tc>
      </w:tr>
      <w:tr w:rsidR="00CA55C0" w:rsidRPr="00CA55C0" w14:paraId="233EE0C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8BE1BD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403E9CEA" w14:textId="77777777" w:rsidR="00CA55C0" w:rsidRPr="00CA55C0" w:rsidRDefault="00CA55C0" w:rsidP="00B259E6">
            <w:pPr>
              <w:contextualSpacing/>
              <w:jc w:val="center"/>
              <w:rPr>
                <w:sz w:val="20"/>
                <w:szCs w:val="20"/>
                <w:lang w:bidi="en-US"/>
              </w:rPr>
            </w:pPr>
            <w:r w:rsidRPr="00CA55C0">
              <w:rPr>
                <w:color w:val="000000"/>
                <w:sz w:val="20"/>
                <w:szCs w:val="20"/>
              </w:rPr>
              <w:t>ЦТП Мира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D168204"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2386B875" w14:textId="77777777" w:rsidR="00CA55C0" w:rsidRPr="00CA55C0" w:rsidRDefault="00CA55C0" w:rsidP="00B259E6">
            <w:pPr>
              <w:contextualSpacing/>
              <w:jc w:val="center"/>
              <w:rPr>
                <w:rFonts w:eastAsia="Calibri"/>
                <w:sz w:val="20"/>
                <w:szCs w:val="20"/>
              </w:rPr>
            </w:pPr>
            <w:r w:rsidRPr="00CA55C0">
              <w:rPr>
                <w:color w:val="000000"/>
                <w:sz w:val="20"/>
                <w:szCs w:val="20"/>
              </w:rPr>
              <w:t>29,48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25F34A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0"/>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9739D7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36CE449"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037E66E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6164A0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42B80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09A5D5A" w14:textId="77777777" w:rsidR="00CA55C0" w:rsidRPr="00CA55C0" w:rsidRDefault="00CA55C0" w:rsidP="00B259E6">
            <w:pPr>
              <w:contextualSpacing/>
              <w:jc w:val="center"/>
              <w:rPr>
                <w:sz w:val="20"/>
                <w:szCs w:val="20"/>
                <w:lang w:bidi="en-US"/>
              </w:rPr>
            </w:pPr>
            <w:r w:rsidRPr="00CA55C0">
              <w:rPr>
                <w:color w:val="000000"/>
                <w:sz w:val="20"/>
                <w:szCs w:val="20"/>
              </w:rPr>
              <w:t>ЦТП 3.3</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CFC0EC0"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4CCEB969" w14:textId="77777777" w:rsidR="00CA55C0" w:rsidRPr="00CA55C0" w:rsidRDefault="00CA55C0" w:rsidP="00B259E6">
            <w:pPr>
              <w:contextualSpacing/>
              <w:jc w:val="center"/>
              <w:rPr>
                <w:rFonts w:eastAsia="Calibri"/>
                <w:sz w:val="20"/>
                <w:szCs w:val="20"/>
              </w:rPr>
            </w:pPr>
            <w:r w:rsidRPr="00CA55C0">
              <w:rPr>
                <w:color w:val="000000"/>
                <w:sz w:val="20"/>
                <w:szCs w:val="20"/>
              </w:rPr>
              <w:t>2,7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ABCCEF"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1"/>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6E1B3DC"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BBDB9E4"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789137C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3E2249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022BBF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F90FED1" w14:textId="77777777" w:rsidR="00CA55C0" w:rsidRPr="00CA55C0" w:rsidRDefault="00CA55C0" w:rsidP="00B259E6">
            <w:pPr>
              <w:contextualSpacing/>
              <w:jc w:val="center"/>
              <w:rPr>
                <w:sz w:val="20"/>
                <w:szCs w:val="20"/>
                <w:lang w:bidi="en-US"/>
              </w:rPr>
            </w:pPr>
            <w:r w:rsidRPr="00CA55C0">
              <w:rPr>
                <w:color w:val="000000"/>
                <w:sz w:val="20"/>
                <w:szCs w:val="20"/>
              </w:rPr>
              <w:t>ЦТП 3.4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8C71D7"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1EF81DBF" w14:textId="77777777" w:rsidR="00CA55C0" w:rsidRPr="00CA55C0" w:rsidRDefault="00CA55C0" w:rsidP="00B259E6">
            <w:pPr>
              <w:contextualSpacing/>
              <w:jc w:val="center"/>
              <w:rPr>
                <w:rFonts w:eastAsia="Calibri"/>
                <w:sz w:val="20"/>
                <w:szCs w:val="20"/>
              </w:rPr>
            </w:pPr>
            <w:r w:rsidRPr="00CA55C0">
              <w:rPr>
                <w:color w:val="000000"/>
                <w:sz w:val="20"/>
                <w:szCs w:val="20"/>
              </w:rPr>
              <w:t>0,23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99FDA8"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2"/>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1A4E4A2"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E3E314"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A8B7A5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AD4AAD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A38B4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E230060" w14:textId="77777777" w:rsidR="00CA55C0" w:rsidRPr="00CA55C0" w:rsidRDefault="00CA55C0" w:rsidP="00B259E6">
            <w:pPr>
              <w:contextualSpacing/>
              <w:jc w:val="center"/>
              <w:rPr>
                <w:sz w:val="20"/>
                <w:szCs w:val="20"/>
                <w:lang w:bidi="en-US"/>
              </w:rPr>
            </w:pPr>
            <w:r w:rsidRPr="00CA55C0">
              <w:rPr>
                <w:color w:val="000000"/>
                <w:sz w:val="20"/>
                <w:szCs w:val="20"/>
              </w:rPr>
              <w:t>ЦТП 4.2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FD25E0E"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546F309A" w14:textId="77777777" w:rsidR="00CA55C0" w:rsidRPr="00CA55C0" w:rsidRDefault="00CA55C0" w:rsidP="00B259E6">
            <w:pPr>
              <w:contextualSpacing/>
              <w:jc w:val="center"/>
              <w:rPr>
                <w:rFonts w:eastAsia="Calibri"/>
                <w:sz w:val="20"/>
                <w:szCs w:val="20"/>
              </w:rPr>
            </w:pPr>
            <w:r w:rsidRPr="00CA55C0">
              <w:rPr>
                <w:color w:val="000000"/>
                <w:sz w:val="20"/>
                <w:szCs w:val="20"/>
              </w:rPr>
              <w:t>4,44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8A864E7"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3"/>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F33CD6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15BE04F"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CB8DBC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120381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BAB43A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44F9BC3" w14:textId="77777777" w:rsidR="00CA55C0" w:rsidRPr="00CA55C0" w:rsidRDefault="00CA55C0" w:rsidP="00B259E6">
            <w:pPr>
              <w:contextualSpacing/>
              <w:jc w:val="center"/>
              <w:rPr>
                <w:sz w:val="20"/>
                <w:szCs w:val="20"/>
                <w:lang w:bidi="en-US"/>
              </w:rPr>
            </w:pPr>
            <w:r w:rsidRPr="00CA55C0">
              <w:rPr>
                <w:color w:val="000000"/>
                <w:sz w:val="20"/>
                <w:szCs w:val="20"/>
              </w:rPr>
              <w:t>ЦТП 4.1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D175AF0"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24086D86" w14:textId="77777777" w:rsidR="00CA55C0" w:rsidRPr="00CA55C0" w:rsidRDefault="00CA55C0" w:rsidP="00B259E6">
            <w:pPr>
              <w:contextualSpacing/>
              <w:jc w:val="center"/>
              <w:rPr>
                <w:rFonts w:eastAsia="Calibri"/>
                <w:sz w:val="20"/>
                <w:szCs w:val="20"/>
              </w:rPr>
            </w:pPr>
            <w:r w:rsidRPr="00CA55C0">
              <w:rPr>
                <w:color w:val="000000"/>
                <w:sz w:val="20"/>
                <w:szCs w:val="20"/>
              </w:rPr>
              <w:t>11,21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25E7A54"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4"/>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D87E1C0"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0EC58B1"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613654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324679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C15B80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7840E7C9" w14:textId="77777777" w:rsidR="00CA55C0" w:rsidRPr="00CA55C0" w:rsidRDefault="00CA55C0" w:rsidP="00B259E6">
            <w:pPr>
              <w:contextualSpacing/>
              <w:jc w:val="center"/>
              <w:rPr>
                <w:sz w:val="20"/>
                <w:szCs w:val="20"/>
                <w:lang w:bidi="en-US"/>
              </w:rPr>
            </w:pPr>
            <w:r w:rsidRPr="00CA55C0">
              <w:rPr>
                <w:color w:val="000000"/>
                <w:sz w:val="20"/>
                <w:szCs w:val="20"/>
              </w:rPr>
              <w:t>ЦТП 3.6</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D090520"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0E168740" w14:textId="77777777" w:rsidR="00CA55C0" w:rsidRPr="00CA55C0" w:rsidRDefault="00CA55C0" w:rsidP="00B259E6">
            <w:pPr>
              <w:contextualSpacing/>
              <w:jc w:val="center"/>
              <w:rPr>
                <w:rFonts w:eastAsia="Calibri"/>
                <w:sz w:val="20"/>
                <w:szCs w:val="20"/>
              </w:rPr>
            </w:pPr>
            <w:r w:rsidRPr="00CA55C0">
              <w:rPr>
                <w:color w:val="000000"/>
                <w:sz w:val="20"/>
                <w:szCs w:val="20"/>
              </w:rPr>
              <w:t>6,49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14F6803"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5"/>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E55F2B0"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4C1B3C"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Съема теплоснабжения </w:t>
            </w:r>
            <w:r w:rsidRPr="00CA55C0">
              <w:rPr>
                <w:rFonts w:eastAsia="Calibri"/>
                <w:sz w:val="20"/>
                <w:szCs w:val="20"/>
              </w:rPr>
              <w:lastRenderedPageBreak/>
              <w:t>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CBDA9B6"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Зона инженерной инфраструктуры</w:t>
            </w:r>
          </w:p>
        </w:tc>
      </w:tr>
      <w:tr w:rsidR="00CA55C0" w:rsidRPr="00CA55C0" w14:paraId="1FC19C0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6A6AF6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3A2AD19" w14:textId="77777777" w:rsidR="00CA55C0" w:rsidRPr="00CA55C0" w:rsidRDefault="00CA55C0" w:rsidP="00B259E6">
            <w:pPr>
              <w:contextualSpacing/>
              <w:jc w:val="center"/>
              <w:rPr>
                <w:sz w:val="20"/>
                <w:szCs w:val="20"/>
                <w:lang w:bidi="en-US"/>
              </w:rPr>
            </w:pPr>
            <w:r w:rsidRPr="00CA55C0">
              <w:rPr>
                <w:color w:val="000000"/>
                <w:sz w:val="20"/>
                <w:szCs w:val="20"/>
              </w:rPr>
              <w:t>ЦТП 4.4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2D783E7" w14:textId="77777777" w:rsidR="00CA55C0" w:rsidRPr="00CA55C0" w:rsidRDefault="00CA55C0" w:rsidP="00B259E6">
            <w:pPr>
              <w:tabs>
                <w:tab w:val="left" w:pos="1418"/>
              </w:tabs>
              <w:contextualSpacing/>
              <w:jc w:val="center"/>
              <w:rPr>
                <w:rFonts w:eastAsia="Calibri"/>
                <w:sz w:val="20"/>
                <w:szCs w:val="20"/>
                <w:highlight w:val="yellow"/>
              </w:rPr>
            </w:pPr>
            <w:r w:rsidRPr="00CA55C0">
              <w:rPr>
                <w:rFonts w:eastAsia="Calibri"/>
                <w:sz w:val="20"/>
                <w:szCs w:val="20"/>
              </w:rPr>
              <w:t>Г. Находка</w:t>
            </w:r>
          </w:p>
        </w:tc>
        <w:tc>
          <w:tcPr>
            <w:tcW w:w="573" w:type="pct"/>
            <w:tcBorders>
              <w:top w:val="nil"/>
              <w:left w:val="nil"/>
              <w:bottom w:val="single" w:sz="4" w:space="0" w:color="auto"/>
              <w:right w:val="single" w:sz="4" w:space="0" w:color="auto"/>
            </w:tcBorders>
            <w:shd w:val="clear" w:color="auto" w:fill="auto"/>
            <w:vAlign w:val="center"/>
          </w:tcPr>
          <w:p w14:paraId="50EC1D5E" w14:textId="77777777" w:rsidR="00CA55C0" w:rsidRPr="00CA55C0" w:rsidRDefault="00CA55C0" w:rsidP="00B259E6">
            <w:pPr>
              <w:contextualSpacing/>
              <w:jc w:val="center"/>
              <w:rPr>
                <w:rFonts w:eastAsia="Calibri"/>
                <w:sz w:val="20"/>
                <w:szCs w:val="20"/>
              </w:rPr>
            </w:pPr>
            <w:r w:rsidRPr="00CA55C0">
              <w:rPr>
                <w:color w:val="000000"/>
                <w:sz w:val="20"/>
                <w:szCs w:val="20"/>
              </w:rPr>
              <w:t>2,05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D2F8115" w14:textId="77777777" w:rsidR="00CA55C0" w:rsidRPr="00CA55C0" w:rsidRDefault="00CA55C0" w:rsidP="00B259E6">
            <w:pPr>
              <w:contextualSpacing/>
              <w:jc w:val="center"/>
              <w:rPr>
                <w:rFonts w:eastAsia="Calibri"/>
                <w:sz w:val="20"/>
                <w:szCs w:val="20"/>
              </w:rPr>
            </w:pPr>
            <w:r w:rsidRPr="00CA55C0">
              <w:rPr>
                <w:rFonts w:eastAsia="Calibri"/>
                <w:sz w:val="20"/>
                <w:szCs w:val="20"/>
              </w:rPr>
              <w:t>СЗЗ 100 м</w:t>
            </w:r>
            <w:r w:rsidRPr="00CA55C0">
              <w:rPr>
                <w:rFonts w:eastAsia="Calibri"/>
                <w:sz w:val="20"/>
                <w:szCs w:val="20"/>
                <w:vertAlign w:val="superscript"/>
              </w:rPr>
              <w:footnoteReference w:id="26"/>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277C59D"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7E500B5"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759168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CDB5D1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18C46E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D8833BA"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№3.3</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D35486D"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Школьная, 24</w:t>
            </w:r>
          </w:p>
        </w:tc>
        <w:tc>
          <w:tcPr>
            <w:tcW w:w="573" w:type="pct"/>
            <w:tcBorders>
              <w:top w:val="nil"/>
              <w:left w:val="nil"/>
              <w:bottom w:val="single" w:sz="4" w:space="0" w:color="auto"/>
              <w:right w:val="single" w:sz="4" w:space="0" w:color="auto"/>
            </w:tcBorders>
            <w:shd w:val="clear" w:color="auto" w:fill="auto"/>
            <w:vAlign w:val="center"/>
          </w:tcPr>
          <w:p w14:paraId="10285FFB" w14:textId="77777777" w:rsidR="00CA55C0" w:rsidRPr="00CA55C0" w:rsidRDefault="00CA55C0" w:rsidP="00B259E6">
            <w:pPr>
              <w:contextualSpacing/>
              <w:jc w:val="center"/>
              <w:rPr>
                <w:rFonts w:eastAsia="Calibri"/>
                <w:sz w:val="20"/>
                <w:szCs w:val="20"/>
              </w:rPr>
            </w:pPr>
            <w:r w:rsidRPr="00CA55C0">
              <w:rPr>
                <w:color w:val="000000"/>
                <w:sz w:val="20"/>
                <w:szCs w:val="20"/>
              </w:rPr>
              <w:t>70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7F6E69D"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5FA0B5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49227FA"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6148913"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E819D0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68E33B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18639621"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№3.4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F8339DE"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Красноармейская, 24</w:t>
            </w:r>
          </w:p>
        </w:tc>
        <w:tc>
          <w:tcPr>
            <w:tcW w:w="573" w:type="pct"/>
            <w:tcBorders>
              <w:top w:val="nil"/>
              <w:left w:val="nil"/>
              <w:bottom w:val="single" w:sz="4" w:space="0" w:color="auto"/>
              <w:right w:val="single" w:sz="4" w:space="0" w:color="auto"/>
            </w:tcBorders>
            <w:shd w:val="clear" w:color="auto" w:fill="auto"/>
            <w:vAlign w:val="center"/>
          </w:tcPr>
          <w:p w14:paraId="284FD73C" w14:textId="77777777" w:rsidR="00CA55C0" w:rsidRPr="00CA55C0" w:rsidRDefault="00CA55C0" w:rsidP="00B259E6">
            <w:pPr>
              <w:contextualSpacing/>
              <w:jc w:val="center"/>
              <w:rPr>
                <w:rFonts w:eastAsia="Calibri"/>
                <w:sz w:val="20"/>
                <w:szCs w:val="20"/>
              </w:rPr>
            </w:pPr>
            <w:r w:rsidRPr="00CA55C0">
              <w:rPr>
                <w:color w:val="000000"/>
                <w:sz w:val="20"/>
                <w:szCs w:val="20"/>
              </w:rPr>
              <w:t>44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A00ED9E"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0A8918E"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DE4AF2E"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921533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6FCA80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D72C72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374FDFE4"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№4.1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E4CFFE1"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Сидоренко, 11</w:t>
            </w:r>
          </w:p>
        </w:tc>
        <w:tc>
          <w:tcPr>
            <w:tcW w:w="573" w:type="pct"/>
            <w:tcBorders>
              <w:top w:val="nil"/>
              <w:left w:val="nil"/>
              <w:bottom w:val="single" w:sz="4" w:space="0" w:color="auto"/>
              <w:right w:val="single" w:sz="4" w:space="0" w:color="auto"/>
            </w:tcBorders>
            <w:shd w:val="clear" w:color="auto" w:fill="auto"/>
            <w:vAlign w:val="center"/>
          </w:tcPr>
          <w:p w14:paraId="3B010A3E" w14:textId="77777777" w:rsidR="00CA55C0" w:rsidRPr="00CA55C0" w:rsidRDefault="00CA55C0" w:rsidP="00B259E6">
            <w:pPr>
              <w:contextualSpacing/>
              <w:jc w:val="center"/>
              <w:rPr>
                <w:rFonts w:eastAsia="Calibri"/>
                <w:sz w:val="20"/>
                <w:szCs w:val="20"/>
              </w:rPr>
            </w:pPr>
            <w:r w:rsidRPr="00CA55C0">
              <w:rPr>
                <w:color w:val="000000"/>
                <w:sz w:val="20"/>
                <w:szCs w:val="20"/>
              </w:rPr>
              <w:t>46,52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F2CC82"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A9C64DA"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CD5DFED"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3FC740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60C4D0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C7132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413757C6"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№6.1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32F2A24"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ул. Центральная, 9ж </w:t>
            </w:r>
          </w:p>
        </w:tc>
        <w:tc>
          <w:tcPr>
            <w:tcW w:w="573" w:type="pct"/>
            <w:tcBorders>
              <w:top w:val="nil"/>
              <w:left w:val="nil"/>
              <w:bottom w:val="single" w:sz="4" w:space="0" w:color="auto"/>
              <w:right w:val="single" w:sz="4" w:space="0" w:color="auto"/>
            </w:tcBorders>
            <w:shd w:val="clear" w:color="auto" w:fill="auto"/>
            <w:vAlign w:val="center"/>
          </w:tcPr>
          <w:p w14:paraId="43704713" w14:textId="77777777" w:rsidR="00CA55C0" w:rsidRPr="00CA55C0" w:rsidRDefault="00CA55C0" w:rsidP="00B259E6">
            <w:pPr>
              <w:contextualSpacing/>
              <w:jc w:val="center"/>
              <w:rPr>
                <w:rFonts w:eastAsia="Calibri"/>
                <w:sz w:val="20"/>
                <w:szCs w:val="20"/>
              </w:rPr>
            </w:pPr>
            <w:r w:rsidRPr="00CA55C0">
              <w:rPr>
                <w:color w:val="000000"/>
                <w:sz w:val="20"/>
                <w:szCs w:val="20"/>
              </w:rPr>
              <w:t>8,56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5636CE3"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25507CD"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318F3F3"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F539F1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152A8C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0F45E3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29D00954"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№6.2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D0293B7"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п. Южно-Морской, ул. Набережная, 40</w:t>
            </w:r>
          </w:p>
        </w:tc>
        <w:tc>
          <w:tcPr>
            <w:tcW w:w="573" w:type="pct"/>
            <w:tcBorders>
              <w:top w:val="nil"/>
              <w:left w:val="nil"/>
              <w:bottom w:val="single" w:sz="4" w:space="0" w:color="auto"/>
              <w:right w:val="single" w:sz="4" w:space="0" w:color="auto"/>
            </w:tcBorders>
            <w:shd w:val="clear" w:color="auto" w:fill="auto"/>
            <w:vAlign w:val="center"/>
          </w:tcPr>
          <w:p w14:paraId="56E98FCC" w14:textId="77777777" w:rsidR="00CA55C0" w:rsidRPr="00CA55C0" w:rsidRDefault="00CA55C0" w:rsidP="00B259E6">
            <w:pPr>
              <w:contextualSpacing/>
              <w:jc w:val="center"/>
              <w:rPr>
                <w:rFonts w:eastAsia="Calibri"/>
                <w:sz w:val="20"/>
                <w:szCs w:val="20"/>
              </w:rPr>
            </w:pPr>
            <w:r w:rsidRPr="00CA55C0">
              <w:rPr>
                <w:color w:val="000000"/>
                <w:sz w:val="20"/>
                <w:szCs w:val="20"/>
              </w:rPr>
              <w:t>22,07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93E676A"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A123356"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483E50"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698B554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F19630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B21D86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5C778F6E"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№5.1</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1C648CC" w14:textId="0C507310"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ул. Первостроителей, 26</w:t>
            </w:r>
          </w:p>
        </w:tc>
        <w:tc>
          <w:tcPr>
            <w:tcW w:w="573" w:type="pct"/>
            <w:tcBorders>
              <w:top w:val="nil"/>
              <w:left w:val="nil"/>
              <w:bottom w:val="single" w:sz="4" w:space="0" w:color="auto"/>
              <w:right w:val="single" w:sz="4" w:space="0" w:color="auto"/>
            </w:tcBorders>
            <w:shd w:val="clear" w:color="auto" w:fill="auto"/>
            <w:vAlign w:val="center"/>
          </w:tcPr>
          <w:p w14:paraId="5EE3B225" w14:textId="77777777" w:rsidR="00CA55C0" w:rsidRPr="00CA55C0" w:rsidRDefault="00CA55C0" w:rsidP="00B259E6">
            <w:pPr>
              <w:contextualSpacing/>
              <w:jc w:val="center"/>
              <w:rPr>
                <w:rFonts w:eastAsia="Calibri"/>
                <w:sz w:val="20"/>
                <w:szCs w:val="20"/>
              </w:rPr>
            </w:pPr>
            <w:r w:rsidRPr="00CA55C0">
              <w:rPr>
                <w:color w:val="000000"/>
                <w:sz w:val="20"/>
                <w:szCs w:val="20"/>
              </w:rPr>
              <w:t>9,6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0360EFB"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4E98F5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F2D0CD7"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E52873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1B81B8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F7EF0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nil"/>
              <w:left w:val="nil"/>
              <w:bottom w:val="single" w:sz="4" w:space="0" w:color="auto"/>
              <w:right w:val="single" w:sz="4" w:space="0" w:color="auto"/>
            </w:tcBorders>
            <w:shd w:val="clear" w:color="auto" w:fill="auto"/>
            <w:vAlign w:val="center"/>
          </w:tcPr>
          <w:p w14:paraId="619A05A8" w14:textId="77777777" w:rsidR="00CA55C0" w:rsidRPr="00CA55C0" w:rsidRDefault="00CA55C0" w:rsidP="00B259E6">
            <w:pPr>
              <w:contextualSpacing/>
              <w:jc w:val="center"/>
              <w:rPr>
                <w:sz w:val="20"/>
                <w:szCs w:val="20"/>
                <w:lang w:bidi="en-US"/>
              </w:rPr>
            </w:pPr>
            <w:r w:rsidRPr="00CA55C0">
              <w:rPr>
                <w:color w:val="000000"/>
                <w:sz w:val="20"/>
                <w:szCs w:val="20"/>
              </w:rPr>
              <w:t>Вывод из эксплуатации котельной №5.4</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CD7F29E" w14:textId="09869221"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xml:space="preserve">, ул. </w:t>
            </w:r>
            <w:r w:rsidRPr="00CA55C0">
              <w:rPr>
                <w:rFonts w:eastAsia="Calibri"/>
                <w:sz w:val="20"/>
                <w:szCs w:val="20"/>
              </w:rPr>
              <w:lastRenderedPageBreak/>
              <w:t>Железнодорожников, 4</w:t>
            </w:r>
          </w:p>
        </w:tc>
        <w:tc>
          <w:tcPr>
            <w:tcW w:w="573" w:type="pct"/>
            <w:tcBorders>
              <w:top w:val="nil"/>
              <w:left w:val="nil"/>
              <w:bottom w:val="single" w:sz="4" w:space="0" w:color="auto"/>
              <w:right w:val="single" w:sz="4" w:space="0" w:color="auto"/>
            </w:tcBorders>
            <w:shd w:val="clear" w:color="auto" w:fill="auto"/>
            <w:vAlign w:val="center"/>
          </w:tcPr>
          <w:p w14:paraId="33838984" w14:textId="77777777" w:rsidR="00CA55C0" w:rsidRPr="00CA55C0" w:rsidRDefault="00CA55C0" w:rsidP="00B259E6">
            <w:pPr>
              <w:contextualSpacing/>
              <w:jc w:val="center"/>
              <w:rPr>
                <w:rFonts w:eastAsia="Calibri"/>
                <w:sz w:val="20"/>
                <w:szCs w:val="20"/>
              </w:rPr>
            </w:pPr>
            <w:r w:rsidRPr="00CA55C0">
              <w:rPr>
                <w:color w:val="000000"/>
                <w:sz w:val="20"/>
                <w:szCs w:val="20"/>
              </w:rPr>
              <w:lastRenderedPageBreak/>
              <w:t>8,5 МВт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83F5901" w14:textId="77777777" w:rsidR="00CA55C0" w:rsidRPr="00CA55C0" w:rsidRDefault="00CA55C0" w:rsidP="00B259E6">
            <w:pPr>
              <w:contextualSpacing/>
              <w:jc w:val="center"/>
              <w:rPr>
                <w:rFonts w:eastAsia="Calibri"/>
                <w:sz w:val="20"/>
                <w:szCs w:val="20"/>
              </w:rPr>
            </w:pPr>
            <w:r w:rsidRPr="00CA55C0">
              <w:rPr>
                <w:rFonts w:eastAsia="Calibri"/>
                <w:sz w:val="20"/>
                <w:szCs w:val="20"/>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1466338"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590561" w14:textId="77777777" w:rsidR="00CA55C0" w:rsidRPr="00CA55C0" w:rsidRDefault="00CA55C0" w:rsidP="00B259E6">
            <w:pPr>
              <w:contextualSpacing/>
              <w:jc w:val="center"/>
              <w:rPr>
                <w:rFonts w:eastAsia="Calibri"/>
                <w:sz w:val="20"/>
                <w:szCs w:val="20"/>
              </w:rPr>
            </w:pPr>
            <w:r w:rsidRPr="00CA55C0">
              <w:rPr>
                <w:rFonts w:eastAsia="Calibri"/>
                <w:sz w:val="20"/>
                <w:szCs w:val="20"/>
              </w:rPr>
              <w:t>Съема теплоснабжения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7630304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B5E614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051C39"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18C586" w14:textId="77777777" w:rsidR="00CA55C0" w:rsidRPr="00CA55C0" w:rsidRDefault="00CA55C0" w:rsidP="00B259E6">
            <w:pPr>
              <w:contextualSpacing/>
              <w:jc w:val="center"/>
              <w:rPr>
                <w:rFonts w:eastAsia="Calibri"/>
                <w:sz w:val="20"/>
                <w:szCs w:val="20"/>
              </w:rPr>
            </w:pPr>
            <w:r w:rsidRPr="00CA55C0">
              <w:rPr>
                <w:rFonts w:eastAsia="Calibri"/>
                <w:sz w:val="20"/>
                <w:szCs w:val="20"/>
              </w:rPr>
              <w:t>Газоснабжение</w:t>
            </w:r>
          </w:p>
        </w:tc>
      </w:tr>
      <w:tr w:rsidR="00CA55C0" w:rsidRPr="00CA55C0" w14:paraId="17D4824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C5973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D47D87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Головной газорегуляторный пункт (ГГРП)</w:t>
            </w:r>
          </w:p>
        </w:tc>
        <w:tc>
          <w:tcPr>
            <w:tcW w:w="610" w:type="pct"/>
            <w:vAlign w:val="center"/>
          </w:tcPr>
          <w:p w14:paraId="08482B92"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53BC277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7442557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2FD4DB1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E6EC89"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D0D070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8DC824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E96774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D6A629C"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755604FD"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000A43B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24D57DC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2D48210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326EA5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6F8262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036BC1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E7DDA8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D34F12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3314B1CC"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3BF5BB4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37 объектов</w:t>
            </w:r>
          </w:p>
        </w:tc>
        <w:tc>
          <w:tcPr>
            <w:tcW w:w="622" w:type="pct"/>
            <w:vAlign w:val="center"/>
          </w:tcPr>
          <w:p w14:paraId="5D1E2FF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6A21FD4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4FE66A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EB42687"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BA7AC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ED9CCC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49146F6"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245BFF5F"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7860953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26 объектов</w:t>
            </w:r>
          </w:p>
        </w:tc>
        <w:tc>
          <w:tcPr>
            <w:tcW w:w="622" w:type="pct"/>
            <w:vAlign w:val="center"/>
          </w:tcPr>
          <w:p w14:paraId="2C4A01B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2E30273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85E28A1"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F49575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140C9B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A8E779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68E92D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36A49B79"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63ED487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7 объектов</w:t>
            </w:r>
          </w:p>
        </w:tc>
        <w:tc>
          <w:tcPr>
            <w:tcW w:w="622" w:type="pct"/>
            <w:vAlign w:val="center"/>
          </w:tcPr>
          <w:p w14:paraId="210229C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6B0A106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C255B4C"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02C5EE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263304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D871B2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3290D9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48FC4E10"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124B8DF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 объектов</w:t>
            </w:r>
          </w:p>
        </w:tc>
        <w:tc>
          <w:tcPr>
            <w:tcW w:w="622" w:type="pct"/>
            <w:vAlign w:val="center"/>
          </w:tcPr>
          <w:p w14:paraId="779256A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4412622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04BB81A"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3E279B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04B4D5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23FD76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63677EF"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62A3E18A"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4410638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43C7A15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5C864CC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3BEF3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1540B8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B5BF4F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3E3539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730A4574"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6C177A89"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5BC4BC4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7 объектов</w:t>
            </w:r>
          </w:p>
        </w:tc>
        <w:tc>
          <w:tcPr>
            <w:tcW w:w="622" w:type="pct"/>
            <w:vAlign w:val="center"/>
          </w:tcPr>
          <w:p w14:paraId="2578AA6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212E998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C55F10"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5DC9C1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8CF982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1D0A74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CAF2870"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46AF2701"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w:t>
            </w:r>
          </w:p>
        </w:tc>
        <w:tc>
          <w:tcPr>
            <w:tcW w:w="573" w:type="pct"/>
            <w:vAlign w:val="center"/>
          </w:tcPr>
          <w:p w14:paraId="487834C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68E2B0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5714CEB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4ACD9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4BD2F6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61AF5A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0D941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56F73AE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Головной газорегуляторный пункт (ГГРП)</w:t>
            </w:r>
          </w:p>
        </w:tc>
        <w:tc>
          <w:tcPr>
            <w:tcW w:w="610" w:type="pct"/>
            <w:vAlign w:val="center"/>
          </w:tcPr>
          <w:p w14:paraId="659B961E" w14:textId="2A59F168"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1CDAF3D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16C8302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18EC2DD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A7A3F7"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54A152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58901F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4FCCA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276A342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305F72B8" w14:textId="2008D945"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58C0D05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7804743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5DEC269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79083C8"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0E1C7A3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090A54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41D623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64D604D"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317423AB" w14:textId="7490E440"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4F892BB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5 объектов</w:t>
            </w:r>
          </w:p>
        </w:tc>
        <w:tc>
          <w:tcPr>
            <w:tcW w:w="622" w:type="pct"/>
            <w:vAlign w:val="center"/>
          </w:tcPr>
          <w:p w14:paraId="5C5EE81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3FFAA7A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DFF7237"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BCD5DB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A2A4B0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822257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103D2F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5AC14949" w14:textId="664A1918"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4425638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69678B4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44580CB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EBEEF2"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763A6B1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0D7705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8C7D6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FB3543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5DB2E1F3" w14:textId="0E8D34E6"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32931FE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513C186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0981947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B2A7486"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36C50ED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530191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3FD03A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C82264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Головной газорегуляторный пункт (ГГРП)</w:t>
            </w:r>
          </w:p>
        </w:tc>
        <w:tc>
          <w:tcPr>
            <w:tcW w:w="610" w:type="pct"/>
            <w:vAlign w:val="center"/>
          </w:tcPr>
          <w:p w14:paraId="6802B732" w14:textId="1F338E84"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4B3AF7B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303E1FA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5A51A41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10A5FB"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EBC3452"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3515C43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3F3F0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261C7E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7C3E08DB" w14:textId="4B7C239D"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72E6BF0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193A8D7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7651CAB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AD9FEE8"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814E80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3945D0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F150E8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5DB32C1"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4536C432" w14:textId="643046D7"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611180D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11 объектов</w:t>
            </w:r>
          </w:p>
        </w:tc>
        <w:tc>
          <w:tcPr>
            <w:tcW w:w="622" w:type="pct"/>
            <w:vAlign w:val="center"/>
          </w:tcPr>
          <w:p w14:paraId="7788874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4BBB94F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4E1168"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BFEA889"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6F3E77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DC16D1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08226B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6C148994" w14:textId="346024EE"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6AEEF51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 объекта</w:t>
            </w:r>
          </w:p>
        </w:tc>
        <w:tc>
          <w:tcPr>
            <w:tcW w:w="622" w:type="pct"/>
            <w:vAlign w:val="center"/>
          </w:tcPr>
          <w:p w14:paraId="6C3C623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6390DE7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7B3C9F5"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57579B7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F16DBE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602B14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1057680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043EA4B8" w14:textId="236C6A26"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7241E7F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656C75E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0CF4C95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DD941B"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087A6C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29C9B2E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AFE965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33DB542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0037A134" w14:textId="200DD9D3"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712FFD3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 объекта</w:t>
            </w:r>
          </w:p>
        </w:tc>
        <w:tc>
          <w:tcPr>
            <w:tcW w:w="622" w:type="pct"/>
            <w:vAlign w:val="center"/>
          </w:tcPr>
          <w:p w14:paraId="5912F39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4717B56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97308B"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0A2E359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6972F27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9E0F66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vAlign w:val="center"/>
          </w:tcPr>
          <w:p w14:paraId="06588C0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Пункт редуцирования газа (ПРГ)</w:t>
            </w:r>
          </w:p>
        </w:tc>
        <w:tc>
          <w:tcPr>
            <w:tcW w:w="610" w:type="pct"/>
            <w:vAlign w:val="center"/>
          </w:tcPr>
          <w:p w14:paraId="0E00C981" w14:textId="5CE70691"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4F3F0EF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vAlign w:val="center"/>
          </w:tcPr>
          <w:p w14:paraId="412ED16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 м</w:t>
            </w:r>
          </w:p>
        </w:tc>
        <w:tc>
          <w:tcPr>
            <w:tcW w:w="527" w:type="pct"/>
            <w:vAlign w:val="center"/>
          </w:tcPr>
          <w:p w14:paraId="3C255AC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185AC4"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15EB5D8"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E5C443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CD96C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Pr>
          <w:p w14:paraId="5F1E2350"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Газопровод распределительный высокого давления</w:t>
            </w:r>
          </w:p>
        </w:tc>
        <w:tc>
          <w:tcPr>
            <w:tcW w:w="610" w:type="pct"/>
            <w:vAlign w:val="center"/>
          </w:tcPr>
          <w:p w14:paraId="223D97CB" w14:textId="77777777" w:rsidR="00CA55C0" w:rsidRPr="00CA55C0" w:rsidRDefault="00CA55C0" w:rsidP="00B259E6">
            <w:pPr>
              <w:tabs>
                <w:tab w:val="left" w:pos="1418"/>
              </w:tabs>
              <w:contextualSpacing/>
              <w:jc w:val="center"/>
              <w:rPr>
                <w:rFonts w:eastAsia="Calibri"/>
                <w:color w:val="000000"/>
                <w:sz w:val="20"/>
                <w:szCs w:val="20"/>
              </w:rPr>
            </w:pPr>
            <w:r w:rsidRPr="00CA55C0">
              <w:rPr>
                <w:rFonts w:eastAsia="Calibri"/>
                <w:color w:val="000000"/>
                <w:sz w:val="20"/>
                <w:szCs w:val="20"/>
              </w:rPr>
              <w:t>г. Находка</w:t>
            </w:r>
          </w:p>
        </w:tc>
        <w:tc>
          <w:tcPr>
            <w:tcW w:w="573" w:type="pct"/>
            <w:vAlign w:val="center"/>
          </w:tcPr>
          <w:p w14:paraId="2FF51785"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128,16 км,</w:t>
            </w:r>
          </w:p>
          <w:p w14:paraId="68941BC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планируемый к размещению</w:t>
            </w:r>
          </w:p>
        </w:tc>
        <w:tc>
          <w:tcPr>
            <w:tcW w:w="622" w:type="pct"/>
            <w:vAlign w:val="center"/>
          </w:tcPr>
          <w:p w14:paraId="14FBD3E1"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7 м</w:t>
            </w:r>
          </w:p>
        </w:tc>
        <w:tc>
          <w:tcPr>
            <w:tcW w:w="527" w:type="pct"/>
            <w:vAlign w:val="center"/>
          </w:tcPr>
          <w:p w14:paraId="1BFC25F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4A7783"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4AD7A83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7D5A0F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4B1680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Pr>
          <w:p w14:paraId="64F03539"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Газопровод распределительный высокого давления</w:t>
            </w:r>
          </w:p>
        </w:tc>
        <w:tc>
          <w:tcPr>
            <w:tcW w:w="610" w:type="pct"/>
            <w:vAlign w:val="center"/>
          </w:tcPr>
          <w:p w14:paraId="6E36A864" w14:textId="737E3B74" w:rsidR="00CA55C0" w:rsidRPr="00CA55C0" w:rsidRDefault="00CA55C0" w:rsidP="00B259E6">
            <w:pPr>
              <w:tabs>
                <w:tab w:val="left" w:pos="1418"/>
              </w:tabs>
              <w:contextualSpacing/>
              <w:jc w:val="center"/>
              <w:rPr>
                <w:rFonts w:eastAsia="Calibri"/>
                <w:color w:val="000000"/>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p>
        </w:tc>
        <w:tc>
          <w:tcPr>
            <w:tcW w:w="573" w:type="pct"/>
            <w:vAlign w:val="center"/>
          </w:tcPr>
          <w:p w14:paraId="41E6F89E"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36,442 км,</w:t>
            </w:r>
          </w:p>
          <w:p w14:paraId="54DC9BA4"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планируемый к размещению</w:t>
            </w:r>
          </w:p>
        </w:tc>
        <w:tc>
          <w:tcPr>
            <w:tcW w:w="622" w:type="pct"/>
            <w:vAlign w:val="center"/>
          </w:tcPr>
          <w:p w14:paraId="2E4BBF0B"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7 м</w:t>
            </w:r>
          </w:p>
        </w:tc>
        <w:tc>
          <w:tcPr>
            <w:tcW w:w="527" w:type="pct"/>
            <w:vAlign w:val="center"/>
          </w:tcPr>
          <w:p w14:paraId="2AECC205"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DBF60F"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2C7B78CA"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CC2B34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8D1DC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Pr>
          <w:p w14:paraId="35BCA41A"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Газопровод распределительный высокого давления</w:t>
            </w:r>
          </w:p>
        </w:tc>
        <w:tc>
          <w:tcPr>
            <w:tcW w:w="610" w:type="pct"/>
            <w:vAlign w:val="center"/>
          </w:tcPr>
          <w:p w14:paraId="20F04B7E" w14:textId="176DE61B" w:rsidR="00CA55C0" w:rsidRPr="00CA55C0" w:rsidRDefault="00CA55C0" w:rsidP="00B259E6">
            <w:pPr>
              <w:tabs>
                <w:tab w:val="left" w:pos="1418"/>
              </w:tabs>
              <w:contextualSpacing/>
              <w:jc w:val="center"/>
              <w:rPr>
                <w:rFonts w:eastAsia="Calibri"/>
                <w:color w:val="000000"/>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w:t>
            </w:r>
          </w:p>
        </w:tc>
        <w:tc>
          <w:tcPr>
            <w:tcW w:w="573" w:type="pct"/>
            <w:vAlign w:val="center"/>
          </w:tcPr>
          <w:p w14:paraId="3D8CF6A4"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35,185 км,</w:t>
            </w:r>
          </w:p>
          <w:p w14:paraId="63DED18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планируемый к размещению</w:t>
            </w:r>
          </w:p>
        </w:tc>
        <w:tc>
          <w:tcPr>
            <w:tcW w:w="622" w:type="pct"/>
            <w:vAlign w:val="center"/>
          </w:tcPr>
          <w:p w14:paraId="761A4EE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7 м</w:t>
            </w:r>
          </w:p>
        </w:tc>
        <w:tc>
          <w:tcPr>
            <w:tcW w:w="527" w:type="pct"/>
            <w:vAlign w:val="center"/>
          </w:tcPr>
          <w:p w14:paraId="6A532DEB"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4157D65" w14:textId="77777777" w:rsidR="00CA55C0" w:rsidRPr="00CA55C0" w:rsidRDefault="00CA55C0" w:rsidP="00B259E6">
            <w:pPr>
              <w:contextualSpacing/>
              <w:jc w:val="center"/>
              <w:rPr>
                <w:rFonts w:eastAsia="Calibri"/>
                <w:sz w:val="20"/>
                <w:szCs w:val="20"/>
              </w:rPr>
            </w:pPr>
            <w:r w:rsidRPr="00CA55C0">
              <w:rPr>
                <w:rFonts w:eastAsia="Calibri"/>
                <w:sz w:val="20"/>
                <w:szCs w:val="20"/>
              </w:rPr>
              <w:t>Схема газоснабжения Находкинского ГО</w:t>
            </w:r>
          </w:p>
        </w:tc>
        <w:tc>
          <w:tcPr>
            <w:tcW w:w="762" w:type="pct"/>
            <w:tcBorders>
              <w:top w:val="single" w:sz="4" w:space="0" w:color="auto"/>
              <w:left w:val="single" w:sz="4" w:space="0" w:color="auto"/>
              <w:bottom w:val="single" w:sz="4" w:space="0" w:color="auto"/>
              <w:right w:val="single" w:sz="4" w:space="0" w:color="auto"/>
            </w:tcBorders>
            <w:vAlign w:val="center"/>
          </w:tcPr>
          <w:p w14:paraId="17784A2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7C25D90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64B290"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231D3F" w14:textId="77777777" w:rsidR="00CA55C0" w:rsidRPr="00CA55C0" w:rsidRDefault="00CA55C0" w:rsidP="00B259E6">
            <w:pPr>
              <w:contextualSpacing/>
              <w:jc w:val="center"/>
              <w:rPr>
                <w:rFonts w:eastAsia="Calibri"/>
                <w:sz w:val="20"/>
                <w:szCs w:val="20"/>
              </w:rPr>
            </w:pPr>
            <w:r w:rsidRPr="00CA55C0">
              <w:rPr>
                <w:rFonts w:eastAsia="Calibri"/>
                <w:sz w:val="20"/>
                <w:szCs w:val="20"/>
              </w:rPr>
              <w:t>Электроснабжение</w:t>
            </w:r>
          </w:p>
        </w:tc>
      </w:tr>
      <w:tr w:rsidR="00CA55C0" w:rsidRPr="00CA55C0" w14:paraId="1C91884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3046F0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C257A39" w14:textId="77777777" w:rsidR="00CA55C0" w:rsidRPr="00CA55C0" w:rsidRDefault="00CA55C0" w:rsidP="00B259E6">
            <w:pPr>
              <w:contextualSpacing/>
              <w:jc w:val="center"/>
              <w:rPr>
                <w:sz w:val="20"/>
                <w:szCs w:val="20"/>
                <w:lang w:bidi="en-US"/>
              </w:rPr>
            </w:pPr>
            <w:r w:rsidRPr="00CA55C0">
              <w:rPr>
                <w:sz w:val="20"/>
                <w:szCs w:val="20"/>
                <w:lang w:bidi="en-US"/>
              </w:rPr>
              <w:t>Реконструкция электроподстанции</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4CECC7F"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8824A4" w14:textId="77777777" w:rsidR="00CA55C0" w:rsidRPr="00CA55C0" w:rsidRDefault="00CA55C0" w:rsidP="00B259E6">
            <w:pPr>
              <w:contextualSpacing/>
              <w:jc w:val="center"/>
              <w:rPr>
                <w:rFonts w:eastAsia="Calibri"/>
                <w:sz w:val="20"/>
                <w:szCs w:val="20"/>
              </w:rPr>
            </w:pPr>
            <w:r w:rsidRPr="00CA55C0">
              <w:rPr>
                <w:rFonts w:eastAsia="Calibri"/>
                <w:sz w:val="20"/>
                <w:szCs w:val="20"/>
              </w:rPr>
              <w:t>2 ед.</w:t>
            </w:r>
          </w:p>
          <w:p w14:paraId="4DF26ED6" w14:textId="77777777" w:rsidR="00CA55C0" w:rsidRPr="00CA55C0" w:rsidRDefault="00CA55C0" w:rsidP="00B259E6">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892D79D"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4669400"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E48A86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471608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AE3FBF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625756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6154B41" w14:textId="77777777" w:rsidR="00CA55C0" w:rsidRPr="00CA55C0" w:rsidRDefault="00CA55C0" w:rsidP="00B259E6">
            <w:pPr>
              <w:contextualSpacing/>
              <w:jc w:val="center"/>
              <w:rPr>
                <w:sz w:val="20"/>
                <w:szCs w:val="20"/>
                <w:lang w:bidi="en-US"/>
              </w:rPr>
            </w:pPr>
            <w:r w:rsidRPr="00CA55C0">
              <w:rPr>
                <w:sz w:val="20"/>
                <w:szCs w:val="20"/>
                <w:lang w:bidi="en-US"/>
              </w:rPr>
              <w:t>Электроподстанция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9F4D2DA"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49F804" w14:textId="77777777" w:rsidR="00CA55C0" w:rsidRPr="00CA55C0" w:rsidRDefault="00CA55C0" w:rsidP="00B259E6">
            <w:pPr>
              <w:contextualSpacing/>
              <w:jc w:val="center"/>
              <w:rPr>
                <w:rFonts w:eastAsia="Calibri"/>
                <w:sz w:val="20"/>
                <w:szCs w:val="20"/>
              </w:rPr>
            </w:pPr>
            <w:r w:rsidRPr="00CA55C0">
              <w:rPr>
                <w:rFonts w:eastAsia="Calibri"/>
                <w:sz w:val="20"/>
                <w:szCs w:val="20"/>
              </w:rPr>
              <w:t>2 ед.</w:t>
            </w:r>
          </w:p>
          <w:p w14:paraId="60BCB733" w14:textId="77777777" w:rsidR="00CA55C0" w:rsidRPr="00CA55C0" w:rsidRDefault="00CA55C0" w:rsidP="00B259E6">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CD0235"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DDA8D8F"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758CC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CA6825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AAEE0D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746AFF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DDA54A6" w14:textId="77777777" w:rsidR="00CA55C0" w:rsidRPr="00CA55C0" w:rsidRDefault="00CA55C0" w:rsidP="00B259E6">
            <w:pPr>
              <w:contextualSpacing/>
              <w:jc w:val="center"/>
              <w:rPr>
                <w:sz w:val="20"/>
                <w:szCs w:val="20"/>
                <w:lang w:bidi="en-US"/>
              </w:rPr>
            </w:pPr>
            <w:r w:rsidRPr="00CA55C0">
              <w:rPr>
                <w:sz w:val="20"/>
                <w:szCs w:val="20"/>
                <w:lang w:bidi="en-US"/>
              </w:rPr>
              <w:t>Реконструкция электроподстанции</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BEE591E" w14:textId="511C3E0A"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DDB4A2" w14:textId="77777777" w:rsidR="00CA55C0" w:rsidRPr="00CA55C0" w:rsidRDefault="00CA55C0" w:rsidP="00B259E6">
            <w:pPr>
              <w:contextualSpacing/>
              <w:jc w:val="center"/>
              <w:rPr>
                <w:rFonts w:eastAsia="Calibri"/>
                <w:sz w:val="20"/>
                <w:szCs w:val="20"/>
              </w:rPr>
            </w:pPr>
            <w:r w:rsidRPr="00CA55C0">
              <w:rPr>
                <w:rFonts w:eastAsia="Calibri"/>
                <w:sz w:val="20"/>
                <w:szCs w:val="20"/>
              </w:rPr>
              <w:t>1 ед.</w:t>
            </w:r>
          </w:p>
          <w:p w14:paraId="21677183" w14:textId="77777777" w:rsidR="00CA55C0" w:rsidRPr="00CA55C0" w:rsidRDefault="00CA55C0" w:rsidP="00B259E6">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87A6D15"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BB784D7"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A6FE726"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2037BBC"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9CA749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F3A62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39825B" w14:textId="77777777" w:rsidR="00CA55C0" w:rsidRPr="00CA55C0" w:rsidRDefault="00CA55C0" w:rsidP="00B259E6">
            <w:pPr>
              <w:contextualSpacing/>
              <w:jc w:val="center"/>
              <w:rPr>
                <w:sz w:val="20"/>
                <w:szCs w:val="20"/>
                <w:lang w:bidi="en-US"/>
              </w:rPr>
            </w:pPr>
            <w:r w:rsidRPr="00CA55C0">
              <w:rPr>
                <w:sz w:val="20"/>
                <w:szCs w:val="20"/>
                <w:lang w:bidi="en-US"/>
              </w:rPr>
              <w:t>Реконструкция электроподстанции</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4A976D" w14:textId="22F5D86C"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A01D8B" w14:textId="77777777" w:rsidR="00CA55C0" w:rsidRPr="00CA55C0" w:rsidRDefault="00CA55C0" w:rsidP="00B259E6">
            <w:pPr>
              <w:contextualSpacing/>
              <w:jc w:val="center"/>
              <w:rPr>
                <w:rFonts w:eastAsia="Calibri"/>
                <w:sz w:val="20"/>
                <w:szCs w:val="20"/>
              </w:rPr>
            </w:pPr>
            <w:r w:rsidRPr="00CA55C0">
              <w:rPr>
                <w:rFonts w:eastAsia="Calibri"/>
                <w:sz w:val="20"/>
                <w:szCs w:val="20"/>
              </w:rPr>
              <w:t>1 ед.</w:t>
            </w:r>
          </w:p>
          <w:p w14:paraId="599A3B61" w14:textId="77777777" w:rsidR="00CA55C0" w:rsidRPr="00CA55C0" w:rsidRDefault="00CA55C0" w:rsidP="00B259E6">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CE4E8EF"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4C8D37E"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7666B3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F2C83D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59BB9EA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6E6D7F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0F8BB50" w14:textId="77777777" w:rsidR="00CA55C0" w:rsidRPr="00CA55C0" w:rsidRDefault="00CA55C0" w:rsidP="00B259E6">
            <w:pPr>
              <w:contextualSpacing/>
              <w:jc w:val="center"/>
              <w:rPr>
                <w:sz w:val="20"/>
                <w:szCs w:val="20"/>
                <w:lang w:bidi="en-US"/>
              </w:rPr>
            </w:pPr>
            <w:r w:rsidRPr="00CA55C0">
              <w:rPr>
                <w:sz w:val="20"/>
                <w:szCs w:val="20"/>
                <w:lang w:bidi="en-US"/>
              </w:rPr>
              <w:t>Электроподстанция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1369ABE" w14:textId="59FE664C"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DB4B16" w14:textId="77777777" w:rsidR="00CA55C0" w:rsidRPr="00CA55C0" w:rsidRDefault="00CA55C0" w:rsidP="00B259E6">
            <w:pPr>
              <w:contextualSpacing/>
              <w:jc w:val="center"/>
              <w:rPr>
                <w:rFonts w:eastAsia="Calibri"/>
                <w:sz w:val="20"/>
                <w:szCs w:val="20"/>
              </w:rPr>
            </w:pPr>
            <w:r w:rsidRPr="00CA55C0">
              <w:rPr>
                <w:rFonts w:eastAsia="Calibri"/>
                <w:sz w:val="20"/>
                <w:szCs w:val="20"/>
              </w:rPr>
              <w:t>1 ед.</w:t>
            </w:r>
          </w:p>
          <w:p w14:paraId="75DC3938" w14:textId="77777777" w:rsidR="00CA55C0" w:rsidRPr="00CA55C0" w:rsidRDefault="00CA55C0" w:rsidP="00B259E6">
            <w:pPr>
              <w:contextualSpacing/>
              <w:jc w:val="center"/>
              <w:rPr>
                <w:rFonts w:eastAsia="Calibri"/>
                <w:sz w:val="20"/>
                <w:szCs w:val="20"/>
              </w:rPr>
            </w:pPr>
            <w:r w:rsidRPr="00CA55C0">
              <w:rPr>
                <w:rFonts w:eastAsia="Calibri"/>
                <w:sz w:val="20"/>
                <w:szCs w:val="20"/>
              </w:rPr>
              <w:t>35кВ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C8C1C52"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6273CBF"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5245B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14AB2D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1FE38BE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DC2172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9FF0CA1" w14:textId="77777777" w:rsidR="00CA55C0" w:rsidRPr="00CA55C0" w:rsidRDefault="00CA55C0" w:rsidP="00B259E6">
            <w:pPr>
              <w:contextualSpacing/>
              <w:jc w:val="center"/>
              <w:rPr>
                <w:sz w:val="20"/>
                <w:szCs w:val="20"/>
                <w:lang w:bidi="en-US"/>
              </w:rPr>
            </w:pPr>
            <w:r w:rsidRPr="00CA55C0">
              <w:rPr>
                <w:sz w:val="20"/>
                <w:szCs w:val="20"/>
                <w:lang w:bidi="en-US"/>
              </w:rPr>
              <w:t xml:space="preserve">Реконструкция ВЛ 35 </w:t>
            </w:r>
            <w:proofErr w:type="spellStart"/>
            <w:r w:rsidRPr="00CA55C0">
              <w:rPr>
                <w:sz w:val="20"/>
                <w:szCs w:val="20"/>
                <w:lang w:bidi="en-US"/>
              </w:rPr>
              <w:t>кВ</w:t>
            </w:r>
            <w:proofErr w:type="spellEnd"/>
            <w:r w:rsidRPr="00CA55C0">
              <w:rPr>
                <w:sz w:val="20"/>
                <w:szCs w:val="20"/>
                <w:lang w:bidi="en-US"/>
              </w:rPr>
              <w:t xml:space="preserve"> </w:t>
            </w:r>
            <w:r w:rsidRPr="00CA55C0">
              <w:rPr>
                <w:sz w:val="20"/>
                <w:szCs w:val="20"/>
                <w:lang w:bidi="en-US"/>
              </w:rPr>
              <w:lastRenderedPageBreak/>
              <w:t>Находка — Бархатная — Соленое озеро</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894780B"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lastRenderedPageBreak/>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CE2BFD" w14:textId="77777777" w:rsidR="00CA55C0" w:rsidRPr="00CA55C0" w:rsidRDefault="00CA55C0" w:rsidP="00B259E6">
            <w:pPr>
              <w:contextualSpacing/>
              <w:jc w:val="center"/>
              <w:rPr>
                <w:rFonts w:eastAsia="Calibri"/>
                <w:sz w:val="20"/>
                <w:szCs w:val="20"/>
              </w:rPr>
            </w:pPr>
            <w:r w:rsidRPr="00CA55C0">
              <w:rPr>
                <w:rFonts w:eastAsia="Calibri"/>
                <w:sz w:val="20"/>
                <w:szCs w:val="20"/>
              </w:rPr>
              <w:t>10,4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A7A7BA0"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Не </w:t>
            </w:r>
            <w:r w:rsidRPr="00CA55C0">
              <w:rPr>
                <w:rFonts w:eastAsia="Calibri"/>
                <w:sz w:val="20"/>
                <w:szCs w:val="20"/>
              </w:rPr>
              <w:lastRenderedPageBreak/>
              <w:t>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7E5868F"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B680932"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Предложение ООО </w:t>
            </w:r>
            <w:r w:rsidRPr="00CA55C0">
              <w:rPr>
                <w:rFonts w:eastAsia="Calibri"/>
                <w:sz w:val="20"/>
                <w:szCs w:val="20"/>
              </w:rPr>
              <w:lastRenderedPageBreak/>
              <w:t>«Корпус»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13596B6"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Зона инженерной </w:t>
            </w:r>
            <w:r w:rsidRPr="00CA55C0">
              <w:rPr>
                <w:rFonts w:eastAsia="Calibri"/>
                <w:sz w:val="20"/>
                <w:szCs w:val="20"/>
              </w:rPr>
              <w:lastRenderedPageBreak/>
              <w:t>инфраструктуры</w:t>
            </w:r>
          </w:p>
        </w:tc>
      </w:tr>
      <w:tr w:rsidR="00CA55C0" w:rsidRPr="00CA55C0" w14:paraId="72676EB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77AD0D7"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DAAC396" w14:textId="77777777" w:rsidR="00CA55C0" w:rsidRPr="00CA55C0" w:rsidRDefault="00CA55C0" w:rsidP="00B259E6">
            <w:pPr>
              <w:contextualSpacing/>
              <w:jc w:val="center"/>
              <w:rPr>
                <w:sz w:val="20"/>
                <w:szCs w:val="20"/>
                <w:lang w:bidi="en-US"/>
              </w:rPr>
            </w:pPr>
            <w:r w:rsidRPr="00CA55C0">
              <w:rPr>
                <w:sz w:val="20"/>
                <w:szCs w:val="20"/>
                <w:lang w:bidi="en-US"/>
              </w:rPr>
              <w:t xml:space="preserve">Строительство ВЛ 35 </w:t>
            </w:r>
            <w:proofErr w:type="spellStart"/>
            <w:r w:rsidRPr="00CA55C0">
              <w:rPr>
                <w:sz w:val="20"/>
                <w:szCs w:val="20"/>
                <w:lang w:bidi="en-US"/>
              </w:rPr>
              <w:t>кВ</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B1E3884" w14:textId="5DF09A6F"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16B16CA" w14:textId="77777777" w:rsidR="00CA55C0" w:rsidRPr="00CA55C0" w:rsidRDefault="00CA55C0" w:rsidP="00B259E6">
            <w:pPr>
              <w:contextualSpacing/>
              <w:jc w:val="center"/>
              <w:rPr>
                <w:rFonts w:eastAsia="Calibri"/>
                <w:sz w:val="20"/>
                <w:szCs w:val="20"/>
              </w:rPr>
            </w:pPr>
            <w:r w:rsidRPr="00CA55C0">
              <w:rPr>
                <w:rFonts w:eastAsia="Calibri"/>
                <w:sz w:val="20"/>
                <w:szCs w:val="20"/>
              </w:rPr>
              <w:t>11,5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56205E"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7249FF3"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318F30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F307E3B"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61788D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0FD8D9"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FEB94C" w14:textId="77777777" w:rsidR="00CA55C0" w:rsidRPr="00CA55C0" w:rsidRDefault="00CA55C0" w:rsidP="00B259E6">
            <w:pPr>
              <w:contextualSpacing/>
              <w:jc w:val="center"/>
              <w:rPr>
                <w:rFonts w:eastAsia="Calibri"/>
                <w:sz w:val="20"/>
                <w:szCs w:val="20"/>
              </w:rPr>
            </w:pPr>
            <w:r w:rsidRPr="00CA55C0">
              <w:rPr>
                <w:rFonts w:eastAsia="Calibri"/>
                <w:sz w:val="20"/>
                <w:szCs w:val="20"/>
              </w:rPr>
              <w:t>Инженерная подготовка территории</w:t>
            </w:r>
          </w:p>
        </w:tc>
      </w:tr>
      <w:tr w:rsidR="00CA55C0" w:rsidRPr="00CA55C0" w14:paraId="516E50F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E9F0C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CC6FD79" w14:textId="77777777" w:rsidR="00CA55C0" w:rsidRPr="00CA55C0" w:rsidRDefault="00CA55C0" w:rsidP="00B259E6">
            <w:pPr>
              <w:contextualSpacing/>
              <w:jc w:val="center"/>
              <w:rPr>
                <w:sz w:val="20"/>
                <w:szCs w:val="20"/>
                <w:lang w:bidi="en-US"/>
              </w:rPr>
            </w:pPr>
            <w:r w:rsidRPr="00CA55C0">
              <w:rPr>
                <w:sz w:val="20"/>
                <w:szCs w:val="20"/>
                <w:lang w:bidi="en-US"/>
              </w:rPr>
              <w:t>Отводной канал</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F6FC79"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Определяется на этапе проектирования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408EEB" w14:textId="77777777" w:rsidR="00CA55C0" w:rsidRPr="00CA55C0" w:rsidRDefault="00CA55C0" w:rsidP="00B259E6">
            <w:pPr>
              <w:contextualSpacing/>
              <w:jc w:val="center"/>
              <w:rPr>
                <w:rFonts w:eastAsia="Calibri"/>
                <w:sz w:val="20"/>
                <w:szCs w:val="20"/>
              </w:rPr>
            </w:pPr>
            <w:r w:rsidRPr="00CA55C0">
              <w:rPr>
                <w:rFonts w:eastAsia="Calibri"/>
                <w:sz w:val="20"/>
                <w:szCs w:val="20"/>
              </w:rPr>
              <w:t>Определяется на этапе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5B7827F"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C1613A9"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5FD05D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6D62C4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07D6771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02559D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3F470D7" w14:textId="77777777" w:rsidR="00CA55C0" w:rsidRPr="00CA55C0" w:rsidRDefault="00CA55C0" w:rsidP="00B259E6">
            <w:pPr>
              <w:contextualSpacing/>
              <w:jc w:val="center"/>
              <w:rPr>
                <w:sz w:val="20"/>
                <w:szCs w:val="20"/>
                <w:lang w:bidi="en-US"/>
              </w:rPr>
            </w:pPr>
            <w:r w:rsidRPr="00CA55C0">
              <w:rPr>
                <w:sz w:val="20"/>
                <w:szCs w:val="20"/>
                <w:lang w:bidi="en-US"/>
              </w:rPr>
              <w:t>Водоотводные нагорные канавы</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3999284"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Определяется на этапе проектирования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96A473" w14:textId="77777777" w:rsidR="00CA55C0" w:rsidRPr="00CA55C0" w:rsidRDefault="00CA55C0" w:rsidP="00B259E6">
            <w:pPr>
              <w:contextualSpacing/>
              <w:jc w:val="center"/>
              <w:rPr>
                <w:rFonts w:eastAsia="Calibri"/>
                <w:sz w:val="20"/>
                <w:szCs w:val="20"/>
              </w:rPr>
            </w:pPr>
            <w:r w:rsidRPr="00CA55C0">
              <w:rPr>
                <w:rFonts w:eastAsia="Calibri"/>
                <w:sz w:val="20"/>
                <w:szCs w:val="20"/>
              </w:rPr>
              <w:t>Определяется на этапе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F2FA918"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276C4FA" w14:textId="77777777" w:rsidR="00CA55C0" w:rsidRPr="00CA55C0" w:rsidRDefault="00CA55C0" w:rsidP="00B259E6">
            <w:pPr>
              <w:contextualSpacing/>
              <w:jc w:val="center"/>
              <w:rPr>
                <w:rFonts w:eastAsia="Calibri"/>
                <w:sz w:val="20"/>
                <w:szCs w:val="20"/>
              </w:rPr>
            </w:pPr>
            <w:r w:rsidRPr="00CA55C0">
              <w:rPr>
                <w:rFonts w:eastAsia="Calibri"/>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16F7AB2"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CC2CA44"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инженерной инфраструктуры</w:t>
            </w:r>
          </w:p>
        </w:tc>
      </w:tr>
      <w:tr w:rsidR="00CA55C0" w:rsidRPr="00CA55C0" w14:paraId="4DC31EE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9A42FEF"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FB798" w14:textId="77777777" w:rsidR="00CA55C0" w:rsidRPr="00CA55C0" w:rsidRDefault="00CA55C0" w:rsidP="00B259E6">
            <w:pPr>
              <w:contextualSpacing/>
              <w:jc w:val="center"/>
              <w:rPr>
                <w:sz w:val="20"/>
                <w:szCs w:val="20"/>
                <w:lang w:bidi="en-US"/>
              </w:rPr>
            </w:pPr>
            <w:r w:rsidRPr="00CA55C0">
              <w:rPr>
                <w:sz w:val="20"/>
                <w:szCs w:val="20"/>
                <w:lang w:bidi="en-US"/>
              </w:rPr>
              <w:t>В области образования</w:t>
            </w:r>
          </w:p>
        </w:tc>
      </w:tr>
      <w:tr w:rsidR="00CA55C0" w:rsidRPr="00CA55C0" w14:paraId="28D3403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85783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8615F80"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Школа — 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A99679A"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Находкинский городской округ, г. Находка, ул. Советская 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A2837F8"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210 мест ДС</w:t>
            </w:r>
          </w:p>
          <w:p w14:paraId="43F7E15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802 места школа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78C7B95"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36DC6B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6D2E2D"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8914A1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CA55C0" w:rsidRPr="00CA55C0" w14:paraId="5A2B77F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B53A09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2440762"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Школа — 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6DC2E97"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Находкинский городской округ, г. Находка, проспект Северный, 29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F43797"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210 мест ДС</w:t>
            </w:r>
          </w:p>
          <w:p w14:paraId="5F05627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802 места школа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C9E4092"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E2011B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F5513F6"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DEBCD2F"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CA55C0" w:rsidRPr="00CA55C0" w14:paraId="5EC2FB2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0A6FEC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187DD6C"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44651A0"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Квартал, ограниченный ул. Маяковской, ул. Чернышевского и ул. Пржевальского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8B6355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1298972"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18ACCC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4DDE900" w14:textId="2545A615" w:rsidR="00CA55C0" w:rsidRPr="00CA55C0" w:rsidRDefault="000449B1" w:rsidP="00B259E6">
            <w:pPr>
              <w:contextualSpacing/>
              <w:jc w:val="center"/>
              <w:rPr>
                <w:rFonts w:eastAsia="Calibri"/>
                <w:sz w:val="20"/>
                <w:szCs w:val="20"/>
              </w:rPr>
            </w:pPr>
            <w:r w:rsidRPr="00A0080E">
              <w:rPr>
                <w:sz w:val="20"/>
                <w:szCs w:val="20"/>
              </w:rPr>
              <w:t>Предложение ООО «Корпус»</w:t>
            </w:r>
            <w:r>
              <w:rPr>
                <w:sz w:val="20"/>
                <w:szCs w:val="20"/>
              </w:rPr>
              <w:t xml:space="preserve"> 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20405328"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CA55C0" w:rsidRPr="00CA55C0" w14:paraId="0C21B2F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2AB86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6F20795"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E19E52D"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 xml:space="preserve">Квартал между ул. Известковой и ул. Полярной, во дворе дома, находящегося по </w:t>
            </w:r>
            <w:r w:rsidRPr="00CA55C0">
              <w:rPr>
                <w:rFonts w:eastAsia="Calibri"/>
                <w:color w:val="000000"/>
                <w:sz w:val="20"/>
                <w:szCs w:val="20"/>
              </w:rPr>
              <w:lastRenderedPageBreak/>
              <w:t>адресу ул. Полярная, 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79C78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lastRenderedPageBreak/>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4E8CAF5"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1BED9F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1BCDC14" w14:textId="1EF10931"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r w:rsidR="00AB58A0">
              <w:rPr>
                <w:rFonts w:eastAsia="Calibri"/>
                <w:sz w:val="20"/>
                <w:szCs w:val="20"/>
              </w:rPr>
              <w:t xml:space="preserve"> </w:t>
            </w:r>
            <w:r w:rsidR="00AB58A0">
              <w:rPr>
                <w:sz w:val="20"/>
                <w:szCs w:val="20"/>
              </w:rPr>
              <w:t>на основании МНГП</w:t>
            </w:r>
          </w:p>
        </w:tc>
        <w:tc>
          <w:tcPr>
            <w:tcW w:w="762" w:type="pct"/>
            <w:tcBorders>
              <w:top w:val="single" w:sz="4" w:space="0" w:color="auto"/>
              <w:left w:val="single" w:sz="4" w:space="0" w:color="auto"/>
              <w:bottom w:val="single" w:sz="4" w:space="0" w:color="auto"/>
              <w:right w:val="single" w:sz="4" w:space="0" w:color="auto"/>
            </w:tcBorders>
            <w:vAlign w:val="center"/>
          </w:tcPr>
          <w:p w14:paraId="5553D510" w14:textId="77777777" w:rsidR="00CA55C0" w:rsidRPr="00CA55C0" w:rsidRDefault="00CA55C0" w:rsidP="00B259E6">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CA55C0" w:rsidRPr="00CA55C0" w14:paraId="597172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DA58C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A8CE851"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AB94856"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Объект расположен в квартале Второй Южный, между ул. Ореховой и ул. Спортивной, во дворе дома, находящегося по адресу ул. Спортивная, 30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118EE1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47218C8"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82D8E6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6BC751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6E48FE8" w14:textId="77777777" w:rsidR="00CA55C0" w:rsidRPr="00CA55C0" w:rsidRDefault="00CA55C0" w:rsidP="00B259E6">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CA55C0" w:rsidRPr="00CA55C0" w14:paraId="7F6F469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047389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75207B6"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0FEC6D5"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 xml:space="preserve">Северный </w:t>
            </w:r>
            <w:proofErr w:type="spellStart"/>
            <w:r w:rsidRPr="00CA55C0">
              <w:rPr>
                <w:rFonts w:eastAsia="Calibri"/>
                <w:color w:val="000000"/>
                <w:sz w:val="20"/>
                <w:szCs w:val="20"/>
              </w:rPr>
              <w:t>мкр</w:t>
            </w:r>
            <w:proofErr w:type="spellEnd"/>
            <w:r w:rsidRPr="00CA55C0">
              <w:rPr>
                <w:rFonts w:eastAsia="Calibri"/>
                <w:color w:val="000000"/>
                <w:sz w:val="20"/>
                <w:szCs w:val="20"/>
              </w:rPr>
              <w:t>-н, квартал между ул. Локомотивная и ул. Кирова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1E9AA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450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61F676F"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DCFEFB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D2BB92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16C3664"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0502960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AF4B5E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8F4044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Школа — 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4545CF9"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 xml:space="preserve">Квартал между ул. Ореховая и ул. </w:t>
            </w:r>
            <w:proofErr w:type="spellStart"/>
            <w:r w:rsidRPr="00CA55C0">
              <w:rPr>
                <w:rFonts w:eastAsia="Calibri"/>
                <w:color w:val="000000"/>
                <w:sz w:val="20"/>
                <w:szCs w:val="20"/>
              </w:rPr>
              <w:t>Коопертивная</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7FA61B"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300 мест ДС</w:t>
            </w:r>
          </w:p>
          <w:p w14:paraId="131437F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120 мест школа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9B4F17B"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DA0A5D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708199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CCB0EC6" w14:textId="77777777" w:rsidR="00CA55C0" w:rsidRPr="00CA55C0" w:rsidRDefault="00CA55C0" w:rsidP="00B259E6">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CA55C0" w:rsidRPr="00CA55C0" w14:paraId="45FBDB6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41503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AE71F9"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Школа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A570ED6"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Квартал, ограниченный оз. Лебединым, Партизанским МР и СНТ Дноуглубитель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8E0F61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260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94EB697"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BBF829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01BC7C"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6A8D4E2" w14:textId="77777777" w:rsidR="00CA55C0" w:rsidRPr="00CA55C0" w:rsidRDefault="00CA55C0" w:rsidP="00B259E6">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CA55C0" w:rsidRPr="00CA55C0" w14:paraId="519296C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A1D27F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B93A40B"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Начальная школа — 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A092E5C"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г. Находка, ул. Дальняя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445CB4"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400 мест ДС</w:t>
            </w:r>
          </w:p>
          <w:p w14:paraId="42A56B1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100 мест школа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F092073"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C2EBB3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D1D65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819D1CE"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CA55C0" w:rsidRPr="00CA55C0" w14:paraId="2BF99F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AEA94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AA00A76"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8BE47C8"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 xml:space="preserve">Квартал находится между ул. Русской и СНТ </w:t>
            </w:r>
            <w:proofErr w:type="spellStart"/>
            <w:r w:rsidRPr="00CA55C0">
              <w:rPr>
                <w:rFonts w:eastAsia="Calibri"/>
                <w:color w:val="000000"/>
                <w:sz w:val="20"/>
                <w:szCs w:val="20"/>
              </w:rPr>
              <w:t>Приморец</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D4813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400 мест</w:t>
            </w:r>
          </w:p>
          <w:p w14:paraId="316F3391" w14:textId="77777777" w:rsidR="00CA55C0" w:rsidRPr="00CA55C0" w:rsidRDefault="00CA55C0" w:rsidP="00B259E6">
            <w:pPr>
              <w:contextualSpacing/>
              <w:jc w:val="center"/>
              <w:rPr>
                <w:rFonts w:eastAsia="Calibri"/>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21A07D0"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BAA6AA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3C9D246"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0947FDB" w14:textId="77777777" w:rsidR="00CA55C0" w:rsidRPr="00CA55C0" w:rsidRDefault="00CA55C0" w:rsidP="00B259E6">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CA55C0" w:rsidRPr="00CA55C0" w14:paraId="67172FB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265A1D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FFD8F84"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D778476" w14:textId="1783716F"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 xml:space="preserve">ия, район, ограниченный </w:t>
            </w:r>
            <w:r w:rsidR="00CB0F69">
              <w:rPr>
                <w:rFonts w:eastAsia="Calibri"/>
                <w:color w:val="000000"/>
                <w:sz w:val="20"/>
                <w:szCs w:val="20"/>
              </w:rPr>
              <w:t>с</w:t>
            </w:r>
            <w:r w:rsidRPr="00CA55C0">
              <w:rPr>
                <w:rFonts w:eastAsia="Calibri"/>
                <w:color w:val="000000"/>
                <w:sz w:val="20"/>
                <w:szCs w:val="20"/>
              </w:rPr>
              <w:t xml:space="preserve">. </w:t>
            </w:r>
            <w:proofErr w:type="spellStart"/>
            <w:r w:rsidRPr="00CA55C0">
              <w:rPr>
                <w:rFonts w:eastAsia="Calibri"/>
                <w:color w:val="000000"/>
                <w:sz w:val="20"/>
                <w:szCs w:val="20"/>
              </w:rPr>
              <w:t>Душкино</w:t>
            </w:r>
            <w:proofErr w:type="spellEnd"/>
            <w:r w:rsidRPr="00CA55C0">
              <w:rPr>
                <w:rFonts w:eastAsia="Calibri"/>
                <w:color w:val="000000"/>
                <w:sz w:val="20"/>
                <w:szCs w:val="20"/>
              </w:rPr>
              <w:t>, бух. Тихая Заводь, бух. Средняя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D215D9C"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 xml:space="preserve">400 мест </w:t>
            </w:r>
          </w:p>
          <w:p w14:paraId="64111318" w14:textId="77777777" w:rsidR="00CA55C0" w:rsidRPr="00CA55C0" w:rsidRDefault="00CA55C0" w:rsidP="00B259E6">
            <w:pPr>
              <w:contextualSpacing/>
              <w:jc w:val="center"/>
              <w:rPr>
                <w:rFonts w:eastAsia="Calibri"/>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166F5C"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DBB0EF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C3ACF6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733BE46"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07ADF67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8E405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F483B8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1207ABD"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Объект, ограниченный ул. Нахимовской и объездной дорогой Находки, Западнее Квартала 44-й Участок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611968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BC97CA8"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BC0264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589452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E3022A6"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индивидуальными жилыми домами</w:t>
            </w:r>
          </w:p>
        </w:tc>
      </w:tr>
      <w:tr w:rsidR="00CA55C0" w:rsidRPr="00CA55C0" w14:paraId="086AD67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7D5545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E10E23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8C37807"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 xml:space="preserve">Квартал между просп. Северным и ул. Шоссейной, западнее Северного </w:t>
            </w:r>
            <w:proofErr w:type="spellStart"/>
            <w:r w:rsidRPr="00CA55C0">
              <w:rPr>
                <w:rFonts w:eastAsia="Calibri"/>
                <w:color w:val="000000"/>
                <w:sz w:val="20"/>
                <w:szCs w:val="20"/>
              </w:rPr>
              <w:t>мкр</w:t>
            </w:r>
            <w:proofErr w:type="spellEnd"/>
            <w:r w:rsidRPr="00CA55C0">
              <w:rPr>
                <w:rFonts w:eastAsia="Calibri"/>
                <w:color w:val="000000"/>
                <w:sz w:val="20"/>
                <w:szCs w:val="20"/>
              </w:rPr>
              <w:t>-на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DE07DC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846484E"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B50D2B1"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6AFC1E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FAE2FC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CA55C0" w:rsidRPr="00CA55C0" w14:paraId="29FB93B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5B2FEB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EE321CD"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A949575"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Квартал находится между заливом Находка и бухтой Находка, Северо-западнее скалы Бахирева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36772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1850DB9"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86C38C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CB7B4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B44D065"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CA55C0" w:rsidRPr="00CA55C0" w14:paraId="33A760B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35F02A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EF60128"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E974DB9"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Объект находится между ул. Пирогова и ул. Спортивной, Северо-восточнее квартала Второй Южный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8D852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93A05EE"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202505B"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DD1852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9EF128D"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tc>
      </w:tr>
      <w:tr w:rsidR="00CA55C0" w:rsidRPr="00CA55C0" w14:paraId="02316AE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736673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D223977"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 xml:space="preserve">Объект дополнительного </w:t>
            </w:r>
            <w:r w:rsidRPr="00CA55C0">
              <w:rPr>
                <w:rFonts w:eastAsia="Calibri"/>
                <w:color w:val="000000"/>
                <w:sz w:val="20"/>
                <w:szCs w:val="20"/>
              </w:rPr>
              <w:lastRenderedPageBreak/>
              <w:t>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5036292" w14:textId="28176B89"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lastRenderedPageBreak/>
              <w:t>М</w:t>
            </w:r>
            <w:r w:rsidR="0072107E">
              <w:rPr>
                <w:rFonts w:eastAsia="Calibri"/>
                <w:color w:val="000000"/>
                <w:sz w:val="20"/>
                <w:szCs w:val="20"/>
              </w:rPr>
              <w:t>кр</w:t>
            </w:r>
            <w:proofErr w:type="spellEnd"/>
            <w:r w:rsidR="0072107E">
              <w:rPr>
                <w:rFonts w:eastAsia="Calibri"/>
                <w:color w:val="000000"/>
                <w:sz w:val="20"/>
                <w:szCs w:val="20"/>
              </w:rPr>
              <w:t xml:space="preserve">. поселок </w:t>
            </w:r>
            <w:r w:rsidR="0072107E">
              <w:rPr>
                <w:rFonts w:eastAsia="Calibri"/>
                <w:color w:val="000000"/>
                <w:sz w:val="20"/>
                <w:szCs w:val="20"/>
              </w:rPr>
              <w:lastRenderedPageBreak/>
              <w:t>Ливад</w:t>
            </w:r>
            <w:r w:rsidRPr="00CA55C0">
              <w:rPr>
                <w:rFonts w:eastAsia="Calibri"/>
                <w:color w:val="000000"/>
                <w:sz w:val="20"/>
                <w:szCs w:val="20"/>
              </w:rPr>
              <w:t>ия, квартал, ограниченный ул. Заречная, ул. Новая и ул. Луговая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E95AC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lastRenderedPageBreak/>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C4D2332"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Не </w:t>
            </w:r>
            <w:r w:rsidRPr="00CA55C0">
              <w:rPr>
                <w:rFonts w:eastAsia="Calibri"/>
                <w:sz w:val="20"/>
                <w:szCs w:val="20"/>
              </w:rPr>
              <w:lastRenderedPageBreak/>
              <w:t>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64BFBE6"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lastRenderedPageBreak/>
              <w:t xml:space="preserve">Расчетный </w:t>
            </w:r>
            <w:r w:rsidRPr="00CA55C0">
              <w:rPr>
                <w:rFonts w:eastAsia="Calibri"/>
                <w:color w:val="000000"/>
                <w:sz w:val="20"/>
                <w:szCs w:val="20"/>
              </w:rPr>
              <w:lastRenderedPageBreak/>
              <w:t>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C0B6C04"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Предложение ООО </w:t>
            </w:r>
            <w:r w:rsidRPr="00CA55C0">
              <w:rPr>
                <w:rFonts w:eastAsia="Calibri"/>
                <w:sz w:val="20"/>
                <w:szCs w:val="20"/>
              </w:rPr>
              <w:lastRenderedPageBreak/>
              <w:t>«Корпус»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D3B978A"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Специализированная </w:t>
            </w:r>
            <w:r w:rsidRPr="00CA55C0">
              <w:rPr>
                <w:rFonts w:eastAsia="Calibri"/>
                <w:sz w:val="20"/>
                <w:szCs w:val="20"/>
              </w:rPr>
              <w:lastRenderedPageBreak/>
              <w:t>общественно-деловая зона</w:t>
            </w:r>
          </w:p>
        </w:tc>
      </w:tr>
      <w:tr w:rsidR="00CA55C0" w:rsidRPr="00CA55C0" w14:paraId="72579A1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CDF6E6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29BEFC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Детско-юношеская спортивная школа 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34AFEF6" w14:textId="2087A6A2"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Ливад</w:t>
            </w:r>
            <w:r w:rsidRPr="00CA55C0">
              <w:rPr>
                <w:rFonts w:eastAsia="Calibri"/>
                <w:color w:val="000000"/>
                <w:sz w:val="20"/>
                <w:szCs w:val="20"/>
              </w:rPr>
              <w:t>ия, п. Южно-Морской, квартал, ограниченный ул. Победы, ул. Зеленая и ул. Луговая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23F06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объект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0CA220A"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588C12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6802F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3467DDE"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6282097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5BE781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11ABDA"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BFA8517"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 xml:space="preserve">Объект находится в кв. МПС по ул. </w:t>
            </w:r>
            <w:proofErr w:type="spellStart"/>
            <w:r w:rsidRPr="00CA55C0">
              <w:rPr>
                <w:rFonts w:eastAsia="Calibri"/>
                <w:color w:val="000000"/>
                <w:sz w:val="20"/>
                <w:szCs w:val="20"/>
              </w:rPr>
              <w:t>Железнодороной</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4D0945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0D8281A"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F87140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C1865A6"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F008884"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6B90134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1B302F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B8474B3"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37DC3C1"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Объект расположен по ул. Осенней в 650 м северо-восточнее КП Царское Село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ACB9CF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0510E51"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09EEC9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BE7AC1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1C271AF"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633DB56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1414AD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0DFDF50"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Объект дополнительного образования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786BA0E" w14:textId="77777777" w:rsidR="00CA55C0" w:rsidRPr="00CA55C0" w:rsidRDefault="00CA55C0" w:rsidP="00B259E6">
            <w:pPr>
              <w:tabs>
                <w:tab w:val="left" w:pos="1418"/>
              </w:tabs>
              <w:contextualSpacing/>
              <w:jc w:val="center"/>
              <w:rPr>
                <w:rFonts w:eastAsia="Calibri"/>
                <w:sz w:val="20"/>
                <w:szCs w:val="20"/>
              </w:rPr>
            </w:pPr>
            <w:r w:rsidRPr="00CA55C0">
              <w:rPr>
                <w:rFonts w:eastAsia="Calibri"/>
                <w:color w:val="000000"/>
                <w:sz w:val="20"/>
                <w:szCs w:val="20"/>
              </w:rPr>
              <w:t>Объект находится между кв. Первостроителей и СНТ Автомобилист</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9C9B8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200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10862CA"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9C2AEC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Расчетный срок</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CB9035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0C290E7"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Зона застройки </w:t>
            </w:r>
            <w:proofErr w:type="spellStart"/>
            <w:r w:rsidRPr="00CA55C0">
              <w:rPr>
                <w:rFonts w:eastAsia="Calibri"/>
                <w:sz w:val="20"/>
                <w:szCs w:val="20"/>
              </w:rPr>
              <w:t>среднеэтажными</w:t>
            </w:r>
            <w:proofErr w:type="spellEnd"/>
            <w:r w:rsidRPr="00CA55C0">
              <w:rPr>
                <w:rFonts w:eastAsia="Calibri"/>
                <w:sz w:val="20"/>
                <w:szCs w:val="20"/>
              </w:rPr>
              <w:t xml:space="preserve"> жилыми домами (от 5 до 8 этажей, включая мансардный)</w:t>
            </w:r>
          </w:p>
        </w:tc>
      </w:tr>
      <w:tr w:rsidR="00CA55C0" w:rsidRPr="00CA55C0" w14:paraId="195F5DE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64EED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82B46FC"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Школа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F4EF0B7" w14:textId="77777777" w:rsidR="00CA55C0" w:rsidRPr="00CA55C0" w:rsidRDefault="00CA55C0" w:rsidP="00B259E6">
            <w:pPr>
              <w:tabs>
                <w:tab w:val="left" w:pos="1418"/>
              </w:tabs>
              <w:contextualSpacing/>
              <w:jc w:val="center"/>
              <w:rPr>
                <w:rFonts w:eastAsia="Calibri"/>
                <w:color w:val="000000"/>
                <w:sz w:val="20"/>
                <w:szCs w:val="20"/>
              </w:rPr>
            </w:pPr>
            <w:r w:rsidRPr="00CA55C0">
              <w:rPr>
                <w:rFonts w:eastAsia="Calibri"/>
                <w:color w:val="000000"/>
                <w:sz w:val="20"/>
                <w:szCs w:val="20"/>
              </w:rPr>
              <w:t>Квартал на ул. Лесной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27554AE"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400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A3E5387"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417445A"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BA5F02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7FB28F8" w14:textId="77777777" w:rsidR="00CA55C0" w:rsidRPr="00CA55C0" w:rsidRDefault="00CA55C0" w:rsidP="00B259E6">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CA55C0" w:rsidRPr="00CA55C0" w14:paraId="7448E4A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AA330E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197E5A8"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B5252D9" w14:textId="77777777" w:rsidR="00CA55C0" w:rsidRPr="00CA55C0" w:rsidRDefault="00CA55C0" w:rsidP="00B259E6">
            <w:pPr>
              <w:tabs>
                <w:tab w:val="left" w:pos="1418"/>
              </w:tabs>
              <w:contextualSpacing/>
              <w:jc w:val="center"/>
              <w:rPr>
                <w:rFonts w:eastAsia="Calibri"/>
                <w:color w:val="000000"/>
                <w:sz w:val="20"/>
                <w:szCs w:val="20"/>
              </w:rPr>
            </w:pPr>
            <w:r w:rsidRPr="00CA55C0">
              <w:rPr>
                <w:rFonts w:eastAsia="Calibri"/>
                <w:color w:val="000000"/>
                <w:sz w:val="20"/>
                <w:szCs w:val="20"/>
              </w:rPr>
              <w:t>Квартал на ул. Лесной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410920"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A07F69B"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E8C53F4"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87D819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1E188C5" w14:textId="77777777" w:rsidR="00CA55C0" w:rsidRPr="00CA55C0" w:rsidRDefault="00CA55C0" w:rsidP="00B259E6">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CA55C0" w:rsidRPr="00CA55C0" w14:paraId="77CB869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77C01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C1116D6"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Школа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6A5D979" w14:textId="77777777" w:rsidR="00CA55C0" w:rsidRPr="00CA55C0" w:rsidRDefault="00CA55C0" w:rsidP="00B259E6">
            <w:pPr>
              <w:tabs>
                <w:tab w:val="left" w:pos="1418"/>
              </w:tabs>
              <w:contextualSpacing/>
              <w:jc w:val="center"/>
              <w:rPr>
                <w:rFonts w:eastAsia="Calibri"/>
                <w:color w:val="000000"/>
                <w:sz w:val="20"/>
                <w:szCs w:val="20"/>
              </w:rPr>
            </w:pPr>
            <w:r w:rsidRPr="00CA55C0">
              <w:rPr>
                <w:rFonts w:eastAsia="Calibri"/>
                <w:color w:val="000000"/>
                <w:sz w:val="20"/>
                <w:szCs w:val="20"/>
              </w:rPr>
              <w:t>Квартал северо-</w:t>
            </w:r>
            <w:r w:rsidRPr="00CA55C0">
              <w:rPr>
                <w:rFonts w:eastAsia="Calibri"/>
                <w:color w:val="000000"/>
                <w:sz w:val="20"/>
                <w:szCs w:val="20"/>
              </w:rPr>
              <w:lastRenderedPageBreak/>
              <w:t xml:space="preserve">западнее </w:t>
            </w:r>
            <w:proofErr w:type="spellStart"/>
            <w:r w:rsidRPr="00CA55C0">
              <w:rPr>
                <w:rFonts w:eastAsia="Calibri"/>
                <w:color w:val="000000"/>
                <w:sz w:val="20"/>
                <w:szCs w:val="20"/>
              </w:rPr>
              <w:t>ск</w:t>
            </w:r>
            <w:proofErr w:type="spellEnd"/>
            <w:r w:rsidRPr="00CA55C0">
              <w:rPr>
                <w:rFonts w:eastAsia="Calibri"/>
                <w:color w:val="000000"/>
                <w:sz w:val="20"/>
                <w:szCs w:val="20"/>
              </w:rPr>
              <w:t>. Бахирева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94C69B"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lastRenderedPageBreak/>
              <w:t>825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D94055F"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Не </w:t>
            </w:r>
            <w:r w:rsidRPr="00CA55C0">
              <w:rPr>
                <w:rFonts w:eastAsia="Calibri"/>
                <w:sz w:val="20"/>
                <w:szCs w:val="20"/>
              </w:rPr>
              <w:lastRenderedPageBreak/>
              <w:t>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29ED7EA"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lastRenderedPageBreak/>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2CE1402"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Предложение ООО </w:t>
            </w:r>
            <w:r w:rsidRPr="00CA55C0">
              <w:rPr>
                <w:rFonts w:eastAsia="Calibri"/>
                <w:sz w:val="20"/>
                <w:szCs w:val="20"/>
              </w:rPr>
              <w:lastRenderedPageBreak/>
              <w:t>«Корпус»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6E26F10"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 xml:space="preserve">Специализированная </w:t>
            </w:r>
            <w:r w:rsidRPr="00CA55C0">
              <w:rPr>
                <w:rFonts w:eastAsia="Calibri"/>
                <w:sz w:val="20"/>
                <w:szCs w:val="20"/>
              </w:rPr>
              <w:lastRenderedPageBreak/>
              <w:t>общественно-деловая зона</w:t>
            </w:r>
          </w:p>
        </w:tc>
      </w:tr>
      <w:tr w:rsidR="00CA55C0" w:rsidRPr="00CA55C0" w14:paraId="35BB72E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5F7172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34064AD"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Детский сад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630016" w14:textId="77777777" w:rsidR="00CA55C0" w:rsidRPr="00CA55C0" w:rsidRDefault="00CA55C0" w:rsidP="00B259E6">
            <w:pPr>
              <w:tabs>
                <w:tab w:val="left" w:pos="1418"/>
              </w:tabs>
              <w:contextualSpacing/>
              <w:jc w:val="center"/>
              <w:rPr>
                <w:rFonts w:eastAsia="Calibri"/>
                <w:color w:val="000000"/>
                <w:sz w:val="20"/>
                <w:szCs w:val="20"/>
              </w:rPr>
            </w:pPr>
            <w:r w:rsidRPr="00CA55C0">
              <w:rPr>
                <w:rFonts w:eastAsia="Calibri"/>
                <w:color w:val="000000"/>
                <w:sz w:val="20"/>
                <w:szCs w:val="20"/>
              </w:rPr>
              <w:t xml:space="preserve">Квартал северо-западнее </w:t>
            </w:r>
            <w:proofErr w:type="spellStart"/>
            <w:r w:rsidRPr="00CA55C0">
              <w:rPr>
                <w:rFonts w:eastAsia="Calibri"/>
                <w:color w:val="000000"/>
                <w:sz w:val="20"/>
                <w:szCs w:val="20"/>
              </w:rPr>
              <w:t>ск</w:t>
            </w:r>
            <w:proofErr w:type="spellEnd"/>
            <w:r w:rsidRPr="00CA55C0">
              <w:rPr>
                <w:rFonts w:eastAsia="Calibri"/>
                <w:color w:val="000000"/>
                <w:sz w:val="20"/>
                <w:szCs w:val="20"/>
              </w:rPr>
              <w:t>. Бахирева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073185"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250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403B0E1"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CA5815B"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4603CD3"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B0A5067" w14:textId="77777777" w:rsidR="00CA55C0" w:rsidRPr="00CA55C0" w:rsidRDefault="00CA55C0" w:rsidP="00B259E6">
            <w:pPr>
              <w:contextualSpacing/>
              <w:jc w:val="center"/>
              <w:rPr>
                <w:rFonts w:eastAsia="Calibri"/>
                <w:sz w:val="20"/>
                <w:szCs w:val="20"/>
              </w:rPr>
            </w:pPr>
            <w:r w:rsidRPr="00CA55C0">
              <w:rPr>
                <w:rFonts w:eastAsia="Calibri"/>
                <w:sz w:val="20"/>
                <w:szCs w:val="20"/>
              </w:rPr>
              <w:t>Специализированная общественно-деловая зона</w:t>
            </w:r>
          </w:p>
        </w:tc>
      </w:tr>
      <w:tr w:rsidR="00CA55C0" w:rsidRPr="00CA55C0" w14:paraId="51EAAF4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3331E6B"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22D24E" w14:textId="77777777" w:rsidR="00CA55C0" w:rsidRPr="00CA55C0" w:rsidRDefault="00CA55C0" w:rsidP="00B259E6">
            <w:pPr>
              <w:contextualSpacing/>
              <w:jc w:val="center"/>
              <w:rPr>
                <w:rFonts w:eastAsia="Calibri"/>
                <w:sz w:val="20"/>
                <w:szCs w:val="20"/>
              </w:rPr>
            </w:pPr>
            <w:r w:rsidRPr="00CA55C0">
              <w:rPr>
                <w:rFonts w:eastAsia="Calibri"/>
                <w:sz w:val="20"/>
                <w:szCs w:val="20"/>
              </w:rPr>
              <w:t>В области культуры</w:t>
            </w:r>
          </w:p>
        </w:tc>
      </w:tr>
      <w:tr w:rsidR="00CA55C0" w:rsidRPr="00CA55C0" w14:paraId="7604ACB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35453A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519DB00" w14:textId="77777777" w:rsidR="00CA55C0" w:rsidRPr="00CA55C0" w:rsidRDefault="00CA55C0" w:rsidP="00B259E6">
            <w:pPr>
              <w:contextualSpacing/>
              <w:jc w:val="center"/>
              <w:rPr>
                <w:sz w:val="20"/>
                <w:szCs w:val="20"/>
                <w:lang w:bidi="en-US"/>
              </w:rPr>
            </w:pPr>
            <w:r w:rsidRPr="00CA55C0">
              <w:rPr>
                <w:sz w:val="20"/>
                <w:szCs w:val="20"/>
                <w:lang w:bidi="en-US"/>
              </w:rPr>
              <w:t>Детский досуговый центр</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BF364B9" w14:textId="5D9160BF"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color w:val="000000"/>
                <w:sz w:val="20"/>
                <w:szCs w:val="20"/>
              </w:rPr>
              <w:t>М</w:t>
            </w:r>
            <w:r w:rsidR="0072107E">
              <w:rPr>
                <w:rFonts w:eastAsia="Calibri"/>
                <w:color w:val="000000"/>
                <w:sz w:val="20"/>
                <w:szCs w:val="20"/>
              </w:rPr>
              <w:t>кр</w:t>
            </w:r>
            <w:proofErr w:type="spellEnd"/>
            <w:r w:rsidR="0072107E">
              <w:rPr>
                <w:rFonts w:eastAsia="Calibri"/>
                <w:color w:val="000000"/>
                <w:sz w:val="20"/>
                <w:szCs w:val="20"/>
              </w:rPr>
              <w:t>. поселок Врангель</w:t>
            </w:r>
            <w:r w:rsidRPr="00CA55C0">
              <w:rPr>
                <w:rFonts w:eastAsia="Calibri"/>
                <w:color w:val="000000"/>
                <w:sz w:val="20"/>
                <w:szCs w:val="20"/>
              </w:rPr>
              <w:t>, квартал Береговая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6BB8E5" w14:textId="77777777" w:rsidR="00CA55C0" w:rsidRPr="00CA55C0" w:rsidRDefault="00CA55C0" w:rsidP="00B259E6">
            <w:pPr>
              <w:contextualSpacing/>
              <w:jc w:val="center"/>
              <w:rPr>
                <w:rFonts w:eastAsia="Calibri"/>
                <w:sz w:val="20"/>
                <w:szCs w:val="20"/>
              </w:rPr>
            </w:pPr>
            <w:r w:rsidRPr="00CA55C0">
              <w:rPr>
                <w:rFonts w:eastAsia="Calibri"/>
                <w:sz w:val="20"/>
                <w:szCs w:val="20"/>
              </w:rPr>
              <w:t>100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6A0D8B3"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3A604A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0D21E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9DB8831"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165CDF8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C63F96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2647C94" w14:textId="77777777" w:rsidR="00CA55C0" w:rsidRPr="00CA55C0" w:rsidRDefault="00CA55C0" w:rsidP="00B259E6">
            <w:pPr>
              <w:contextualSpacing/>
              <w:jc w:val="center"/>
              <w:rPr>
                <w:sz w:val="20"/>
                <w:szCs w:val="20"/>
                <w:lang w:bidi="en-US"/>
              </w:rPr>
            </w:pPr>
            <w:r w:rsidRPr="00CA55C0">
              <w:rPr>
                <w:rFonts w:eastAsia="Calibri"/>
                <w:color w:val="000000"/>
                <w:sz w:val="20"/>
                <w:szCs w:val="20"/>
              </w:rPr>
              <w:t>Культурно-досуговый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40BF329"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Квартал, ограниченный просп. Мира, просп. Находкинским и оз. Соленым</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7C4AFA" w14:textId="77777777" w:rsidR="00CA55C0" w:rsidRPr="00CA55C0" w:rsidRDefault="00CA55C0" w:rsidP="00B259E6">
            <w:pPr>
              <w:contextualSpacing/>
              <w:jc w:val="center"/>
              <w:rPr>
                <w:rFonts w:eastAsia="Calibri"/>
                <w:sz w:val="20"/>
                <w:szCs w:val="20"/>
              </w:rPr>
            </w:pPr>
            <w:r w:rsidRPr="00CA55C0">
              <w:rPr>
                <w:rFonts w:eastAsia="Calibri"/>
                <w:sz w:val="20"/>
                <w:szCs w:val="20"/>
              </w:rPr>
              <w:t>150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05545EB"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2680DD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CE7667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452C504"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2BCC158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3F7226C"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F03272" w14:textId="77777777" w:rsidR="00CA55C0" w:rsidRPr="00CA55C0" w:rsidRDefault="00CA55C0" w:rsidP="00B259E6">
            <w:pPr>
              <w:contextualSpacing/>
              <w:jc w:val="center"/>
              <w:rPr>
                <w:rFonts w:eastAsia="Calibri"/>
                <w:sz w:val="20"/>
                <w:szCs w:val="20"/>
              </w:rPr>
            </w:pPr>
            <w:r w:rsidRPr="00CA55C0">
              <w:rPr>
                <w:rFonts w:eastAsia="Calibri"/>
                <w:sz w:val="20"/>
                <w:szCs w:val="20"/>
              </w:rPr>
              <w:t>В области спорта</w:t>
            </w:r>
          </w:p>
        </w:tc>
      </w:tr>
      <w:tr w:rsidR="00CA55C0" w:rsidRPr="00CA55C0" w14:paraId="530C777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61EAC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A77AF5F" w14:textId="77777777" w:rsidR="00CA55C0" w:rsidRPr="00CA55C0" w:rsidRDefault="00CA55C0" w:rsidP="00B259E6">
            <w:pPr>
              <w:contextualSpacing/>
              <w:jc w:val="center"/>
              <w:rPr>
                <w:sz w:val="20"/>
                <w:szCs w:val="20"/>
                <w:lang w:bidi="en-US"/>
              </w:rPr>
            </w:pPr>
            <w:r w:rsidRPr="00CA55C0">
              <w:rPr>
                <w:sz w:val="20"/>
                <w:szCs w:val="20"/>
                <w:lang w:bidi="en-US"/>
              </w:rPr>
              <w:t>Спортивно-развлекательный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C8FD7BB"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квартал между ул. Русской и СНТ </w:t>
            </w:r>
            <w:proofErr w:type="spellStart"/>
            <w:r w:rsidRPr="00CA55C0">
              <w:rPr>
                <w:rFonts w:eastAsia="Calibri"/>
                <w:sz w:val="20"/>
                <w:szCs w:val="20"/>
              </w:rPr>
              <w:t>Приморец</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540378" w14:textId="77777777" w:rsidR="00CA55C0" w:rsidRPr="00CA55C0" w:rsidRDefault="00CA55C0" w:rsidP="00B259E6">
            <w:pPr>
              <w:contextualSpacing/>
              <w:jc w:val="center"/>
              <w:rPr>
                <w:rFonts w:eastAsia="Calibri"/>
                <w:sz w:val="20"/>
                <w:szCs w:val="20"/>
              </w:rPr>
            </w:pPr>
            <w:r w:rsidRPr="00CA55C0">
              <w:rPr>
                <w:rFonts w:eastAsia="Calibri"/>
                <w:sz w:val="20"/>
                <w:szCs w:val="20"/>
              </w:rPr>
              <w:t>5000 м</w:t>
            </w:r>
            <w:r w:rsidRPr="00CA55C0">
              <w:rPr>
                <w:rFonts w:eastAsia="Calibri"/>
                <w:sz w:val="20"/>
                <w:szCs w:val="20"/>
                <w:vertAlign w:val="superscript"/>
              </w:rPr>
              <w:t>2</w:t>
            </w:r>
            <w:r w:rsidRPr="00CA55C0">
              <w:rPr>
                <w:rFonts w:eastAsia="Calibri"/>
                <w:sz w:val="20"/>
                <w:szCs w:val="20"/>
              </w:rPr>
              <w:t xml:space="preserve"> плоскостных сооружений,</w:t>
            </w:r>
          </w:p>
          <w:p w14:paraId="5315C099" w14:textId="77777777" w:rsidR="00CA55C0" w:rsidRPr="00CA55C0" w:rsidRDefault="00CA55C0" w:rsidP="00B259E6">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48A9BA8"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48228F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06B4B2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F2ED775"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2A581D7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05134B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660AB7E" w14:textId="77777777" w:rsidR="00CA55C0" w:rsidRPr="00CA55C0" w:rsidRDefault="00CA55C0" w:rsidP="00B259E6">
            <w:pPr>
              <w:contextualSpacing/>
              <w:jc w:val="center"/>
              <w:rPr>
                <w:sz w:val="20"/>
                <w:szCs w:val="20"/>
                <w:lang w:bidi="en-US"/>
              </w:rPr>
            </w:pPr>
            <w:r w:rsidRPr="00CA55C0">
              <w:rPr>
                <w:sz w:val="20"/>
                <w:szCs w:val="20"/>
                <w:lang w:bidi="en-US"/>
              </w:rPr>
              <w:t>Спортивный клуб</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59FFE81"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между объездной дорогой Находки и Пограничной улицей, 126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F36CC4" w14:textId="77777777" w:rsidR="00CA55C0" w:rsidRPr="00CA55C0" w:rsidRDefault="00CA55C0" w:rsidP="00B259E6">
            <w:pPr>
              <w:contextualSpacing/>
              <w:jc w:val="center"/>
              <w:rPr>
                <w:rFonts w:eastAsia="Calibri"/>
                <w:sz w:val="20"/>
                <w:szCs w:val="20"/>
              </w:rPr>
            </w:pPr>
            <w:r w:rsidRPr="00CA55C0">
              <w:rPr>
                <w:rFonts w:eastAsia="Calibri"/>
                <w:sz w:val="20"/>
                <w:szCs w:val="20"/>
              </w:rPr>
              <w:t>5000 м</w:t>
            </w:r>
            <w:r w:rsidRPr="00CA55C0">
              <w:rPr>
                <w:rFonts w:eastAsia="Calibri"/>
                <w:sz w:val="20"/>
                <w:szCs w:val="20"/>
                <w:vertAlign w:val="superscript"/>
              </w:rPr>
              <w:t>2</w:t>
            </w:r>
            <w:r w:rsidRPr="00CA55C0">
              <w:rPr>
                <w:rFonts w:eastAsia="Calibri"/>
                <w:sz w:val="20"/>
                <w:szCs w:val="20"/>
              </w:rPr>
              <w:t xml:space="preserve"> плоскостных сооружений,</w:t>
            </w:r>
          </w:p>
          <w:p w14:paraId="66A03CC5" w14:textId="77777777" w:rsidR="00CA55C0" w:rsidRPr="00CA55C0" w:rsidRDefault="00CA55C0" w:rsidP="00B259E6">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C4839CB"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9DDED9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1F1D48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5737B90"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2BFEDEC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16EC95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22E5B5A" w14:textId="77777777" w:rsidR="00CA55C0" w:rsidRPr="00CA55C0" w:rsidRDefault="00CA55C0" w:rsidP="00B259E6">
            <w:pPr>
              <w:contextualSpacing/>
              <w:jc w:val="center"/>
              <w:rPr>
                <w:sz w:val="20"/>
                <w:szCs w:val="20"/>
                <w:lang w:bidi="en-US"/>
              </w:rPr>
            </w:pPr>
            <w:r w:rsidRPr="00CA55C0">
              <w:rPr>
                <w:sz w:val="20"/>
                <w:szCs w:val="20"/>
                <w:lang w:bidi="en-US"/>
              </w:rPr>
              <w:t>Физкультурно-спортивный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773829C"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квартал, ограниченный оз. Лебединым, Партизанским районом и СНТ Дноуглубитель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665844" w14:textId="77777777" w:rsidR="00CA55C0" w:rsidRPr="00CA55C0" w:rsidRDefault="00CA55C0" w:rsidP="00B259E6">
            <w:pPr>
              <w:contextualSpacing/>
              <w:jc w:val="center"/>
              <w:rPr>
                <w:rFonts w:eastAsia="Calibri"/>
                <w:sz w:val="20"/>
                <w:szCs w:val="20"/>
              </w:rPr>
            </w:pPr>
            <w:r w:rsidRPr="00CA55C0">
              <w:rPr>
                <w:rFonts w:eastAsia="Calibri"/>
                <w:sz w:val="20"/>
                <w:szCs w:val="20"/>
              </w:rPr>
              <w:t>5000 м</w:t>
            </w:r>
            <w:r w:rsidRPr="00CA55C0">
              <w:rPr>
                <w:rFonts w:eastAsia="Calibri"/>
                <w:sz w:val="20"/>
                <w:szCs w:val="20"/>
                <w:vertAlign w:val="superscript"/>
              </w:rPr>
              <w:t>2</w:t>
            </w:r>
            <w:r w:rsidRPr="00CA55C0">
              <w:rPr>
                <w:rFonts w:eastAsia="Calibri"/>
                <w:sz w:val="20"/>
                <w:szCs w:val="20"/>
              </w:rPr>
              <w:t xml:space="preserve"> плоскостных сооружений,</w:t>
            </w:r>
          </w:p>
          <w:p w14:paraId="1254E805" w14:textId="77777777" w:rsidR="00CA55C0" w:rsidRPr="00CA55C0" w:rsidRDefault="00CA55C0" w:rsidP="00B259E6">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E55CDF3"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CCABDB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8DCF88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0377E8E"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3243E30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BB6812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3852907" w14:textId="77777777" w:rsidR="00CA55C0" w:rsidRPr="00CA55C0" w:rsidRDefault="00CA55C0" w:rsidP="00B259E6">
            <w:pPr>
              <w:contextualSpacing/>
              <w:jc w:val="center"/>
              <w:rPr>
                <w:sz w:val="20"/>
                <w:szCs w:val="20"/>
                <w:lang w:bidi="en-US"/>
              </w:rPr>
            </w:pPr>
            <w:r w:rsidRPr="00CA55C0">
              <w:rPr>
                <w:sz w:val="20"/>
                <w:szCs w:val="20"/>
                <w:lang w:bidi="en-US"/>
              </w:rPr>
              <w:t>Физкультурно-спортивный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683E190"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квартал между заливом находка и бух. Находка Северо-западнее скалы Бахирева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7119FD" w14:textId="77777777" w:rsidR="00CA55C0" w:rsidRPr="00CA55C0" w:rsidRDefault="00CA55C0" w:rsidP="00B259E6">
            <w:pPr>
              <w:contextualSpacing/>
              <w:jc w:val="center"/>
              <w:rPr>
                <w:rFonts w:eastAsia="Calibri"/>
                <w:sz w:val="20"/>
                <w:szCs w:val="20"/>
              </w:rPr>
            </w:pPr>
            <w:r w:rsidRPr="00CA55C0">
              <w:rPr>
                <w:rFonts w:eastAsia="Calibri"/>
                <w:sz w:val="20"/>
                <w:szCs w:val="20"/>
              </w:rPr>
              <w:t>5000 м</w:t>
            </w:r>
            <w:r w:rsidRPr="00CA55C0">
              <w:rPr>
                <w:rFonts w:eastAsia="Calibri"/>
                <w:sz w:val="20"/>
                <w:szCs w:val="20"/>
                <w:vertAlign w:val="superscript"/>
              </w:rPr>
              <w:t>2</w:t>
            </w:r>
            <w:r w:rsidRPr="00CA55C0">
              <w:rPr>
                <w:rFonts w:eastAsia="Calibri"/>
                <w:sz w:val="20"/>
                <w:szCs w:val="20"/>
              </w:rPr>
              <w:t xml:space="preserve"> плоскостных сооружений,</w:t>
            </w:r>
          </w:p>
          <w:p w14:paraId="19FF0675" w14:textId="77777777" w:rsidR="00CA55C0" w:rsidRPr="00CA55C0" w:rsidRDefault="00CA55C0" w:rsidP="00B259E6">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7A7809B"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FFDACC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DAFCED"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92602BD"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5B37E37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6A541E"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2A0068" w14:textId="77777777" w:rsidR="00CA55C0" w:rsidRPr="00CA55C0" w:rsidRDefault="00CA55C0" w:rsidP="00B259E6">
            <w:pPr>
              <w:contextualSpacing/>
              <w:jc w:val="center"/>
              <w:rPr>
                <w:sz w:val="20"/>
                <w:szCs w:val="20"/>
                <w:lang w:bidi="en-US"/>
              </w:rPr>
            </w:pPr>
            <w:r w:rsidRPr="00CA55C0">
              <w:rPr>
                <w:sz w:val="20"/>
                <w:szCs w:val="20"/>
                <w:lang w:bidi="en-US"/>
              </w:rPr>
              <w:t>Универсальная площадка для игровых видов спорта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15E52D9"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ул. Арсеньева, 23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9D2A18" w14:textId="77777777" w:rsidR="00CA55C0" w:rsidRPr="00CA55C0" w:rsidRDefault="00CA55C0" w:rsidP="00B259E6">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A64BDB3"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5CE53D7"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735AD0"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F6FB321"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584577B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A1E03F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C8B6D0E" w14:textId="77777777" w:rsidR="00CA55C0" w:rsidRPr="00CA55C0" w:rsidRDefault="00CA55C0" w:rsidP="00B259E6">
            <w:pPr>
              <w:contextualSpacing/>
              <w:jc w:val="center"/>
              <w:rPr>
                <w:sz w:val="20"/>
                <w:szCs w:val="20"/>
                <w:lang w:bidi="en-US"/>
              </w:rPr>
            </w:pPr>
            <w:r w:rsidRPr="00CA55C0">
              <w:rPr>
                <w:sz w:val="20"/>
                <w:szCs w:val="20"/>
                <w:lang w:bidi="en-US"/>
              </w:rPr>
              <w:t>Спортивная площадка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BE386C1" w14:textId="00E7968F"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ия, квартал между ул. Лесная и ул. Озёрная, северо-восточнее оз. Ливадийского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2B57DB1" w14:textId="77777777" w:rsidR="00CA55C0" w:rsidRPr="00CA55C0" w:rsidRDefault="00CA55C0" w:rsidP="00B259E6">
            <w:pPr>
              <w:contextualSpacing/>
              <w:jc w:val="center"/>
              <w:rPr>
                <w:rFonts w:eastAsia="Calibri"/>
                <w:sz w:val="20"/>
                <w:szCs w:val="20"/>
              </w:rPr>
            </w:pPr>
            <w:r w:rsidRPr="00CA55C0">
              <w:rPr>
                <w:rFonts w:eastAsia="Calibri"/>
                <w:sz w:val="20"/>
                <w:szCs w:val="20"/>
              </w:rPr>
              <w:t>3500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7A3D880"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3B5813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2BD9B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E4C82DE"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1C3B972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C0F2F26"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D90CC6C" w14:textId="77777777" w:rsidR="00CA55C0" w:rsidRPr="00CA55C0" w:rsidRDefault="00CA55C0" w:rsidP="00B259E6">
            <w:pPr>
              <w:contextualSpacing/>
              <w:jc w:val="center"/>
              <w:rPr>
                <w:sz w:val="20"/>
                <w:szCs w:val="20"/>
                <w:lang w:bidi="en-US"/>
              </w:rPr>
            </w:pPr>
            <w:r w:rsidRPr="00CA55C0">
              <w:rPr>
                <w:sz w:val="20"/>
                <w:szCs w:val="20"/>
                <w:lang w:bidi="en-US"/>
              </w:rPr>
              <w:t>Спортивная площадка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6FF42BE" w14:textId="2B9CE2E2"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 xml:space="preserve">ия, район, ограниченный </w:t>
            </w:r>
            <w:r w:rsidR="00CB0F69">
              <w:rPr>
                <w:rFonts w:eastAsia="Calibri"/>
                <w:sz w:val="20"/>
                <w:szCs w:val="20"/>
              </w:rPr>
              <w:t>с</w:t>
            </w:r>
            <w:r w:rsidRPr="00CA55C0">
              <w:rPr>
                <w:rFonts w:eastAsia="Calibri"/>
                <w:sz w:val="20"/>
                <w:szCs w:val="20"/>
              </w:rPr>
              <w:t xml:space="preserve">. </w:t>
            </w:r>
            <w:proofErr w:type="spellStart"/>
            <w:r w:rsidRPr="00CA55C0">
              <w:rPr>
                <w:rFonts w:eastAsia="Calibri"/>
                <w:sz w:val="20"/>
                <w:szCs w:val="20"/>
              </w:rPr>
              <w:t>Душкино</w:t>
            </w:r>
            <w:proofErr w:type="spellEnd"/>
            <w:r w:rsidRPr="00CA55C0">
              <w:rPr>
                <w:rFonts w:eastAsia="Calibri"/>
                <w:sz w:val="20"/>
                <w:szCs w:val="20"/>
              </w:rPr>
              <w:t>, бух. Тихая Заводь, бух. Средняя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B0686F" w14:textId="77777777" w:rsidR="00CA55C0" w:rsidRPr="00CA55C0" w:rsidRDefault="00CA55C0" w:rsidP="00B259E6">
            <w:pPr>
              <w:contextualSpacing/>
              <w:jc w:val="center"/>
              <w:rPr>
                <w:rFonts w:eastAsia="Calibri"/>
                <w:sz w:val="20"/>
                <w:szCs w:val="20"/>
              </w:rPr>
            </w:pPr>
            <w:r w:rsidRPr="00CA55C0">
              <w:rPr>
                <w:rFonts w:eastAsia="Calibri"/>
                <w:sz w:val="20"/>
                <w:szCs w:val="20"/>
              </w:rPr>
              <w:t>1000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A35C5E"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91B472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685AE8A"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18591EB"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50B9215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52352AB"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727423D" w14:textId="77777777" w:rsidR="00CA55C0" w:rsidRPr="00CA55C0" w:rsidRDefault="00CA55C0" w:rsidP="00B259E6">
            <w:pPr>
              <w:contextualSpacing/>
              <w:jc w:val="center"/>
              <w:rPr>
                <w:sz w:val="20"/>
                <w:szCs w:val="20"/>
                <w:lang w:bidi="en-US"/>
              </w:rPr>
            </w:pPr>
            <w:r w:rsidRPr="00CA55C0">
              <w:rPr>
                <w:sz w:val="20"/>
                <w:szCs w:val="20"/>
                <w:lang w:bidi="en-US"/>
              </w:rPr>
              <w:t>Хоккейная коробка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824E904" w14:textId="7F96A5F8"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ия, ул. Луговая, 27</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0C038A" w14:textId="77777777" w:rsidR="00CA55C0" w:rsidRPr="00CA55C0" w:rsidRDefault="00CA55C0" w:rsidP="00B259E6">
            <w:pPr>
              <w:contextualSpacing/>
              <w:jc w:val="center"/>
              <w:rPr>
                <w:rFonts w:eastAsia="Calibri"/>
                <w:sz w:val="20"/>
                <w:szCs w:val="20"/>
              </w:rPr>
            </w:pPr>
            <w:r w:rsidRPr="00CA55C0">
              <w:rPr>
                <w:rFonts w:eastAsia="Calibri"/>
                <w:sz w:val="20"/>
                <w:szCs w:val="20"/>
              </w:rPr>
              <w:t>1800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6F08ABF"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5076B0C"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A284E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DD147B8"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7287677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9416CC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DF734DD" w14:textId="77777777" w:rsidR="00CA55C0" w:rsidRPr="00CA55C0" w:rsidRDefault="00CA55C0" w:rsidP="00B259E6">
            <w:pPr>
              <w:contextualSpacing/>
              <w:jc w:val="center"/>
              <w:rPr>
                <w:sz w:val="20"/>
                <w:szCs w:val="20"/>
                <w:lang w:bidi="en-US"/>
              </w:rPr>
            </w:pPr>
            <w:r w:rsidRPr="00CA55C0">
              <w:rPr>
                <w:sz w:val="20"/>
                <w:szCs w:val="20"/>
                <w:lang w:bidi="en-US"/>
              </w:rPr>
              <w:t>Физкультурно-оздоровительный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FB3AD98" w14:textId="6BC90542"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ия, ул. 1-я Заводская, земельный участок 19Б</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17799D" w14:textId="77777777" w:rsidR="00CA55C0" w:rsidRPr="00CA55C0" w:rsidRDefault="00CA55C0" w:rsidP="00B259E6">
            <w:pPr>
              <w:contextualSpacing/>
              <w:jc w:val="center"/>
              <w:rPr>
                <w:rFonts w:eastAsia="Calibri"/>
                <w:sz w:val="20"/>
                <w:szCs w:val="20"/>
              </w:rPr>
            </w:pPr>
            <w:r w:rsidRPr="00CA55C0">
              <w:rPr>
                <w:rFonts w:eastAsia="Calibri"/>
                <w:sz w:val="20"/>
                <w:szCs w:val="20"/>
              </w:rPr>
              <w:t>1500 м</w:t>
            </w:r>
            <w:r w:rsidRPr="00CA55C0">
              <w:rPr>
                <w:rFonts w:eastAsia="Calibri"/>
                <w:sz w:val="20"/>
                <w:szCs w:val="20"/>
                <w:vertAlign w:val="superscript"/>
              </w:rPr>
              <w:t>2</w:t>
            </w:r>
            <w:r w:rsidRPr="00CA55C0">
              <w:rPr>
                <w:rFonts w:eastAsia="Calibri"/>
                <w:sz w:val="20"/>
                <w:szCs w:val="20"/>
              </w:rPr>
              <w:t xml:space="preserve"> плоскостных сооружений, 800 м</w:t>
            </w:r>
            <w:r w:rsidRPr="00CA55C0">
              <w:rPr>
                <w:rFonts w:eastAsia="Calibri"/>
                <w:sz w:val="20"/>
                <w:szCs w:val="20"/>
                <w:vertAlign w:val="superscript"/>
              </w:rPr>
              <w:t>2</w:t>
            </w:r>
            <w:r w:rsidRPr="00CA55C0">
              <w:rPr>
                <w:rFonts w:eastAsia="Calibri"/>
                <w:sz w:val="20"/>
                <w:szCs w:val="20"/>
              </w:rPr>
              <w:t xml:space="preserve"> спортзала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EA123E6"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6EAFA4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F9174AE"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A35F1BB"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213662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98A2C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DA9C42D" w14:textId="77777777" w:rsidR="00CA55C0" w:rsidRPr="00CA55C0" w:rsidRDefault="00CA55C0" w:rsidP="00B259E6">
            <w:pPr>
              <w:contextualSpacing/>
              <w:jc w:val="center"/>
              <w:rPr>
                <w:sz w:val="20"/>
                <w:szCs w:val="20"/>
                <w:lang w:bidi="en-US"/>
              </w:rPr>
            </w:pPr>
            <w:r w:rsidRPr="00CA55C0">
              <w:rPr>
                <w:sz w:val="20"/>
                <w:szCs w:val="20"/>
                <w:lang w:bidi="en-US"/>
              </w:rPr>
              <w:t>Спортивный комплекс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4D7ACF1" w14:textId="394D0029" w:rsidR="00CA55C0" w:rsidRPr="00CA55C0" w:rsidRDefault="008429FD" w:rsidP="00B259E6">
            <w:pPr>
              <w:tabs>
                <w:tab w:val="left" w:pos="1418"/>
              </w:tabs>
              <w:contextualSpacing/>
              <w:jc w:val="center"/>
              <w:rPr>
                <w:rFonts w:eastAsia="Calibri"/>
                <w:sz w:val="20"/>
                <w:szCs w:val="20"/>
              </w:rPr>
            </w:pPr>
            <w:r w:rsidRPr="00BF79D5">
              <w:rPr>
                <w:sz w:val="20"/>
                <w:szCs w:val="20"/>
              </w:rPr>
              <w:t xml:space="preserve">г. Находка, </w:t>
            </w:r>
            <w:proofErr w:type="spellStart"/>
            <w:r>
              <w:rPr>
                <w:sz w:val="20"/>
                <w:szCs w:val="20"/>
              </w:rPr>
              <w:t>мкр</w:t>
            </w:r>
            <w:proofErr w:type="spellEnd"/>
            <w:r>
              <w:rPr>
                <w:sz w:val="20"/>
                <w:szCs w:val="20"/>
              </w:rPr>
              <w:t xml:space="preserve">. </w:t>
            </w:r>
            <w:r w:rsidRPr="00BF79D5">
              <w:rPr>
                <w:sz w:val="20"/>
                <w:szCs w:val="20"/>
              </w:rPr>
              <w:t>п</w:t>
            </w:r>
            <w:r>
              <w:rPr>
                <w:sz w:val="20"/>
                <w:szCs w:val="20"/>
              </w:rPr>
              <w:t>ос</w:t>
            </w:r>
            <w:r w:rsidRPr="00BF79D5">
              <w:rPr>
                <w:sz w:val="20"/>
                <w:szCs w:val="20"/>
              </w:rPr>
              <w:t>. Врангель, ул. Невельского, дом 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112750A" w14:textId="77777777" w:rsidR="00CA55C0" w:rsidRPr="00CA55C0" w:rsidRDefault="00CA55C0" w:rsidP="00B259E6">
            <w:pPr>
              <w:contextualSpacing/>
              <w:jc w:val="center"/>
              <w:rPr>
                <w:rFonts w:eastAsia="Calibri"/>
                <w:sz w:val="20"/>
                <w:szCs w:val="20"/>
              </w:rPr>
            </w:pPr>
            <w:r w:rsidRPr="00CA55C0">
              <w:rPr>
                <w:rFonts w:eastAsia="Calibri"/>
                <w:sz w:val="20"/>
                <w:szCs w:val="20"/>
              </w:rPr>
              <w:t>2000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C20D227"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22B13FD"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9AA811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D272154"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3D6E24B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6A609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209344A" w14:textId="77777777" w:rsidR="00CA55C0" w:rsidRPr="00CA55C0" w:rsidRDefault="00CA55C0" w:rsidP="00B259E6">
            <w:pPr>
              <w:contextualSpacing/>
              <w:jc w:val="center"/>
              <w:rPr>
                <w:sz w:val="20"/>
                <w:szCs w:val="20"/>
                <w:lang w:bidi="en-US"/>
              </w:rPr>
            </w:pPr>
            <w:r w:rsidRPr="00CA55C0">
              <w:rPr>
                <w:sz w:val="20"/>
                <w:szCs w:val="20"/>
                <w:lang w:bidi="en-US"/>
              </w:rPr>
              <w:t>Стадион</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627B8C7" w14:textId="53A88553" w:rsidR="00CA55C0" w:rsidRPr="00CA55C0" w:rsidRDefault="008429FD" w:rsidP="00B259E6">
            <w:pPr>
              <w:tabs>
                <w:tab w:val="left" w:pos="1418"/>
              </w:tabs>
              <w:contextualSpacing/>
              <w:jc w:val="center"/>
              <w:rPr>
                <w:rFonts w:eastAsia="Calibri"/>
                <w:sz w:val="20"/>
                <w:szCs w:val="20"/>
              </w:rPr>
            </w:pPr>
            <w:r w:rsidRPr="00B72ACD">
              <w:rPr>
                <w:sz w:val="20"/>
                <w:szCs w:val="20"/>
              </w:rPr>
              <w:t xml:space="preserve">г Находка, </w:t>
            </w:r>
            <w:proofErr w:type="spellStart"/>
            <w:r>
              <w:rPr>
                <w:sz w:val="20"/>
                <w:szCs w:val="20"/>
              </w:rPr>
              <w:t>мкр</w:t>
            </w:r>
            <w:proofErr w:type="spellEnd"/>
            <w:r>
              <w:rPr>
                <w:sz w:val="20"/>
                <w:szCs w:val="20"/>
              </w:rPr>
              <w:t xml:space="preserve">. </w:t>
            </w:r>
            <w:r w:rsidRPr="00B72ACD">
              <w:rPr>
                <w:sz w:val="20"/>
                <w:szCs w:val="20"/>
              </w:rPr>
              <w:t>п</w:t>
            </w:r>
            <w:r>
              <w:rPr>
                <w:sz w:val="20"/>
                <w:szCs w:val="20"/>
              </w:rPr>
              <w:t>ос</w:t>
            </w:r>
            <w:r w:rsidRPr="00B72ACD">
              <w:rPr>
                <w:sz w:val="20"/>
                <w:szCs w:val="20"/>
              </w:rPr>
              <w:t xml:space="preserve">. Врангель, </w:t>
            </w:r>
            <w:proofErr w:type="spellStart"/>
            <w:r w:rsidRPr="00B72ACD">
              <w:rPr>
                <w:sz w:val="20"/>
                <w:szCs w:val="20"/>
              </w:rPr>
              <w:t>пр-кт</w:t>
            </w:r>
            <w:proofErr w:type="spellEnd"/>
            <w:r w:rsidRPr="00B72ACD">
              <w:rPr>
                <w:sz w:val="20"/>
                <w:szCs w:val="20"/>
              </w:rPr>
              <w:t xml:space="preserve"> Приморский, дом 23а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E85F1E" w14:textId="77777777" w:rsidR="00CA55C0" w:rsidRPr="00CA55C0" w:rsidRDefault="00CA55C0" w:rsidP="00B259E6">
            <w:pPr>
              <w:contextualSpacing/>
              <w:jc w:val="center"/>
              <w:rPr>
                <w:rFonts w:eastAsia="Calibri"/>
                <w:sz w:val="20"/>
                <w:szCs w:val="20"/>
              </w:rPr>
            </w:pPr>
            <w:r w:rsidRPr="00CA55C0">
              <w:rPr>
                <w:rFonts w:eastAsia="Calibri"/>
                <w:sz w:val="20"/>
                <w:szCs w:val="20"/>
              </w:rPr>
              <w:t>2500 мест</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95DDE9"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56F0F95"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0B59C19"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232442C"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72CC199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582C34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489D22F" w14:textId="77777777" w:rsidR="00CA55C0" w:rsidRPr="00CA55C0" w:rsidRDefault="00CA55C0" w:rsidP="00B259E6">
            <w:pPr>
              <w:contextualSpacing/>
              <w:jc w:val="center"/>
              <w:rPr>
                <w:sz w:val="20"/>
                <w:szCs w:val="20"/>
                <w:lang w:bidi="en-US"/>
              </w:rPr>
            </w:pPr>
            <w:r w:rsidRPr="00CA55C0">
              <w:rPr>
                <w:sz w:val="20"/>
                <w:szCs w:val="20"/>
                <w:lang w:bidi="en-US"/>
              </w:rPr>
              <w:t>Спортивная площадка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6511DAD" w14:textId="1D95C91B" w:rsidR="00CA55C0" w:rsidRPr="00CA55C0" w:rsidRDefault="008429FD" w:rsidP="00B259E6">
            <w:pPr>
              <w:tabs>
                <w:tab w:val="left" w:pos="1418"/>
              </w:tabs>
              <w:contextualSpacing/>
              <w:jc w:val="center"/>
              <w:rPr>
                <w:rFonts w:eastAsia="Calibri"/>
                <w:sz w:val="20"/>
                <w:szCs w:val="20"/>
              </w:rPr>
            </w:pPr>
            <w:r w:rsidRPr="00B5499D">
              <w:rPr>
                <w:sz w:val="20"/>
                <w:szCs w:val="20"/>
              </w:rPr>
              <w:t xml:space="preserve">г. Находка, </w:t>
            </w:r>
            <w:proofErr w:type="spellStart"/>
            <w:r w:rsidRPr="00B5499D">
              <w:rPr>
                <w:sz w:val="20"/>
                <w:szCs w:val="20"/>
              </w:rPr>
              <w:t>м</w:t>
            </w:r>
            <w:r>
              <w:rPr>
                <w:sz w:val="20"/>
                <w:szCs w:val="20"/>
              </w:rPr>
              <w:t>кр</w:t>
            </w:r>
            <w:proofErr w:type="spellEnd"/>
            <w:r>
              <w:rPr>
                <w:sz w:val="20"/>
                <w:szCs w:val="20"/>
              </w:rPr>
              <w:t>. пос.</w:t>
            </w:r>
            <w:r w:rsidRPr="00B5499D">
              <w:rPr>
                <w:sz w:val="20"/>
                <w:szCs w:val="20"/>
              </w:rPr>
              <w:t xml:space="preserve"> Врангель, улица Железнодорожна</w:t>
            </w:r>
            <w:r>
              <w:rPr>
                <w:sz w:val="20"/>
                <w:szCs w:val="20"/>
              </w:rPr>
              <w:t>я</w:t>
            </w:r>
            <w:r w:rsidRPr="00B5499D">
              <w:rPr>
                <w:sz w:val="20"/>
                <w:szCs w:val="20"/>
              </w:rPr>
              <w:t>, 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EC766D" w14:textId="77777777" w:rsidR="00CA55C0" w:rsidRPr="00CA55C0" w:rsidRDefault="00CA55C0" w:rsidP="00B259E6">
            <w:pPr>
              <w:contextualSpacing/>
              <w:jc w:val="center"/>
              <w:rPr>
                <w:rFonts w:eastAsia="Calibri"/>
                <w:sz w:val="20"/>
                <w:szCs w:val="20"/>
              </w:rPr>
            </w:pPr>
            <w:r w:rsidRPr="00CA55C0">
              <w:rPr>
                <w:rFonts w:eastAsia="Calibri"/>
                <w:sz w:val="20"/>
                <w:szCs w:val="20"/>
              </w:rPr>
              <w:t>1000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A8801C0"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EB7E789"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03A42D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6241F28"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6F27B26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AFDE04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892403E" w14:textId="77777777" w:rsidR="00CA55C0" w:rsidRPr="00CA55C0" w:rsidRDefault="00CA55C0" w:rsidP="00B259E6">
            <w:pPr>
              <w:contextualSpacing/>
              <w:jc w:val="center"/>
              <w:rPr>
                <w:sz w:val="20"/>
                <w:szCs w:val="20"/>
                <w:lang w:bidi="en-US"/>
              </w:rPr>
            </w:pPr>
            <w:r w:rsidRPr="00CA55C0">
              <w:rPr>
                <w:sz w:val="20"/>
                <w:szCs w:val="20"/>
                <w:lang w:bidi="en-US"/>
              </w:rPr>
              <w:t>Спортивная площадка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DB73755"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с. </w:t>
            </w:r>
            <w:proofErr w:type="spellStart"/>
            <w:r w:rsidRPr="00CA55C0">
              <w:rPr>
                <w:rFonts w:eastAsia="Calibri"/>
                <w:sz w:val="20"/>
                <w:szCs w:val="20"/>
              </w:rPr>
              <w:t>Душкино</w:t>
            </w:r>
            <w:proofErr w:type="spellEnd"/>
            <w:r w:rsidRPr="00CA55C0">
              <w:rPr>
                <w:rFonts w:eastAsia="Calibri"/>
                <w:sz w:val="20"/>
                <w:szCs w:val="20"/>
              </w:rPr>
              <w:t>, ул. Комарова, дом 13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8D2832F" w14:textId="77777777" w:rsidR="00CA55C0" w:rsidRPr="00CA55C0" w:rsidRDefault="00CA55C0" w:rsidP="00B259E6">
            <w:pPr>
              <w:contextualSpacing/>
              <w:jc w:val="center"/>
              <w:rPr>
                <w:rFonts w:eastAsia="Calibri"/>
                <w:sz w:val="20"/>
                <w:szCs w:val="20"/>
              </w:rPr>
            </w:pPr>
            <w:r w:rsidRPr="00CA55C0">
              <w:rPr>
                <w:rFonts w:eastAsia="Calibri"/>
                <w:sz w:val="20"/>
                <w:szCs w:val="20"/>
              </w:rPr>
              <w:t>1000 м</w:t>
            </w:r>
            <w:r w:rsidRPr="00CA55C0">
              <w:rPr>
                <w:rFonts w:eastAsia="Calibri"/>
                <w:sz w:val="20"/>
                <w:szCs w:val="20"/>
                <w:vertAlign w:val="superscript"/>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FF6A9A"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7A98F8E"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EF50CE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9FDF835"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1863C74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F37573"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EDB5C9" w14:textId="77777777" w:rsidR="00CA55C0" w:rsidRPr="00CA55C0" w:rsidRDefault="00CA55C0" w:rsidP="00B259E6">
            <w:pPr>
              <w:contextualSpacing/>
              <w:jc w:val="center"/>
              <w:rPr>
                <w:rFonts w:eastAsia="Calibri"/>
                <w:sz w:val="20"/>
                <w:szCs w:val="20"/>
              </w:rPr>
            </w:pPr>
            <w:r w:rsidRPr="00CA55C0">
              <w:rPr>
                <w:rFonts w:eastAsia="Calibri"/>
                <w:sz w:val="20"/>
                <w:szCs w:val="20"/>
              </w:rPr>
              <w:t>В области бытового обслуживания</w:t>
            </w:r>
          </w:p>
        </w:tc>
      </w:tr>
      <w:tr w:rsidR="00CA55C0" w:rsidRPr="00CA55C0" w14:paraId="56352F1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6E08798"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EBEB0C8" w14:textId="77777777" w:rsidR="00CA55C0" w:rsidRPr="00CA55C0" w:rsidRDefault="00CA55C0" w:rsidP="00B259E6">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490A4F9"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между объездной дорогой Находки и Пограничной улицей, 126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C15C6C4" w14:textId="77777777" w:rsidR="00CA55C0" w:rsidRPr="00CA55C0" w:rsidRDefault="00CA55C0" w:rsidP="00B259E6">
            <w:pPr>
              <w:contextualSpacing/>
              <w:jc w:val="center"/>
              <w:rPr>
                <w:rFonts w:eastAsia="Calibri"/>
                <w:sz w:val="20"/>
                <w:szCs w:val="20"/>
              </w:rPr>
            </w:pPr>
            <w:r w:rsidRPr="00CA55C0">
              <w:rPr>
                <w:rFonts w:eastAsia="Calibri"/>
                <w:sz w:val="20"/>
                <w:szCs w:val="20"/>
              </w:rPr>
              <w:t>100 мест</w:t>
            </w:r>
          </w:p>
          <w:p w14:paraId="0A770CAC"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42DD032"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C98B9F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244F71"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6E0879CA"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22C4BBC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15D921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DBAC11F" w14:textId="77777777" w:rsidR="00CA55C0" w:rsidRPr="00CA55C0" w:rsidRDefault="00CA55C0" w:rsidP="00B259E6">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08F754A"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между объездной дорогой Находки, оз. Солёным, ул. Советской, Юго-западнее квартала МЖК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A93661C" w14:textId="77777777" w:rsidR="00CA55C0" w:rsidRPr="00CA55C0" w:rsidRDefault="00CA55C0" w:rsidP="00B259E6">
            <w:pPr>
              <w:contextualSpacing/>
              <w:jc w:val="center"/>
              <w:rPr>
                <w:rFonts w:eastAsia="Calibri"/>
                <w:sz w:val="20"/>
                <w:szCs w:val="20"/>
              </w:rPr>
            </w:pPr>
            <w:r w:rsidRPr="00CA55C0">
              <w:rPr>
                <w:rFonts w:eastAsia="Calibri"/>
                <w:sz w:val="20"/>
                <w:szCs w:val="20"/>
              </w:rPr>
              <w:t>100 мест</w:t>
            </w:r>
          </w:p>
          <w:p w14:paraId="73C10BEC"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FF34F13"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42D6CEF"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DB8EF4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5AC06A8E"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1472226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064943C"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D97C4EB" w14:textId="77777777" w:rsidR="00CA55C0" w:rsidRPr="00CA55C0" w:rsidRDefault="00CA55C0" w:rsidP="00B259E6">
            <w:pPr>
              <w:contextualSpacing/>
              <w:jc w:val="center"/>
              <w:rPr>
                <w:sz w:val="20"/>
                <w:szCs w:val="20"/>
                <w:lang w:bidi="en-US"/>
              </w:rPr>
            </w:pPr>
            <w:r w:rsidRPr="00CA55C0">
              <w:rPr>
                <w:sz w:val="20"/>
                <w:szCs w:val="20"/>
                <w:lang w:bidi="en-US"/>
              </w:rPr>
              <w:t>Административно-бытовой центр</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26A66C8" w14:textId="000A0DE0"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ия, квартал, ограниченный ул. Победы, ул. Зеленая и ул. Луговая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F5C059" w14:textId="77777777" w:rsidR="00CA55C0" w:rsidRPr="00CA55C0" w:rsidRDefault="00CA55C0" w:rsidP="00B259E6">
            <w:pPr>
              <w:contextualSpacing/>
              <w:jc w:val="center"/>
              <w:rPr>
                <w:rFonts w:eastAsia="Calibri"/>
                <w:sz w:val="20"/>
                <w:szCs w:val="20"/>
              </w:rPr>
            </w:pPr>
            <w:r w:rsidRPr="00CA55C0">
              <w:rPr>
                <w:rFonts w:eastAsia="Calibri"/>
                <w:sz w:val="20"/>
                <w:szCs w:val="20"/>
              </w:rPr>
              <w:t>100 мест</w:t>
            </w:r>
          </w:p>
          <w:p w14:paraId="7CE11149"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161207E"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6286F18"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83AC61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41CDEFB7"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518CEF0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99E00C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D920507" w14:textId="77777777" w:rsidR="00CA55C0" w:rsidRPr="00CA55C0" w:rsidRDefault="00CA55C0" w:rsidP="00B259E6">
            <w:pPr>
              <w:contextualSpacing/>
              <w:jc w:val="center"/>
              <w:rPr>
                <w:sz w:val="20"/>
                <w:szCs w:val="20"/>
                <w:lang w:bidi="en-US"/>
              </w:rPr>
            </w:pPr>
            <w:r w:rsidRPr="00CA55C0">
              <w:rPr>
                <w:sz w:val="20"/>
                <w:szCs w:val="20"/>
                <w:lang w:bidi="en-US"/>
              </w:rPr>
              <w:t>Административно-бытовой центр</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5D7B2E3" w14:textId="36456AC2"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 xml:space="preserve">ия, квартал между оз. Ливадийское и ул. </w:t>
            </w:r>
            <w:r w:rsidRPr="00CA55C0">
              <w:rPr>
                <w:rFonts w:eastAsia="Calibri"/>
                <w:sz w:val="20"/>
                <w:szCs w:val="20"/>
              </w:rPr>
              <w:lastRenderedPageBreak/>
              <w:t>Заводской, в 160 м юго-западнее дома отдыха «Свои», находящегося по адресу ул. Олега Киселева,155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F68408"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100 мест</w:t>
            </w:r>
          </w:p>
          <w:p w14:paraId="32341161"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28B945A"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FC6F992"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F610458"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27F0878D"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33283A8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6BBED30"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2872301" w14:textId="77777777" w:rsidR="00CA55C0" w:rsidRPr="00CA55C0" w:rsidRDefault="00CA55C0" w:rsidP="00B259E6">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556ABA9" w14:textId="0F65521D"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кв. МПС по ул. Железнодорожной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046B7A" w14:textId="77777777" w:rsidR="00CA55C0" w:rsidRPr="00CA55C0" w:rsidRDefault="00CA55C0" w:rsidP="00B259E6">
            <w:pPr>
              <w:contextualSpacing/>
              <w:jc w:val="center"/>
              <w:rPr>
                <w:rFonts w:eastAsia="Calibri"/>
                <w:sz w:val="20"/>
                <w:szCs w:val="20"/>
              </w:rPr>
            </w:pPr>
            <w:r w:rsidRPr="00CA55C0">
              <w:rPr>
                <w:rFonts w:eastAsia="Calibri"/>
                <w:sz w:val="20"/>
                <w:szCs w:val="20"/>
              </w:rPr>
              <w:t>50 мест</w:t>
            </w:r>
          </w:p>
          <w:p w14:paraId="499C158A"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3F33065"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3943D54"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01808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19AD948A"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2BBA235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9599F4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E3FA7DA" w14:textId="77777777" w:rsidR="00CA55C0" w:rsidRPr="00CA55C0" w:rsidRDefault="00CA55C0" w:rsidP="00B259E6">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B174039" w14:textId="088E74BE"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xml:space="preserve">, по ул. Лесной </w:t>
            </w:r>
          </w:p>
          <w:p w14:paraId="66077F14"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п.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8A32132" w14:textId="77777777" w:rsidR="00CA55C0" w:rsidRPr="00CA55C0" w:rsidRDefault="00CA55C0" w:rsidP="00B259E6">
            <w:pPr>
              <w:contextualSpacing/>
              <w:jc w:val="center"/>
              <w:rPr>
                <w:rFonts w:eastAsia="Calibri"/>
                <w:sz w:val="20"/>
                <w:szCs w:val="20"/>
              </w:rPr>
            </w:pPr>
            <w:r w:rsidRPr="00CA55C0">
              <w:rPr>
                <w:rFonts w:eastAsia="Calibri"/>
                <w:sz w:val="20"/>
                <w:szCs w:val="20"/>
              </w:rPr>
              <w:t>50 мест</w:t>
            </w:r>
          </w:p>
          <w:p w14:paraId="353D4977"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B382CF4"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5215480"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B36D6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00788CB1"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7B2548F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EEA8D8F"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7457AD5" w14:textId="77777777" w:rsidR="00CA55C0" w:rsidRPr="00CA55C0" w:rsidRDefault="00CA55C0" w:rsidP="00B259E6">
            <w:pPr>
              <w:contextualSpacing/>
              <w:jc w:val="center"/>
              <w:rPr>
                <w:sz w:val="20"/>
                <w:szCs w:val="20"/>
                <w:lang w:bidi="en-US"/>
              </w:rPr>
            </w:pPr>
            <w:r w:rsidRPr="00CA55C0">
              <w:rPr>
                <w:sz w:val="20"/>
                <w:szCs w:val="20"/>
                <w:lang w:bidi="en-US"/>
              </w:rPr>
              <w:t>Комплекс бытового обслуживания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F861156" w14:textId="04A4357A" w:rsidR="00CA55C0" w:rsidRPr="00CA55C0" w:rsidRDefault="00CA55C0" w:rsidP="00B259E6">
            <w:pPr>
              <w:tabs>
                <w:tab w:val="left" w:pos="1418"/>
              </w:tabs>
              <w:contextualSpacing/>
              <w:jc w:val="center"/>
              <w:rPr>
                <w:rFonts w:eastAsia="Calibri"/>
                <w:sz w:val="20"/>
                <w:szCs w:val="20"/>
              </w:rPr>
            </w:pP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Врангель</w:t>
            </w:r>
            <w:r w:rsidRPr="00CA55C0">
              <w:rPr>
                <w:rFonts w:eastAsia="Calibri"/>
                <w:sz w:val="20"/>
                <w:szCs w:val="20"/>
              </w:rPr>
              <w:t xml:space="preserve"> по ул. Беринга Квартал Береговая</w:t>
            </w:r>
          </w:p>
          <w:p w14:paraId="4553EB2B"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п.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71A76D" w14:textId="77777777" w:rsidR="00CA55C0" w:rsidRPr="00CA55C0" w:rsidRDefault="00CA55C0" w:rsidP="00B259E6">
            <w:pPr>
              <w:contextualSpacing/>
              <w:jc w:val="center"/>
              <w:rPr>
                <w:rFonts w:eastAsia="Calibri"/>
                <w:sz w:val="20"/>
                <w:szCs w:val="20"/>
              </w:rPr>
            </w:pPr>
            <w:r w:rsidRPr="00CA55C0">
              <w:rPr>
                <w:rFonts w:eastAsia="Calibri"/>
                <w:sz w:val="20"/>
                <w:szCs w:val="20"/>
              </w:rPr>
              <w:t>50 мест</w:t>
            </w:r>
          </w:p>
          <w:p w14:paraId="0630D7D1"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AD430E3"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96444A3"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AA08B0"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741C4238"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314A94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6D17D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438E43B" w14:textId="77777777" w:rsidR="00CA55C0" w:rsidRPr="00CA55C0" w:rsidRDefault="00CA55C0" w:rsidP="00B259E6">
            <w:pPr>
              <w:contextualSpacing/>
              <w:jc w:val="center"/>
              <w:rPr>
                <w:sz w:val="20"/>
                <w:szCs w:val="20"/>
                <w:lang w:bidi="en-US"/>
              </w:rPr>
            </w:pPr>
            <w:r w:rsidRPr="00CA55C0">
              <w:rPr>
                <w:sz w:val="20"/>
                <w:szCs w:val="20"/>
                <w:lang w:bidi="en-US"/>
              </w:rPr>
              <w:t>Административно-бытовой центр</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59883B3"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С. Анна, квартал, ограниченный ул. Набережная, ул. Заводская, ул. Пограничная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70142D1" w14:textId="77777777" w:rsidR="00CA55C0" w:rsidRPr="00CA55C0" w:rsidRDefault="00CA55C0" w:rsidP="00B259E6">
            <w:pPr>
              <w:contextualSpacing/>
              <w:jc w:val="center"/>
              <w:rPr>
                <w:rFonts w:eastAsia="Calibri"/>
                <w:sz w:val="20"/>
                <w:szCs w:val="20"/>
              </w:rPr>
            </w:pPr>
            <w:r w:rsidRPr="00CA55C0">
              <w:rPr>
                <w:rFonts w:eastAsia="Calibri"/>
                <w:sz w:val="20"/>
                <w:szCs w:val="20"/>
              </w:rPr>
              <w:t>30 мест</w:t>
            </w:r>
          </w:p>
          <w:p w14:paraId="366D2F22"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при проектировании</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5B5F1B6"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0069C1A" w14:textId="77777777" w:rsidR="00CA55C0" w:rsidRPr="00CA55C0" w:rsidRDefault="00CA55C0" w:rsidP="00B259E6">
            <w:pPr>
              <w:contextualSpacing/>
              <w:jc w:val="center"/>
              <w:rPr>
                <w:rFonts w:eastAsia="Calibri"/>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9F41C7"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ООО «Корпус»</w:t>
            </w:r>
          </w:p>
        </w:tc>
        <w:tc>
          <w:tcPr>
            <w:tcW w:w="762" w:type="pct"/>
            <w:tcBorders>
              <w:top w:val="single" w:sz="4" w:space="0" w:color="auto"/>
              <w:left w:val="single" w:sz="4" w:space="0" w:color="auto"/>
              <w:bottom w:val="single" w:sz="4" w:space="0" w:color="auto"/>
              <w:right w:val="single" w:sz="4" w:space="0" w:color="auto"/>
            </w:tcBorders>
            <w:vAlign w:val="center"/>
          </w:tcPr>
          <w:p w14:paraId="30AB28D7" w14:textId="77777777" w:rsidR="00CA55C0" w:rsidRPr="00CA55C0" w:rsidRDefault="00CA55C0" w:rsidP="00B259E6">
            <w:pPr>
              <w:contextualSpacing/>
              <w:jc w:val="center"/>
              <w:rPr>
                <w:rFonts w:eastAsia="Calibri"/>
                <w:sz w:val="20"/>
                <w:szCs w:val="20"/>
              </w:rPr>
            </w:pPr>
            <w:r w:rsidRPr="00CA55C0">
              <w:rPr>
                <w:rFonts w:eastAsia="Calibri"/>
                <w:sz w:val="20"/>
                <w:szCs w:val="20"/>
              </w:rPr>
              <w:t>Многофункциональная общественно-деловая зона</w:t>
            </w:r>
          </w:p>
        </w:tc>
      </w:tr>
      <w:tr w:rsidR="00CA55C0" w:rsidRPr="00CA55C0" w14:paraId="608F97E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52CAC1C"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D35C7A" w14:textId="77777777" w:rsidR="00CA55C0" w:rsidRPr="00CA55C0" w:rsidRDefault="00CA55C0" w:rsidP="00B259E6">
            <w:pPr>
              <w:contextualSpacing/>
              <w:jc w:val="center"/>
              <w:rPr>
                <w:rFonts w:eastAsia="Calibri"/>
                <w:sz w:val="20"/>
                <w:szCs w:val="20"/>
              </w:rPr>
            </w:pPr>
            <w:r w:rsidRPr="00CA55C0">
              <w:rPr>
                <w:rFonts w:eastAsia="Calibri"/>
                <w:sz w:val="20"/>
                <w:szCs w:val="20"/>
              </w:rPr>
              <w:t>Общественные пространства</w:t>
            </w:r>
          </w:p>
        </w:tc>
      </w:tr>
      <w:tr w:rsidR="00CA55C0" w:rsidRPr="00CA55C0" w14:paraId="63FE29E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C33BD3"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FDB15B8" w14:textId="77777777" w:rsidR="00CA55C0" w:rsidRPr="00CA55C0" w:rsidRDefault="00CA55C0" w:rsidP="00B259E6">
            <w:pPr>
              <w:contextualSpacing/>
              <w:jc w:val="center"/>
              <w:rPr>
                <w:sz w:val="20"/>
                <w:szCs w:val="20"/>
                <w:lang w:bidi="en-US"/>
              </w:rPr>
            </w:pPr>
            <w:r w:rsidRPr="00CA55C0">
              <w:rPr>
                <w:sz w:val="20"/>
                <w:szCs w:val="20"/>
                <w:lang w:bidi="en-US"/>
              </w:rPr>
              <w:t>Благоустройство прилегающей территории вокруг оз. Соленое в г. Находка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2DD2EA8"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Прилегающая территория вокруг оз. Соленое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538B6B"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3,1 га.</w:t>
            </w:r>
          </w:p>
          <w:p w14:paraId="02185E0B"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DC7B1F"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46C5E22"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64114C"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5F86D60"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застройки многоэтажными жилыми домами (9 этажей и более);</w:t>
            </w:r>
          </w:p>
          <w:p w14:paraId="2688AA68"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Зона озелененных территорий общего </w:t>
            </w:r>
            <w:r w:rsidRPr="00CA55C0">
              <w:rPr>
                <w:rFonts w:eastAsia="Calibri"/>
                <w:sz w:val="20"/>
                <w:szCs w:val="20"/>
              </w:rPr>
              <w:lastRenderedPageBreak/>
              <w:t>пользования</w:t>
            </w:r>
          </w:p>
        </w:tc>
      </w:tr>
      <w:tr w:rsidR="00CA55C0" w:rsidRPr="00CA55C0" w14:paraId="71052C4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89A5FC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5584AFA" w14:textId="77777777" w:rsidR="00CA55C0" w:rsidRPr="00CA55C0" w:rsidRDefault="00CA55C0" w:rsidP="00B259E6">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74126D2"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залив Находка, вдоль ул.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7B2380"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20 га.</w:t>
            </w:r>
          </w:p>
          <w:p w14:paraId="140DBDD8"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E38C0DD"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24BBD5F"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 xml:space="preserve">1 очередь </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ACAC51"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15B9237" w14:textId="77777777" w:rsidR="00CA55C0" w:rsidRPr="00CA55C0" w:rsidRDefault="00CA55C0" w:rsidP="00B259E6">
            <w:pPr>
              <w:contextualSpacing/>
              <w:jc w:val="center"/>
              <w:rPr>
                <w:rFonts w:eastAsia="Calibri"/>
                <w:sz w:val="20"/>
                <w:szCs w:val="20"/>
              </w:rPr>
            </w:pPr>
            <w:r w:rsidRPr="00CA55C0">
              <w:rPr>
                <w:rFonts w:eastAsia="Calibri"/>
                <w:sz w:val="20"/>
                <w:szCs w:val="20"/>
              </w:rPr>
              <w:t>Зоны рекреационного назначения</w:t>
            </w:r>
          </w:p>
        </w:tc>
      </w:tr>
      <w:tr w:rsidR="00CA55C0" w:rsidRPr="00CA55C0" w14:paraId="2208462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E81B4D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1040D9A" w14:textId="77777777" w:rsidR="00CA55C0" w:rsidRPr="00CA55C0" w:rsidRDefault="00CA55C0" w:rsidP="00B259E6">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38A90E9"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бухта Прогулочная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5E5E475"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0,88 га.</w:t>
            </w:r>
          </w:p>
          <w:p w14:paraId="1F7A291F"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C884681"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3059E34"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92F47B"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5B9C004" w14:textId="77777777" w:rsidR="00CA55C0" w:rsidRPr="00CA55C0" w:rsidRDefault="00CA55C0" w:rsidP="00B259E6">
            <w:pPr>
              <w:contextualSpacing/>
              <w:jc w:val="center"/>
              <w:rPr>
                <w:rFonts w:eastAsia="Calibri"/>
                <w:sz w:val="20"/>
                <w:szCs w:val="20"/>
              </w:rPr>
            </w:pPr>
            <w:r w:rsidRPr="00CA55C0">
              <w:rPr>
                <w:rFonts w:eastAsia="Calibri"/>
                <w:sz w:val="20"/>
                <w:szCs w:val="20"/>
              </w:rPr>
              <w:t>Зоны рекреационного назначения</w:t>
            </w:r>
          </w:p>
        </w:tc>
      </w:tr>
      <w:tr w:rsidR="00CA55C0" w:rsidRPr="00CA55C0" w14:paraId="5DFA510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2789951"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79E8D05" w14:textId="77777777" w:rsidR="00CA55C0" w:rsidRPr="00CA55C0" w:rsidRDefault="00CA55C0" w:rsidP="00B259E6">
            <w:pPr>
              <w:contextualSpacing/>
              <w:jc w:val="center"/>
              <w:rPr>
                <w:sz w:val="20"/>
                <w:szCs w:val="20"/>
                <w:lang w:bidi="en-US"/>
              </w:rPr>
            </w:pPr>
            <w:r w:rsidRPr="00CA55C0">
              <w:rPr>
                <w:sz w:val="20"/>
                <w:szCs w:val="20"/>
                <w:lang w:bidi="en-US"/>
              </w:rPr>
              <w:t>Благоустройство прилегающей территории вокруг оз. Лебяжье в г. Находка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894D56D"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Прилегающая территория вокруг оз. Лебяжье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0CCA3EC"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9,4 га.</w:t>
            </w:r>
          </w:p>
          <w:p w14:paraId="45B948CF"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02B1041"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F1B77DD"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BD222A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787C0BF" w14:textId="77777777" w:rsidR="00CA55C0" w:rsidRPr="00CA55C0" w:rsidRDefault="00CA55C0" w:rsidP="00B259E6">
            <w:pPr>
              <w:contextualSpacing/>
              <w:jc w:val="center"/>
              <w:rPr>
                <w:rFonts w:eastAsia="Calibri"/>
                <w:sz w:val="20"/>
                <w:szCs w:val="20"/>
              </w:rPr>
            </w:pPr>
            <w:r w:rsidRPr="00CA55C0">
              <w:rPr>
                <w:rFonts w:eastAsia="Calibri"/>
                <w:sz w:val="20"/>
                <w:szCs w:val="20"/>
              </w:rPr>
              <w:t>Зоны рекреационного назначения</w:t>
            </w:r>
          </w:p>
        </w:tc>
      </w:tr>
      <w:tr w:rsidR="00CA55C0" w:rsidRPr="00CA55C0" w14:paraId="6B5F153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7044E9D"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48D6A5" w14:textId="77777777" w:rsidR="00CA55C0" w:rsidRPr="00CA55C0" w:rsidRDefault="00CA55C0" w:rsidP="00B259E6">
            <w:pPr>
              <w:contextualSpacing/>
              <w:jc w:val="center"/>
              <w:rPr>
                <w:sz w:val="20"/>
                <w:szCs w:val="20"/>
                <w:lang w:bidi="en-US"/>
              </w:rPr>
            </w:pPr>
            <w:r w:rsidRPr="00CA55C0">
              <w:rPr>
                <w:rFonts w:eastAsia="Calibri"/>
                <w:sz w:val="20"/>
                <w:szCs w:val="20"/>
                <w:lang w:bidi="en-US"/>
              </w:rPr>
              <w:t>Благоустройство прилегающей территории оз. Приморское (Рица) в г. Находка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45F4A37"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Прилегающая территория вокруг оз. </w:t>
            </w:r>
            <w:r w:rsidRPr="00CA55C0">
              <w:rPr>
                <w:rFonts w:eastAsia="Calibri"/>
                <w:sz w:val="20"/>
                <w:szCs w:val="20"/>
                <w:lang w:bidi="en-US"/>
              </w:rPr>
              <w:t>Приморское (Рица)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AEE463"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3,0 га.</w:t>
            </w:r>
          </w:p>
          <w:p w14:paraId="2E7CA3F3"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AA7006"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B9892B5"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4125C2"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95274FD" w14:textId="77777777" w:rsidR="00CA55C0" w:rsidRPr="00CA55C0" w:rsidRDefault="00CA55C0" w:rsidP="00B259E6">
            <w:pPr>
              <w:contextualSpacing/>
              <w:jc w:val="center"/>
              <w:rPr>
                <w:rFonts w:eastAsia="Calibri"/>
                <w:sz w:val="20"/>
                <w:szCs w:val="20"/>
              </w:rPr>
            </w:pPr>
            <w:r w:rsidRPr="00CA55C0">
              <w:rPr>
                <w:rFonts w:eastAsia="Calibri"/>
                <w:sz w:val="20"/>
                <w:szCs w:val="20"/>
              </w:rPr>
              <w:t>Зоны рекреационного назначения</w:t>
            </w:r>
          </w:p>
        </w:tc>
      </w:tr>
      <w:tr w:rsidR="00CA55C0" w:rsidRPr="00CA55C0" w14:paraId="6A89346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9BE5412"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5AC1612" w14:textId="77777777" w:rsidR="00CA55C0" w:rsidRPr="00CA55C0" w:rsidRDefault="00CA55C0" w:rsidP="00B259E6">
            <w:pPr>
              <w:contextualSpacing/>
              <w:jc w:val="center"/>
              <w:rPr>
                <w:sz w:val="20"/>
                <w:szCs w:val="20"/>
                <w:lang w:bidi="en-US"/>
              </w:rPr>
            </w:pPr>
            <w:r w:rsidRPr="00CA55C0">
              <w:rPr>
                <w:rFonts w:eastAsia="Calibri"/>
                <w:sz w:val="20"/>
                <w:szCs w:val="20"/>
                <w:lang w:bidi="en-US"/>
              </w:rPr>
              <w:t>Реконструкция территории мемориального комплекса «Скорбящая мать»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5D7A115"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Г. Находка, сопка Лебединая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C4B75B9"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2,55 га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F024E7"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8C4A4F0"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 xml:space="preserve">2025 – 2026 </w:t>
            </w:r>
            <w:proofErr w:type="spellStart"/>
            <w:r w:rsidRPr="00CA55C0">
              <w:rPr>
                <w:rFonts w:eastAsia="Calibri"/>
                <w:color w:val="000000"/>
                <w:sz w:val="20"/>
                <w:szCs w:val="20"/>
              </w:rPr>
              <w:t>гг</w:t>
            </w:r>
            <w:proofErr w:type="spellEnd"/>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F837C5" w14:textId="77777777" w:rsidR="00CA55C0" w:rsidRPr="00CA55C0" w:rsidRDefault="00CA55C0" w:rsidP="00B259E6">
            <w:pPr>
              <w:contextualSpacing/>
              <w:jc w:val="center"/>
              <w:rPr>
                <w:rFonts w:eastAsia="Calibri"/>
                <w:sz w:val="20"/>
                <w:szCs w:val="20"/>
              </w:rPr>
            </w:pPr>
            <w:r w:rsidRPr="00CA55C0">
              <w:rPr>
                <w:rFonts w:eastAsia="Calibri"/>
                <w:sz w:val="20"/>
                <w:szCs w:val="20"/>
              </w:rPr>
              <w:t xml:space="preserve">Муниципальная программа "Благоустройство территории Находкинского городского округа" на 2021-2026 годы, в редакции </w:t>
            </w:r>
            <w:r w:rsidRPr="00CA55C0">
              <w:rPr>
                <w:rFonts w:eastAsia="Calibri"/>
                <w:sz w:val="20"/>
                <w:szCs w:val="20"/>
              </w:rPr>
              <w:lastRenderedPageBreak/>
              <w:t>постановления от 21.03.2024 года №679</w:t>
            </w:r>
          </w:p>
        </w:tc>
        <w:tc>
          <w:tcPr>
            <w:tcW w:w="762" w:type="pct"/>
            <w:tcBorders>
              <w:top w:val="single" w:sz="4" w:space="0" w:color="auto"/>
              <w:left w:val="single" w:sz="4" w:space="0" w:color="auto"/>
              <w:bottom w:val="single" w:sz="4" w:space="0" w:color="auto"/>
              <w:right w:val="single" w:sz="4" w:space="0" w:color="auto"/>
            </w:tcBorders>
            <w:vAlign w:val="center"/>
          </w:tcPr>
          <w:p w14:paraId="2F805D54" w14:textId="77777777" w:rsidR="00CA55C0" w:rsidRPr="00CA55C0" w:rsidRDefault="00CA55C0" w:rsidP="00B259E6">
            <w:pPr>
              <w:contextualSpacing/>
              <w:jc w:val="center"/>
              <w:rPr>
                <w:rFonts w:eastAsia="Calibri"/>
                <w:sz w:val="20"/>
                <w:szCs w:val="20"/>
              </w:rPr>
            </w:pPr>
            <w:r w:rsidRPr="00CA55C0">
              <w:rPr>
                <w:rFonts w:eastAsia="Calibri"/>
                <w:sz w:val="20"/>
                <w:szCs w:val="20"/>
              </w:rPr>
              <w:lastRenderedPageBreak/>
              <w:t>Зона озелененных территорий общего пользования</w:t>
            </w:r>
          </w:p>
        </w:tc>
      </w:tr>
      <w:tr w:rsidR="00CA55C0" w:rsidRPr="00CA55C0" w14:paraId="5705E71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CAC7244"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EA87789" w14:textId="77777777" w:rsidR="00CA55C0" w:rsidRPr="00CA55C0" w:rsidRDefault="00CA55C0" w:rsidP="00B259E6">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FFEC4FF"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Южнее п. Авангард, между бухтой Средняя и бухтой Прибойная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D838C9"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1,85 га.</w:t>
            </w:r>
          </w:p>
          <w:p w14:paraId="3107622B"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34DDBE0"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CF8C217"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E3AE285"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410E3F4" w14:textId="77777777" w:rsidR="00CA55C0" w:rsidRPr="00CA55C0" w:rsidRDefault="00CA55C0" w:rsidP="00B259E6">
            <w:pPr>
              <w:contextualSpacing/>
              <w:jc w:val="center"/>
              <w:rPr>
                <w:rFonts w:eastAsia="Calibri"/>
                <w:sz w:val="20"/>
                <w:szCs w:val="20"/>
              </w:rPr>
            </w:pPr>
            <w:r w:rsidRPr="00CA55C0">
              <w:rPr>
                <w:rFonts w:eastAsia="Calibri"/>
                <w:sz w:val="20"/>
                <w:szCs w:val="20"/>
              </w:rPr>
              <w:t>Зоны рекреационного назначения</w:t>
            </w:r>
          </w:p>
        </w:tc>
      </w:tr>
      <w:tr w:rsidR="00CA55C0" w:rsidRPr="00CA55C0" w14:paraId="1811AA9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87F93A9"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1506B3F" w14:textId="77777777" w:rsidR="00CA55C0" w:rsidRPr="00CA55C0" w:rsidRDefault="00CA55C0" w:rsidP="00B259E6">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52F3A36"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с Анна, 400 м севернее ул. Лесной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FD8F9DD"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2,49 га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1F681BA"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8DBB2E3"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F6A5ABF"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E2838A3" w14:textId="77777777" w:rsidR="00CA55C0" w:rsidRPr="00CA55C0" w:rsidRDefault="00CA55C0" w:rsidP="00B259E6">
            <w:pPr>
              <w:contextualSpacing/>
              <w:jc w:val="center"/>
              <w:rPr>
                <w:rFonts w:eastAsia="Calibri"/>
                <w:sz w:val="20"/>
                <w:szCs w:val="20"/>
              </w:rPr>
            </w:pPr>
            <w:r w:rsidRPr="00CA55C0">
              <w:rPr>
                <w:rFonts w:eastAsia="Calibri"/>
                <w:sz w:val="20"/>
                <w:szCs w:val="20"/>
              </w:rPr>
              <w:t>Зоны рекреационного назначения</w:t>
            </w:r>
          </w:p>
        </w:tc>
      </w:tr>
      <w:tr w:rsidR="00CA55C0" w:rsidRPr="00CA55C0" w14:paraId="4DDC156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8CA59E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5E857E7" w14:textId="77777777" w:rsidR="00CA55C0" w:rsidRPr="00CA55C0" w:rsidRDefault="00CA55C0" w:rsidP="00B259E6">
            <w:pPr>
              <w:contextualSpacing/>
              <w:jc w:val="center"/>
              <w:rPr>
                <w:sz w:val="20"/>
                <w:szCs w:val="20"/>
                <w:lang w:bidi="en-US"/>
              </w:rPr>
            </w:pPr>
            <w:r w:rsidRPr="00CA55C0">
              <w:rPr>
                <w:sz w:val="20"/>
                <w:szCs w:val="20"/>
                <w:lang w:bidi="en-US"/>
              </w:rPr>
              <w:t>Благоустройство места массового отдыха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D80EFFE" w14:textId="19334088"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г. Находка, </w:t>
            </w:r>
            <w:proofErr w:type="spellStart"/>
            <w:r w:rsidRPr="00CA55C0">
              <w:rPr>
                <w:rFonts w:eastAsia="Calibri"/>
                <w:sz w:val="20"/>
                <w:szCs w:val="20"/>
              </w:rPr>
              <w:t>м</w:t>
            </w:r>
            <w:r w:rsidR="0072107E">
              <w:rPr>
                <w:rFonts w:eastAsia="Calibri"/>
                <w:sz w:val="20"/>
                <w:szCs w:val="20"/>
              </w:rPr>
              <w:t>кр</w:t>
            </w:r>
            <w:proofErr w:type="spellEnd"/>
            <w:r w:rsidR="0072107E">
              <w:rPr>
                <w:rFonts w:eastAsia="Calibri"/>
                <w:sz w:val="20"/>
                <w:szCs w:val="20"/>
              </w:rPr>
              <w:t>. поселок Ливад</w:t>
            </w:r>
            <w:r w:rsidRPr="00CA55C0">
              <w:rPr>
                <w:rFonts w:eastAsia="Calibri"/>
                <w:sz w:val="20"/>
                <w:szCs w:val="20"/>
              </w:rPr>
              <w:t xml:space="preserve">ия, в 340 м на запад от здания по </w:t>
            </w:r>
            <w:proofErr w:type="spellStart"/>
            <w:r w:rsidRPr="00CA55C0">
              <w:rPr>
                <w:rFonts w:eastAsia="Calibri"/>
                <w:sz w:val="20"/>
                <w:szCs w:val="20"/>
              </w:rPr>
              <w:t>ул.Рифовая</w:t>
            </w:r>
            <w:proofErr w:type="spellEnd"/>
            <w:r w:rsidRPr="00CA55C0">
              <w:rPr>
                <w:rFonts w:eastAsia="Calibri"/>
                <w:sz w:val="20"/>
                <w:szCs w:val="20"/>
              </w:rPr>
              <w:t>, 33, стр.2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683AA29" w14:textId="77777777" w:rsidR="00CA55C0" w:rsidRPr="00CA55C0" w:rsidRDefault="00CA55C0" w:rsidP="00B259E6">
            <w:pPr>
              <w:contextualSpacing/>
              <w:jc w:val="center"/>
              <w:rPr>
                <w:rFonts w:eastAsia="Calibri"/>
                <w:sz w:val="20"/>
                <w:szCs w:val="20"/>
              </w:rPr>
            </w:pPr>
            <w:r w:rsidRPr="00CA55C0">
              <w:rPr>
                <w:rFonts w:eastAsia="Calibri"/>
                <w:sz w:val="20"/>
                <w:szCs w:val="20"/>
              </w:rPr>
              <w:t>Площадь территории – 7,53 га</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42393ED" w14:textId="77777777" w:rsidR="00CA55C0" w:rsidRPr="00CA55C0" w:rsidRDefault="00CA55C0" w:rsidP="00B259E6">
            <w:pPr>
              <w:contextualSpacing/>
              <w:jc w:val="center"/>
              <w:rPr>
                <w:rFonts w:eastAsia="Calibri"/>
                <w:sz w:val="20"/>
                <w:szCs w:val="20"/>
              </w:rPr>
            </w:pPr>
            <w:r w:rsidRPr="00CA55C0">
              <w:rPr>
                <w:rFonts w:eastAsia="Calibri"/>
                <w:sz w:val="20"/>
                <w:szCs w:val="20"/>
              </w:rPr>
              <w:t>Не устанавливается</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3EECB4E"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FA51DE"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0238617" w14:textId="77777777" w:rsidR="00CA55C0" w:rsidRPr="00CA55C0" w:rsidRDefault="00CA55C0" w:rsidP="00B259E6">
            <w:pPr>
              <w:contextualSpacing/>
              <w:jc w:val="center"/>
              <w:rPr>
                <w:rFonts w:eastAsia="Calibri"/>
                <w:sz w:val="20"/>
                <w:szCs w:val="20"/>
              </w:rPr>
            </w:pPr>
            <w:r w:rsidRPr="00CA55C0">
              <w:rPr>
                <w:rFonts w:eastAsia="Calibri"/>
                <w:sz w:val="20"/>
                <w:szCs w:val="20"/>
              </w:rPr>
              <w:t>Зоны рекреационного назначения</w:t>
            </w:r>
          </w:p>
        </w:tc>
      </w:tr>
      <w:tr w:rsidR="00CA55C0" w:rsidRPr="00CA55C0" w14:paraId="0CA61A6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F2D92E5"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2690E71" w14:textId="77777777" w:rsidR="00CA55C0" w:rsidRPr="00CA55C0" w:rsidRDefault="00CA55C0" w:rsidP="00B259E6">
            <w:pPr>
              <w:contextualSpacing/>
              <w:jc w:val="center"/>
              <w:rPr>
                <w:sz w:val="20"/>
                <w:szCs w:val="20"/>
                <w:lang w:bidi="en-US"/>
              </w:rPr>
            </w:pPr>
            <w:r w:rsidRPr="00CA55C0">
              <w:rPr>
                <w:sz w:val="20"/>
                <w:szCs w:val="20"/>
                <w:lang w:bidi="en-US"/>
              </w:rPr>
              <w:t>Велодорожки, пешеходные тропы</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35BE82E" w14:textId="77777777"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Находкинский ГО</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E71277" w14:textId="77777777" w:rsidR="00CA55C0" w:rsidRPr="00CA55C0" w:rsidRDefault="00CA55C0" w:rsidP="00B259E6">
            <w:pPr>
              <w:contextualSpacing/>
              <w:jc w:val="center"/>
              <w:rPr>
                <w:rFonts w:eastAsia="Calibri"/>
                <w:sz w:val="20"/>
                <w:szCs w:val="20"/>
              </w:rPr>
            </w:pPr>
            <w:r w:rsidRPr="00CA55C0">
              <w:rPr>
                <w:rFonts w:eastAsia="Calibri"/>
                <w:sz w:val="20"/>
                <w:szCs w:val="20"/>
              </w:rPr>
              <w:t>Протяженность 18,7 км</w:t>
            </w:r>
          </w:p>
          <w:p w14:paraId="66BC2C7B" w14:textId="77777777" w:rsidR="00CA55C0" w:rsidRPr="00CA55C0" w:rsidRDefault="00CA55C0" w:rsidP="00B259E6">
            <w:pPr>
              <w:contextualSpacing/>
              <w:jc w:val="center"/>
              <w:rPr>
                <w:rFonts w:eastAsia="Calibri"/>
                <w:sz w:val="20"/>
                <w:szCs w:val="20"/>
              </w:rPr>
            </w:pPr>
            <w:r w:rsidRPr="00CA55C0">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C034EF0" w14:textId="77777777" w:rsidR="00CA55C0" w:rsidRPr="00CA55C0" w:rsidRDefault="00CA55C0" w:rsidP="00B259E6">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5F82861"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C31C6E4"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CA7CE67" w14:textId="77777777" w:rsidR="00CA55C0" w:rsidRPr="00CA55C0" w:rsidRDefault="00CA55C0" w:rsidP="00B259E6">
            <w:pPr>
              <w:contextualSpacing/>
              <w:jc w:val="center"/>
              <w:rPr>
                <w:rFonts w:eastAsia="Calibri"/>
                <w:sz w:val="20"/>
                <w:szCs w:val="20"/>
              </w:rPr>
            </w:pPr>
          </w:p>
        </w:tc>
      </w:tr>
      <w:tr w:rsidR="00CA55C0" w:rsidRPr="00CA55C0" w14:paraId="62DD0AB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B4F210E"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B3EECE" w14:textId="77777777" w:rsidR="00CA55C0" w:rsidRPr="00CA55C0" w:rsidRDefault="00CA55C0" w:rsidP="00B259E6">
            <w:pPr>
              <w:contextualSpacing/>
              <w:jc w:val="center"/>
              <w:rPr>
                <w:rFonts w:eastAsia="Calibri"/>
                <w:sz w:val="20"/>
                <w:szCs w:val="20"/>
              </w:rPr>
            </w:pPr>
            <w:r w:rsidRPr="00CA55C0">
              <w:rPr>
                <w:rFonts w:eastAsia="Calibri"/>
                <w:sz w:val="20"/>
                <w:szCs w:val="20"/>
              </w:rPr>
              <w:t>Объекты транспортной инфраструктуры</w:t>
            </w:r>
          </w:p>
        </w:tc>
      </w:tr>
      <w:tr w:rsidR="006D1F49" w:rsidRPr="00CA55C0" w14:paraId="1A854A5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4F0B298"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1006030" w14:textId="35A83701"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вдоль берега протока Городская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676EBA6" w14:textId="33D2B5B9"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Протока Городская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B3B33D1" w14:textId="49BAA183" w:rsidR="006D1F49" w:rsidRPr="00AD4F8F" w:rsidRDefault="006D1F49" w:rsidP="006D1F49">
            <w:pPr>
              <w:contextualSpacing/>
              <w:jc w:val="center"/>
              <w:rPr>
                <w:rFonts w:eastAsia="Calibri"/>
                <w:sz w:val="20"/>
                <w:szCs w:val="20"/>
              </w:rPr>
            </w:pPr>
            <w:r w:rsidRPr="00AD4F8F">
              <w:rPr>
                <w:sz w:val="20"/>
                <w:szCs w:val="20"/>
                <w:lang w:bidi="en-US"/>
              </w:rPr>
              <w:t>Протяженность 5,7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3FC426"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E54BCDF" w14:textId="16C780A6"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DE9365" w14:textId="394D9FBE"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CC98878" w14:textId="77777777" w:rsidR="006D1F49" w:rsidRPr="00AD4F8F" w:rsidRDefault="006D1F49" w:rsidP="006D1F49">
            <w:pPr>
              <w:contextualSpacing/>
              <w:jc w:val="center"/>
              <w:rPr>
                <w:rFonts w:eastAsia="Calibri"/>
                <w:sz w:val="20"/>
                <w:szCs w:val="20"/>
              </w:rPr>
            </w:pPr>
          </w:p>
        </w:tc>
      </w:tr>
      <w:tr w:rsidR="006D1F49" w:rsidRPr="00CA55C0" w14:paraId="34BEE9B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68106C1"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EECE139" w14:textId="052539D4" w:rsidR="006D1F49" w:rsidRPr="00AD4F8F" w:rsidRDefault="006D1F49" w:rsidP="006D1F49">
            <w:pPr>
              <w:contextualSpacing/>
              <w:jc w:val="center"/>
              <w:rPr>
                <w:sz w:val="20"/>
                <w:szCs w:val="20"/>
                <w:lang w:bidi="en-US"/>
              </w:rPr>
            </w:pPr>
            <w:r w:rsidRPr="00AD4F8F">
              <w:rPr>
                <w:sz w:val="20"/>
                <w:szCs w:val="20"/>
                <w:lang w:bidi="en-US"/>
              </w:rPr>
              <w:t>Жилые улицы в границах улицы Шоссейная и протока Городская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08909A6" w14:textId="200A1096"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Ул. Шоссейная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443D2CA" w14:textId="37D096F6" w:rsidR="006D1F49" w:rsidRPr="00AD4F8F" w:rsidRDefault="006D1F49" w:rsidP="006D1F49">
            <w:pPr>
              <w:contextualSpacing/>
              <w:jc w:val="center"/>
              <w:rPr>
                <w:rFonts w:eastAsia="Calibri"/>
                <w:sz w:val="20"/>
                <w:szCs w:val="20"/>
              </w:rPr>
            </w:pPr>
            <w:r w:rsidRPr="00AD4F8F">
              <w:rPr>
                <w:sz w:val="20"/>
                <w:szCs w:val="20"/>
                <w:lang w:bidi="en-US"/>
              </w:rPr>
              <w:t>Протяженность 13,4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8FA4CAD"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55C5E28" w14:textId="15A1A8A8"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94E379" w14:textId="46F1B40D"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1E7629C" w14:textId="77777777" w:rsidR="006D1F49" w:rsidRPr="00AD4F8F" w:rsidRDefault="006D1F49" w:rsidP="006D1F49">
            <w:pPr>
              <w:contextualSpacing/>
              <w:jc w:val="center"/>
              <w:rPr>
                <w:rFonts w:eastAsia="Calibri"/>
                <w:sz w:val="20"/>
                <w:szCs w:val="20"/>
              </w:rPr>
            </w:pPr>
          </w:p>
        </w:tc>
      </w:tr>
      <w:tr w:rsidR="006D1F49" w:rsidRPr="00CA55C0" w14:paraId="1055EB2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B18F2AA"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7222DCA" w14:textId="11BFE9A5"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Северном микрорайоне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543638A" w14:textId="7D680F97"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Северный микрорайон</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4E9812" w14:textId="394BF09D" w:rsidR="006D1F49" w:rsidRPr="00AD4F8F" w:rsidRDefault="006D1F49" w:rsidP="006D1F49">
            <w:pPr>
              <w:contextualSpacing/>
              <w:jc w:val="center"/>
              <w:rPr>
                <w:rFonts w:eastAsia="Calibri"/>
                <w:sz w:val="20"/>
                <w:szCs w:val="20"/>
              </w:rPr>
            </w:pPr>
            <w:r w:rsidRPr="00AD4F8F">
              <w:rPr>
                <w:sz w:val="20"/>
                <w:szCs w:val="20"/>
                <w:lang w:bidi="en-US"/>
              </w:rPr>
              <w:t>Протяженность -0,3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32CDCCF"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B1FA4C0" w14:textId="7A2156CB"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8003264" w14:textId="171BFA19"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A99FB99" w14:textId="77777777" w:rsidR="006D1F49" w:rsidRPr="00AD4F8F" w:rsidRDefault="006D1F49" w:rsidP="006D1F49">
            <w:pPr>
              <w:contextualSpacing/>
              <w:jc w:val="center"/>
              <w:rPr>
                <w:rFonts w:eastAsia="Calibri"/>
                <w:sz w:val="20"/>
                <w:szCs w:val="20"/>
              </w:rPr>
            </w:pPr>
          </w:p>
        </w:tc>
      </w:tr>
      <w:tr w:rsidR="006D1F49" w:rsidRPr="00CA55C0" w14:paraId="340E7DE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B2C324E"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992B811" w14:textId="3545DFF7" w:rsidR="006D1F49" w:rsidRPr="00AD4F8F" w:rsidRDefault="006D1F49" w:rsidP="006D1F49">
            <w:pPr>
              <w:contextualSpacing/>
              <w:jc w:val="center"/>
              <w:rPr>
                <w:sz w:val="20"/>
                <w:szCs w:val="20"/>
                <w:lang w:bidi="en-US"/>
              </w:rPr>
            </w:pPr>
            <w:r w:rsidRPr="00AD4F8F">
              <w:rPr>
                <w:sz w:val="20"/>
                <w:szCs w:val="20"/>
                <w:lang w:bidi="en-US"/>
              </w:rPr>
              <w:t xml:space="preserve">Дороги местного значения в </w:t>
            </w:r>
            <w:r w:rsidRPr="00AD4F8F">
              <w:rPr>
                <w:sz w:val="20"/>
                <w:szCs w:val="20"/>
                <w:lang w:bidi="en-US"/>
              </w:rPr>
              <w:lastRenderedPageBreak/>
              <w:t>Северном микрорайоне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CAC6D4C" w14:textId="2B98E937" w:rsidR="006D1F49" w:rsidRPr="00AD4F8F" w:rsidRDefault="006D1F49" w:rsidP="006D1F49">
            <w:pPr>
              <w:tabs>
                <w:tab w:val="left" w:pos="1418"/>
              </w:tabs>
              <w:contextualSpacing/>
              <w:jc w:val="center"/>
              <w:rPr>
                <w:rFonts w:eastAsia="Calibri"/>
                <w:sz w:val="20"/>
                <w:szCs w:val="20"/>
              </w:rPr>
            </w:pPr>
            <w:r w:rsidRPr="00AD4F8F">
              <w:rPr>
                <w:sz w:val="20"/>
                <w:szCs w:val="20"/>
                <w:lang w:bidi="en-US"/>
              </w:rPr>
              <w:lastRenderedPageBreak/>
              <w:t xml:space="preserve">Северный </w:t>
            </w:r>
            <w:r w:rsidRPr="00AD4F8F">
              <w:rPr>
                <w:sz w:val="20"/>
                <w:szCs w:val="20"/>
                <w:lang w:bidi="en-US"/>
              </w:rPr>
              <w:lastRenderedPageBreak/>
              <w:t>микрорайон</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E9BFAB" w14:textId="077C2B2D" w:rsidR="006D1F49" w:rsidRPr="00AD4F8F" w:rsidRDefault="006D1F49" w:rsidP="006D1F49">
            <w:pPr>
              <w:contextualSpacing/>
              <w:jc w:val="center"/>
              <w:rPr>
                <w:rFonts w:eastAsia="Calibri"/>
                <w:sz w:val="20"/>
                <w:szCs w:val="20"/>
              </w:rPr>
            </w:pPr>
            <w:r w:rsidRPr="00AD4F8F">
              <w:rPr>
                <w:sz w:val="20"/>
                <w:szCs w:val="20"/>
                <w:lang w:bidi="en-US"/>
              </w:rPr>
              <w:lastRenderedPageBreak/>
              <w:t xml:space="preserve">Протяженность </w:t>
            </w:r>
            <w:r w:rsidRPr="00AD4F8F">
              <w:rPr>
                <w:sz w:val="20"/>
                <w:szCs w:val="20"/>
                <w:lang w:bidi="en-US"/>
              </w:rPr>
              <w:lastRenderedPageBreak/>
              <w:t>14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B6AF2C4"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0F01567" w14:textId="72FA9A72"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5720635" w14:textId="1AD91ED7" w:rsidR="006D1F49" w:rsidRPr="00AD4F8F" w:rsidRDefault="006D1F49" w:rsidP="006D1F49">
            <w:pPr>
              <w:contextualSpacing/>
              <w:jc w:val="center"/>
              <w:rPr>
                <w:rFonts w:eastAsia="Calibri"/>
                <w:sz w:val="20"/>
                <w:szCs w:val="20"/>
              </w:rPr>
            </w:pPr>
            <w:r w:rsidRPr="00AD4F8F">
              <w:rPr>
                <w:sz w:val="20"/>
                <w:szCs w:val="20"/>
                <w:lang w:bidi="en-US"/>
              </w:rPr>
              <w:t xml:space="preserve">Предложение </w:t>
            </w:r>
            <w:r w:rsidRPr="00AD4F8F">
              <w:rPr>
                <w:sz w:val="20"/>
                <w:szCs w:val="20"/>
                <w:lang w:bidi="en-US"/>
              </w:rPr>
              <w:lastRenderedPageBreak/>
              <w:t>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264E769" w14:textId="77777777" w:rsidR="006D1F49" w:rsidRPr="00AD4F8F" w:rsidRDefault="006D1F49" w:rsidP="006D1F49">
            <w:pPr>
              <w:contextualSpacing/>
              <w:jc w:val="center"/>
              <w:rPr>
                <w:rFonts w:eastAsia="Calibri"/>
                <w:sz w:val="20"/>
                <w:szCs w:val="20"/>
              </w:rPr>
            </w:pPr>
          </w:p>
        </w:tc>
      </w:tr>
      <w:tr w:rsidR="006D1F49" w:rsidRPr="00CA55C0" w14:paraId="5B69306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013A86"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92EE937" w14:textId="69031B22"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7B5C835" w14:textId="7FCA109D"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3CE824E" w14:textId="3EB4595D" w:rsidR="006D1F49" w:rsidRPr="00AD4F8F" w:rsidRDefault="006D1F49" w:rsidP="006D1F49">
            <w:pPr>
              <w:contextualSpacing/>
              <w:jc w:val="center"/>
              <w:rPr>
                <w:rFonts w:eastAsia="Calibri"/>
                <w:sz w:val="20"/>
                <w:szCs w:val="20"/>
              </w:rPr>
            </w:pPr>
            <w:r w:rsidRPr="00AD4F8F">
              <w:rPr>
                <w:sz w:val="20"/>
                <w:szCs w:val="20"/>
                <w:lang w:bidi="en-US"/>
              </w:rPr>
              <w:t>Протяженность 6,</w:t>
            </w:r>
            <w:r w:rsidR="009638C3" w:rsidRPr="00AD4F8F">
              <w:rPr>
                <w:sz w:val="20"/>
                <w:szCs w:val="20"/>
                <w:lang w:bidi="en-US"/>
              </w:rPr>
              <w:t>4</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469B723"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6A39A86" w14:textId="1F6FCA57"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6BD43A" w14:textId="34FCFC2B"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CB9B532" w14:textId="27D50B12" w:rsidR="006D1F49" w:rsidRPr="00AD4F8F" w:rsidRDefault="006D1F49" w:rsidP="006D1F49">
            <w:pPr>
              <w:contextualSpacing/>
              <w:jc w:val="center"/>
              <w:rPr>
                <w:rFonts w:eastAsia="Calibri"/>
                <w:sz w:val="20"/>
                <w:szCs w:val="20"/>
              </w:rPr>
            </w:pPr>
          </w:p>
        </w:tc>
      </w:tr>
      <w:tr w:rsidR="006D1F49" w:rsidRPr="00CA55C0" w14:paraId="730916A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D71E4AF"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55EF98C" w14:textId="32B43E42"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микрорайоне 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7983FF5" w14:textId="716F0CA5"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DA7A83" w14:textId="0EE8985D" w:rsidR="006D1F49" w:rsidRPr="00AD4F8F" w:rsidRDefault="006D1F49" w:rsidP="006D1F49">
            <w:pPr>
              <w:contextualSpacing/>
              <w:jc w:val="center"/>
              <w:rPr>
                <w:rFonts w:eastAsia="Calibri"/>
                <w:sz w:val="20"/>
                <w:szCs w:val="20"/>
              </w:rPr>
            </w:pPr>
            <w:r w:rsidRPr="00AD4F8F">
              <w:rPr>
                <w:sz w:val="20"/>
                <w:szCs w:val="20"/>
                <w:lang w:bidi="en-US"/>
              </w:rPr>
              <w:t>Протяженность 2,1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69ACBA2"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B82C9BC" w14:textId="3FCCE87B"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8220DD" w14:textId="131B820D"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233A9E1" w14:textId="77777777" w:rsidR="006D1F49" w:rsidRPr="00AD4F8F" w:rsidRDefault="006D1F49" w:rsidP="006D1F49">
            <w:pPr>
              <w:contextualSpacing/>
              <w:jc w:val="center"/>
              <w:rPr>
                <w:rFonts w:eastAsia="Calibri"/>
                <w:sz w:val="20"/>
                <w:szCs w:val="20"/>
              </w:rPr>
            </w:pPr>
          </w:p>
        </w:tc>
      </w:tr>
      <w:tr w:rsidR="006D1F49" w:rsidRPr="00CA55C0" w14:paraId="6734ED6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EB6A616"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00E746F" w14:textId="6A52EE0D"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на севере микрорайона 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5958304" w14:textId="69E2315E"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3D00F3E" w14:textId="281D6F54" w:rsidR="006D1F49" w:rsidRPr="00AD4F8F" w:rsidRDefault="006D1F49" w:rsidP="006D1F49">
            <w:pPr>
              <w:contextualSpacing/>
              <w:jc w:val="center"/>
              <w:rPr>
                <w:rFonts w:eastAsia="Calibri"/>
                <w:sz w:val="20"/>
                <w:szCs w:val="20"/>
              </w:rPr>
            </w:pPr>
            <w:r w:rsidRPr="00AD4F8F">
              <w:rPr>
                <w:sz w:val="20"/>
                <w:szCs w:val="20"/>
                <w:lang w:bidi="en-US"/>
              </w:rPr>
              <w:t>Протяженность 17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E57605"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0ED7603" w14:textId="40C5DCBF"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D4FC8D" w14:textId="322A6788"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5E96E30" w14:textId="77777777" w:rsidR="006D1F49" w:rsidRPr="00AD4F8F" w:rsidRDefault="006D1F49" w:rsidP="006D1F49">
            <w:pPr>
              <w:contextualSpacing/>
              <w:jc w:val="center"/>
              <w:rPr>
                <w:rFonts w:eastAsia="Calibri"/>
                <w:sz w:val="20"/>
                <w:szCs w:val="20"/>
              </w:rPr>
            </w:pPr>
          </w:p>
        </w:tc>
      </w:tr>
      <w:tr w:rsidR="006D1F49" w:rsidRPr="00CA55C0" w14:paraId="2F54D45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485203B"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23269C6" w14:textId="6BF0ADB6"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на севере микрорайона 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310B1F6" w14:textId="72994385"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880CD3" w14:textId="7699B819" w:rsidR="006D1F49" w:rsidRPr="00AD4F8F" w:rsidRDefault="006D1F49" w:rsidP="006D1F49">
            <w:pPr>
              <w:contextualSpacing/>
              <w:jc w:val="center"/>
              <w:rPr>
                <w:rFonts w:eastAsia="Calibri"/>
                <w:sz w:val="20"/>
                <w:szCs w:val="20"/>
              </w:rPr>
            </w:pPr>
            <w:r w:rsidRPr="00AD4F8F">
              <w:rPr>
                <w:sz w:val="20"/>
                <w:szCs w:val="20"/>
                <w:lang w:bidi="en-US"/>
              </w:rPr>
              <w:t>Протяженность 4,2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860C80D"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3E78CEA" w14:textId="4F7B23FE"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515BFF4" w14:textId="776A6E5F"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E71D067" w14:textId="77777777" w:rsidR="006D1F49" w:rsidRPr="00AD4F8F" w:rsidRDefault="006D1F49" w:rsidP="006D1F49">
            <w:pPr>
              <w:contextualSpacing/>
              <w:jc w:val="center"/>
              <w:rPr>
                <w:rFonts w:eastAsia="Calibri"/>
                <w:sz w:val="20"/>
                <w:szCs w:val="20"/>
              </w:rPr>
            </w:pPr>
          </w:p>
        </w:tc>
      </w:tr>
      <w:tr w:rsidR="006D1F49" w:rsidRPr="00CA55C0" w14:paraId="663CA24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461D32F"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7EF8EEA" w14:textId="67C3DC54" w:rsidR="006D1F49" w:rsidRPr="00AD4F8F" w:rsidRDefault="006D1F49" w:rsidP="006D1F49">
            <w:pPr>
              <w:contextualSpacing/>
              <w:jc w:val="center"/>
              <w:rPr>
                <w:sz w:val="20"/>
                <w:szCs w:val="20"/>
                <w:lang w:bidi="en-US"/>
              </w:rPr>
            </w:pPr>
            <w:r w:rsidRPr="00AD4F8F">
              <w:rPr>
                <w:sz w:val="20"/>
                <w:szCs w:val="20"/>
                <w:lang w:bidi="en-US"/>
              </w:rPr>
              <w:t>Магистральная улица общегородского значения на севере микрорайона Падь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C4A5C81" w14:textId="71D26DB8"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Падь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CBB53A" w14:textId="05B12F30" w:rsidR="006D1F49" w:rsidRPr="00AD4F8F" w:rsidRDefault="006D1F49" w:rsidP="006D1F49">
            <w:pPr>
              <w:contextualSpacing/>
              <w:jc w:val="center"/>
              <w:rPr>
                <w:rFonts w:eastAsia="Calibri"/>
                <w:sz w:val="20"/>
                <w:szCs w:val="20"/>
              </w:rPr>
            </w:pPr>
            <w:r w:rsidRPr="00AD4F8F">
              <w:rPr>
                <w:sz w:val="20"/>
                <w:szCs w:val="20"/>
                <w:lang w:bidi="en-US"/>
              </w:rPr>
              <w:t>Протяженность 7,9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0F44F48"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792557E" w14:textId="3EDEB47F"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3E6C8E5" w14:textId="47030170"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7B5D86E" w14:textId="77777777" w:rsidR="006D1F49" w:rsidRPr="00AD4F8F" w:rsidRDefault="006D1F49" w:rsidP="006D1F49">
            <w:pPr>
              <w:contextualSpacing/>
              <w:jc w:val="center"/>
              <w:rPr>
                <w:rFonts w:eastAsia="Calibri"/>
                <w:sz w:val="20"/>
                <w:szCs w:val="20"/>
              </w:rPr>
            </w:pPr>
          </w:p>
        </w:tc>
      </w:tr>
      <w:tr w:rsidR="006D1F49" w:rsidRPr="00CA55C0" w14:paraId="28B887F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F29EE48"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6A7295B" w14:textId="13153AAA" w:rsidR="006D1F49" w:rsidRPr="00AD4F8F" w:rsidRDefault="006D1F49" w:rsidP="006D1F49">
            <w:pPr>
              <w:contextualSpacing/>
              <w:jc w:val="center"/>
              <w:rPr>
                <w:sz w:val="20"/>
                <w:szCs w:val="20"/>
                <w:lang w:bidi="en-US"/>
              </w:rPr>
            </w:pPr>
            <w:r w:rsidRPr="00AD4F8F">
              <w:rPr>
                <w:sz w:val="20"/>
                <w:szCs w:val="20"/>
                <w:lang w:bidi="en-US"/>
              </w:rPr>
              <w:t>Улицы местного значения в микрорайоне Падь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5EA62CD" w14:textId="12213B53"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Падь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DD04AC" w14:textId="19E6A162" w:rsidR="006D1F49" w:rsidRPr="00AD4F8F" w:rsidRDefault="006D1F49" w:rsidP="006D1F49">
            <w:pPr>
              <w:contextualSpacing/>
              <w:jc w:val="center"/>
              <w:rPr>
                <w:rFonts w:eastAsia="Calibri"/>
                <w:sz w:val="20"/>
                <w:szCs w:val="20"/>
              </w:rPr>
            </w:pPr>
            <w:r w:rsidRPr="00AD4F8F">
              <w:rPr>
                <w:sz w:val="20"/>
                <w:szCs w:val="20"/>
                <w:lang w:bidi="en-US"/>
              </w:rPr>
              <w:t>Протяженность 6,</w:t>
            </w:r>
            <w:r w:rsidR="0053468B" w:rsidRPr="00AD4F8F">
              <w:rPr>
                <w:sz w:val="20"/>
                <w:szCs w:val="20"/>
                <w:lang w:bidi="en-US"/>
              </w:rPr>
              <w:t>7</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9092F26"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0629788" w14:textId="616757F4"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5BDDE6" w14:textId="01D39E59"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C5CA1D1" w14:textId="77777777" w:rsidR="006D1F49" w:rsidRPr="00AD4F8F" w:rsidRDefault="006D1F49" w:rsidP="006D1F49">
            <w:pPr>
              <w:contextualSpacing/>
              <w:jc w:val="center"/>
              <w:rPr>
                <w:rFonts w:eastAsia="Calibri"/>
                <w:sz w:val="20"/>
                <w:szCs w:val="20"/>
              </w:rPr>
            </w:pPr>
          </w:p>
        </w:tc>
      </w:tr>
      <w:tr w:rsidR="006D1F49" w:rsidRPr="00CA55C0" w14:paraId="2F796B1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C4EFE9E"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D8AB2DC" w14:textId="6774552E"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квартале МЖК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CFC9C5A" w14:textId="69EF9AFE"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Квартал МЖК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072169" w14:textId="7DE4CACF" w:rsidR="006D1F49" w:rsidRPr="00AD4F8F" w:rsidRDefault="006D1F49" w:rsidP="006D1F49">
            <w:pPr>
              <w:contextualSpacing/>
              <w:jc w:val="center"/>
              <w:rPr>
                <w:rFonts w:eastAsia="Calibri"/>
                <w:sz w:val="20"/>
                <w:szCs w:val="20"/>
              </w:rPr>
            </w:pPr>
            <w:r w:rsidRPr="00AD4F8F">
              <w:rPr>
                <w:sz w:val="20"/>
                <w:szCs w:val="20"/>
                <w:lang w:bidi="en-US"/>
              </w:rPr>
              <w:t xml:space="preserve">Протяженность </w:t>
            </w:r>
            <w:r w:rsidR="00587CB5" w:rsidRPr="00AD4F8F">
              <w:rPr>
                <w:sz w:val="20"/>
                <w:szCs w:val="20"/>
                <w:lang w:bidi="en-US"/>
              </w:rPr>
              <w:t>5,5</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6995E3B"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4C0FA45" w14:textId="6184337C"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4DE4B6" w14:textId="5846CCCA"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94BE412" w14:textId="77777777" w:rsidR="006D1F49" w:rsidRPr="00AD4F8F" w:rsidRDefault="006D1F49" w:rsidP="006D1F49">
            <w:pPr>
              <w:contextualSpacing/>
              <w:jc w:val="center"/>
              <w:rPr>
                <w:rFonts w:eastAsia="Calibri"/>
                <w:sz w:val="20"/>
                <w:szCs w:val="20"/>
              </w:rPr>
            </w:pPr>
          </w:p>
        </w:tc>
      </w:tr>
      <w:tr w:rsidR="00F52B6F" w:rsidRPr="00CA55C0" w14:paraId="23392F3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F1B772F" w14:textId="77777777" w:rsidR="00F52B6F" w:rsidRPr="00CA55C0" w:rsidRDefault="00F52B6F" w:rsidP="00F52B6F">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BB814D2" w14:textId="79011FD7" w:rsidR="00F52B6F" w:rsidRPr="00AD4F8F" w:rsidRDefault="00F52B6F" w:rsidP="00F52B6F">
            <w:pPr>
              <w:contextualSpacing/>
              <w:jc w:val="center"/>
              <w:rPr>
                <w:sz w:val="20"/>
                <w:szCs w:val="20"/>
                <w:lang w:bidi="en-US"/>
              </w:rPr>
            </w:pPr>
            <w:r w:rsidRPr="00AD4F8F">
              <w:rPr>
                <w:sz w:val="20"/>
                <w:szCs w:val="20"/>
                <w:lang w:bidi="en-US"/>
              </w:rPr>
              <w:t>Магистральная улица районного значения в микрорайоне Падь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003B8D3" w14:textId="18F21F88" w:rsidR="00F52B6F" w:rsidRPr="00AD4F8F" w:rsidRDefault="00F52B6F" w:rsidP="00F52B6F">
            <w:pPr>
              <w:tabs>
                <w:tab w:val="left" w:pos="1418"/>
              </w:tabs>
              <w:contextualSpacing/>
              <w:jc w:val="center"/>
              <w:rPr>
                <w:sz w:val="20"/>
                <w:szCs w:val="20"/>
                <w:lang w:bidi="en-US"/>
              </w:rPr>
            </w:pPr>
            <w:r w:rsidRPr="00AD4F8F">
              <w:rPr>
                <w:sz w:val="20"/>
                <w:szCs w:val="20"/>
                <w:lang w:bidi="en-US"/>
              </w:rPr>
              <w:t>Микрорайон Падь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9D625EE" w14:textId="44D842E9" w:rsidR="00F52B6F" w:rsidRPr="00AD4F8F" w:rsidRDefault="00F52B6F" w:rsidP="00F52B6F">
            <w:pPr>
              <w:contextualSpacing/>
              <w:jc w:val="center"/>
              <w:rPr>
                <w:sz w:val="20"/>
                <w:szCs w:val="20"/>
                <w:lang w:bidi="en-US"/>
              </w:rPr>
            </w:pPr>
            <w:r w:rsidRPr="00AD4F8F">
              <w:rPr>
                <w:sz w:val="20"/>
                <w:szCs w:val="20"/>
                <w:lang w:bidi="en-US"/>
              </w:rPr>
              <w:t>Протяженность 1,8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77A0CE7" w14:textId="77777777" w:rsidR="00F52B6F" w:rsidRPr="00AD4F8F" w:rsidRDefault="00F52B6F" w:rsidP="00F52B6F">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04DD40F" w14:textId="2B06B909" w:rsidR="00F52B6F" w:rsidRPr="00AD4F8F" w:rsidRDefault="00F52B6F" w:rsidP="00F52B6F">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4CD0AA2" w14:textId="3BF55F91" w:rsidR="00F52B6F" w:rsidRPr="00AD4F8F" w:rsidRDefault="00F52B6F" w:rsidP="00F52B6F">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91DB1C2" w14:textId="77777777" w:rsidR="00F52B6F" w:rsidRPr="00AD4F8F" w:rsidRDefault="00F52B6F" w:rsidP="00F52B6F">
            <w:pPr>
              <w:contextualSpacing/>
              <w:jc w:val="center"/>
              <w:rPr>
                <w:rFonts w:eastAsia="Calibri"/>
                <w:sz w:val="20"/>
                <w:szCs w:val="20"/>
              </w:rPr>
            </w:pPr>
          </w:p>
        </w:tc>
      </w:tr>
      <w:tr w:rsidR="006D1F49" w:rsidRPr="00CA55C0" w14:paraId="7B4E340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0E486A"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EFCFC67" w14:textId="2AD07142"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квартале МЖК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A6BB27D" w14:textId="1E7C34AD"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Квартал МЖК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0AB52A8" w14:textId="79F033EC" w:rsidR="006D1F49" w:rsidRPr="00AD4F8F" w:rsidRDefault="006D1F49" w:rsidP="006D1F49">
            <w:pPr>
              <w:contextualSpacing/>
              <w:jc w:val="center"/>
              <w:rPr>
                <w:rFonts w:eastAsia="Calibri"/>
                <w:sz w:val="20"/>
                <w:szCs w:val="20"/>
              </w:rPr>
            </w:pPr>
            <w:r w:rsidRPr="00AD4F8F">
              <w:rPr>
                <w:sz w:val="20"/>
                <w:szCs w:val="20"/>
                <w:lang w:bidi="en-US"/>
              </w:rPr>
              <w:t>Протяженность 0,</w:t>
            </w:r>
            <w:r w:rsidR="00587CB5" w:rsidRPr="00AD4F8F">
              <w:rPr>
                <w:sz w:val="20"/>
                <w:szCs w:val="20"/>
                <w:lang w:bidi="en-US"/>
              </w:rPr>
              <w:t>6</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8ECA6E"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BF897CF" w14:textId="07A1128D"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E49C5E" w14:textId="54066F8A"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F4F9685" w14:textId="77777777" w:rsidR="006D1F49" w:rsidRPr="00AD4F8F" w:rsidRDefault="006D1F49" w:rsidP="006D1F49">
            <w:pPr>
              <w:contextualSpacing/>
              <w:jc w:val="center"/>
              <w:rPr>
                <w:rFonts w:eastAsia="Calibri"/>
                <w:sz w:val="20"/>
                <w:szCs w:val="20"/>
              </w:rPr>
            </w:pPr>
          </w:p>
        </w:tc>
      </w:tr>
      <w:tr w:rsidR="006D1F49" w:rsidRPr="00CA55C0" w14:paraId="5391476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22E9D81"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15D10BD" w14:textId="7CE2B7AC"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микрорайоне Бархатная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A580950" w14:textId="33C8F726"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Бархатная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6A2D10" w14:textId="7F7872D4" w:rsidR="006D1F49" w:rsidRPr="00AD4F8F" w:rsidRDefault="006D1F49" w:rsidP="006D1F49">
            <w:pPr>
              <w:contextualSpacing/>
              <w:jc w:val="center"/>
              <w:rPr>
                <w:rFonts w:eastAsia="Calibri"/>
                <w:sz w:val="20"/>
                <w:szCs w:val="20"/>
              </w:rPr>
            </w:pPr>
            <w:r w:rsidRPr="00AD4F8F">
              <w:rPr>
                <w:sz w:val="20"/>
                <w:szCs w:val="20"/>
                <w:lang w:bidi="en-US"/>
              </w:rPr>
              <w:t>Протяженность 1,1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A4F80F9"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713B936" w14:textId="2EF36D6F"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B4FD8C" w14:textId="3C3264C9"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C6FAECA" w14:textId="77777777" w:rsidR="006D1F49" w:rsidRPr="00AD4F8F" w:rsidRDefault="006D1F49" w:rsidP="006D1F49">
            <w:pPr>
              <w:contextualSpacing/>
              <w:jc w:val="center"/>
              <w:rPr>
                <w:rFonts w:eastAsia="Calibri"/>
                <w:sz w:val="20"/>
                <w:szCs w:val="20"/>
              </w:rPr>
            </w:pPr>
          </w:p>
        </w:tc>
      </w:tr>
      <w:tr w:rsidR="006D1F49" w:rsidRPr="00CA55C0" w14:paraId="45E6D20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76E552E"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EC66FBF" w14:textId="6C29DAAC"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Бархатная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DB9C868" w14:textId="2F8F6ACB"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Бархатная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4A0557" w14:textId="330FCD05" w:rsidR="006D1F49" w:rsidRPr="00AD4F8F" w:rsidRDefault="006D1F49" w:rsidP="006D1F49">
            <w:pPr>
              <w:contextualSpacing/>
              <w:jc w:val="center"/>
              <w:rPr>
                <w:rFonts w:eastAsia="Calibri"/>
                <w:sz w:val="20"/>
                <w:szCs w:val="20"/>
              </w:rPr>
            </w:pPr>
            <w:r w:rsidRPr="00AD4F8F">
              <w:rPr>
                <w:sz w:val="20"/>
                <w:szCs w:val="20"/>
                <w:lang w:bidi="en-US"/>
              </w:rPr>
              <w:t>Протяженность 0,3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1BB9FFD"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5F58E65" w14:textId="295F5F44"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864783B" w14:textId="1F18C612"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1654A79" w14:textId="77777777" w:rsidR="006D1F49" w:rsidRPr="00AD4F8F" w:rsidRDefault="006D1F49" w:rsidP="006D1F49">
            <w:pPr>
              <w:contextualSpacing/>
              <w:jc w:val="center"/>
              <w:rPr>
                <w:rFonts w:eastAsia="Calibri"/>
                <w:sz w:val="20"/>
                <w:szCs w:val="20"/>
              </w:rPr>
            </w:pPr>
          </w:p>
        </w:tc>
      </w:tr>
      <w:tr w:rsidR="006D1F49" w:rsidRPr="00CA55C0" w14:paraId="7AE79D8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3146116"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FDD5D35" w14:textId="2C0E19B7"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Площадь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A4DC0BF" w14:textId="177A636C"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Площадь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E86163" w14:textId="69859D11" w:rsidR="006D1F49" w:rsidRPr="00AD4F8F" w:rsidRDefault="006D1F49" w:rsidP="006D1F49">
            <w:pPr>
              <w:contextualSpacing/>
              <w:jc w:val="center"/>
              <w:rPr>
                <w:rFonts w:eastAsia="Calibri"/>
                <w:sz w:val="20"/>
                <w:szCs w:val="20"/>
              </w:rPr>
            </w:pPr>
            <w:r w:rsidRPr="00AD4F8F">
              <w:rPr>
                <w:sz w:val="20"/>
                <w:szCs w:val="20"/>
                <w:lang w:bidi="en-US"/>
              </w:rPr>
              <w:t>Протяженность 2,5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4ECF26C"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11D02CF" w14:textId="5C9D46F9"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01966A" w14:textId="01159AFA"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4F44AD6" w14:textId="77777777" w:rsidR="006D1F49" w:rsidRPr="00AD4F8F" w:rsidRDefault="006D1F49" w:rsidP="006D1F49">
            <w:pPr>
              <w:contextualSpacing/>
              <w:jc w:val="center"/>
              <w:rPr>
                <w:rFonts w:eastAsia="Calibri"/>
                <w:sz w:val="20"/>
                <w:szCs w:val="20"/>
              </w:rPr>
            </w:pPr>
          </w:p>
        </w:tc>
      </w:tr>
      <w:tr w:rsidR="006D1F49" w:rsidRPr="00CA55C0" w14:paraId="44988D1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29411B3"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577D406" w14:textId="225D73F7" w:rsidR="006D1F49" w:rsidRPr="00AD4F8F" w:rsidRDefault="006D1F49" w:rsidP="006D1F49">
            <w:pPr>
              <w:contextualSpacing/>
              <w:jc w:val="center"/>
              <w:rPr>
                <w:sz w:val="20"/>
                <w:szCs w:val="20"/>
                <w:lang w:bidi="en-US"/>
              </w:rPr>
            </w:pPr>
            <w:r w:rsidRPr="00AD4F8F">
              <w:rPr>
                <w:sz w:val="20"/>
                <w:szCs w:val="20"/>
                <w:lang w:bidi="en-US"/>
              </w:rPr>
              <w:t xml:space="preserve">Магистральная улица районного значения в </w:t>
            </w:r>
            <w:r w:rsidRPr="00AD4F8F">
              <w:rPr>
                <w:sz w:val="20"/>
                <w:szCs w:val="20"/>
                <w:lang w:bidi="en-US"/>
              </w:rPr>
              <w:lastRenderedPageBreak/>
              <w:t>микрорайоне Площадь</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10DB569" w14:textId="24DDAA1F" w:rsidR="006D1F49" w:rsidRPr="00AD4F8F" w:rsidRDefault="006D1F49" w:rsidP="006D1F49">
            <w:pPr>
              <w:tabs>
                <w:tab w:val="left" w:pos="1418"/>
              </w:tabs>
              <w:contextualSpacing/>
              <w:jc w:val="center"/>
              <w:rPr>
                <w:rFonts w:eastAsia="Calibri"/>
                <w:sz w:val="20"/>
                <w:szCs w:val="20"/>
              </w:rPr>
            </w:pPr>
            <w:r w:rsidRPr="00AD4F8F">
              <w:rPr>
                <w:sz w:val="20"/>
                <w:szCs w:val="20"/>
                <w:lang w:bidi="en-US"/>
              </w:rPr>
              <w:lastRenderedPageBreak/>
              <w:t>Микрорайон Площадь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5F53EB6" w14:textId="0267DE50" w:rsidR="006D1F49" w:rsidRPr="00AD4F8F" w:rsidRDefault="006D1F49" w:rsidP="006D1F49">
            <w:pPr>
              <w:contextualSpacing/>
              <w:jc w:val="center"/>
              <w:rPr>
                <w:rFonts w:eastAsia="Calibri"/>
                <w:sz w:val="20"/>
                <w:szCs w:val="20"/>
              </w:rPr>
            </w:pPr>
            <w:r w:rsidRPr="00AD4F8F">
              <w:rPr>
                <w:sz w:val="20"/>
                <w:szCs w:val="20"/>
                <w:lang w:bidi="en-US"/>
              </w:rPr>
              <w:t xml:space="preserve">Протяженность </w:t>
            </w:r>
            <w:r w:rsidR="00231CBF">
              <w:rPr>
                <w:sz w:val="20"/>
                <w:szCs w:val="20"/>
                <w:lang w:bidi="en-US"/>
              </w:rPr>
              <w:t>1,4</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C737D1F"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593EBA7" w14:textId="36331D3D"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C45AF7" w14:textId="223D88B4"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5E2B076" w14:textId="77777777" w:rsidR="006D1F49" w:rsidRPr="00AD4F8F" w:rsidRDefault="006D1F49" w:rsidP="006D1F49">
            <w:pPr>
              <w:contextualSpacing/>
              <w:jc w:val="center"/>
              <w:rPr>
                <w:rFonts w:eastAsia="Calibri"/>
                <w:sz w:val="20"/>
                <w:szCs w:val="20"/>
              </w:rPr>
            </w:pPr>
          </w:p>
        </w:tc>
      </w:tr>
      <w:tr w:rsidR="006D1F49" w:rsidRPr="00CA55C0" w14:paraId="58EB5E8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B696640"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5847640" w14:textId="23B7BBBF"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микрорайоне Пограничная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5B9364A" w14:textId="51A7A1B4"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Пограничная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6481D5" w14:textId="630B6E8E" w:rsidR="006D1F49" w:rsidRPr="00AD4F8F" w:rsidRDefault="006D1F49" w:rsidP="006D1F49">
            <w:pPr>
              <w:contextualSpacing/>
              <w:jc w:val="center"/>
              <w:rPr>
                <w:rFonts w:eastAsia="Calibri"/>
                <w:sz w:val="20"/>
                <w:szCs w:val="20"/>
              </w:rPr>
            </w:pPr>
            <w:r w:rsidRPr="00AD4F8F">
              <w:rPr>
                <w:sz w:val="20"/>
                <w:szCs w:val="20"/>
                <w:lang w:bidi="en-US"/>
              </w:rPr>
              <w:t>Протяженность 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3D5B71F"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8DF0C15" w14:textId="514FF776"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FDF6A15" w14:textId="2A0E8BD9"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8F56332" w14:textId="77777777" w:rsidR="006D1F49" w:rsidRPr="00AD4F8F" w:rsidRDefault="006D1F49" w:rsidP="006D1F49">
            <w:pPr>
              <w:contextualSpacing/>
              <w:jc w:val="center"/>
              <w:rPr>
                <w:rFonts w:eastAsia="Calibri"/>
                <w:sz w:val="20"/>
                <w:szCs w:val="20"/>
              </w:rPr>
            </w:pPr>
          </w:p>
        </w:tc>
      </w:tr>
      <w:tr w:rsidR="006D1F49" w:rsidRPr="00CA55C0" w14:paraId="11D8F7E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895B043"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197F108" w14:textId="294D32F3"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Пограничная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D066898" w14:textId="01D251E6"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Пограничная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E75AE6" w14:textId="1B96B28F" w:rsidR="006D1F49" w:rsidRPr="00AD4F8F" w:rsidRDefault="006D1F49" w:rsidP="006D1F49">
            <w:pPr>
              <w:contextualSpacing/>
              <w:jc w:val="center"/>
              <w:rPr>
                <w:rFonts w:eastAsia="Calibri"/>
                <w:sz w:val="20"/>
                <w:szCs w:val="20"/>
              </w:rPr>
            </w:pPr>
            <w:r w:rsidRPr="00AD4F8F">
              <w:rPr>
                <w:sz w:val="20"/>
                <w:szCs w:val="20"/>
                <w:lang w:bidi="en-US"/>
              </w:rPr>
              <w:t>Протяженность 1</w:t>
            </w:r>
            <w:r w:rsidR="005546A8" w:rsidRPr="00AD4F8F">
              <w:rPr>
                <w:sz w:val="20"/>
                <w:szCs w:val="20"/>
                <w:lang w:bidi="en-US"/>
              </w:rPr>
              <w:t>5</w:t>
            </w:r>
            <w:r w:rsidRPr="00AD4F8F">
              <w:rPr>
                <w:sz w:val="20"/>
                <w:szCs w:val="20"/>
                <w:lang w:bidi="en-US"/>
              </w:rPr>
              <w:t>,</w:t>
            </w:r>
            <w:r w:rsidR="005546A8" w:rsidRPr="00AD4F8F">
              <w:rPr>
                <w:sz w:val="20"/>
                <w:szCs w:val="20"/>
                <w:lang w:bidi="en-US"/>
              </w:rPr>
              <w:t>7</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96FA06"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A02BB87" w14:textId="232CD96B"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E113EC" w14:textId="5EBD5CE0"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6C5EB19" w14:textId="77777777" w:rsidR="006D1F49" w:rsidRPr="00AD4F8F" w:rsidRDefault="006D1F49" w:rsidP="006D1F49">
            <w:pPr>
              <w:contextualSpacing/>
              <w:jc w:val="center"/>
              <w:rPr>
                <w:rFonts w:eastAsia="Calibri"/>
                <w:sz w:val="20"/>
                <w:szCs w:val="20"/>
              </w:rPr>
            </w:pPr>
          </w:p>
        </w:tc>
      </w:tr>
      <w:tr w:rsidR="006D1F49" w:rsidRPr="00CA55C0" w14:paraId="5C6782E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BABEA68"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D4C712C" w14:textId="34899257"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Ленинская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89E7336" w14:textId="08D44DCC"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Ленинская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1B6AA5F" w14:textId="06CAB956" w:rsidR="006D1F49" w:rsidRPr="00AD4F8F" w:rsidRDefault="006D1F49" w:rsidP="006D1F49">
            <w:pPr>
              <w:contextualSpacing/>
              <w:jc w:val="center"/>
              <w:rPr>
                <w:rFonts w:eastAsia="Calibri"/>
                <w:sz w:val="20"/>
                <w:szCs w:val="20"/>
              </w:rPr>
            </w:pPr>
            <w:r w:rsidRPr="00AD4F8F">
              <w:rPr>
                <w:sz w:val="20"/>
                <w:szCs w:val="20"/>
                <w:lang w:bidi="en-US"/>
              </w:rPr>
              <w:t>Протяженность 4,7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7B2CA7E"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10EFE4C" w14:textId="488ECB76"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73E57C5" w14:textId="56773BE8"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DB9CFD8" w14:textId="77777777" w:rsidR="006D1F49" w:rsidRPr="00AD4F8F" w:rsidRDefault="006D1F49" w:rsidP="006D1F49">
            <w:pPr>
              <w:contextualSpacing/>
              <w:jc w:val="center"/>
              <w:rPr>
                <w:rFonts w:eastAsia="Calibri"/>
                <w:sz w:val="20"/>
                <w:szCs w:val="20"/>
              </w:rPr>
            </w:pPr>
          </w:p>
        </w:tc>
      </w:tr>
      <w:tr w:rsidR="006D1F49" w:rsidRPr="00CA55C0" w14:paraId="1A0D407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A15FEC9"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8DC2C35" w14:textId="7F344AF1"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микрорайоне Ленинская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1988FCD" w14:textId="78864F45"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Ленинская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D154D5" w14:textId="21BC07FD" w:rsidR="006D1F49" w:rsidRPr="00AD4F8F" w:rsidRDefault="006D1F49" w:rsidP="006D1F49">
            <w:pPr>
              <w:contextualSpacing/>
              <w:jc w:val="center"/>
              <w:rPr>
                <w:rFonts w:eastAsia="Calibri"/>
                <w:sz w:val="20"/>
                <w:szCs w:val="20"/>
              </w:rPr>
            </w:pPr>
            <w:r w:rsidRPr="00AD4F8F">
              <w:rPr>
                <w:sz w:val="20"/>
                <w:szCs w:val="20"/>
                <w:lang w:bidi="en-US"/>
              </w:rPr>
              <w:t>Протяженность 0,1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DB05368"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07CB4E4" w14:textId="0998AD1C"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B346F42" w14:textId="47A303AC"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59D2E7D" w14:textId="77777777" w:rsidR="006D1F49" w:rsidRPr="00AD4F8F" w:rsidRDefault="006D1F49" w:rsidP="006D1F49">
            <w:pPr>
              <w:contextualSpacing/>
              <w:jc w:val="center"/>
              <w:rPr>
                <w:rFonts w:eastAsia="Calibri"/>
                <w:sz w:val="20"/>
                <w:szCs w:val="20"/>
              </w:rPr>
            </w:pPr>
          </w:p>
        </w:tc>
      </w:tr>
      <w:tr w:rsidR="006D1F49" w:rsidRPr="00CA55C0" w14:paraId="79AD785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96EBA8C"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7F751DE" w14:textId="09CAD4AE"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Заводская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60C96A6" w14:textId="55AA64FF"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Заводская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FC58D1" w14:textId="3ACB17F3" w:rsidR="006D1F49" w:rsidRPr="00AD4F8F" w:rsidRDefault="006D1F49" w:rsidP="006D1F49">
            <w:pPr>
              <w:contextualSpacing/>
              <w:jc w:val="center"/>
              <w:rPr>
                <w:rFonts w:eastAsia="Calibri"/>
                <w:sz w:val="20"/>
                <w:szCs w:val="20"/>
              </w:rPr>
            </w:pPr>
            <w:r w:rsidRPr="00AD4F8F">
              <w:rPr>
                <w:sz w:val="20"/>
                <w:szCs w:val="20"/>
                <w:lang w:bidi="en-US"/>
              </w:rPr>
              <w:t>Протяженность 1,3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AE7FCBA"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0D74B41" w14:textId="0FFD6260"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E6ED4CE" w14:textId="34C97228"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CE6B4A8" w14:textId="77777777" w:rsidR="006D1F49" w:rsidRPr="00AD4F8F" w:rsidRDefault="006D1F49" w:rsidP="006D1F49">
            <w:pPr>
              <w:contextualSpacing/>
              <w:jc w:val="center"/>
              <w:rPr>
                <w:rFonts w:eastAsia="Calibri"/>
                <w:sz w:val="20"/>
                <w:szCs w:val="20"/>
              </w:rPr>
            </w:pPr>
          </w:p>
        </w:tc>
      </w:tr>
      <w:tr w:rsidR="006D1F49" w:rsidRPr="00CA55C0" w14:paraId="41C00AF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EEF2769"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7C78D70" w14:textId="73080E55"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объединенных микрорайонах Рыбный порт, Мореходное училище, Гагарина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D89AE33" w14:textId="794653C9"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Микрорайоны Рыбный порт, Мореходное училище, Гагарина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EC89F4" w14:textId="7147E57B" w:rsidR="006D1F49" w:rsidRPr="00AD4F8F" w:rsidRDefault="006D1F49" w:rsidP="006D1F49">
            <w:pPr>
              <w:contextualSpacing/>
              <w:jc w:val="center"/>
              <w:rPr>
                <w:rFonts w:eastAsia="Calibri"/>
                <w:sz w:val="20"/>
                <w:szCs w:val="20"/>
              </w:rPr>
            </w:pPr>
            <w:r w:rsidRPr="00AD4F8F">
              <w:rPr>
                <w:sz w:val="20"/>
                <w:szCs w:val="20"/>
                <w:lang w:bidi="en-US"/>
              </w:rPr>
              <w:t>Протяженность 0,3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E755506"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64B7290" w14:textId="01602E8F"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776DEAB" w14:textId="6CA76784"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6493698" w14:textId="77777777" w:rsidR="006D1F49" w:rsidRPr="00AD4F8F" w:rsidRDefault="006D1F49" w:rsidP="006D1F49">
            <w:pPr>
              <w:contextualSpacing/>
              <w:jc w:val="center"/>
              <w:rPr>
                <w:rFonts w:eastAsia="Calibri"/>
                <w:sz w:val="20"/>
                <w:szCs w:val="20"/>
              </w:rPr>
            </w:pPr>
          </w:p>
        </w:tc>
      </w:tr>
      <w:tr w:rsidR="006D1F49" w:rsidRPr="00CA55C0" w14:paraId="6610B91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722E00"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A5BA8A4" w14:textId="0EB12AB3"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объединенных микрорайонах Рыбный порт, Мореходное училище, Гагарина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9617220" w14:textId="017BCE8A"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Микрорайоны Рыбный порт, Мореходное училище, Гагарина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63E13B" w14:textId="5E935269" w:rsidR="006D1F49" w:rsidRPr="00AD4F8F" w:rsidRDefault="006D1F49" w:rsidP="006D1F49">
            <w:pPr>
              <w:contextualSpacing/>
              <w:jc w:val="center"/>
              <w:rPr>
                <w:rFonts w:eastAsia="Calibri"/>
                <w:sz w:val="20"/>
                <w:szCs w:val="20"/>
              </w:rPr>
            </w:pPr>
            <w:r w:rsidRPr="00AD4F8F">
              <w:rPr>
                <w:sz w:val="20"/>
                <w:szCs w:val="20"/>
                <w:lang w:bidi="en-US"/>
              </w:rPr>
              <w:t>Протяженность 4,</w:t>
            </w:r>
            <w:r w:rsidR="00F35B81" w:rsidRPr="00AD4F8F">
              <w:rPr>
                <w:sz w:val="20"/>
                <w:szCs w:val="20"/>
                <w:lang w:bidi="en-US"/>
              </w:rPr>
              <w:t>5</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4C489B2"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2E355D7" w14:textId="698E5E92"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66113B0" w14:textId="406B8D48"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53D2713" w14:textId="77777777" w:rsidR="006D1F49" w:rsidRPr="00AD4F8F" w:rsidRDefault="006D1F49" w:rsidP="006D1F49">
            <w:pPr>
              <w:contextualSpacing/>
              <w:jc w:val="center"/>
              <w:rPr>
                <w:rFonts w:eastAsia="Calibri"/>
                <w:sz w:val="20"/>
                <w:szCs w:val="20"/>
              </w:rPr>
            </w:pPr>
          </w:p>
        </w:tc>
      </w:tr>
      <w:tr w:rsidR="006D1F49" w:rsidRPr="00CA55C0" w14:paraId="7BD2B94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A99F2F0"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F09A884" w14:textId="25CA9A30" w:rsidR="006D1F49" w:rsidRPr="00AD4F8F" w:rsidRDefault="006D1F49" w:rsidP="006D1F49">
            <w:pPr>
              <w:contextualSpacing/>
              <w:jc w:val="center"/>
              <w:rPr>
                <w:sz w:val="20"/>
                <w:szCs w:val="20"/>
                <w:lang w:bidi="en-US"/>
              </w:rPr>
            </w:pPr>
            <w:r w:rsidRPr="00AD4F8F">
              <w:rPr>
                <w:sz w:val="20"/>
                <w:szCs w:val="20"/>
                <w:lang w:bidi="en-US"/>
              </w:rPr>
              <w:t>Магистральные улицы районного значения планируемые к реконструкции в объединенных микрорайонах Рыбный порт, Мореходное училище, Гагарина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092CD28" w14:textId="0CB00D8B"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Микрорайоны Рыбный порт, Мореходное училище, Гагарина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AD56573" w14:textId="13C19C2F" w:rsidR="006D1F49" w:rsidRPr="00AD4F8F" w:rsidRDefault="006D1F49" w:rsidP="006D1F49">
            <w:pPr>
              <w:contextualSpacing/>
              <w:jc w:val="center"/>
              <w:rPr>
                <w:rFonts w:eastAsia="Calibri"/>
                <w:sz w:val="20"/>
                <w:szCs w:val="20"/>
              </w:rPr>
            </w:pPr>
            <w:r w:rsidRPr="00AD4F8F">
              <w:rPr>
                <w:sz w:val="20"/>
                <w:szCs w:val="20"/>
                <w:lang w:bidi="en-US"/>
              </w:rPr>
              <w:t>Протяженность 1,1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7A1D886"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6FC6E50" w14:textId="36F671CB"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D20C089" w14:textId="4AA0FD38"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C8740EE" w14:textId="77777777" w:rsidR="006D1F49" w:rsidRPr="00AD4F8F" w:rsidRDefault="006D1F49" w:rsidP="006D1F49">
            <w:pPr>
              <w:contextualSpacing/>
              <w:jc w:val="center"/>
              <w:rPr>
                <w:rFonts w:eastAsia="Calibri"/>
                <w:sz w:val="20"/>
                <w:szCs w:val="20"/>
              </w:rPr>
            </w:pPr>
          </w:p>
        </w:tc>
      </w:tr>
      <w:tr w:rsidR="006D1F49" w:rsidRPr="00CA55C0" w14:paraId="511F00A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E1B02A7"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D41B87A" w14:textId="50BE6639" w:rsidR="006D1F49" w:rsidRPr="00AD4F8F" w:rsidRDefault="006D1F49" w:rsidP="006D1F49">
            <w:pPr>
              <w:contextualSpacing/>
              <w:jc w:val="center"/>
              <w:rPr>
                <w:sz w:val="20"/>
                <w:szCs w:val="20"/>
                <w:lang w:bidi="en-US"/>
              </w:rPr>
            </w:pPr>
            <w:r w:rsidRPr="00AD4F8F">
              <w:rPr>
                <w:sz w:val="20"/>
                <w:szCs w:val="20"/>
                <w:lang w:bidi="en-US"/>
              </w:rPr>
              <w:t>Магистральная улица общегородского значения в микрорайон</w:t>
            </w:r>
            <w:r w:rsidR="006B2CC9">
              <w:rPr>
                <w:sz w:val="20"/>
                <w:szCs w:val="20"/>
                <w:lang w:bidi="en-US"/>
              </w:rPr>
              <w:t>ах</w:t>
            </w:r>
            <w:r w:rsidRPr="00AD4F8F">
              <w:rPr>
                <w:sz w:val="20"/>
                <w:szCs w:val="20"/>
                <w:lang w:bidi="en-US"/>
              </w:rPr>
              <w:t xml:space="preserve"> Южный, </w:t>
            </w:r>
            <w:r w:rsidRPr="00AD4F8F">
              <w:rPr>
                <w:sz w:val="20"/>
                <w:szCs w:val="20"/>
                <w:lang w:bidi="en-US"/>
              </w:rPr>
              <w:lastRenderedPageBreak/>
              <w:t>Первый участок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D4F0B2A" w14:textId="13B7A421" w:rsidR="006D1F49" w:rsidRPr="00AD4F8F" w:rsidRDefault="006D1F49" w:rsidP="006D1F49">
            <w:pPr>
              <w:tabs>
                <w:tab w:val="left" w:pos="1418"/>
              </w:tabs>
              <w:contextualSpacing/>
              <w:jc w:val="center"/>
              <w:rPr>
                <w:rFonts w:eastAsia="Calibri"/>
                <w:sz w:val="20"/>
                <w:szCs w:val="20"/>
              </w:rPr>
            </w:pPr>
            <w:r w:rsidRPr="00AD4F8F">
              <w:rPr>
                <w:sz w:val="20"/>
                <w:szCs w:val="20"/>
                <w:lang w:bidi="en-US"/>
              </w:rPr>
              <w:lastRenderedPageBreak/>
              <w:t>Микрорайон Южный, Первый участок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6C4B36" w14:textId="7CCD3EEE" w:rsidR="006D1F49" w:rsidRPr="00AD4F8F" w:rsidRDefault="006D1F49" w:rsidP="006D1F49">
            <w:pPr>
              <w:contextualSpacing/>
              <w:jc w:val="center"/>
              <w:rPr>
                <w:rFonts w:eastAsia="Calibri"/>
                <w:sz w:val="20"/>
                <w:szCs w:val="20"/>
              </w:rPr>
            </w:pPr>
            <w:r w:rsidRPr="00AD4F8F">
              <w:rPr>
                <w:sz w:val="20"/>
                <w:szCs w:val="20"/>
                <w:lang w:bidi="en-US"/>
              </w:rPr>
              <w:t>Протяженность 10,2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8E2152"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4A1244D" w14:textId="7A8E806A"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4FA6BD3" w14:textId="2E07811B"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6074CED" w14:textId="77777777" w:rsidR="006D1F49" w:rsidRPr="00AD4F8F" w:rsidRDefault="006D1F49" w:rsidP="006D1F49">
            <w:pPr>
              <w:contextualSpacing/>
              <w:jc w:val="center"/>
              <w:rPr>
                <w:rFonts w:eastAsia="Calibri"/>
                <w:sz w:val="20"/>
                <w:szCs w:val="20"/>
              </w:rPr>
            </w:pPr>
          </w:p>
        </w:tc>
      </w:tr>
      <w:tr w:rsidR="006D1F49" w:rsidRPr="00CA55C0" w14:paraId="59812B8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D69F239"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47E3478" w14:textId="01677ADD" w:rsidR="006D1F49" w:rsidRPr="00AD4F8F" w:rsidRDefault="006D1F49" w:rsidP="006D1F49">
            <w:pPr>
              <w:contextualSpacing/>
              <w:jc w:val="center"/>
              <w:rPr>
                <w:sz w:val="20"/>
                <w:szCs w:val="20"/>
                <w:lang w:bidi="en-US"/>
              </w:rPr>
            </w:pPr>
            <w:r w:rsidRPr="00AD4F8F">
              <w:rPr>
                <w:sz w:val="20"/>
                <w:szCs w:val="20"/>
                <w:lang w:bidi="en-US"/>
              </w:rPr>
              <w:t xml:space="preserve">Магистральная улица районного значения в </w:t>
            </w:r>
            <w:r w:rsidR="001F1778">
              <w:rPr>
                <w:sz w:val="20"/>
                <w:szCs w:val="20"/>
                <w:lang w:bidi="en-US"/>
              </w:rPr>
              <w:t>микрорайоне</w:t>
            </w:r>
            <w:r w:rsidRPr="00AD4F8F">
              <w:rPr>
                <w:sz w:val="20"/>
                <w:szCs w:val="20"/>
                <w:lang w:bidi="en-US"/>
              </w:rPr>
              <w:t xml:space="preserve"> Южный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8AFCF8A" w14:textId="36C0964D"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Южный, Первый участок</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B9A2D8" w14:textId="2F1ECC42" w:rsidR="006D1F49" w:rsidRPr="00AD4F8F" w:rsidRDefault="006D1F49" w:rsidP="006D1F49">
            <w:pPr>
              <w:contextualSpacing/>
              <w:jc w:val="center"/>
              <w:rPr>
                <w:rFonts w:eastAsia="Calibri"/>
                <w:sz w:val="20"/>
                <w:szCs w:val="20"/>
              </w:rPr>
            </w:pPr>
            <w:r w:rsidRPr="00AD4F8F">
              <w:rPr>
                <w:sz w:val="20"/>
                <w:szCs w:val="20"/>
                <w:lang w:bidi="en-US"/>
              </w:rPr>
              <w:t xml:space="preserve">Протяженность </w:t>
            </w:r>
            <w:r w:rsidR="001F1778">
              <w:rPr>
                <w:sz w:val="20"/>
                <w:szCs w:val="20"/>
                <w:lang w:bidi="en-US"/>
              </w:rPr>
              <w:t>0,5</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A91DC5"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1E7FE96" w14:textId="4041E3C7"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1E893F" w14:textId="44782082"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A841E0A" w14:textId="77777777" w:rsidR="006D1F49" w:rsidRPr="00AD4F8F" w:rsidRDefault="006D1F49" w:rsidP="006D1F49">
            <w:pPr>
              <w:contextualSpacing/>
              <w:jc w:val="center"/>
              <w:rPr>
                <w:rFonts w:eastAsia="Calibri"/>
                <w:sz w:val="20"/>
                <w:szCs w:val="20"/>
              </w:rPr>
            </w:pPr>
          </w:p>
        </w:tc>
      </w:tr>
      <w:tr w:rsidR="006D1F49" w:rsidRPr="00CA55C0" w14:paraId="2380740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B703907"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48B0F7" w14:textId="11D3BC14"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Южный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EB9AB08" w14:textId="5ADA7F1B"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Южный, бухта Прогулочная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E30754" w14:textId="188A0EB8" w:rsidR="006D1F49" w:rsidRPr="00AD4F8F" w:rsidRDefault="006D1F49" w:rsidP="006D1F49">
            <w:pPr>
              <w:contextualSpacing/>
              <w:jc w:val="center"/>
              <w:rPr>
                <w:rFonts w:eastAsia="Calibri"/>
                <w:sz w:val="20"/>
                <w:szCs w:val="20"/>
              </w:rPr>
            </w:pPr>
            <w:r w:rsidRPr="00AD4F8F">
              <w:rPr>
                <w:sz w:val="20"/>
                <w:szCs w:val="20"/>
                <w:lang w:bidi="en-US"/>
              </w:rPr>
              <w:t>Протяженность 2</w:t>
            </w:r>
            <w:r w:rsidR="0030780C">
              <w:rPr>
                <w:sz w:val="20"/>
                <w:szCs w:val="20"/>
                <w:lang w:bidi="en-US"/>
              </w:rPr>
              <w:t>3,5</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79D0EE9"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F51E1F9" w14:textId="547DDA9D"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570BCA" w14:textId="4361D8D1"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D6C0173" w14:textId="77777777" w:rsidR="006D1F49" w:rsidRPr="00AD4F8F" w:rsidRDefault="006D1F49" w:rsidP="006D1F49">
            <w:pPr>
              <w:contextualSpacing/>
              <w:jc w:val="center"/>
              <w:rPr>
                <w:rFonts w:eastAsia="Calibri"/>
                <w:sz w:val="20"/>
                <w:szCs w:val="20"/>
              </w:rPr>
            </w:pPr>
          </w:p>
        </w:tc>
      </w:tr>
      <w:tr w:rsidR="006D1F49" w:rsidRPr="00CA55C0" w14:paraId="7BBA6FC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1F0869E"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3690CDA" w14:textId="2FCF3086"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w:t>
            </w:r>
            <w:r w:rsidR="006B2CC9">
              <w:rPr>
                <w:sz w:val="20"/>
                <w:szCs w:val="20"/>
                <w:lang w:bidi="en-US"/>
              </w:rPr>
              <w:t>ах</w:t>
            </w:r>
            <w:r w:rsidRPr="00AD4F8F">
              <w:rPr>
                <w:sz w:val="20"/>
                <w:szCs w:val="20"/>
                <w:lang w:bidi="en-US"/>
              </w:rPr>
              <w:t xml:space="preserve"> Первый участок</w:t>
            </w:r>
            <w:r w:rsidR="006B2CC9">
              <w:rPr>
                <w:sz w:val="20"/>
                <w:szCs w:val="20"/>
                <w:lang w:bidi="en-US"/>
              </w:rPr>
              <w:t>, Второй участок и южнее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01EDC8B" w14:textId="77CAF618"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Первый участок, бухта Тунгус</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FF6FB4" w14:textId="21F5238C" w:rsidR="006D1F49" w:rsidRPr="00AD4F8F" w:rsidRDefault="006D1F49" w:rsidP="006D1F49">
            <w:pPr>
              <w:contextualSpacing/>
              <w:jc w:val="center"/>
              <w:rPr>
                <w:rFonts w:eastAsia="Calibri"/>
                <w:sz w:val="20"/>
                <w:szCs w:val="20"/>
              </w:rPr>
            </w:pPr>
            <w:r w:rsidRPr="00AD4F8F">
              <w:rPr>
                <w:sz w:val="20"/>
                <w:szCs w:val="20"/>
                <w:lang w:bidi="en-US"/>
              </w:rPr>
              <w:t>Протяженность 2</w:t>
            </w:r>
            <w:r w:rsidR="00804072">
              <w:rPr>
                <w:sz w:val="20"/>
                <w:szCs w:val="20"/>
                <w:lang w:bidi="en-US"/>
              </w:rPr>
              <w:t>3</w:t>
            </w:r>
            <w:r w:rsidR="001F1778">
              <w:rPr>
                <w:sz w:val="20"/>
                <w:szCs w:val="20"/>
                <w:lang w:bidi="en-US"/>
              </w:rPr>
              <w:t>,</w:t>
            </w:r>
            <w:r w:rsidR="00804072">
              <w:rPr>
                <w:sz w:val="20"/>
                <w:szCs w:val="20"/>
                <w:lang w:bidi="en-US"/>
              </w:rPr>
              <w:t>1</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6D1080"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71EEB00" w14:textId="41C7739A"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2A1314" w14:textId="7FDAA9B2"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12AA2F6" w14:textId="77777777" w:rsidR="006D1F49" w:rsidRPr="00AD4F8F" w:rsidRDefault="006D1F49" w:rsidP="006D1F49">
            <w:pPr>
              <w:contextualSpacing/>
              <w:jc w:val="center"/>
              <w:rPr>
                <w:rFonts w:eastAsia="Calibri"/>
                <w:sz w:val="20"/>
                <w:szCs w:val="20"/>
              </w:rPr>
            </w:pPr>
          </w:p>
        </w:tc>
      </w:tr>
      <w:tr w:rsidR="006D1F49" w:rsidRPr="00CA55C0" w14:paraId="4B84885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A5F699B"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9633540" w14:textId="43C16CE9"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микрорайоне Мыс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DFEBF33" w14:textId="274810EC"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Мыс</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0F9F78B" w14:textId="1A221E88" w:rsidR="006D1F49" w:rsidRPr="00AD4F8F" w:rsidRDefault="006D1F49" w:rsidP="006D1F49">
            <w:pPr>
              <w:contextualSpacing/>
              <w:jc w:val="center"/>
              <w:rPr>
                <w:rFonts w:eastAsia="Calibri"/>
                <w:sz w:val="20"/>
                <w:szCs w:val="20"/>
              </w:rPr>
            </w:pPr>
            <w:r w:rsidRPr="00AD4F8F">
              <w:rPr>
                <w:sz w:val="20"/>
                <w:szCs w:val="20"/>
                <w:lang w:bidi="en-US"/>
              </w:rPr>
              <w:t>Протяженность 7,6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09A7E9D"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1F8352F" w14:textId="79399DD1"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1D387F" w14:textId="6934CA75"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E0D33AF" w14:textId="77777777" w:rsidR="006D1F49" w:rsidRPr="00AD4F8F" w:rsidRDefault="006D1F49" w:rsidP="006D1F49">
            <w:pPr>
              <w:contextualSpacing/>
              <w:jc w:val="center"/>
              <w:rPr>
                <w:rFonts w:eastAsia="Calibri"/>
                <w:sz w:val="20"/>
                <w:szCs w:val="20"/>
              </w:rPr>
            </w:pPr>
          </w:p>
        </w:tc>
      </w:tr>
      <w:tr w:rsidR="006D1F49" w:rsidRPr="00CA55C0" w14:paraId="5C156EC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66FE559"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DBE5C72" w14:textId="42F6421D"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Мыс</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AED8ECF" w14:textId="1C841FF0"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Мыс</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68C4562" w14:textId="4921B137" w:rsidR="006D1F49" w:rsidRPr="00AD4F8F" w:rsidRDefault="006D1F49" w:rsidP="006D1F49">
            <w:pPr>
              <w:contextualSpacing/>
              <w:jc w:val="center"/>
              <w:rPr>
                <w:rFonts w:eastAsia="Calibri"/>
                <w:sz w:val="20"/>
                <w:szCs w:val="20"/>
              </w:rPr>
            </w:pPr>
            <w:r w:rsidRPr="00AD4F8F">
              <w:rPr>
                <w:sz w:val="20"/>
                <w:szCs w:val="20"/>
                <w:lang w:bidi="en-US"/>
              </w:rPr>
              <w:t>Протяженность 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E4EA48E"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A0BC144" w14:textId="6FF5C037"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0213D7" w14:textId="2B91526A"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ABFD32E" w14:textId="77777777" w:rsidR="006D1F49" w:rsidRPr="00AD4F8F" w:rsidRDefault="006D1F49" w:rsidP="006D1F49">
            <w:pPr>
              <w:contextualSpacing/>
              <w:jc w:val="center"/>
              <w:rPr>
                <w:rFonts w:eastAsia="Calibri"/>
                <w:sz w:val="20"/>
                <w:szCs w:val="20"/>
              </w:rPr>
            </w:pPr>
          </w:p>
        </w:tc>
      </w:tr>
      <w:tr w:rsidR="00CB0F69" w:rsidRPr="00CA55C0" w14:paraId="2109C8F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D4741DA" w14:textId="77777777" w:rsidR="00CB0F69" w:rsidRPr="00CA55C0" w:rsidRDefault="00CB0F69" w:rsidP="00CB0F6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1B60A34" w14:textId="4DAC30A6" w:rsidR="00CB0F69" w:rsidRPr="00AD4F8F" w:rsidRDefault="00CB0F69" w:rsidP="00CB0F69">
            <w:pPr>
              <w:contextualSpacing/>
              <w:jc w:val="center"/>
              <w:rPr>
                <w:sz w:val="20"/>
                <w:szCs w:val="20"/>
                <w:lang w:bidi="en-US"/>
              </w:rPr>
            </w:pPr>
            <w:r w:rsidRPr="00AD4F8F">
              <w:rPr>
                <w:sz w:val="20"/>
                <w:szCs w:val="20"/>
                <w:lang w:bidi="en-US"/>
              </w:rPr>
              <w:t>Магистральная улица районного значения в микрорайоне Приисковый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FB26E10" w14:textId="7F71832D" w:rsidR="00CB0F69" w:rsidRPr="00AD4F8F" w:rsidRDefault="00CB0F69" w:rsidP="00CB0F69">
            <w:pPr>
              <w:tabs>
                <w:tab w:val="left" w:pos="1418"/>
              </w:tabs>
              <w:contextualSpacing/>
              <w:jc w:val="center"/>
              <w:rPr>
                <w:rFonts w:eastAsia="Calibri"/>
                <w:sz w:val="20"/>
                <w:szCs w:val="20"/>
              </w:rPr>
            </w:pPr>
            <w:r w:rsidRPr="00AD4F8F">
              <w:rPr>
                <w:sz w:val="20"/>
                <w:szCs w:val="20"/>
                <w:lang w:bidi="en-US"/>
              </w:rPr>
              <w:t>Микрорайон Приисковый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3561B6" w14:textId="03A8CE9A" w:rsidR="00CB0F69" w:rsidRPr="00AD4F8F" w:rsidRDefault="00CB0F69" w:rsidP="00CB0F69">
            <w:pPr>
              <w:contextualSpacing/>
              <w:jc w:val="center"/>
              <w:rPr>
                <w:rFonts w:eastAsia="Calibri"/>
                <w:sz w:val="20"/>
                <w:szCs w:val="20"/>
              </w:rPr>
            </w:pPr>
            <w:r w:rsidRPr="00AD4F8F">
              <w:rPr>
                <w:sz w:val="20"/>
                <w:szCs w:val="20"/>
                <w:lang w:bidi="en-US"/>
              </w:rPr>
              <w:t>Протяженность 8,4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F24D5F" w14:textId="77777777" w:rsidR="00CB0F69" w:rsidRPr="00AD4F8F" w:rsidRDefault="00CB0F69" w:rsidP="00CB0F6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F8F0F94" w14:textId="7E4207ED" w:rsidR="00CB0F69" w:rsidRPr="00AD4F8F" w:rsidRDefault="00CB0F69" w:rsidP="00CB0F6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E5560FB" w14:textId="4708691A" w:rsidR="00CB0F69" w:rsidRPr="00AD4F8F" w:rsidRDefault="00CB0F69" w:rsidP="00CB0F6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C764A36" w14:textId="77777777" w:rsidR="00CB0F69" w:rsidRPr="00AD4F8F" w:rsidRDefault="00CB0F69" w:rsidP="00CB0F69">
            <w:pPr>
              <w:contextualSpacing/>
              <w:jc w:val="center"/>
              <w:rPr>
                <w:rFonts w:eastAsia="Calibri"/>
                <w:sz w:val="20"/>
                <w:szCs w:val="20"/>
              </w:rPr>
            </w:pPr>
          </w:p>
        </w:tc>
      </w:tr>
      <w:tr w:rsidR="00CB0F69" w:rsidRPr="00CA55C0" w14:paraId="45C4766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F6F9349" w14:textId="77777777" w:rsidR="00CB0F69" w:rsidRPr="00CA55C0" w:rsidRDefault="00CB0F69" w:rsidP="00CB0F6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6720C0B" w14:textId="791CA231" w:rsidR="00CB0F69" w:rsidRPr="00AD4F8F" w:rsidRDefault="00CB0F69" w:rsidP="00CB0F69">
            <w:pPr>
              <w:contextualSpacing/>
              <w:jc w:val="center"/>
              <w:rPr>
                <w:sz w:val="20"/>
                <w:szCs w:val="20"/>
                <w:lang w:bidi="en-US"/>
              </w:rPr>
            </w:pPr>
            <w:r w:rsidRPr="00AD4F8F">
              <w:rPr>
                <w:sz w:val="20"/>
                <w:szCs w:val="20"/>
                <w:lang w:bidi="en-US"/>
              </w:rPr>
              <w:t>Дороги местного значения в микрорайоне Приисковый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044E880" w14:textId="0F8202F2" w:rsidR="00CB0F69" w:rsidRPr="00AD4F8F" w:rsidRDefault="00CB0F69" w:rsidP="00CB0F69">
            <w:pPr>
              <w:tabs>
                <w:tab w:val="left" w:pos="1418"/>
              </w:tabs>
              <w:contextualSpacing/>
              <w:jc w:val="center"/>
              <w:rPr>
                <w:rFonts w:eastAsia="Calibri"/>
                <w:sz w:val="20"/>
                <w:szCs w:val="20"/>
              </w:rPr>
            </w:pPr>
            <w:r w:rsidRPr="00AD4F8F">
              <w:rPr>
                <w:sz w:val="20"/>
                <w:szCs w:val="20"/>
                <w:lang w:bidi="en-US"/>
              </w:rPr>
              <w:t>Микрорайон Приисковый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983C90" w14:textId="3FB3489E" w:rsidR="00CB0F69" w:rsidRPr="00AD4F8F" w:rsidRDefault="00CB0F69" w:rsidP="00CB0F69">
            <w:pPr>
              <w:contextualSpacing/>
              <w:jc w:val="center"/>
              <w:rPr>
                <w:rFonts w:eastAsia="Calibri"/>
                <w:sz w:val="20"/>
                <w:szCs w:val="20"/>
              </w:rPr>
            </w:pPr>
            <w:r w:rsidRPr="00AD4F8F">
              <w:rPr>
                <w:sz w:val="20"/>
                <w:szCs w:val="20"/>
                <w:lang w:bidi="en-US"/>
              </w:rPr>
              <w:t>Протяженность 16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1580D6C" w14:textId="77777777" w:rsidR="00CB0F69" w:rsidRPr="00AD4F8F" w:rsidRDefault="00CB0F69" w:rsidP="00CB0F6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A07A90D" w14:textId="745B7A16" w:rsidR="00CB0F69" w:rsidRPr="00AD4F8F" w:rsidRDefault="00CB0F69" w:rsidP="00CB0F6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2ED0FC6" w14:textId="42CB7CEA" w:rsidR="00CB0F69" w:rsidRPr="00AD4F8F" w:rsidRDefault="00CB0F69" w:rsidP="00CB0F6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B82D8CF" w14:textId="77777777" w:rsidR="00CB0F69" w:rsidRPr="00AD4F8F" w:rsidRDefault="00CB0F69" w:rsidP="00CB0F69">
            <w:pPr>
              <w:contextualSpacing/>
              <w:jc w:val="center"/>
              <w:rPr>
                <w:rFonts w:eastAsia="Calibri"/>
                <w:sz w:val="20"/>
                <w:szCs w:val="20"/>
              </w:rPr>
            </w:pPr>
          </w:p>
        </w:tc>
      </w:tr>
      <w:tr w:rsidR="006D1F49" w:rsidRPr="00CA55C0" w14:paraId="6DF7150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FEFD26"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D426953" w14:textId="46D5C932"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микрорайоне Береговой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7CFA323" w14:textId="61C37565"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3B27E02" w14:textId="786306DE" w:rsidR="006D1F49" w:rsidRPr="00AD4F8F" w:rsidRDefault="006D1F49" w:rsidP="006D1F49">
            <w:pPr>
              <w:contextualSpacing/>
              <w:jc w:val="center"/>
              <w:rPr>
                <w:rFonts w:eastAsia="Calibri"/>
                <w:sz w:val="20"/>
                <w:szCs w:val="20"/>
              </w:rPr>
            </w:pPr>
            <w:r w:rsidRPr="00AD4F8F">
              <w:rPr>
                <w:sz w:val="20"/>
                <w:szCs w:val="20"/>
                <w:lang w:bidi="en-US"/>
              </w:rPr>
              <w:t>Протяженность 2,7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198FC27"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50E2D87" w14:textId="70A45095"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BF540DB" w14:textId="24185276"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AC5B67F" w14:textId="77777777" w:rsidR="006D1F49" w:rsidRPr="00AD4F8F" w:rsidRDefault="006D1F49" w:rsidP="006D1F49">
            <w:pPr>
              <w:contextualSpacing/>
              <w:jc w:val="center"/>
              <w:rPr>
                <w:rFonts w:eastAsia="Calibri"/>
                <w:sz w:val="20"/>
                <w:szCs w:val="20"/>
              </w:rPr>
            </w:pPr>
          </w:p>
        </w:tc>
      </w:tr>
      <w:tr w:rsidR="006D1F49" w:rsidRPr="00CA55C0" w14:paraId="66CB324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AEEA727"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08F5583" w14:textId="727A1051" w:rsidR="006D1F49" w:rsidRPr="00AD4F8F" w:rsidRDefault="006D1F49" w:rsidP="006D1F49">
            <w:pPr>
              <w:contextualSpacing/>
              <w:jc w:val="center"/>
              <w:rPr>
                <w:sz w:val="20"/>
                <w:szCs w:val="20"/>
                <w:lang w:bidi="en-US"/>
              </w:rPr>
            </w:pPr>
            <w:r w:rsidRPr="00AD4F8F">
              <w:rPr>
                <w:sz w:val="20"/>
                <w:szCs w:val="20"/>
                <w:lang w:bidi="en-US"/>
              </w:rPr>
              <w:t>Магистральные улицы районного значения планируемые к реконструкции в микрорайоне Береговой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5D07455" w14:textId="1DAF1E35"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0BB087" w14:textId="7CAA8DD5" w:rsidR="006D1F49" w:rsidRPr="00AD4F8F" w:rsidRDefault="006D1F49" w:rsidP="006D1F49">
            <w:pPr>
              <w:contextualSpacing/>
              <w:jc w:val="center"/>
              <w:rPr>
                <w:rFonts w:eastAsia="Calibri"/>
                <w:sz w:val="20"/>
                <w:szCs w:val="20"/>
              </w:rPr>
            </w:pPr>
            <w:r w:rsidRPr="00AD4F8F">
              <w:rPr>
                <w:sz w:val="20"/>
                <w:szCs w:val="20"/>
                <w:lang w:bidi="en-US"/>
              </w:rPr>
              <w:t>Протяженность 1,3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080081C"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AC3BE36" w14:textId="25918BB5"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265059E" w14:textId="0B5F809E"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8956833" w14:textId="77777777" w:rsidR="006D1F49" w:rsidRPr="00AD4F8F" w:rsidRDefault="006D1F49" w:rsidP="006D1F49">
            <w:pPr>
              <w:contextualSpacing/>
              <w:jc w:val="center"/>
              <w:rPr>
                <w:rFonts w:eastAsia="Calibri"/>
                <w:sz w:val="20"/>
                <w:szCs w:val="20"/>
              </w:rPr>
            </w:pPr>
          </w:p>
        </w:tc>
      </w:tr>
      <w:tr w:rsidR="006D1F49" w:rsidRPr="00CA55C0" w14:paraId="347C975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54F87B"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2CD57FC" w14:textId="4AFBBBBF"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Береговой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AB51519" w14:textId="61B9C93F"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Береговой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FF71C8E" w14:textId="1D75B940" w:rsidR="006D1F49" w:rsidRPr="00AD4F8F" w:rsidRDefault="006D1F49" w:rsidP="006D1F49">
            <w:pPr>
              <w:contextualSpacing/>
              <w:jc w:val="center"/>
              <w:rPr>
                <w:rFonts w:eastAsia="Calibri"/>
                <w:sz w:val="20"/>
                <w:szCs w:val="20"/>
              </w:rPr>
            </w:pPr>
            <w:r w:rsidRPr="00AD4F8F">
              <w:rPr>
                <w:sz w:val="20"/>
                <w:szCs w:val="20"/>
                <w:lang w:bidi="en-US"/>
              </w:rPr>
              <w:t>Протяженность 16,7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60F2E1B"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F689653" w14:textId="582EBB78"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5BEA28" w14:textId="49B4933F"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332F20C" w14:textId="77777777" w:rsidR="006D1F49" w:rsidRPr="00AD4F8F" w:rsidRDefault="006D1F49" w:rsidP="006D1F49">
            <w:pPr>
              <w:contextualSpacing/>
              <w:jc w:val="center"/>
              <w:rPr>
                <w:rFonts w:eastAsia="Calibri"/>
                <w:sz w:val="20"/>
                <w:szCs w:val="20"/>
              </w:rPr>
            </w:pPr>
          </w:p>
        </w:tc>
      </w:tr>
      <w:tr w:rsidR="006D1F49" w:rsidRPr="00CA55C0" w14:paraId="39732D1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AC5D9EA"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345B789" w14:textId="1F778821"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бухты Врангеля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49EA7DC" w14:textId="7ED696E7"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Бухта Врангеля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59A7963" w14:textId="79ACC759" w:rsidR="006D1F49" w:rsidRPr="00AD4F8F" w:rsidRDefault="006D1F49" w:rsidP="006D1F49">
            <w:pPr>
              <w:contextualSpacing/>
              <w:jc w:val="center"/>
              <w:rPr>
                <w:rFonts w:eastAsia="Calibri"/>
                <w:sz w:val="20"/>
                <w:szCs w:val="20"/>
              </w:rPr>
            </w:pPr>
            <w:r w:rsidRPr="00AD4F8F">
              <w:rPr>
                <w:sz w:val="20"/>
                <w:szCs w:val="20"/>
                <w:lang w:bidi="en-US"/>
              </w:rPr>
              <w:t>Протяженность 9,2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2FD356"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FCB5432" w14:textId="6C717D71"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669E6B7" w14:textId="18198442"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7C4F18A" w14:textId="77777777" w:rsidR="006D1F49" w:rsidRPr="00AD4F8F" w:rsidRDefault="006D1F49" w:rsidP="006D1F49">
            <w:pPr>
              <w:contextualSpacing/>
              <w:jc w:val="center"/>
              <w:rPr>
                <w:rFonts w:eastAsia="Calibri"/>
                <w:sz w:val="20"/>
                <w:szCs w:val="20"/>
              </w:rPr>
            </w:pPr>
          </w:p>
        </w:tc>
      </w:tr>
      <w:tr w:rsidR="006D1F49" w:rsidRPr="00CA55C0" w14:paraId="434E72B6"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295FC7D"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F040A2C" w14:textId="0EA0ABA1"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микрорайоне Первостроителей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9070DC0" w14:textId="20D0824E"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Микрорайон Первостроителей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EA781CD" w14:textId="481E700C" w:rsidR="006D1F49" w:rsidRPr="00AD4F8F" w:rsidRDefault="006D1F49" w:rsidP="006D1F49">
            <w:pPr>
              <w:contextualSpacing/>
              <w:jc w:val="center"/>
              <w:rPr>
                <w:rFonts w:eastAsia="Calibri"/>
                <w:sz w:val="20"/>
                <w:szCs w:val="20"/>
              </w:rPr>
            </w:pPr>
            <w:r w:rsidRPr="00AD4F8F">
              <w:rPr>
                <w:sz w:val="20"/>
                <w:szCs w:val="20"/>
                <w:lang w:bidi="en-US"/>
              </w:rPr>
              <w:t>Протяженность 1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B2B637A"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A93F62A" w14:textId="4483F57E"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957A7F6" w14:textId="2E45A092"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2D36820" w14:textId="77777777" w:rsidR="006D1F49" w:rsidRPr="00AD4F8F" w:rsidRDefault="006D1F49" w:rsidP="006D1F49">
            <w:pPr>
              <w:contextualSpacing/>
              <w:jc w:val="center"/>
              <w:rPr>
                <w:rFonts w:eastAsia="Calibri"/>
                <w:sz w:val="20"/>
                <w:szCs w:val="20"/>
              </w:rPr>
            </w:pPr>
          </w:p>
        </w:tc>
      </w:tr>
      <w:tr w:rsidR="006D1F49" w:rsidRPr="00CA55C0" w14:paraId="36DF5910"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39376DA"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B434EA8" w14:textId="379D9928"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озера Второе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02D451F" w14:textId="66F53B5B"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Озеро Второе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3C171AF" w14:textId="4E9AB6D3" w:rsidR="006D1F49" w:rsidRPr="00AD4F8F" w:rsidRDefault="006D1F49" w:rsidP="006D1F49">
            <w:pPr>
              <w:contextualSpacing/>
              <w:jc w:val="center"/>
              <w:rPr>
                <w:rFonts w:eastAsia="Calibri"/>
                <w:sz w:val="20"/>
                <w:szCs w:val="20"/>
              </w:rPr>
            </w:pPr>
            <w:r w:rsidRPr="00AD4F8F">
              <w:rPr>
                <w:sz w:val="20"/>
                <w:szCs w:val="20"/>
                <w:lang w:bidi="en-US"/>
              </w:rPr>
              <w:t>Протяженность 3,6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F32FBA0"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1EBF3AE" w14:textId="4DA9348C"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3F029C8" w14:textId="30691732"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F7FDA1E" w14:textId="77777777" w:rsidR="006D1F49" w:rsidRPr="00AD4F8F" w:rsidRDefault="006D1F49" w:rsidP="006D1F49">
            <w:pPr>
              <w:contextualSpacing/>
              <w:jc w:val="center"/>
              <w:rPr>
                <w:rFonts w:eastAsia="Calibri"/>
                <w:sz w:val="20"/>
                <w:szCs w:val="20"/>
              </w:rPr>
            </w:pPr>
          </w:p>
        </w:tc>
      </w:tr>
      <w:tr w:rsidR="006D1F49" w:rsidRPr="00CA55C0" w14:paraId="6E45BBC3"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1687C14"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06CC6C3" w14:textId="370D89E6" w:rsidR="006D1F49" w:rsidRPr="00AD4F8F" w:rsidRDefault="006D1F49" w:rsidP="006D1F49">
            <w:pPr>
              <w:contextualSpacing/>
              <w:jc w:val="center"/>
              <w:rPr>
                <w:sz w:val="20"/>
                <w:szCs w:val="20"/>
                <w:lang w:bidi="en-US"/>
              </w:rPr>
            </w:pPr>
            <w:r w:rsidRPr="00AD4F8F">
              <w:rPr>
                <w:sz w:val="20"/>
                <w:szCs w:val="20"/>
                <w:lang w:bidi="en-US"/>
              </w:rPr>
              <w:t>Магистральная улица районного значения в микрорайоне озера Второе</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811E2DC" w14:textId="70293196"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Озеро Второе</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138D85B" w14:textId="3FE574DD" w:rsidR="006D1F49" w:rsidRPr="00AD4F8F" w:rsidRDefault="006D1F49" w:rsidP="006D1F49">
            <w:pPr>
              <w:contextualSpacing/>
              <w:jc w:val="center"/>
              <w:rPr>
                <w:rFonts w:eastAsia="Calibri"/>
                <w:sz w:val="20"/>
                <w:szCs w:val="20"/>
              </w:rPr>
            </w:pPr>
            <w:r w:rsidRPr="00AD4F8F">
              <w:rPr>
                <w:sz w:val="20"/>
                <w:szCs w:val="20"/>
                <w:lang w:bidi="en-US"/>
              </w:rPr>
              <w:t>Протяженность 2,8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CD0EB02"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5D47E4D" w14:textId="6CE7B7B5"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3FE09E5" w14:textId="06D663E1"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3CE5955" w14:textId="77777777" w:rsidR="006D1F49" w:rsidRPr="00AD4F8F" w:rsidRDefault="006D1F49" w:rsidP="006D1F49">
            <w:pPr>
              <w:contextualSpacing/>
              <w:jc w:val="center"/>
              <w:rPr>
                <w:rFonts w:eastAsia="Calibri"/>
                <w:sz w:val="20"/>
                <w:szCs w:val="20"/>
              </w:rPr>
            </w:pPr>
          </w:p>
        </w:tc>
      </w:tr>
      <w:tr w:rsidR="006D1F49" w:rsidRPr="00CA55C0" w14:paraId="5DBFD71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441164A"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000BE78" w14:textId="632473CB"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селе Анна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797D42A" w14:textId="786A10F0"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Село Анна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6B32F8B" w14:textId="0A55711D" w:rsidR="006D1F49" w:rsidRPr="00AD4F8F" w:rsidRDefault="006D1F49" w:rsidP="006D1F49">
            <w:pPr>
              <w:contextualSpacing/>
              <w:jc w:val="center"/>
              <w:rPr>
                <w:rFonts w:eastAsia="Calibri"/>
                <w:sz w:val="20"/>
                <w:szCs w:val="20"/>
              </w:rPr>
            </w:pPr>
            <w:r w:rsidRPr="00AD4F8F">
              <w:rPr>
                <w:sz w:val="20"/>
                <w:szCs w:val="20"/>
                <w:lang w:bidi="en-US"/>
              </w:rPr>
              <w:t>Протяженность 3,8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333AAA2"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025D91A" w14:textId="7B0A5CEB"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7068287" w14:textId="090FEDE1"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FCA44D8" w14:textId="77777777" w:rsidR="006D1F49" w:rsidRPr="00AD4F8F" w:rsidRDefault="006D1F49" w:rsidP="006D1F49">
            <w:pPr>
              <w:contextualSpacing/>
              <w:jc w:val="center"/>
              <w:rPr>
                <w:rFonts w:eastAsia="Calibri"/>
                <w:sz w:val="20"/>
                <w:szCs w:val="20"/>
              </w:rPr>
            </w:pPr>
          </w:p>
        </w:tc>
      </w:tr>
      <w:tr w:rsidR="006D1F49" w:rsidRPr="00CA55C0" w14:paraId="3ED0749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3ABE8F9"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5155AD9" w14:textId="123C98EC"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районе мыса Рифовый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F4AE7C2" w14:textId="1446C982" w:rsidR="006D1F49" w:rsidRPr="00AD4F8F" w:rsidRDefault="006D1F49" w:rsidP="006D1F49">
            <w:pPr>
              <w:tabs>
                <w:tab w:val="left" w:pos="1418"/>
              </w:tabs>
              <w:contextualSpacing/>
              <w:jc w:val="center"/>
              <w:rPr>
                <w:rFonts w:eastAsia="Calibri"/>
                <w:sz w:val="20"/>
                <w:szCs w:val="20"/>
              </w:rPr>
            </w:pPr>
            <w:r w:rsidRPr="00AD4F8F">
              <w:rPr>
                <w:sz w:val="20"/>
                <w:szCs w:val="20"/>
                <w:lang w:bidi="en-US"/>
              </w:rPr>
              <w:t>Мыс Рифовый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7A9EEC5" w14:textId="61B97128" w:rsidR="006D1F49" w:rsidRPr="00AD4F8F" w:rsidRDefault="006D1F49" w:rsidP="006D1F49">
            <w:pPr>
              <w:contextualSpacing/>
              <w:jc w:val="center"/>
              <w:rPr>
                <w:rFonts w:eastAsia="Calibri"/>
                <w:sz w:val="20"/>
                <w:szCs w:val="20"/>
              </w:rPr>
            </w:pPr>
            <w:r w:rsidRPr="00AD4F8F">
              <w:rPr>
                <w:sz w:val="20"/>
                <w:szCs w:val="20"/>
                <w:lang w:bidi="en-US"/>
              </w:rPr>
              <w:t>Протяженность 3,5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D39C79E"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CABE03F" w14:textId="3068EF68"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C6C7A7" w14:textId="781D2731"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CE60166" w14:textId="77777777" w:rsidR="006D1F49" w:rsidRPr="00AD4F8F" w:rsidRDefault="006D1F49" w:rsidP="006D1F49">
            <w:pPr>
              <w:contextualSpacing/>
              <w:jc w:val="center"/>
              <w:rPr>
                <w:rFonts w:eastAsia="Calibri"/>
                <w:sz w:val="20"/>
                <w:szCs w:val="20"/>
              </w:rPr>
            </w:pPr>
          </w:p>
        </w:tc>
      </w:tr>
      <w:tr w:rsidR="006D1F49" w:rsidRPr="00CA55C0" w14:paraId="30EF12B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E153964"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F47932F" w14:textId="60EDF49D" w:rsidR="006D1F49" w:rsidRPr="00AD4F8F" w:rsidRDefault="006D1F49" w:rsidP="006D1F49">
            <w:pPr>
              <w:contextualSpacing/>
              <w:jc w:val="center"/>
              <w:rPr>
                <w:sz w:val="20"/>
                <w:szCs w:val="20"/>
                <w:lang w:bidi="en-US"/>
              </w:rPr>
            </w:pPr>
            <w:r w:rsidRPr="00AD4F8F">
              <w:rPr>
                <w:sz w:val="20"/>
                <w:szCs w:val="20"/>
                <w:lang w:bidi="en-US"/>
              </w:rPr>
              <w:t>Дороги местного значения в микрорайоне Южно-морской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7E65475" w14:textId="4EC53201" w:rsidR="006D1F49" w:rsidRPr="00AD4F8F" w:rsidRDefault="006D1F49" w:rsidP="006D1F49">
            <w:pPr>
              <w:tabs>
                <w:tab w:val="left" w:pos="1418"/>
              </w:tabs>
              <w:contextualSpacing/>
              <w:jc w:val="center"/>
              <w:rPr>
                <w:rFonts w:eastAsia="Calibri"/>
                <w:sz w:val="20"/>
                <w:szCs w:val="20"/>
              </w:rPr>
            </w:pPr>
            <w:proofErr w:type="spellStart"/>
            <w:r w:rsidRPr="00AD4F8F">
              <w:rPr>
                <w:sz w:val="20"/>
                <w:szCs w:val="20"/>
                <w:lang w:bidi="en-US"/>
              </w:rPr>
              <w:t>М</w:t>
            </w:r>
            <w:r w:rsidR="00CB0F69">
              <w:rPr>
                <w:sz w:val="20"/>
                <w:szCs w:val="20"/>
                <w:lang w:bidi="en-US"/>
              </w:rPr>
              <w:t>кр</w:t>
            </w:r>
            <w:proofErr w:type="spellEnd"/>
            <w:r w:rsidR="00CB0F69">
              <w:rPr>
                <w:sz w:val="20"/>
                <w:szCs w:val="20"/>
                <w:lang w:bidi="en-US"/>
              </w:rPr>
              <w:t>.</w:t>
            </w:r>
            <w:r w:rsidRPr="00AD4F8F">
              <w:rPr>
                <w:sz w:val="20"/>
                <w:szCs w:val="20"/>
                <w:lang w:bidi="en-US"/>
              </w:rPr>
              <w:t xml:space="preserve"> Южно-морской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42D303" w14:textId="5EB9CA77" w:rsidR="006D1F49" w:rsidRPr="00AD4F8F" w:rsidRDefault="006D1F49" w:rsidP="006D1F49">
            <w:pPr>
              <w:contextualSpacing/>
              <w:jc w:val="center"/>
              <w:rPr>
                <w:rFonts w:eastAsia="Calibri"/>
                <w:sz w:val="20"/>
                <w:szCs w:val="20"/>
              </w:rPr>
            </w:pPr>
            <w:r w:rsidRPr="00AD4F8F">
              <w:rPr>
                <w:sz w:val="20"/>
                <w:szCs w:val="20"/>
                <w:lang w:bidi="en-US"/>
              </w:rPr>
              <w:t>Протяженность 1</w:t>
            </w:r>
            <w:r w:rsidR="001720B7" w:rsidRPr="00AD4F8F">
              <w:rPr>
                <w:sz w:val="20"/>
                <w:szCs w:val="20"/>
                <w:lang w:bidi="en-US"/>
              </w:rPr>
              <w:t>6</w:t>
            </w:r>
            <w:r w:rsidRPr="00AD4F8F">
              <w:rPr>
                <w:sz w:val="20"/>
                <w:szCs w:val="20"/>
                <w:lang w:bidi="en-US"/>
              </w:rPr>
              <w:t>,</w:t>
            </w:r>
            <w:r w:rsidR="001720B7" w:rsidRPr="00AD4F8F">
              <w:rPr>
                <w:sz w:val="20"/>
                <w:szCs w:val="20"/>
                <w:lang w:bidi="en-US"/>
              </w:rPr>
              <w:t>2</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0A5F103"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91BA82C" w14:textId="28D417F2"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0FA702" w14:textId="0E722819"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486C2E1" w14:textId="77777777" w:rsidR="006D1F49" w:rsidRPr="00AD4F8F" w:rsidRDefault="006D1F49" w:rsidP="006D1F49">
            <w:pPr>
              <w:contextualSpacing/>
              <w:jc w:val="center"/>
              <w:rPr>
                <w:rFonts w:eastAsia="Calibri"/>
                <w:sz w:val="20"/>
                <w:szCs w:val="20"/>
              </w:rPr>
            </w:pPr>
          </w:p>
        </w:tc>
      </w:tr>
      <w:tr w:rsidR="0061522D" w:rsidRPr="00CA55C0" w14:paraId="72A3BD41"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EAD1226" w14:textId="77777777" w:rsidR="0061522D" w:rsidRPr="00CA55C0" w:rsidRDefault="0061522D" w:rsidP="0061522D">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09E33B1" w14:textId="22502FDF" w:rsidR="0061522D" w:rsidRPr="00AD4F8F" w:rsidRDefault="0061522D" w:rsidP="0061522D">
            <w:pPr>
              <w:contextualSpacing/>
              <w:jc w:val="center"/>
              <w:rPr>
                <w:sz w:val="20"/>
                <w:szCs w:val="20"/>
                <w:lang w:bidi="en-US"/>
              </w:rPr>
            </w:pPr>
            <w:r w:rsidRPr="00AD4F8F">
              <w:rPr>
                <w:sz w:val="20"/>
                <w:szCs w:val="20"/>
                <w:lang w:bidi="en-US"/>
              </w:rPr>
              <w:t xml:space="preserve">Дороги местного значения в микрорайоне </w:t>
            </w:r>
            <w:r>
              <w:rPr>
                <w:sz w:val="20"/>
                <w:szCs w:val="20"/>
                <w:lang w:bidi="en-US"/>
              </w:rPr>
              <w:t xml:space="preserve">поселок </w:t>
            </w:r>
            <w:r w:rsidRPr="00AD4F8F">
              <w:rPr>
                <w:sz w:val="20"/>
                <w:szCs w:val="20"/>
                <w:lang w:bidi="en-US"/>
              </w:rPr>
              <w:t>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031D8C1" w14:textId="0B6352E6" w:rsidR="0061522D" w:rsidRPr="00AD4F8F" w:rsidRDefault="0061522D" w:rsidP="0061522D">
            <w:pPr>
              <w:tabs>
                <w:tab w:val="left" w:pos="1418"/>
              </w:tabs>
              <w:contextualSpacing/>
              <w:jc w:val="center"/>
              <w:rPr>
                <w:rFonts w:eastAsia="Calibri"/>
                <w:sz w:val="20"/>
                <w:szCs w:val="20"/>
              </w:rPr>
            </w:pPr>
            <w:r w:rsidRPr="00AD4F8F">
              <w:rPr>
                <w:sz w:val="20"/>
                <w:szCs w:val="20"/>
                <w:lang w:bidi="en-US"/>
              </w:rPr>
              <w:t xml:space="preserve">Микрорайон </w:t>
            </w:r>
            <w:r>
              <w:rPr>
                <w:sz w:val="20"/>
                <w:szCs w:val="20"/>
                <w:lang w:bidi="en-US"/>
              </w:rPr>
              <w:t xml:space="preserve">поселок </w:t>
            </w:r>
            <w:r w:rsidRPr="00AD4F8F">
              <w:rPr>
                <w:sz w:val="20"/>
                <w:szCs w:val="20"/>
                <w:lang w:bidi="en-US"/>
              </w:rPr>
              <w:t>Ливадия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3553A94" w14:textId="4CB43132" w:rsidR="0061522D" w:rsidRPr="00AD4F8F" w:rsidRDefault="0061522D" w:rsidP="0061522D">
            <w:pPr>
              <w:contextualSpacing/>
              <w:jc w:val="center"/>
              <w:rPr>
                <w:rFonts w:eastAsia="Calibri"/>
                <w:sz w:val="20"/>
                <w:szCs w:val="20"/>
              </w:rPr>
            </w:pPr>
            <w:r w:rsidRPr="00AD4F8F">
              <w:rPr>
                <w:sz w:val="20"/>
                <w:szCs w:val="20"/>
                <w:lang w:bidi="en-US"/>
              </w:rPr>
              <w:t>Протяженность 12,6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B53123" w14:textId="77777777" w:rsidR="0061522D" w:rsidRPr="00AD4F8F" w:rsidRDefault="0061522D" w:rsidP="0061522D">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D2AB85F" w14:textId="36B3DAE7" w:rsidR="0061522D" w:rsidRPr="00AD4F8F" w:rsidRDefault="0061522D" w:rsidP="0061522D">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EFF83D" w14:textId="6879864D" w:rsidR="0061522D" w:rsidRPr="00AD4F8F" w:rsidRDefault="0061522D" w:rsidP="0061522D">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313334B" w14:textId="77777777" w:rsidR="0061522D" w:rsidRPr="00AD4F8F" w:rsidRDefault="0061522D" w:rsidP="0061522D">
            <w:pPr>
              <w:contextualSpacing/>
              <w:jc w:val="center"/>
              <w:rPr>
                <w:rFonts w:eastAsia="Calibri"/>
                <w:sz w:val="20"/>
                <w:szCs w:val="20"/>
              </w:rPr>
            </w:pPr>
          </w:p>
        </w:tc>
      </w:tr>
      <w:tr w:rsidR="0061522D" w:rsidRPr="00CA55C0" w14:paraId="6A9D350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EA04DDE" w14:textId="77777777" w:rsidR="0061522D" w:rsidRPr="00CA55C0" w:rsidRDefault="0061522D" w:rsidP="0061522D">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6D7FCD0" w14:textId="70A1A859" w:rsidR="0061522D" w:rsidRPr="00AD4F8F" w:rsidRDefault="0061522D" w:rsidP="0061522D">
            <w:pPr>
              <w:contextualSpacing/>
              <w:jc w:val="center"/>
              <w:rPr>
                <w:sz w:val="20"/>
                <w:szCs w:val="20"/>
                <w:lang w:bidi="en-US"/>
              </w:rPr>
            </w:pPr>
            <w:r w:rsidRPr="00AD4F8F">
              <w:rPr>
                <w:sz w:val="20"/>
                <w:szCs w:val="20"/>
                <w:lang w:bidi="en-US"/>
              </w:rPr>
              <w:t xml:space="preserve">Магистральная улица районного значения в микрорайоне </w:t>
            </w:r>
            <w:r>
              <w:rPr>
                <w:sz w:val="20"/>
                <w:szCs w:val="20"/>
                <w:lang w:bidi="en-US"/>
              </w:rPr>
              <w:t xml:space="preserve">поселок </w:t>
            </w:r>
            <w:r w:rsidRPr="00AD4F8F">
              <w:rPr>
                <w:sz w:val="20"/>
                <w:szCs w:val="20"/>
                <w:lang w:bidi="en-US"/>
              </w:rPr>
              <w:t>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70A9620" w14:textId="7AC212A7" w:rsidR="0061522D" w:rsidRPr="00AD4F8F" w:rsidRDefault="0061522D" w:rsidP="0061522D">
            <w:pPr>
              <w:tabs>
                <w:tab w:val="left" w:pos="1418"/>
              </w:tabs>
              <w:contextualSpacing/>
              <w:jc w:val="center"/>
              <w:rPr>
                <w:rFonts w:eastAsia="Calibri"/>
                <w:sz w:val="20"/>
                <w:szCs w:val="20"/>
              </w:rPr>
            </w:pPr>
            <w:r w:rsidRPr="00AD4F8F">
              <w:rPr>
                <w:sz w:val="20"/>
                <w:szCs w:val="20"/>
                <w:lang w:bidi="en-US"/>
              </w:rPr>
              <w:t xml:space="preserve">Микрорайон </w:t>
            </w:r>
            <w:r>
              <w:rPr>
                <w:sz w:val="20"/>
                <w:szCs w:val="20"/>
                <w:lang w:bidi="en-US"/>
              </w:rPr>
              <w:t xml:space="preserve">поселок </w:t>
            </w:r>
            <w:r w:rsidRPr="00AD4F8F">
              <w:rPr>
                <w:sz w:val="20"/>
                <w:szCs w:val="20"/>
                <w:lang w:bidi="en-US"/>
              </w:rPr>
              <w:t xml:space="preserve">Ливадия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2E05F2" w14:textId="122ED4B5" w:rsidR="0061522D" w:rsidRPr="00AD4F8F" w:rsidRDefault="0061522D" w:rsidP="0061522D">
            <w:pPr>
              <w:contextualSpacing/>
              <w:jc w:val="center"/>
              <w:rPr>
                <w:rFonts w:eastAsia="Calibri"/>
                <w:sz w:val="20"/>
                <w:szCs w:val="20"/>
              </w:rPr>
            </w:pPr>
            <w:r w:rsidRPr="00AD4F8F">
              <w:rPr>
                <w:sz w:val="20"/>
                <w:szCs w:val="20"/>
                <w:lang w:bidi="en-US"/>
              </w:rPr>
              <w:t>Протяженность 1,8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CA6D0DB" w14:textId="77777777" w:rsidR="0061522D" w:rsidRPr="00AD4F8F" w:rsidRDefault="0061522D" w:rsidP="0061522D">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6A74764" w14:textId="671964C0" w:rsidR="0061522D" w:rsidRPr="00AD4F8F" w:rsidRDefault="0061522D" w:rsidP="0061522D">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6A7508" w14:textId="77A4F6BC" w:rsidR="0061522D" w:rsidRPr="00AD4F8F" w:rsidRDefault="0061522D" w:rsidP="0061522D">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118AC77" w14:textId="77777777" w:rsidR="0061522D" w:rsidRPr="00AD4F8F" w:rsidRDefault="0061522D" w:rsidP="0061522D">
            <w:pPr>
              <w:contextualSpacing/>
              <w:jc w:val="center"/>
              <w:rPr>
                <w:rFonts w:eastAsia="Calibri"/>
                <w:sz w:val="20"/>
                <w:szCs w:val="20"/>
              </w:rPr>
            </w:pPr>
          </w:p>
        </w:tc>
      </w:tr>
      <w:tr w:rsidR="006D1F49" w:rsidRPr="00CA55C0" w14:paraId="4A7BE1A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C087203"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B0AAB77" w14:textId="7AFF7FEF" w:rsidR="006D1F49" w:rsidRPr="00AD4F8F" w:rsidRDefault="006D1F49" w:rsidP="006D1F49">
            <w:pPr>
              <w:contextualSpacing/>
              <w:jc w:val="center"/>
              <w:rPr>
                <w:sz w:val="20"/>
                <w:szCs w:val="20"/>
                <w:lang w:bidi="en-US"/>
              </w:rPr>
            </w:pPr>
            <w:r w:rsidRPr="00AD4F8F">
              <w:rPr>
                <w:sz w:val="20"/>
                <w:szCs w:val="20"/>
                <w:lang w:bidi="en-US"/>
              </w:rPr>
              <w:t xml:space="preserve">Магистральная улица районного значения в </w:t>
            </w:r>
            <w:proofErr w:type="spellStart"/>
            <w:r w:rsidR="0061522D">
              <w:rPr>
                <w:sz w:val="20"/>
                <w:szCs w:val="20"/>
                <w:lang w:bidi="en-US"/>
              </w:rPr>
              <w:t>мкр</w:t>
            </w:r>
            <w:proofErr w:type="spellEnd"/>
            <w:r w:rsidR="0061522D">
              <w:rPr>
                <w:sz w:val="20"/>
                <w:szCs w:val="20"/>
                <w:lang w:bidi="en-US"/>
              </w:rPr>
              <w:t>.</w:t>
            </w:r>
            <w:r w:rsidRPr="00AD4F8F">
              <w:rPr>
                <w:sz w:val="20"/>
                <w:szCs w:val="20"/>
                <w:lang w:bidi="en-US"/>
              </w:rPr>
              <w:t xml:space="preserve"> Средний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360CDEB" w14:textId="4C9A577E" w:rsidR="006D1F49" w:rsidRPr="00AD4F8F" w:rsidRDefault="0061522D" w:rsidP="006D1F49">
            <w:pPr>
              <w:tabs>
                <w:tab w:val="left" w:pos="1418"/>
              </w:tabs>
              <w:contextualSpacing/>
              <w:jc w:val="center"/>
              <w:rPr>
                <w:rFonts w:eastAsia="Calibri"/>
                <w:sz w:val="20"/>
                <w:szCs w:val="20"/>
              </w:rPr>
            </w:pPr>
            <w:proofErr w:type="spellStart"/>
            <w:r>
              <w:rPr>
                <w:sz w:val="20"/>
                <w:szCs w:val="20"/>
                <w:lang w:bidi="en-US"/>
              </w:rPr>
              <w:t>Мкр</w:t>
            </w:r>
            <w:proofErr w:type="spellEnd"/>
            <w:r>
              <w:rPr>
                <w:sz w:val="20"/>
                <w:szCs w:val="20"/>
                <w:lang w:bidi="en-US"/>
              </w:rPr>
              <w:t>.</w:t>
            </w:r>
            <w:r w:rsidR="006D1F49" w:rsidRPr="00AD4F8F">
              <w:rPr>
                <w:sz w:val="20"/>
                <w:szCs w:val="20"/>
                <w:lang w:bidi="en-US"/>
              </w:rPr>
              <w:t xml:space="preserve"> Средний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3C89A77" w14:textId="5B2F04CA" w:rsidR="006D1F49" w:rsidRPr="00AD4F8F" w:rsidRDefault="006D1F49" w:rsidP="006D1F49">
            <w:pPr>
              <w:contextualSpacing/>
              <w:jc w:val="center"/>
              <w:rPr>
                <w:rFonts w:eastAsia="Calibri"/>
                <w:sz w:val="20"/>
                <w:szCs w:val="20"/>
              </w:rPr>
            </w:pPr>
            <w:r w:rsidRPr="00AD4F8F">
              <w:rPr>
                <w:sz w:val="20"/>
                <w:szCs w:val="20"/>
                <w:lang w:bidi="en-US"/>
              </w:rPr>
              <w:t>Протяженность 0,8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1DACF39"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24CB19E" w14:textId="2CF803B2"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346FA9B" w14:textId="7A6B6563"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508B7B1" w14:textId="77777777" w:rsidR="006D1F49" w:rsidRPr="00AD4F8F" w:rsidRDefault="006D1F49" w:rsidP="006D1F49">
            <w:pPr>
              <w:contextualSpacing/>
              <w:jc w:val="center"/>
              <w:rPr>
                <w:rFonts w:eastAsia="Calibri"/>
                <w:sz w:val="20"/>
                <w:szCs w:val="20"/>
              </w:rPr>
            </w:pPr>
          </w:p>
        </w:tc>
      </w:tr>
      <w:tr w:rsidR="006D1F49" w:rsidRPr="00CA55C0" w14:paraId="20529E9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D8CF181"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319A4EC" w14:textId="0050BA8B" w:rsidR="006D1F49" w:rsidRPr="00AD4F8F" w:rsidRDefault="006D1F49" w:rsidP="006D1F49">
            <w:pPr>
              <w:contextualSpacing/>
              <w:jc w:val="center"/>
              <w:rPr>
                <w:sz w:val="20"/>
                <w:szCs w:val="20"/>
                <w:lang w:bidi="en-US"/>
              </w:rPr>
            </w:pPr>
            <w:r w:rsidRPr="00AD4F8F">
              <w:rPr>
                <w:sz w:val="20"/>
                <w:szCs w:val="20"/>
                <w:lang w:bidi="en-US"/>
              </w:rPr>
              <w:t>Магистральные улицы районного значения</w:t>
            </w:r>
            <w:r w:rsidR="0061522D">
              <w:rPr>
                <w:sz w:val="20"/>
                <w:szCs w:val="20"/>
                <w:lang w:bidi="en-US"/>
              </w:rPr>
              <w:t>,</w:t>
            </w:r>
            <w:r w:rsidRPr="00AD4F8F">
              <w:rPr>
                <w:sz w:val="20"/>
                <w:szCs w:val="20"/>
                <w:lang w:bidi="en-US"/>
              </w:rPr>
              <w:t xml:space="preserve"> планируемые к реконструкции в </w:t>
            </w:r>
            <w:proofErr w:type="spellStart"/>
            <w:r w:rsidR="0061522D">
              <w:rPr>
                <w:sz w:val="20"/>
                <w:szCs w:val="20"/>
                <w:lang w:bidi="en-US"/>
              </w:rPr>
              <w:t>мкр</w:t>
            </w:r>
            <w:proofErr w:type="spellEnd"/>
            <w:r w:rsidR="0061522D">
              <w:rPr>
                <w:sz w:val="20"/>
                <w:szCs w:val="20"/>
                <w:lang w:bidi="en-US"/>
              </w:rPr>
              <w:t>.</w:t>
            </w:r>
            <w:r w:rsidRPr="00AD4F8F">
              <w:rPr>
                <w:sz w:val="20"/>
                <w:szCs w:val="20"/>
                <w:lang w:bidi="en-US"/>
              </w:rPr>
              <w:t xml:space="preserve"> Средний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9D8E161" w14:textId="43264ACF" w:rsidR="006D1F49" w:rsidRPr="00AD4F8F" w:rsidRDefault="0061522D" w:rsidP="006D1F49">
            <w:pPr>
              <w:tabs>
                <w:tab w:val="left" w:pos="1418"/>
              </w:tabs>
              <w:contextualSpacing/>
              <w:jc w:val="center"/>
              <w:rPr>
                <w:rFonts w:eastAsia="Calibri"/>
                <w:sz w:val="20"/>
                <w:szCs w:val="20"/>
              </w:rPr>
            </w:pPr>
            <w:proofErr w:type="spellStart"/>
            <w:r>
              <w:rPr>
                <w:sz w:val="20"/>
                <w:szCs w:val="20"/>
                <w:lang w:bidi="en-US"/>
              </w:rPr>
              <w:t>Мкр</w:t>
            </w:r>
            <w:proofErr w:type="spellEnd"/>
            <w:r>
              <w:rPr>
                <w:sz w:val="20"/>
                <w:szCs w:val="20"/>
                <w:lang w:bidi="en-US"/>
              </w:rPr>
              <w:t>.</w:t>
            </w:r>
            <w:r w:rsidR="006D1F49" w:rsidRPr="00AD4F8F">
              <w:rPr>
                <w:sz w:val="20"/>
                <w:szCs w:val="20"/>
                <w:lang w:bidi="en-US"/>
              </w:rPr>
              <w:t xml:space="preserve"> Средний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B150837" w14:textId="3858BFFC" w:rsidR="006D1F49" w:rsidRPr="00AD4F8F" w:rsidRDefault="006D1F49" w:rsidP="006D1F49">
            <w:pPr>
              <w:contextualSpacing/>
              <w:jc w:val="center"/>
              <w:rPr>
                <w:rFonts w:eastAsia="Calibri"/>
                <w:sz w:val="20"/>
                <w:szCs w:val="20"/>
              </w:rPr>
            </w:pPr>
            <w:r w:rsidRPr="00AD4F8F">
              <w:rPr>
                <w:sz w:val="20"/>
                <w:szCs w:val="20"/>
                <w:lang w:bidi="en-US"/>
              </w:rPr>
              <w:t>Протяженность 1,5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0E90C43"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7881792" w14:textId="420AD852" w:rsidR="006D1F49" w:rsidRPr="00AD4F8F" w:rsidRDefault="006D1F49" w:rsidP="006D1F49">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FCFC7B" w14:textId="31912B61" w:rsidR="006D1F49" w:rsidRPr="00AD4F8F" w:rsidRDefault="006D1F49" w:rsidP="006D1F49">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66EB640" w14:textId="77777777" w:rsidR="006D1F49" w:rsidRPr="00AD4F8F" w:rsidRDefault="006D1F49" w:rsidP="006D1F49">
            <w:pPr>
              <w:contextualSpacing/>
              <w:jc w:val="center"/>
              <w:rPr>
                <w:rFonts w:eastAsia="Calibri"/>
                <w:sz w:val="20"/>
                <w:szCs w:val="20"/>
              </w:rPr>
            </w:pPr>
          </w:p>
        </w:tc>
      </w:tr>
      <w:tr w:rsidR="00F902F0" w:rsidRPr="00CA55C0" w14:paraId="157FC88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9B3C42" w14:textId="77777777" w:rsidR="00F902F0" w:rsidRPr="00CA55C0" w:rsidRDefault="00F902F0" w:rsidP="00F902F0">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A63804E" w14:textId="6917EE78" w:rsidR="00F902F0" w:rsidRPr="00AD4F8F" w:rsidRDefault="00F902F0" w:rsidP="00F902F0">
            <w:pPr>
              <w:contextualSpacing/>
              <w:jc w:val="center"/>
              <w:rPr>
                <w:sz w:val="20"/>
                <w:szCs w:val="20"/>
                <w:lang w:bidi="en-US"/>
              </w:rPr>
            </w:pPr>
            <w:r w:rsidRPr="00AD4F8F">
              <w:rPr>
                <w:sz w:val="20"/>
                <w:szCs w:val="20"/>
                <w:lang w:bidi="en-US"/>
              </w:rPr>
              <w:t xml:space="preserve">Дороги местного значения в районе </w:t>
            </w:r>
            <w:proofErr w:type="spellStart"/>
            <w:r>
              <w:rPr>
                <w:sz w:val="20"/>
                <w:szCs w:val="20"/>
                <w:lang w:bidi="en-US"/>
              </w:rPr>
              <w:t>мкр</w:t>
            </w:r>
            <w:proofErr w:type="spellEnd"/>
            <w:r>
              <w:rPr>
                <w:sz w:val="20"/>
                <w:szCs w:val="20"/>
                <w:lang w:bidi="en-US"/>
              </w:rPr>
              <w:t>.</w:t>
            </w:r>
            <w:r w:rsidRPr="00AD4F8F">
              <w:rPr>
                <w:sz w:val="20"/>
                <w:szCs w:val="20"/>
                <w:lang w:bidi="en-US"/>
              </w:rPr>
              <w:t xml:space="preserve"> Средний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63DD906" w14:textId="4D17C8D6" w:rsidR="00F902F0" w:rsidRPr="00AD4F8F" w:rsidRDefault="00F902F0" w:rsidP="00F902F0">
            <w:pPr>
              <w:tabs>
                <w:tab w:val="left" w:pos="1418"/>
              </w:tabs>
              <w:contextualSpacing/>
              <w:jc w:val="center"/>
              <w:rPr>
                <w:rFonts w:eastAsia="Calibri"/>
                <w:sz w:val="20"/>
                <w:szCs w:val="20"/>
              </w:rPr>
            </w:pPr>
            <w:proofErr w:type="spellStart"/>
            <w:r>
              <w:rPr>
                <w:sz w:val="20"/>
                <w:szCs w:val="20"/>
                <w:lang w:bidi="en-US"/>
              </w:rPr>
              <w:t>Мкр</w:t>
            </w:r>
            <w:proofErr w:type="spellEnd"/>
            <w:r>
              <w:rPr>
                <w:sz w:val="20"/>
                <w:szCs w:val="20"/>
                <w:lang w:bidi="en-US"/>
              </w:rPr>
              <w:t>.</w:t>
            </w:r>
            <w:r w:rsidRPr="00AD4F8F">
              <w:rPr>
                <w:sz w:val="20"/>
                <w:szCs w:val="20"/>
                <w:lang w:bidi="en-US"/>
              </w:rPr>
              <w:t xml:space="preserve"> Средний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316AEF" w14:textId="36367566" w:rsidR="00F902F0" w:rsidRPr="00AD4F8F" w:rsidRDefault="00F902F0" w:rsidP="00F902F0">
            <w:pPr>
              <w:contextualSpacing/>
              <w:jc w:val="center"/>
              <w:rPr>
                <w:rFonts w:eastAsia="Calibri"/>
                <w:sz w:val="20"/>
                <w:szCs w:val="20"/>
              </w:rPr>
            </w:pPr>
            <w:r w:rsidRPr="00AD4F8F">
              <w:rPr>
                <w:sz w:val="20"/>
                <w:szCs w:val="20"/>
                <w:lang w:bidi="en-US"/>
              </w:rPr>
              <w:t>Протяженность 12,8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8E01178" w14:textId="77777777" w:rsidR="00F902F0" w:rsidRPr="00AD4F8F" w:rsidRDefault="00F902F0" w:rsidP="00F902F0">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70AD65F" w14:textId="00DDD0BC" w:rsidR="00F902F0" w:rsidRPr="00AD4F8F" w:rsidRDefault="00F902F0" w:rsidP="00F902F0">
            <w:pPr>
              <w:contextualSpacing/>
              <w:jc w:val="center"/>
              <w:rPr>
                <w:rFonts w:eastAsia="Calibri"/>
                <w:color w:val="000000"/>
                <w:sz w:val="20"/>
                <w:szCs w:val="20"/>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CEFA0B" w14:textId="2C935C8F" w:rsidR="00F902F0" w:rsidRPr="00AD4F8F" w:rsidRDefault="00F902F0" w:rsidP="00F902F0">
            <w:pPr>
              <w:contextualSpacing/>
              <w:jc w:val="center"/>
              <w:rPr>
                <w:rFonts w:eastAsia="Calibri"/>
                <w:sz w:val="20"/>
                <w:szCs w:val="20"/>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105B3152" w14:textId="77777777" w:rsidR="00F902F0" w:rsidRPr="00AD4F8F" w:rsidRDefault="00F902F0" w:rsidP="00F902F0">
            <w:pPr>
              <w:contextualSpacing/>
              <w:jc w:val="center"/>
              <w:rPr>
                <w:rFonts w:eastAsia="Calibri"/>
                <w:sz w:val="20"/>
                <w:szCs w:val="20"/>
              </w:rPr>
            </w:pPr>
          </w:p>
        </w:tc>
      </w:tr>
      <w:tr w:rsidR="00F902F0" w:rsidRPr="00CA55C0" w14:paraId="6005FADE"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1E192FA" w14:textId="77777777" w:rsidR="00F902F0" w:rsidRPr="00CA55C0" w:rsidRDefault="00F902F0" w:rsidP="00F902F0">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5D03E09" w14:textId="737C8EDE" w:rsidR="00F902F0" w:rsidRPr="00AD4F8F" w:rsidRDefault="00F902F0" w:rsidP="00F902F0">
            <w:pPr>
              <w:contextualSpacing/>
              <w:jc w:val="center"/>
              <w:rPr>
                <w:sz w:val="20"/>
                <w:szCs w:val="20"/>
                <w:lang w:bidi="en-US"/>
              </w:rPr>
            </w:pPr>
            <w:r w:rsidRPr="00AD4F8F">
              <w:rPr>
                <w:sz w:val="20"/>
                <w:szCs w:val="20"/>
                <w:lang w:bidi="en-US"/>
              </w:rPr>
              <w:t xml:space="preserve">Дороги местного значения в </w:t>
            </w:r>
            <w:proofErr w:type="spellStart"/>
            <w:r>
              <w:rPr>
                <w:sz w:val="20"/>
                <w:szCs w:val="20"/>
                <w:lang w:bidi="en-US"/>
              </w:rPr>
              <w:lastRenderedPageBreak/>
              <w:t>мкр</w:t>
            </w:r>
            <w:proofErr w:type="spellEnd"/>
            <w:r>
              <w:rPr>
                <w:sz w:val="20"/>
                <w:szCs w:val="20"/>
                <w:lang w:bidi="en-US"/>
              </w:rPr>
              <w:t>.</w:t>
            </w:r>
            <w:r w:rsidRPr="00AD4F8F">
              <w:rPr>
                <w:sz w:val="20"/>
                <w:szCs w:val="20"/>
                <w:lang w:bidi="en-US"/>
              </w:rPr>
              <w:t xml:space="preserve"> Авангард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0E8C879" w14:textId="6B068257" w:rsidR="00F902F0" w:rsidRPr="00AD4F8F" w:rsidRDefault="00F902F0" w:rsidP="00F902F0">
            <w:pPr>
              <w:tabs>
                <w:tab w:val="left" w:pos="1418"/>
              </w:tabs>
              <w:contextualSpacing/>
              <w:jc w:val="center"/>
              <w:rPr>
                <w:sz w:val="20"/>
                <w:szCs w:val="20"/>
                <w:lang w:bidi="en-US"/>
              </w:rPr>
            </w:pPr>
            <w:proofErr w:type="spellStart"/>
            <w:r>
              <w:rPr>
                <w:sz w:val="20"/>
                <w:szCs w:val="20"/>
                <w:lang w:bidi="en-US"/>
              </w:rPr>
              <w:lastRenderedPageBreak/>
              <w:t>Мкр</w:t>
            </w:r>
            <w:proofErr w:type="spellEnd"/>
            <w:r>
              <w:rPr>
                <w:sz w:val="20"/>
                <w:szCs w:val="20"/>
                <w:lang w:bidi="en-US"/>
              </w:rPr>
              <w:t>.</w:t>
            </w:r>
            <w:r w:rsidRPr="00AD4F8F">
              <w:rPr>
                <w:sz w:val="20"/>
                <w:szCs w:val="20"/>
                <w:lang w:bidi="en-US"/>
              </w:rPr>
              <w:t xml:space="preserve"> Авангард</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D5F7E54" w14:textId="3D56ECCB" w:rsidR="00F902F0" w:rsidRPr="00AD4F8F" w:rsidRDefault="00F902F0" w:rsidP="00F902F0">
            <w:pPr>
              <w:contextualSpacing/>
              <w:jc w:val="center"/>
              <w:rPr>
                <w:sz w:val="20"/>
                <w:szCs w:val="20"/>
                <w:lang w:bidi="en-US"/>
              </w:rPr>
            </w:pPr>
            <w:r w:rsidRPr="00AD4F8F">
              <w:rPr>
                <w:sz w:val="20"/>
                <w:szCs w:val="20"/>
                <w:lang w:bidi="en-US"/>
              </w:rPr>
              <w:t xml:space="preserve">Протяженность </w:t>
            </w:r>
            <w:r w:rsidRPr="00AD4F8F">
              <w:rPr>
                <w:sz w:val="20"/>
                <w:szCs w:val="20"/>
                <w:lang w:bidi="en-US"/>
              </w:rPr>
              <w:lastRenderedPageBreak/>
              <w:t>2,7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37E5B72" w14:textId="77777777" w:rsidR="00F902F0" w:rsidRPr="00AD4F8F" w:rsidRDefault="00F902F0" w:rsidP="00F902F0">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186FE41" w14:textId="4AC6EE54" w:rsidR="00F902F0" w:rsidRPr="00AD4F8F" w:rsidRDefault="00F902F0" w:rsidP="00F902F0">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2D4D54A" w14:textId="4CB1EA66" w:rsidR="00F902F0" w:rsidRPr="00AD4F8F" w:rsidRDefault="00F902F0" w:rsidP="00F902F0">
            <w:pPr>
              <w:contextualSpacing/>
              <w:jc w:val="center"/>
              <w:rPr>
                <w:sz w:val="20"/>
                <w:szCs w:val="20"/>
                <w:lang w:bidi="en-US"/>
              </w:rPr>
            </w:pPr>
            <w:r w:rsidRPr="00AD4F8F">
              <w:rPr>
                <w:sz w:val="20"/>
                <w:szCs w:val="20"/>
                <w:lang w:bidi="en-US"/>
              </w:rPr>
              <w:t xml:space="preserve">Предложение </w:t>
            </w:r>
            <w:r w:rsidRPr="00AD4F8F">
              <w:rPr>
                <w:sz w:val="20"/>
                <w:szCs w:val="20"/>
                <w:lang w:bidi="en-US"/>
              </w:rPr>
              <w:lastRenderedPageBreak/>
              <w:t>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A072AE8" w14:textId="77777777" w:rsidR="00F902F0" w:rsidRPr="00AD4F8F" w:rsidRDefault="00F902F0" w:rsidP="00F902F0">
            <w:pPr>
              <w:contextualSpacing/>
              <w:jc w:val="center"/>
              <w:rPr>
                <w:rFonts w:eastAsia="Calibri"/>
                <w:sz w:val="20"/>
                <w:szCs w:val="20"/>
              </w:rPr>
            </w:pPr>
          </w:p>
        </w:tc>
      </w:tr>
      <w:tr w:rsidR="00CB0F69" w:rsidRPr="00CA55C0" w14:paraId="2F28518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07608C3" w14:textId="77777777" w:rsidR="00CB0F69" w:rsidRPr="00CA55C0" w:rsidRDefault="00CB0F69" w:rsidP="00CB0F6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B3B132F" w14:textId="16D428C9" w:rsidR="00CB0F69" w:rsidRPr="00AD4F8F" w:rsidRDefault="00CB0F69" w:rsidP="00CB0F69">
            <w:pPr>
              <w:contextualSpacing/>
              <w:jc w:val="center"/>
              <w:rPr>
                <w:sz w:val="20"/>
                <w:szCs w:val="20"/>
                <w:lang w:bidi="en-US"/>
              </w:rPr>
            </w:pPr>
            <w:r w:rsidRPr="00AD4F8F">
              <w:rPr>
                <w:sz w:val="20"/>
                <w:szCs w:val="20"/>
                <w:lang w:bidi="en-US"/>
              </w:rPr>
              <w:t xml:space="preserve">Магистральная улица районного значения между </w:t>
            </w:r>
            <w:proofErr w:type="spellStart"/>
            <w:r>
              <w:rPr>
                <w:sz w:val="20"/>
                <w:szCs w:val="20"/>
                <w:lang w:bidi="en-US"/>
              </w:rPr>
              <w:t>мкр</w:t>
            </w:r>
            <w:proofErr w:type="spellEnd"/>
            <w:r>
              <w:rPr>
                <w:sz w:val="20"/>
                <w:szCs w:val="20"/>
                <w:lang w:bidi="en-US"/>
              </w:rPr>
              <w:t>.</w:t>
            </w:r>
            <w:r w:rsidRPr="00AD4F8F">
              <w:rPr>
                <w:sz w:val="20"/>
                <w:szCs w:val="20"/>
                <w:lang w:bidi="en-US"/>
              </w:rPr>
              <w:t xml:space="preserve"> Авангард и </w:t>
            </w:r>
            <w:r>
              <w:rPr>
                <w:sz w:val="20"/>
                <w:szCs w:val="20"/>
                <w:lang w:bidi="en-US"/>
              </w:rPr>
              <w:t xml:space="preserve">с. </w:t>
            </w:r>
            <w:proofErr w:type="spellStart"/>
            <w:r w:rsidRPr="00AD4F8F">
              <w:rPr>
                <w:sz w:val="20"/>
                <w:szCs w:val="20"/>
                <w:lang w:bidi="en-US"/>
              </w:rPr>
              <w:t>Душкино</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45BAC99" w14:textId="38303923" w:rsidR="00CB0F69" w:rsidRPr="00AD4F8F" w:rsidRDefault="00CB0F69" w:rsidP="00CB0F69">
            <w:pPr>
              <w:tabs>
                <w:tab w:val="left" w:pos="1418"/>
              </w:tabs>
              <w:contextualSpacing/>
              <w:jc w:val="center"/>
              <w:rPr>
                <w:sz w:val="20"/>
                <w:szCs w:val="20"/>
                <w:lang w:bidi="en-US"/>
              </w:rPr>
            </w:pPr>
            <w:proofErr w:type="spellStart"/>
            <w:r>
              <w:rPr>
                <w:sz w:val="20"/>
                <w:szCs w:val="20"/>
                <w:lang w:bidi="en-US"/>
              </w:rPr>
              <w:t>Мкр</w:t>
            </w:r>
            <w:proofErr w:type="spellEnd"/>
            <w:r>
              <w:rPr>
                <w:sz w:val="20"/>
                <w:szCs w:val="20"/>
                <w:lang w:bidi="en-US"/>
              </w:rPr>
              <w:t>.</w:t>
            </w:r>
            <w:r w:rsidRPr="00AD4F8F">
              <w:rPr>
                <w:sz w:val="20"/>
                <w:szCs w:val="20"/>
                <w:lang w:bidi="en-US"/>
              </w:rPr>
              <w:t xml:space="preserve"> Авангард, </w:t>
            </w:r>
            <w:r>
              <w:rPr>
                <w:sz w:val="20"/>
                <w:szCs w:val="20"/>
                <w:lang w:bidi="en-US"/>
              </w:rPr>
              <w:t>с.</w:t>
            </w:r>
            <w:r w:rsidRPr="00AD4F8F">
              <w:rPr>
                <w:sz w:val="20"/>
                <w:szCs w:val="20"/>
                <w:lang w:bidi="en-US"/>
              </w:rPr>
              <w:t xml:space="preserve"> </w:t>
            </w:r>
            <w:proofErr w:type="spellStart"/>
            <w:r w:rsidRPr="00AD4F8F">
              <w:rPr>
                <w:sz w:val="20"/>
                <w:szCs w:val="20"/>
                <w:lang w:bidi="en-US"/>
              </w:rPr>
              <w:t>Душкино</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BF917BE" w14:textId="24B7BE54" w:rsidR="00CB0F69" w:rsidRPr="00AD4F8F" w:rsidRDefault="00CB0F69" w:rsidP="00CB0F69">
            <w:pPr>
              <w:contextualSpacing/>
              <w:jc w:val="center"/>
              <w:rPr>
                <w:sz w:val="20"/>
                <w:szCs w:val="20"/>
                <w:lang w:bidi="en-US"/>
              </w:rPr>
            </w:pPr>
            <w:r w:rsidRPr="00AD4F8F">
              <w:rPr>
                <w:sz w:val="20"/>
                <w:szCs w:val="20"/>
                <w:lang w:bidi="en-US"/>
              </w:rPr>
              <w:t>Протяженность 4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E10834E" w14:textId="77777777" w:rsidR="00CB0F69" w:rsidRPr="00AD4F8F" w:rsidRDefault="00CB0F69" w:rsidP="00CB0F6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A8A126B" w14:textId="380D69EB" w:rsidR="00CB0F69" w:rsidRPr="00AD4F8F" w:rsidRDefault="00CB0F69" w:rsidP="00CB0F69">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DF1467F" w14:textId="75A52832" w:rsidR="00CB0F69" w:rsidRPr="00AD4F8F" w:rsidRDefault="00CB0F69" w:rsidP="00CB0F69">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C2A55BE" w14:textId="77777777" w:rsidR="00CB0F69" w:rsidRPr="00AD4F8F" w:rsidRDefault="00CB0F69" w:rsidP="00CB0F69">
            <w:pPr>
              <w:contextualSpacing/>
              <w:jc w:val="center"/>
              <w:rPr>
                <w:rFonts w:eastAsia="Calibri"/>
                <w:sz w:val="20"/>
                <w:szCs w:val="20"/>
              </w:rPr>
            </w:pPr>
          </w:p>
        </w:tc>
      </w:tr>
      <w:tr w:rsidR="00CB0F69" w:rsidRPr="00CA55C0" w14:paraId="55B3E56D"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8CCC3D2" w14:textId="77777777" w:rsidR="00CB0F69" w:rsidRPr="00CA55C0" w:rsidRDefault="00CB0F69" w:rsidP="00CB0F6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2811AF8" w14:textId="5B681E19" w:rsidR="00CB0F69" w:rsidRPr="00AD4F8F" w:rsidRDefault="00CB0F69" w:rsidP="00CB0F69">
            <w:pPr>
              <w:contextualSpacing/>
              <w:jc w:val="center"/>
              <w:rPr>
                <w:sz w:val="20"/>
                <w:szCs w:val="20"/>
                <w:lang w:bidi="en-US"/>
              </w:rPr>
            </w:pPr>
            <w:r w:rsidRPr="00AD4F8F">
              <w:rPr>
                <w:sz w:val="20"/>
                <w:szCs w:val="20"/>
                <w:lang w:bidi="en-US"/>
              </w:rPr>
              <w:t xml:space="preserve">Дороги местного значения между </w:t>
            </w:r>
            <w:proofErr w:type="spellStart"/>
            <w:r>
              <w:rPr>
                <w:sz w:val="20"/>
                <w:szCs w:val="20"/>
                <w:lang w:bidi="en-US"/>
              </w:rPr>
              <w:t>мкр</w:t>
            </w:r>
            <w:proofErr w:type="spellEnd"/>
            <w:r>
              <w:rPr>
                <w:sz w:val="20"/>
                <w:szCs w:val="20"/>
                <w:lang w:bidi="en-US"/>
              </w:rPr>
              <w:t>.</w:t>
            </w:r>
            <w:r w:rsidRPr="00AD4F8F">
              <w:rPr>
                <w:sz w:val="20"/>
                <w:szCs w:val="20"/>
                <w:lang w:bidi="en-US"/>
              </w:rPr>
              <w:t xml:space="preserve"> Авангард и </w:t>
            </w:r>
            <w:r>
              <w:rPr>
                <w:sz w:val="20"/>
                <w:szCs w:val="20"/>
                <w:lang w:bidi="en-US"/>
              </w:rPr>
              <w:t xml:space="preserve">с. </w:t>
            </w:r>
            <w:proofErr w:type="spellStart"/>
            <w:r w:rsidRPr="00AD4F8F">
              <w:rPr>
                <w:sz w:val="20"/>
                <w:szCs w:val="20"/>
                <w:lang w:bidi="en-US"/>
              </w:rPr>
              <w:t>Душкино</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DF4611A" w14:textId="6DFFFAA2" w:rsidR="00CB0F69" w:rsidRPr="00AD4F8F" w:rsidRDefault="00CB0F69" w:rsidP="00CB0F69">
            <w:pPr>
              <w:tabs>
                <w:tab w:val="left" w:pos="1418"/>
              </w:tabs>
              <w:contextualSpacing/>
              <w:jc w:val="center"/>
              <w:rPr>
                <w:sz w:val="20"/>
                <w:szCs w:val="20"/>
                <w:lang w:bidi="en-US"/>
              </w:rPr>
            </w:pPr>
            <w:proofErr w:type="spellStart"/>
            <w:r>
              <w:rPr>
                <w:sz w:val="20"/>
                <w:szCs w:val="20"/>
                <w:lang w:bidi="en-US"/>
              </w:rPr>
              <w:t>Мкр</w:t>
            </w:r>
            <w:proofErr w:type="spellEnd"/>
            <w:r>
              <w:rPr>
                <w:sz w:val="20"/>
                <w:szCs w:val="20"/>
                <w:lang w:bidi="en-US"/>
              </w:rPr>
              <w:t>.</w:t>
            </w:r>
            <w:r w:rsidRPr="00AD4F8F">
              <w:rPr>
                <w:sz w:val="20"/>
                <w:szCs w:val="20"/>
                <w:lang w:bidi="en-US"/>
              </w:rPr>
              <w:t xml:space="preserve"> Авангард, </w:t>
            </w:r>
            <w:r>
              <w:rPr>
                <w:sz w:val="20"/>
                <w:szCs w:val="20"/>
                <w:lang w:bidi="en-US"/>
              </w:rPr>
              <w:t>с.</w:t>
            </w:r>
            <w:r w:rsidRPr="00AD4F8F">
              <w:rPr>
                <w:sz w:val="20"/>
                <w:szCs w:val="20"/>
                <w:lang w:bidi="en-US"/>
              </w:rPr>
              <w:t xml:space="preserve"> </w:t>
            </w:r>
            <w:proofErr w:type="spellStart"/>
            <w:r w:rsidRPr="00AD4F8F">
              <w:rPr>
                <w:sz w:val="20"/>
                <w:szCs w:val="20"/>
                <w:lang w:bidi="en-US"/>
              </w:rPr>
              <w:t>Душкино</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3E0773" w14:textId="0287C49D" w:rsidR="00CB0F69" w:rsidRPr="00AD4F8F" w:rsidRDefault="00CB0F69" w:rsidP="00CB0F69">
            <w:pPr>
              <w:contextualSpacing/>
              <w:jc w:val="center"/>
              <w:rPr>
                <w:sz w:val="20"/>
                <w:szCs w:val="20"/>
                <w:lang w:bidi="en-US"/>
              </w:rPr>
            </w:pPr>
            <w:r w:rsidRPr="00AD4F8F">
              <w:rPr>
                <w:sz w:val="20"/>
                <w:szCs w:val="20"/>
                <w:lang w:bidi="en-US"/>
              </w:rPr>
              <w:t>Протяженность 33,2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DB09AEB" w14:textId="77777777" w:rsidR="00CB0F69" w:rsidRPr="00AD4F8F" w:rsidRDefault="00CB0F69" w:rsidP="00CB0F6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B3428E7" w14:textId="2D8E62AC" w:rsidR="00CB0F69" w:rsidRPr="00AD4F8F" w:rsidRDefault="00CB0F69" w:rsidP="00CB0F69">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B11DF64" w14:textId="4A6C3DB2" w:rsidR="00CB0F69" w:rsidRPr="00AD4F8F" w:rsidRDefault="00CB0F69" w:rsidP="00CB0F69">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7B3BF04" w14:textId="77777777" w:rsidR="00CB0F69" w:rsidRPr="00AD4F8F" w:rsidRDefault="00CB0F69" w:rsidP="00CB0F69">
            <w:pPr>
              <w:contextualSpacing/>
              <w:jc w:val="center"/>
              <w:rPr>
                <w:rFonts w:eastAsia="Calibri"/>
                <w:sz w:val="20"/>
                <w:szCs w:val="20"/>
              </w:rPr>
            </w:pPr>
          </w:p>
        </w:tc>
      </w:tr>
      <w:tr w:rsidR="00CB0F69" w:rsidRPr="00CA55C0" w14:paraId="3527977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17572CB" w14:textId="77777777" w:rsidR="00CB0F69" w:rsidRPr="00CA55C0" w:rsidRDefault="00CB0F69" w:rsidP="00CB0F6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1C1BAAD" w14:textId="5E43F02E" w:rsidR="00CB0F69" w:rsidRPr="00AD4F8F" w:rsidRDefault="00CB0F69" w:rsidP="00CB0F69">
            <w:pPr>
              <w:contextualSpacing/>
              <w:jc w:val="center"/>
              <w:rPr>
                <w:sz w:val="20"/>
                <w:szCs w:val="20"/>
                <w:lang w:bidi="en-US"/>
              </w:rPr>
            </w:pPr>
            <w:r w:rsidRPr="00AD4F8F">
              <w:rPr>
                <w:sz w:val="20"/>
                <w:szCs w:val="20"/>
                <w:lang w:bidi="en-US"/>
              </w:rPr>
              <w:t xml:space="preserve">Дороги местного значения в </w:t>
            </w:r>
            <w:r>
              <w:rPr>
                <w:sz w:val="20"/>
                <w:szCs w:val="20"/>
                <w:lang w:bidi="en-US"/>
              </w:rPr>
              <w:t>с.</w:t>
            </w:r>
            <w:r w:rsidRPr="00AD4F8F">
              <w:rPr>
                <w:sz w:val="20"/>
                <w:szCs w:val="20"/>
                <w:lang w:bidi="en-US"/>
              </w:rPr>
              <w:t xml:space="preserve"> </w:t>
            </w:r>
            <w:proofErr w:type="spellStart"/>
            <w:r w:rsidRPr="00AD4F8F">
              <w:rPr>
                <w:sz w:val="20"/>
                <w:szCs w:val="20"/>
                <w:lang w:bidi="en-US"/>
              </w:rPr>
              <w:t>Душкино</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0234C19" w14:textId="1EA9DF20" w:rsidR="00CB0F69" w:rsidRPr="00AD4F8F" w:rsidRDefault="00CB0F69" w:rsidP="00CB0F69">
            <w:pPr>
              <w:tabs>
                <w:tab w:val="left" w:pos="1418"/>
              </w:tabs>
              <w:contextualSpacing/>
              <w:jc w:val="center"/>
              <w:rPr>
                <w:sz w:val="20"/>
                <w:szCs w:val="20"/>
                <w:lang w:bidi="en-US"/>
              </w:rPr>
            </w:pPr>
            <w:r>
              <w:rPr>
                <w:sz w:val="20"/>
                <w:szCs w:val="20"/>
                <w:lang w:bidi="en-US"/>
              </w:rPr>
              <w:t xml:space="preserve">Село </w:t>
            </w:r>
            <w:proofErr w:type="spellStart"/>
            <w:r w:rsidRPr="00AD4F8F">
              <w:rPr>
                <w:sz w:val="20"/>
                <w:szCs w:val="20"/>
                <w:lang w:bidi="en-US"/>
              </w:rPr>
              <w:t>Душкино</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52B3F57" w14:textId="211F4CC8" w:rsidR="00CB0F69" w:rsidRPr="00AD4F8F" w:rsidRDefault="00CB0F69" w:rsidP="00CB0F69">
            <w:pPr>
              <w:contextualSpacing/>
              <w:jc w:val="center"/>
              <w:rPr>
                <w:sz w:val="20"/>
                <w:szCs w:val="20"/>
                <w:lang w:bidi="en-US"/>
              </w:rPr>
            </w:pPr>
            <w:r w:rsidRPr="00AD4F8F">
              <w:rPr>
                <w:sz w:val="20"/>
                <w:szCs w:val="20"/>
                <w:lang w:bidi="en-US"/>
              </w:rPr>
              <w:t>Протяженность 3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29A16F" w14:textId="77777777" w:rsidR="00CB0F69" w:rsidRPr="00AD4F8F" w:rsidRDefault="00CB0F69" w:rsidP="00CB0F6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322D4F9" w14:textId="48D15B50" w:rsidR="00CB0F69" w:rsidRPr="00AD4F8F" w:rsidRDefault="00CB0F69" w:rsidP="00CB0F69">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513065" w14:textId="22A8F0EB" w:rsidR="00CB0F69" w:rsidRPr="00AD4F8F" w:rsidRDefault="00CB0F69" w:rsidP="00CB0F69">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7BA67A9" w14:textId="77777777" w:rsidR="00CB0F69" w:rsidRPr="00AD4F8F" w:rsidRDefault="00CB0F69" w:rsidP="00CB0F69">
            <w:pPr>
              <w:contextualSpacing/>
              <w:jc w:val="center"/>
              <w:rPr>
                <w:rFonts w:eastAsia="Calibri"/>
                <w:sz w:val="20"/>
                <w:szCs w:val="20"/>
              </w:rPr>
            </w:pPr>
          </w:p>
        </w:tc>
      </w:tr>
      <w:tr w:rsidR="001C2B21" w:rsidRPr="00CA55C0" w14:paraId="60D1089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827365A" w14:textId="77777777" w:rsidR="001C2B21" w:rsidRPr="00CA55C0" w:rsidRDefault="001C2B21" w:rsidP="001C2B21">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35D1581" w14:textId="15F4972A" w:rsidR="001C2B21" w:rsidRPr="00AD4F8F" w:rsidRDefault="001C2B21" w:rsidP="001C2B21">
            <w:pPr>
              <w:contextualSpacing/>
              <w:jc w:val="center"/>
              <w:rPr>
                <w:sz w:val="20"/>
                <w:szCs w:val="20"/>
                <w:lang w:bidi="en-US"/>
              </w:rPr>
            </w:pPr>
            <w:r>
              <w:rPr>
                <w:sz w:val="20"/>
                <w:szCs w:val="20"/>
                <w:lang w:bidi="en-US"/>
              </w:rPr>
              <w:t>Подъезд к г. Находка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50EC49C" w14:textId="70D9753A" w:rsidR="001C2B21" w:rsidRPr="00AD4F8F" w:rsidRDefault="001C2B21" w:rsidP="001C2B21">
            <w:pPr>
              <w:tabs>
                <w:tab w:val="left" w:pos="1418"/>
              </w:tabs>
              <w:contextualSpacing/>
              <w:jc w:val="center"/>
              <w:rPr>
                <w:sz w:val="20"/>
                <w:szCs w:val="20"/>
                <w:lang w:bidi="en-US"/>
              </w:rPr>
            </w:pPr>
            <w:r>
              <w:rPr>
                <w:sz w:val="20"/>
                <w:szCs w:val="20"/>
                <w:lang w:bidi="en-US"/>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2999134" w14:textId="41C2A71E" w:rsidR="001C2B21" w:rsidRPr="00AD4F8F" w:rsidRDefault="001C2B21" w:rsidP="001C2B21">
            <w:pPr>
              <w:contextualSpacing/>
              <w:jc w:val="center"/>
              <w:rPr>
                <w:sz w:val="20"/>
                <w:szCs w:val="20"/>
                <w:lang w:bidi="en-US"/>
              </w:rPr>
            </w:pPr>
            <w:r w:rsidRPr="00AD4F8F">
              <w:rPr>
                <w:sz w:val="20"/>
                <w:szCs w:val="20"/>
                <w:lang w:bidi="en-US"/>
              </w:rPr>
              <w:t xml:space="preserve">Протяженность </w:t>
            </w:r>
            <w:r>
              <w:rPr>
                <w:sz w:val="20"/>
                <w:szCs w:val="20"/>
                <w:lang w:bidi="en-US"/>
              </w:rPr>
              <w:t>14,9</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8644D88" w14:textId="77777777" w:rsidR="001C2B21" w:rsidRPr="00AD4F8F" w:rsidRDefault="001C2B21" w:rsidP="001C2B21">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AFF4BD8" w14:textId="1E55E102" w:rsidR="001C2B21" w:rsidRPr="00AD4F8F" w:rsidRDefault="001C2B21" w:rsidP="001C2B21">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F0D9DD2" w14:textId="5FA5C7F4" w:rsidR="001C2B21" w:rsidRPr="00AD4F8F" w:rsidRDefault="001C2B21" w:rsidP="001C2B21">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286C60F9" w14:textId="77777777" w:rsidR="001C2B21" w:rsidRPr="00AD4F8F" w:rsidRDefault="001C2B21" w:rsidP="001C2B21">
            <w:pPr>
              <w:contextualSpacing/>
              <w:jc w:val="center"/>
              <w:rPr>
                <w:rFonts w:eastAsia="Calibri"/>
                <w:sz w:val="20"/>
                <w:szCs w:val="20"/>
              </w:rPr>
            </w:pPr>
          </w:p>
        </w:tc>
      </w:tr>
      <w:tr w:rsidR="001C2B21" w:rsidRPr="00CA55C0" w14:paraId="7744908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8385FC2" w14:textId="77777777" w:rsidR="001C2B21" w:rsidRPr="00CA55C0" w:rsidRDefault="001C2B21" w:rsidP="001C2B21">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5BE6905" w14:textId="0A067AB9" w:rsidR="001C2B21" w:rsidRPr="00AD4F8F" w:rsidRDefault="001C2B21" w:rsidP="001C2B21">
            <w:pPr>
              <w:contextualSpacing/>
              <w:jc w:val="center"/>
              <w:rPr>
                <w:sz w:val="20"/>
                <w:szCs w:val="20"/>
                <w:lang w:bidi="en-US"/>
              </w:rPr>
            </w:pPr>
            <w:r>
              <w:rPr>
                <w:sz w:val="20"/>
                <w:szCs w:val="20"/>
                <w:lang w:bidi="en-US"/>
              </w:rPr>
              <w:t xml:space="preserve">Дорога: </w:t>
            </w:r>
            <w:r w:rsidRPr="001C2B21">
              <w:rPr>
                <w:sz w:val="20"/>
                <w:szCs w:val="20"/>
                <w:lang w:bidi="en-US"/>
              </w:rPr>
              <w:t>Владивосток - Находка - порт Восточный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4CFD2F6" w14:textId="0C63C870" w:rsidR="001C2B21" w:rsidRPr="00AD4F8F" w:rsidRDefault="001C2B21" w:rsidP="001C2B21">
            <w:pPr>
              <w:tabs>
                <w:tab w:val="left" w:pos="1418"/>
              </w:tabs>
              <w:contextualSpacing/>
              <w:jc w:val="center"/>
              <w:rPr>
                <w:sz w:val="20"/>
                <w:szCs w:val="20"/>
                <w:lang w:bidi="en-US"/>
              </w:rPr>
            </w:pPr>
            <w:r>
              <w:rPr>
                <w:sz w:val="20"/>
                <w:szCs w:val="20"/>
                <w:lang w:bidi="en-US"/>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3DD01A8" w14:textId="1813131E" w:rsidR="001C2B21" w:rsidRPr="00AD4F8F" w:rsidRDefault="001C2B21" w:rsidP="001C2B21">
            <w:pPr>
              <w:contextualSpacing/>
              <w:jc w:val="center"/>
              <w:rPr>
                <w:sz w:val="20"/>
                <w:szCs w:val="20"/>
                <w:lang w:bidi="en-US"/>
              </w:rPr>
            </w:pPr>
            <w:r w:rsidRPr="00AD4F8F">
              <w:rPr>
                <w:sz w:val="20"/>
                <w:szCs w:val="20"/>
                <w:lang w:bidi="en-US"/>
              </w:rPr>
              <w:t xml:space="preserve">Протяженность </w:t>
            </w:r>
            <w:r>
              <w:rPr>
                <w:sz w:val="20"/>
                <w:szCs w:val="20"/>
                <w:lang w:bidi="en-US"/>
              </w:rPr>
              <w:t>65,1</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0955F27" w14:textId="77777777" w:rsidR="001C2B21" w:rsidRPr="00AD4F8F" w:rsidRDefault="001C2B21" w:rsidP="001C2B21">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D701BD5" w14:textId="74A9947A" w:rsidR="001C2B21" w:rsidRPr="00AD4F8F" w:rsidRDefault="001C2B21" w:rsidP="001C2B21">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0E88ADA" w14:textId="28B1F3F3" w:rsidR="001C2B21" w:rsidRPr="00AD4F8F" w:rsidRDefault="001C2B21" w:rsidP="001C2B21">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423AA2E" w14:textId="77777777" w:rsidR="001C2B21" w:rsidRPr="00AD4F8F" w:rsidRDefault="001C2B21" w:rsidP="001C2B21">
            <w:pPr>
              <w:contextualSpacing/>
              <w:jc w:val="center"/>
              <w:rPr>
                <w:rFonts w:eastAsia="Calibri"/>
                <w:sz w:val="20"/>
                <w:szCs w:val="20"/>
              </w:rPr>
            </w:pPr>
          </w:p>
        </w:tc>
      </w:tr>
      <w:tr w:rsidR="001C2B21" w:rsidRPr="00CA55C0" w14:paraId="2411FCE5"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68B75A" w14:textId="77777777" w:rsidR="001C2B21" w:rsidRPr="00CA55C0" w:rsidRDefault="001C2B21" w:rsidP="001C2B21">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84EAF5D" w14:textId="09A512B1" w:rsidR="001C2B21" w:rsidRPr="00AD4F8F" w:rsidRDefault="001C2B21" w:rsidP="001C2B21">
            <w:pPr>
              <w:contextualSpacing/>
              <w:jc w:val="center"/>
              <w:rPr>
                <w:sz w:val="20"/>
                <w:szCs w:val="20"/>
                <w:lang w:bidi="en-US"/>
              </w:rPr>
            </w:pPr>
            <w:r>
              <w:rPr>
                <w:sz w:val="20"/>
                <w:szCs w:val="20"/>
                <w:lang w:bidi="en-US"/>
              </w:rPr>
              <w:t xml:space="preserve">Дорога: </w:t>
            </w:r>
            <w:proofErr w:type="spellStart"/>
            <w:r w:rsidRPr="001C2B21">
              <w:rPr>
                <w:sz w:val="20"/>
                <w:szCs w:val="20"/>
                <w:lang w:bidi="en-US"/>
              </w:rPr>
              <w:t>Душкино</w:t>
            </w:r>
            <w:proofErr w:type="spellEnd"/>
            <w:r w:rsidRPr="001C2B21">
              <w:rPr>
                <w:sz w:val="20"/>
                <w:szCs w:val="20"/>
                <w:lang w:bidi="en-US"/>
              </w:rPr>
              <w:t>-Ливадия-Анна с подъездом к Южно-Морскому порту</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DAA8169" w14:textId="4CD84177" w:rsidR="001C2B21" w:rsidRPr="00AD4F8F" w:rsidRDefault="008429FD" w:rsidP="001C2B21">
            <w:pPr>
              <w:tabs>
                <w:tab w:val="left" w:pos="1418"/>
              </w:tabs>
              <w:contextualSpacing/>
              <w:jc w:val="center"/>
              <w:rPr>
                <w:sz w:val="20"/>
                <w:szCs w:val="20"/>
                <w:lang w:bidi="en-US"/>
              </w:rPr>
            </w:pPr>
            <w:proofErr w:type="spellStart"/>
            <w:r w:rsidRPr="00AD4F8F">
              <w:rPr>
                <w:sz w:val="20"/>
                <w:szCs w:val="20"/>
                <w:lang w:bidi="en-US"/>
              </w:rPr>
              <w:t>М</w:t>
            </w:r>
            <w:r>
              <w:rPr>
                <w:sz w:val="20"/>
                <w:szCs w:val="20"/>
                <w:lang w:bidi="en-US"/>
              </w:rPr>
              <w:t>кр</w:t>
            </w:r>
            <w:proofErr w:type="spellEnd"/>
            <w:r>
              <w:rPr>
                <w:sz w:val="20"/>
                <w:szCs w:val="20"/>
                <w:lang w:bidi="en-US"/>
              </w:rPr>
              <w:t>. поселок</w:t>
            </w:r>
            <w:r w:rsidRPr="00AD4F8F">
              <w:rPr>
                <w:sz w:val="20"/>
                <w:szCs w:val="20"/>
                <w:lang w:bidi="en-US"/>
              </w:rPr>
              <w:t xml:space="preserve"> Ливадия</w:t>
            </w:r>
            <w:r w:rsidR="001C2B21">
              <w:rPr>
                <w:sz w:val="20"/>
                <w:szCs w:val="20"/>
                <w:lang w:bidi="en-US"/>
              </w:rPr>
              <w:t xml:space="preserve">, село Анна, село </w:t>
            </w:r>
            <w:proofErr w:type="spellStart"/>
            <w:r w:rsidR="001C2B21">
              <w:rPr>
                <w:sz w:val="20"/>
                <w:szCs w:val="20"/>
                <w:lang w:bidi="en-US"/>
              </w:rPr>
              <w:t>Душкино</w:t>
            </w:r>
            <w:proofErr w:type="spellEnd"/>
            <w:r w:rsidR="001C2B21">
              <w:rPr>
                <w:sz w:val="20"/>
                <w:szCs w:val="20"/>
                <w:lang w:bidi="en-US"/>
              </w:rPr>
              <w:t xml:space="preserve">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1339873" w14:textId="2F896EB2" w:rsidR="001C2B21" w:rsidRPr="00AD4F8F" w:rsidRDefault="001C2B21" w:rsidP="001C2B21">
            <w:pPr>
              <w:contextualSpacing/>
              <w:jc w:val="center"/>
              <w:rPr>
                <w:sz w:val="20"/>
                <w:szCs w:val="20"/>
                <w:lang w:bidi="en-US"/>
              </w:rPr>
            </w:pPr>
            <w:r w:rsidRPr="00AD4F8F">
              <w:rPr>
                <w:sz w:val="20"/>
                <w:szCs w:val="20"/>
                <w:lang w:bidi="en-US"/>
              </w:rPr>
              <w:t xml:space="preserve">Протяженность </w:t>
            </w:r>
            <w:r>
              <w:rPr>
                <w:sz w:val="20"/>
                <w:szCs w:val="20"/>
                <w:lang w:bidi="en-US"/>
              </w:rPr>
              <w:t>65,1</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36C3EA2" w14:textId="77777777" w:rsidR="001C2B21" w:rsidRPr="00AD4F8F" w:rsidRDefault="001C2B21" w:rsidP="001C2B21">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AAB91EF" w14:textId="466863DA" w:rsidR="001C2B21" w:rsidRPr="00AD4F8F" w:rsidRDefault="001C2B21" w:rsidP="001C2B21">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30A69CC" w14:textId="2DCB7D16" w:rsidR="001C2B21" w:rsidRPr="00AD4F8F" w:rsidRDefault="001C2B21" w:rsidP="001C2B21">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1898722" w14:textId="77777777" w:rsidR="001C2B21" w:rsidRPr="00AD4F8F" w:rsidRDefault="001C2B21" w:rsidP="001C2B21">
            <w:pPr>
              <w:contextualSpacing/>
              <w:jc w:val="center"/>
              <w:rPr>
                <w:rFonts w:eastAsia="Calibri"/>
                <w:sz w:val="20"/>
                <w:szCs w:val="20"/>
              </w:rPr>
            </w:pPr>
          </w:p>
        </w:tc>
      </w:tr>
      <w:tr w:rsidR="001C2B21" w:rsidRPr="00CA55C0" w14:paraId="26CBFE8F"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8A7DBB4" w14:textId="77777777" w:rsidR="001C2B21" w:rsidRPr="00CA55C0" w:rsidRDefault="001C2B21" w:rsidP="001C2B21">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AA442E8" w14:textId="3C544C95" w:rsidR="001C2B21" w:rsidRPr="00AD4F8F" w:rsidRDefault="001C2B21" w:rsidP="001C2B21">
            <w:pPr>
              <w:contextualSpacing/>
              <w:jc w:val="center"/>
              <w:rPr>
                <w:sz w:val="20"/>
                <w:szCs w:val="20"/>
                <w:lang w:bidi="en-US"/>
              </w:rPr>
            </w:pPr>
            <w:r>
              <w:rPr>
                <w:sz w:val="20"/>
                <w:szCs w:val="20"/>
                <w:lang w:bidi="en-US"/>
              </w:rPr>
              <w:t xml:space="preserve">Дорога: </w:t>
            </w:r>
            <w:r w:rsidRPr="001C2B21">
              <w:rPr>
                <w:sz w:val="20"/>
                <w:szCs w:val="20"/>
                <w:lang w:bidi="en-US"/>
              </w:rPr>
              <w:t>Артем - Находка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AA7B92B" w14:textId="51EF427A" w:rsidR="001C2B21" w:rsidRPr="00AD4F8F" w:rsidRDefault="001C2B21" w:rsidP="001C2B21">
            <w:pPr>
              <w:tabs>
                <w:tab w:val="left" w:pos="1418"/>
              </w:tabs>
              <w:contextualSpacing/>
              <w:jc w:val="center"/>
              <w:rPr>
                <w:sz w:val="20"/>
                <w:szCs w:val="20"/>
                <w:lang w:bidi="en-US"/>
              </w:rPr>
            </w:pPr>
            <w:r>
              <w:rPr>
                <w:sz w:val="20"/>
                <w:szCs w:val="20"/>
                <w:lang w:bidi="en-US"/>
              </w:rPr>
              <w:t>г. Находка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F7755E6" w14:textId="76BFFD2A" w:rsidR="001C2B21" w:rsidRPr="00AD4F8F" w:rsidRDefault="001C2B21" w:rsidP="001C2B21">
            <w:pPr>
              <w:contextualSpacing/>
              <w:jc w:val="center"/>
              <w:rPr>
                <w:sz w:val="20"/>
                <w:szCs w:val="20"/>
                <w:lang w:bidi="en-US"/>
              </w:rPr>
            </w:pPr>
            <w:r w:rsidRPr="00AD4F8F">
              <w:rPr>
                <w:sz w:val="20"/>
                <w:szCs w:val="20"/>
                <w:lang w:bidi="en-US"/>
              </w:rPr>
              <w:t xml:space="preserve">Протяженность </w:t>
            </w:r>
            <w:r>
              <w:rPr>
                <w:sz w:val="20"/>
                <w:szCs w:val="20"/>
                <w:lang w:bidi="en-US"/>
              </w:rPr>
              <w:t>54,4</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0274A00" w14:textId="77777777" w:rsidR="001C2B21" w:rsidRPr="00AD4F8F" w:rsidRDefault="001C2B21" w:rsidP="001C2B21">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E4E959F" w14:textId="41147081" w:rsidR="001C2B21" w:rsidRPr="00AD4F8F" w:rsidRDefault="001C2B21" w:rsidP="001C2B21">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CEFABD" w14:textId="482CD5A3" w:rsidR="001C2B21" w:rsidRPr="00AD4F8F" w:rsidRDefault="001C2B21" w:rsidP="001C2B21">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A75DDD5" w14:textId="77777777" w:rsidR="001C2B21" w:rsidRPr="00AD4F8F" w:rsidRDefault="001C2B21" w:rsidP="001C2B21">
            <w:pPr>
              <w:contextualSpacing/>
              <w:jc w:val="center"/>
              <w:rPr>
                <w:rFonts w:eastAsia="Calibri"/>
                <w:sz w:val="20"/>
                <w:szCs w:val="20"/>
              </w:rPr>
            </w:pPr>
          </w:p>
        </w:tc>
      </w:tr>
      <w:tr w:rsidR="001C2B21" w:rsidRPr="00CA55C0" w14:paraId="402896A9"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AF1870B" w14:textId="77777777" w:rsidR="001C2B21" w:rsidRPr="00CA55C0" w:rsidRDefault="001C2B21" w:rsidP="001C2B21">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ED69BB2" w14:textId="7EF756A7" w:rsidR="001C2B21" w:rsidRPr="00AD4F8F" w:rsidRDefault="001C2B21" w:rsidP="001C2B21">
            <w:pPr>
              <w:contextualSpacing/>
              <w:jc w:val="center"/>
              <w:rPr>
                <w:sz w:val="20"/>
                <w:szCs w:val="20"/>
                <w:lang w:bidi="en-US"/>
              </w:rPr>
            </w:pPr>
            <w:r>
              <w:rPr>
                <w:sz w:val="20"/>
                <w:szCs w:val="20"/>
                <w:lang w:bidi="en-US"/>
              </w:rPr>
              <w:t xml:space="preserve">Дорога: </w:t>
            </w:r>
            <w:r w:rsidRPr="001C2B21">
              <w:rPr>
                <w:sz w:val="20"/>
                <w:szCs w:val="20"/>
                <w:lang w:bidi="en-US"/>
              </w:rPr>
              <w:t>Береговая - Хмыловка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A1FC851" w14:textId="125F9AA3" w:rsidR="001C2B21" w:rsidRPr="00AD4F8F" w:rsidRDefault="008429FD" w:rsidP="001C2B21">
            <w:pPr>
              <w:tabs>
                <w:tab w:val="left" w:pos="1418"/>
              </w:tabs>
              <w:contextualSpacing/>
              <w:jc w:val="center"/>
              <w:rPr>
                <w:sz w:val="20"/>
                <w:szCs w:val="20"/>
                <w:lang w:bidi="en-US"/>
              </w:rPr>
            </w:pPr>
            <w:proofErr w:type="spellStart"/>
            <w:r>
              <w:rPr>
                <w:sz w:val="20"/>
                <w:szCs w:val="20"/>
                <w:lang w:bidi="en-US"/>
              </w:rPr>
              <w:t>мкр</w:t>
            </w:r>
            <w:proofErr w:type="spellEnd"/>
            <w:r>
              <w:rPr>
                <w:sz w:val="20"/>
                <w:szCs w:val="20"/>
                <w:lang w:bidi="en-US"/>
              </w:rPr>
              <w:t>. поселок Врангель</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0549E4C" w14:textId="12D3F1CF" w:rsidR="001C2B21" w:rsidRPr="00AD4F8F" w:rsidRDefault="001C2B21" w:rsidP="001C2B21">
            <w:pPr>
              <w:contextualSpacing/>
              <w:jc w:val="center"/>
              <w:rPr>
                <w:sz w:val="20"/>
                <w:szCs w:val="20"/>
                <w:lang w:bidi="en-US"/>
              </w:rPr>
            </w:pPr>
            <w:r w:rsidRPr="00AD4F8F">
              <w:rPr>
                <w:sz w:val="20"/>
                <w:szCs w:val="20"/>
                <w:lang w:bidi="en-US"/>
              </w:rPr>
              <w:t xml:space="preserve">Протяженность </w:t>
            </w:r>
            <w:r>
              <w:rPr>
                <w:sz w:val="20"/>
                <w:szCs w:val="20"/>
                <w:lang w:bidi="en-US"/>
              </w:rPr>
              <w:t>3,6</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9499F66" w14:textId="77777777" w:rsidR="001C2B21" w:rsidRPr="00AD4F8F" w:rsidRDefault="001C2B21" w:rsidP="001C2B21">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8750B6F" w14:textId="7CE2F9F6" w:rsidR="001C2B21" w:rsidRPr="00AD4F8F" w:rsidRDefault="001C2B21" w:rsidP="001C2B21">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D447312" w14:textId="2A9C3E31" w:rsidR="001C2B21" w:rsidRPr="00AD4F8F" w:rsidRDefault="001C2B21" w:rsidP="001C2B21">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55FF59E5" w14:textId="77777777" w:rsidR="001C2B21" w:rsidRPr="00AD4F8F" w:rsidRDefault="001C2B21" w:rsidP="001C2B21">
            <w:pPr>
              <w:contextualSpacing/>
              <w:jc w:val="center"/>
              <w:rPr>
                <w:rFonts w:eastAsia="Calibri"/>
                <w:sz w:val="20"/>
                <w:szCs w:val="20"/>
              </w:rPr>
            </w:pPr>
          </w:p>
        </w:tc>
      </w:tr>
      <w:tr w:rsidR="00EC2D52" w:rsidRPr="00CA55C0" w14:paraId="24A47042"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0289D85" w14:textId="77777777" w:rsidR="00EC2D52" w:rsidRPr="00CA55C0" w:rsidRDefault="00EC2D52" w:rsidP="00EC2D52">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12FE622" w14:textId="4A993F7E" w:rsidR="00EC2D52" w:rsidRPr="00AD4F8F" w:rsidRDefault="00EC2D52" w:rsidP="00EC2D52">
            <w:pPr>
              <w:contextualSpacing/>
              <w:jc w:val="center"/>
              <w:rPr>
                <w:sz w:val="20"/>
                <w:szCs w:val="20"/>
                <w:lang w:bidi="en-US"/>
              </w:rPr>
            </w:pPr>
            <w:r>
              <w:rPr>
                <w:sz w:val="20"/>
                <w:szCs w:val="20"/>
                <w:lang w:bidi="en-US"/>
              </w:rPr>
              <w:t>Автомобильные д</w:t>
            </w:r>
            <w:r w:rsidRPr="00AD4F8F">
              <w:rPr>
                <w:sz w:val="20"/>
                <w:szCs w:val="20"/>
                <w:lang w:bidi="en-US"/>
              </w:rPr>
              <w:t xml:space="preserve">ороги местного значения в микрорайоне </w:t>
            </w:r>
            <w:r w:rsidR="00CB0F69">
              <w:rPr>
                <w:sz w:val="20"/>
                <w:szCs w:val="20"/>
                <w:lang w:bidi="en-US"/>
              </w:rPr>
              <w:t xml:space="preserve">поселок </w:t>
            </w:r>
            <w:r w:rsidRPr="00AD4F8F">
              <w:rPr>
                <w:sz w:val="20"/>
                <w:szCs w:val="20"/>
                <w:lang w:bidi="en-US"/>
              </w:rPr>
              <w:t>Ливадия</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59C9912" w14:textId="1008AFB1" w:rsidR="00EC2D52" w:rsidRPr="00AD4F8F" w:rsidRDefault="00CB0F69" w:rsidP="00EC2D52">
            <w:pPr>
              <w:tabs>
                <w:tab w:val="left" w:pos="1418"/>
              </w:tabs>
              <w:contextualSpacing/>
              <w:jc w:val="center"/>
              <w:rPr>
                <w:sz w:val="20"/>
                <w:szCs w:val="20"/>
                <w:lang w:bidi="en-US"/>
              </w:rPr>
            </w:pPr>
            <w:proofErr w:type="spellStart"/>
            <w:r w:rsidRPr="00AD4F8F">
              <w:rPr>
                <w:sz w:val="20"/>
                <w:szCs w:val="20"/>
                <w:lang w:bidi="en-US"/>
              </w:rPr>
              <w:t>М</w:t>
            </w:r>
            <w:r>
              <w:rPr>
                <w:sz w:val="20"/>
                <w:szCs w:val="20"/>
                <w:lang w:bidi="en-US"/>
              </w:rPr>
              <w:t>кр</w:t>
            </w:r>
            <w:proofErr w:type="spellEnd"/>
            <w:r>
              <w:rPr>
                <w:sz w:val="20"/>
                <w:szCs w:val="20"/>
                <w:lang w:bidi="en-US"/>
              </w:rPr>
              <w:t>. поселок</w:t>
            </w:r>
            <w:r w:rsidRPr="00AD4F8F">
              <w:rPr>
                <w:sz w:val="20"/>
                <w:szCs w:val="20"/>
                <w:lang w:bidi="en-US"/>
              </w:rPr>
              <w:t xml:space="preserve"> Ливадия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A8FE89" w14:textId="19B7A6F5" w:rsidR="00EC2D52" w:rsidRPr="00AD4F8F" w:rsidRDefault="00EC2D52" w:rsidP="00EC2D52">
            <w:pPr>
              <w:contextualSpacing/>
              <w:jc w:val="center"/>
              <w:rPr>
                <w:sz w:val="20"/>
                <w:szCs w:val="20"/>
                <w:lang w:bidi="en-US"/>
              </w:rPr>
            </w:pPr>
            <w:r w:rsidRPr="00AD4F8F">
              <w:rPr>
                <w:sz w:val="20"/>
                <w:szCs w:val="20"/>
                <w:lang w:bidi="en-US"/>
              </w:rPr>
              <w:t xml:space="preserve">Протяженность </w:t>
            </w:r>
            <w:r>
              <w:rPr>
                <w:sz w:val="20"/>
                <w:szCs w:val="20"/>
                <w:lang w:bidi="en-US"/>
              </w:rPr>
              <w:t>9</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539B40B" w14:textId="77777777" w:rsidR="00EC2D52" w:rsidRPr="00AD4F8F" w:rsidRDefault="00EC2D52" w:rsidP="00EC2D52">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1BD07DF" w14:textId="7A2E4118" w:rsidR="00EC2D52" w:rsidRPr="00AD4F8F" w:rsidRDefault="00EC2D52" w:rsidP="00EC2D52">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BE3FC34" w14:textId="5B842D9A" w:rsidR="00EC2D52" w:rsidRPr="00AD4F8F" w:rsidRDefault="00EC2D52" w:rsidP="00EC2D52">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44F6361" w14:textId="77777777" w:rsidR="00EC2D52" w:rsidRPr="00AD4F8F" w:rsidRDefault="00EC2D52" w:rsidP="00EC2D52">
            <w:pPr>
              <w:contextualSpacing/>
              <w:jc w:val="center"/>
              <w:rPr>
                <w:rFonts w:eastAsia="Calibri"/>
                <w:sz w:val="20"/>
                <w:szCs w:val="20"/>
              </w:rPr>
            </w:pPr>
          </w:p>
        </w:tc>
      </w:tr>
      <w:tr w:rsidR="00CB0F69" w:rsidRPr="00CA55C0" w14:paraId="4CD49B1B"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0BFDAF02" w14:textId="77777777" w:rsidR="00CB0F69" w:rsidRPr="00CA55C0" w:rsidRDefault="00CB0F69" w:rsidP="00CB0F6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E2F95FA" w14:textId="49958EAD" w:rsidR="00CB0F69" w:rsidRDefault="00CB0F69" w:rsidP="00CB0F69">
            <w:pPr>
              <w:contextualSpacing/>
              <w:jc w:val="center"/>
              <w:rPr>
                <w:sz w:val="20"/>
                <w:szCs w:val="20"/>
                <w:lang w:bidi="en-US"/>
              </w:rPr>
            </w:pPr>
            <w:r>
              <w:rPr>
                <w:sz w:val="20"/>
                <w:szCs w:val="20"/>
                <w:lang w:bidi="en-US"/>
              </w:rPr>
              <w:t>Автомобильные д</w:t>
            </w:r>
            <w:r w:rsidRPr="00AD4F8F">
              <w:rPr>
                <w:sz w:val="20"/>
                <w:szCs w:val="20"/>
                <w:lang w:bidi="en-US"/>
              </w:rPr>
              <w:t xml:space="preserve">ороги местного значения между </w:t>
            </w:r>
            <w:proofErr w:type="spellStart"/>
            <w:r>
              <w:rPr>
                <w:sz w:val="20"/>
                <w:szCs w:val="20"/>
                <w:lang w:bidi="en-US"/>
              </w:rPr>
              <w:t>мкр</w:t>
            </w:r>
            <w:proofErr w:type="spellEnd"/>
            <w:r>
              <w:rPr>
                <w:sz w:val="20"/>
                <w:szCs w:val="20"/>
                <w:lang w:bidi="en-US"/>
              </w:rPr>
              <w:t>.</w:t>
            </w:r>
            <w:r w:rsidRPr="00AD4F8F">
              <w:rPr>
                <w:sz w:val="20"/>
                <w:szCs w:val="20"/>
                <w:lang w:bidi="en-US"/>
              </w:rPr>
              <w:t xml:space="preserve"> Авангард и </w:t>
            </w:r>
            <w:r>
              <w:rPr>
                <w:sz w:val="20"/>
                <w:szCs w:val="20"/>
                <w:lang w:bidi="en-US"/>
              </w:rPr>
              <w:t xml:space="preserve">с. </w:t>
            </w:r>
            <w:proofErr w:type="spellStart"/>
            <w:r w:rsidRPr="00AD4F8F">
              <w:rPr>
                <w:sz w:val="20"/>
                <w:szCs w:val="20"/>
                <w:lang w:bidi="en-US"/>
              </w:rPr>
              <w:t>Душкино</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2995EC8" w14:textId="004619D3" w:rsidR="00CB0F69" w:rsidRPr="00AD4F8F" w:rsidRDefault="00CB0F69" w:rsidP="00CB0F69">
            <w:pPr>
              <w:tabs>
                <w:tab w:val="left" w:pos="1418"/>
              </w:tabs>
              <w:contextualSpacing/>
              <w:jc w:val="center"/>
              <w:rPr>
                <w:sz w:val="20"/>
                <w:szCs w:val="20"/>
                <w:lang w:bidi="en-US"/>
              </w:rPr>
            </w:pPr>
            <w:proofErr w:type="spellStart"/>
            <w:r>
              <w:rPr>
                <w:sz w:val="20"/>
                <w:szCs w:val="20"/>
                <w:lang w:bidi="en-US"/>
              </w:rPr>
              <w:t>Мкр</w:t>
            </w:r>
            <w:proofErr w:type="spellEnd"/>
            <w:r>
              <w:rPr>
                <w:sz w:val="20"/>
                <w:szCs w:val="20"/>
                <w:lang w:bidi="en-US"/>
              </w:rPr>
              <w:t>.</w:t>
            </w:r>
            <w:r w:rsidRPr="00AD4F8F">
              <w:rPr>
                <w:sz w:val="20"/>
                <w:szCs w:val="20"/>
                <w:lang w:bidi="en-US"/>
              </w:rPr>
              <w:t xml:space="preserve"> Авангард, </w:t>
            </w:r>
            <w:r>
              <w:rPr>
                <w:sz w:val="20"/>
                <w:szCs w:val="20"/>
                <w:lang w:bidi="en-US"/>
              </w:rPr>
              <w:t>с.</w:t>
            </w:r>
            <w:r w:rsidR="00D7668D">
              <w:rPr>
                <w:sz w:val="20"/>
                <w:szCs w:val="20"/>
                <w:lang w:bidi="en-US"/>
              </w:rPr>
              <w:t> </w:t>
            </w:r>
            <w:proofErr w:type="spellStart"/>
            <w:r w:rsidRPr="00AD4F8F">
              <w:rPr>
                <w:sz w:val="20"/>
                <w:szCs w:val="20"/>
                <w:lang w:bidi="en-US"/>
              </w:rPr>
              <w:t>Душкино</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D5D2A7" w14:textId="52DB6005" w:rsidR="00CB0F69" w:rsidRPr="00AD4F8F" w:rsidRDefault="00CB0F69" w:rsidP="00CB0F69">
            <w:pPr>
              <w:contextualSpacing/>
              <w:jc w:val="center"/>
              <w:rPr>
                <w:sz w:val="20"/>
                <w:szCs w:val="20"/>
                <w:lang w:bidi="en-US"/>
              </w:rPr>
            </w:pPr>
            <w:r w:rsidRPr="00AD4F8F">
              <w:rPr>
                <w:sz w:val="20"/>
                <w:szCs w:val="20"/>
                <w:lang w:bidi="en-US"/>
              </w:rPr>
              <w:t xml:space="preserve">Протяженность </w:t>
            </w:r>
            <w:r>
              <w:rPr>
                <w:sz w:val="20"/>
                <w:szCs w:val="20"/>
                <w:lang w:bidi="en-US"/>
              </w:rPr>
              <w:t>0,8</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5FF531E" w14:textId="77777777" w:rsidR="00CB0F69" w:rsidRPr="00AD4F8F" w:rsidRDefault="00CB0F69" w:rsidP="00CB0F6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F2488E1" w14:textId="375BCEB5" w:rsidR="00CB0F69" w:rsidRPr="00AD4F8F" w:rsidRDefault="00CB0F69" w:rsidP="00CB0F69">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7A3F78D" w14:textId="5815C3AE" w:rsidR="00CB0F69" w:rsidRPr="00AD4F8F" w:rsidRDefault="00CB0F69" w:rsidP="00CB0F69">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685CD7ED" w14:textId="77777777" w:rsidR="00CB0F69" w:rsidRPr="00AD4F8F" w:rsidRDefault="00CB0F69" w:rsidP="00CB0F69">
            <w:pPr>
              <w:contextualSpacing/>
              <w:jc w:val="center"/>
              <w:rPr>
                <w:rFonts w:eastAsia="Calibri"/>
                <w:sz w:val="20"/>
                <w:szCs w:val="20"/>
              </w:rPr>
            </w:pPr>
          </w:p>
        </w:tc>
      </w:tr>
      <w:tr w:rsidR="00CB0F69" w:rsidRPr="00CA55C0" w14:paraId="0F801AA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34F25E4" w14:textId="77777777" w:rsidR="00CB0F69" w:rsidRPr="00CA55C0" w:rsidRDefault="00CB0F69" w:rsidP="00CB0F6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E6D4F74" w14:textId="58344565" w:rsidR="00CB0F69" w:rsidRDefault="00CB0F69" w:rsidP="00CB0F69">
            <w:pPr>
              <w:contextualSpacing/>
              <w:jc w:val="center"/>
              <w:rPr>
                <w:sz w:val="20"/>
                <w:szCs w:val="20"/>
                <w:lang w:bidi="en-US"/>
              </w:rPr>
            </w:pPr>
            <w:r>
              <w:rPr>
                <w:sz w:val="20"/>
                <w:szCs w:val="20"/>
                <w:lang w:bidi="en-US"/>
              </w:rPr>
              <w:t>Автомобильные д</w:t>
            </w:r>
            <w:r w:rsidRPr="00AD4F8F">
              <w:rPr>
                <w:sz w:val="20"/>
                <w:szCs w:val="20"/>
                <w:lang w:bidi="en-US"/>
              </w:rPr>
              <w:t xml:space="preserve">ороги местного значения в </w:t>
            </w:r>
            <w:r>
              <w:rPr>
                <w:sz w:val="20"/>
                <w:szCs w:val="20"/>
                <w:lang w:bidi="en-US"/>
              </w:rPr>
              <w:t>с.</w:t>
            </w:r>
            <w:r w:rsidRPr="00AD4F8F">
              <w:rPr>
                <w:sz w:val="20"/>
                <w:szCs w:val="20"/>
                <w:lang w:bidi="en-US"/>
              </w:rPr>
              <w:t xml:space="preserve"> </w:t>
            </w:r>
            <w:proofErr w:type="spellStart"/>
            <w:r w:rsidRPr="00AD4F8F">
              <w:rPr>
                <w:sz w:val="20"/>
                <w:szCs w:val="20"/>
                <w:lang w:bidi="en-US"/>
              </w:rPr>
              <w:t>Душкино</w:t>
            </w:r>
            <w:proofErr w:type="spellEnd"/>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228DF4C0" w14:textId="72B3FDC7" w:rsidR="00CB0F69" w:rsidRPr="00AD4F8F" w:rsidRDefault="00CB0F69" w:rsidP="00CB0F69">
            <w:pPr>
              <w:tabs>
                <w:tab w:val="left" w:pos="1418"/>
              </w:tabs>
              <w:contextualSpacing/>
              <w:jc w:val="center"/>
              <w:rPr>
                <w:sz w:val="20"/>
                <w:szCs w:val="20"/>
                <w:lang w:bidi="en-US"/>
              </w:rPr>
            </w:pPr>
            <w:r>
              <w:rPr>
                <w:sz w:val="20"/>
                <w:szCs w:val="20"/>
                <w:lang w:bidi="en-US"/>
              </w:rPr>
              <w:t>С.</w:t>
            </w:r>
            <w:r w:rsidRPr="00AD4F8F">
              <w:rPr>
                <w:sz w:val="20"/>
                <w:szCs w:val="20"/>
                <w:lang w:bidi="en-US"/>
              </w:rPr>
              <w:t xml:space="preserve"> </w:t>
            </w:r>
            <w:proofErr w:type="spellStart"/>
            <w:r w:rsidRPr="00AD4F8F">
              <w:rPr>
                <w:sz w:val="20"/>
                <w:szCs w:val="20"/>
                <w:lang w:bidi="en-US"/>
              </w:rPr>
              <w:t>Душкино</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F33AE6" w14:textId="0C7548A4" w:rsidR="00CB0F69" w:rsidRPr="00AD4F8F" w:rsidRDefault="00CB0F69" w:rsidP="00CB0F69">
            <w:pPr>
              <w:contextualSpacing/>
              <w:jc w:val="center"/>
              <w:rPr>
                <w:sz w:val="20"/>
                <w:szCs w:val="20"/>
                <w:lang w:bidi="en-US"/>
              </w:rPr>
            </w:pPr>
            <w:r w:rsidRPr="00AD4F8F">
              <w:rPr>
                <w:sz w:val="20"/>
                <w:szCs w:val="20"/>
                <w:lang w:bidi="en-US"/>
              </w:rPr>
              <w:t xml:space="preserve">Протяженность </w:t>
            </w:r>
            <w:r>
              <w:rPr>
                <w:sz w:val="20"/>
                <w:szCs w:val="20"/>
                <w:lang w:bidi="en-US"/>
              </w:rPr>
              <w:t>1,4</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0275888" w14:textId="77777777" w:rsidR="00CB0F69" w:rsidRPr="00AD4F8F" w:rsidRDefault="00CB0F69" w:rsidP="00CB0F6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07C1E1E" w14:textId="07CBC585" w:rsidR="00CB0F69" w:rsidRPr="00AD4F8F" w:rsidRDefault="00CB0F69" w:rsidP="00CB0F69">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49C2E07" w14:textId="2F653AD0" w:rsidR="00CB0F69" w:rsidRPr="00AD4F8F" w:rsidRDefault="00CB0F69" w:rsidP="00CB0F69">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069EA72D" w14:textId="77777777" w:rsidR="00CB0F69" w:rsidRPr="00AD4F8F" w:rsidRDefault="00CB0F69" w:rsidP="00CB0F69">
            <w:pPr>
              <w:contextualSpacing/>
              <w:jc w:val="center"/>
              <w:rPr>
                <w:rFonts w:eastAsia="Calibri"/>
                <w:sz w:val="20"/>
                <w:szCs w:val="20"/>
              </w:rPr>
            </w:pPr>
          </w:p>
        </w:tc>
      </w:tr>
      <w:tr w:rsidR="00CB0F69" w:rsidRPr="00CA55C0" w14:paraId="5D4994D8"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1357EE0" w14:textId="77777777" w:rsidR="00CB0F69" w:rsidRPr="00CA55C0" w:rsidRDefault="00CB0F69" w:rsidP="00CB0F6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C513FE6" w14:textId="09FAF068" w:rsidR="00CB0F69" w:rsidRDefault="00CB0F69" w:rsidP="00CB0F69">
            <w:pPr>
              <w:contextualSpacing/>
              <w:jc w:val="center"/>
              <w:rPr>
                <w:sz w:val="20"/>
                <w:szCs w:val="20"/>
                <w:lang w:bidi="en-US"/>
              </w:rPr>
            </w:pPr>
            <w:r>
              <w:rPr>
                <w:sz w:val="20"/>
                <w:szCs w:val="20"/>
                <w:lang w:bidi="en-US"/>
              </w:rPr>
              <w:t>Автомобильные д</w:t>
            </w:r>
            <w:r w:rsidRPr="00AD4F8F">
              <w:rPr>
                <w:sz w:val="20"/>
                <w:szCs w:val="20"/>
                <w:lang w:bidi="en-US"/>
              </w:rPr>
              <w:t xml:space="preserve">ороги местного значения </w:t>
            </w:r>
            <w:r>
              <w:rPr>
                <w:sz w:val="20"/>
                <w:szCs w:val="20"/>
                <w:lang w:bidi="en-US"/>
              </w:rPr>
              <w:t>в районе</w:t>
            </w:r>
            <w:r w:rsidRPr="00AD4F8F">
              <w:rPr>
                <w:sz w:val="20"/>
                <w:szCs w:val="20"/>
                <w:lang w:bidi="en-US"/>
              </w:rPr>
              <w:t xml:space="preserve"> </w:t>
            </w:r>
            <w:proofErr w:type="spellStart"/>
            <w:r>
              <w:rPr>
                <w:sz w:val="20"/>
                <w:szCs w:val="20"/>
                <w:lang w:bidi="en-US"/>
              </w:rPr>
              <w:lastRenderedPageBreak/>
              <w:t>мкр</w:t>
            </w:r>
            <w:proofErr w:type="spellEnd"/>
            <w:r>
              <w:rPr>
                <w:sz w:val="20"/>
                <w:szCs w:val="20"/>
                <w:lang w:bidi="en-US"/>
              </w:rPr>
              <w:t>.</w:t>
            </w:r>
            <w:r w:rsidRPr="00AD4F8F">
              <w:rPr>
                <w:sz w:val="20"/>
                <w:szCs w:val="20"/>
                <w:lang w:bidi="en-US"/>
              </w:rPr>
              <w:t xml:space="preserve"> </w:t>
            </w:r>
            <w:r>
              <w:rPr>
                <w:sz w:val="20"/>
                <w:szCs w:val="20"/>
                <w:lang w:bidi="en-US"/>
              </w:rPr>
              <w:t>Волна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340D434E" w14:textId="50610B09" w:rsidR="00CB0F69" w:rsidRPr="00AD4F8F" w:rsidRDefault="00CB0F69" w:rsidP="00CB0F69">
            <w:pPr>
              <w:tabs>
                <w:tab w:val="left" w:pos="1418"/>
              </w:tabs>
              <w:contextualSpacing/>
              <w:jc w:val="center"/>
              <w:rPr>
                <w:sz w:val="20"/>
                <w:szCs w:val="20"/>
                <w:lang w:bidi="en-US"/>
              </w:rPr>
            </w:pPr>
            <w:r w:rsidRPr="00AD4F8F">
              <w:rPr>
                <w:sz w:val="20"/>
                <w:szCs w:val="20"/>
                <w:lang w:bidi="en-US"/>
              </w:rPr>
              <w:lastRenderedPageBreak/>
              <w:t>Микрорайон Волна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BDBDEA0" w14:textId="278E8284" w:rsidR="00CB0F69" w:rsidRPr="00AD4F8F" w:rsidRDefault="00CB0F69" w:rsidP="00CB0F69">
            <w:pPr>
              <w:contextualSpacing/>
              <w:jc w:val="center"/>
              <w:rPr>
                <w:sz w:val="20"/>
                <w:szCs w:val="20"/>
                <w:lang w:bidi="en-US"/>
              </w:rPr>
            </w:pPr>
            <w:r w:rsidRPr="00AD4F8F">
              <w:rPr>
                <w:sz w:val="20"/>
                <w:szCs w:val="20"/>
                <w:lang w:bidi="en-US"/>
              </w:rPr>
              <w:t xml:space="preserve">Протяженность </w:t>
            </w:r>
            <w:r>
              <w:rPr>
                <w:sz w:val="20"/>
                <w:szCs w:val="20"/>
                <w:lang w:bidi="en-US"/>
              </w:rPr>
              <w:t>0,4</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CF8916B" w14:textId="77777777" w:rsidR="00CB0F69" w:rsidRPr="00AD4F8F" w:rsidRDefault="00CB0F69" w:rsidP="00CB0F6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6EF81ED" w14:textId="2AD96B00" w:rsidR="00CB0F69" w:rsidRPr="00AD4F8F" w:rsidRDefault="00CB0F69" w:rsidP="00CB0F69">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D582296" w14:textId="71EAA295" w:rsidR="00CB0F69" w:rsidRPr="00AD4F8F" w:rsidRDefault="00CB0F69" w:rsidP="00CB0F69">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4933A4E4" w14:textId="77777777" w:rsidR="00CB0F69" w:rsidRPr="00AD4F8F" w:rsidRDefault="00CB0F69" w:rsidP="00CB0F69">
            <w:pPr>
              <w:contextualSpacing/>
              <w:jc w:val="center"/>
              <w:rPr>
                <w:rFonts w:eastAsia="Calibri"/>
                <w:sz w:val="20"/>
                <w:szCs w:val="20"/>
              </w:rPr>
            </w:pPr>
          </w:p>
        </w:tc>
      </w:tr>
      <w:tr w:rsidR="00494BF0" w:rsidRPr="00CA55C0" w14:paraId="61AC2C3C"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AE01063" w14:textId="77777777" w:rsidR="00494BF0" w:rsidRPr="00CA55C0" w:rsidRDefault="00494BF0" w:rsidP="00494BF0">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0E191B7" w14:textId="7E551C44" w:rsidR="00494BF0" w:rsidRDefault="00494BF0" w:rsidP="00494BF0">
            <w:pPr>
              <w:contextualSpacing/>
              <w:jc w:val="center"/>
              <w:rPr>
                <w:sz w:val="20"/>
                <w:szCs w:val="20"/>
                <w:lang w:bidi="en-US"/>
              </w:rPr>
            </w:pPr>
            <w:r>
              <w:rPr>
                <w:sz w:val="20"/>
                <w:szCs w:val="20"/>
                <w:lang w:bidi="en-US"/>
              </w:rPr>
              <w:t>Автомобильные д</w:t>
            </w:r>
            <w:r w:rsidRPr="00AD4F8F">
              <w:rPr>
                <w:sz w:val="20"/>
                <w:szCs w:val="20"/>
                <w:lang w:bidi="en-US"/>
              </w:rPr>
              <w:t xml:space="preserve">ороги местного значения </w:t>
            </w:r>
            <w:r>
              <w:rPr>
                <w:sz w:val="20"/>
                <w:szCs w:val="20"/>
                <w:lang w:bidi="en-US"/>
              </w:rPr>
              <w:t>в микрорайона</w:t>
            </w:r>
            <w:r w:rsidRPr="00AD4F8F">
              <w:rPr>
                <w:sz w:val="20"/>
                <w:szCs w:val="20"/>
                <w:lang w:bidi="en-US"/>
              </w:rPr>
              <w:t xml:space="preserve"> Первостроителей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89FD4BF" w14:textId="1EF8BD0B" w:rsidR="00494BF0" w:rsidRPr="00AD4F8F" w:rsidRDefault="00494BF0" w:rsidP="00494BF0">
            <w:pPr>
              <w:tabs>
                <w:tab w:val="left" w:pos="1418"/>
              </w:tabs>
              <w:contextualSpacing/>
              <w:jc w:val="center"/>
              <w:rPr>
                <w:sz w:val="20"/>
                <w:szCs w:val="20"/>
                <w:lang w:bidi="en-US"/>
              </w:rPr>
            </w:pPr>
            <w:r w:rsidRPr="00AD4F8F">
              <w:rPr>
                <w:sz w:val="20"/>
                <w:szCs w:val="20"/>
                <w:lang w:bidi="en-US"/>
              </w:rPr>
              <w:t>Микрорайон Первостроителей</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6B1973B" w14:textId="64585CAD" w:rsidR="00494BF0" w:rsidRPr="00AD4F8F" w:rsidRDefault="00494BF0" w:rsidP="00494BF0">
            <w:pPr>
              <w:contextualSpacing/>
              <w:jc w:val="center"/>
              <w:rPr>
                <w:sz w:val="20"/>
                <w:szCs w:val="20"/>
                <w:lang w:bidi="en-US"/>
              </w:rPr>
            </w:pPr>
            <w:r w:rsidRPr="00AD4F8F">
              <w:rPr>
                <w:sz w:val="20"/>
                <w:szCs w:val="20"/>
                <w:lang w:bidi="en-US"/>
              </w:rPr>
              <w:t xml:space="preserve">Протяженность </w:t>
            </w:r>
            <w:r>
              <w:rPr>
                <w:sz w:val="20"/>
                <w:szCs w:val="20"/>
                <w:lang w:bidi="en-US"/>
              </w:rPr>
              <w:t>10,9</w:t>
            </w:r>
            <w:r w:rsidRPr="00AD4F8F">
              <w:rPr>
                <w:sz w:val="20"/>
                <w:szCs w:val="20"/>
                <w:lang w:bidi="en-US"/>
              </w:rPr>
              <w:t xml:space="preserve"> км</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6035EDD" w14:textId="77777777" w:rsidR="00494BF0" w:rsidRPr="00AD4F8F" w:rsidRDefault="00494BF0" w:rsidP="00494BF0">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A5B397A" w14:textId="04EE683D" w:rsidR="00494BF0" w:rsidRPr="00AD4F8F" w:rsidRDefault="00494BF0" w:rsidP="00494BF0">
            <w:pPr>
              <w:contextualSpacing/>
              <w:jc w:val="center"/>
              <w:rPr>
                <w:sz w:val="20"/>
                <w:szCs w:val="20"/>
                <w:lang w:bidi="en-US"/>
              </w:rPr>
            </w:pPr>
            <w:r w:rsidRPr="00AD4F8F">
              <w:rPr>
                <w:sz w:val="20"/>
                <w:szCs w:val="20"/>
                <w:lang w:bidi="en-US"/>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8B8B419" w14:textId="492191EC" w:rsidR="00494BF0" w:rsidRPr="00AD4F8F" w:rsidRDefault="00494BF0" w:rsidP="00494BF0">
            <w:pPr>
              <w:contextualSpacing/>
              <w:jc w:val="center"/>
              <w:rPr>
                <w:sz w:val="20"/>
                <w:szCs w:val="20"/>
                <w:lang w:bidi="en-US"/>
              </w:rPr>
            </w:pPr>
            <w:r w:rsidRPr="00AD4F8F">
              <w:rPr>
                <w:sz w:val="20"/>
                <w:szCs w:val="20"/>
                <w:lang w:bidi="en-US"/>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30E1CE18" w14:textId="77777777" w:rsidR="00494BF0" w:rsidRPr="00AD4F8F" w:rsidRDefault="00494BF0" w:rsidP="00494BF0">
            <w:pPr>
              <w:contextualSpacing/>
              <w:jc w:val="center"/>
              <w:rPr>
                <w:rFonts w:eastAsia="Calibri"/>
                <w:sz w:val="20"/>
                <w:szCs w:val="20"/>
              </w:rPr>
            </w:pPr>
          </w:p>
        </w:tc>
      </w:tr>
      <w:tr w:rsidR="006D1F49" w:rsidRPr="00CA55C0" w14:paraId="5BC274CA"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AEB48C3"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F533D14" w14:textId="6234B6AD" w:rsidR="006D1F49" w:rsidRPr="00AD4F8F" w:rsidRDefault="006D1F49" w:rsidP="006D1F49">
            <w:pPr>
              <w:contextualSpacing/>
              <w:jc w:val="center"/>
              <w:rPr>
                <w:sz w:val="20"/>
                <w:szCs w:val="20"/>
                <w:lang w:bidi="en-US"/>
              </w:rPr>
            </w:pPr>
            <w:r w:rsidRPr="00AD4F8F">
              <w:rPr>
                <w:sz w:val="20"/>
                <w:szCs w:val="20"/>
                <w:lang w:bidi="en-US"/>
              </w:rPr>
              <w:t xml:space="preserve">Стоянка (парковка) автомобилей в </w:t>
            </w:r>
            <w:r w:rsidR="00CB0F69">
              <w:rPr>
                <w:sz w:val="20"/>
                <w:szCs w:val="20"/>
                <w:lang w:bidi="en-US"/>
              </w:rPr>
              <w:t>с</w:t>
            </w:r>
            <w:r w:rsidRPr="00AD4F8F">
              <w:rPr>
                <w:sz w:val="20"/>
                <w:szCs w:val="20"/>
                <w:lang w:bidi="en-US"/>
              </w:rPr>
              <w:t>. Анна</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775AF2BE" w14:textId="57C34947" w:rsidR="006D1F49" w:rsidRPr="00AD4F8F" w:rsidRDefault="00CB0F69" w:rsidP="006D1F49">
            <w:pPr>
              <w:tabs>
                <w:tab w:val="left" w:pos="1418"/>
              </w:tabs>
              <w:contextualSpacing/>
              <w:jc w:val="center"/>
              <w:rPr>
                <w:sz w:val="20"/>
                <w:szCs w:val="20"/>
                <w:lang w:bidi="en-US"/>
              </w:rPr>
            </w:pPr>
            <w:r>
              <w:rPr>
                <w:rFonts w:eastAsia="Calibri"/>
                <w:sz w:val="20"/>
                <w:szCs w:val="20"/>
              </w:rPr>
              <w:t>С.</w:t>
            </w:r>
            <w:r w:rsidR="006D1F49" w:rsidRPr="00AD4F8F">
              <w:rPr>
                <w:rFonts w:eastAsia="Calibri"/>
                <w:sz w:val="20"/>
                <w:szCs w:val="20"/>
              </w:rPr>
              <w:t xml:space="preserve"> Анна</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D4D3EEC" w14:textId="77777777" w:rsidR="006D1F49" w:rsidRPr="00AD4F8F" w:rsidRDefault="006D1F49" w:rsidP="006D1F49">
            <w:pPr>
              <w:contextualSpacing/>
              <w:jc w:val="center"/>
              <w:rPr>
                <w:rFonts w:eastAsia="Calibri"/>
                <w:sz w:val="20"/>
                <w:szCs w:val="20"/>
              </w:rPr>
            </w:pPr>
            <w:r w:rsidRPr="00AD4F8F">
              <w:rPr>
                <w:rFonts w:eastAsia="Calibri"/>
                <w:sz w:val="20"/>
                <w:szCs w:val="20"/>
              </w:rPr>
              <w:t>Парковочных мест — 200</w:t>
            </w:r>
          </w:p>
          <w:p w14:paraId="771F51FD" w14:textId="07739C89" w:rsidR="006D1F49" w:rsidRPr="00AD4F8F" w:rsidRDefault="006D1F49" w:rsidP="006D1F49">
            <w:pPr>
              <w:contextualSpacing/>
              <w:jc w:val="center"/>
              <w:rPr>
                <w:sz w:val="20"/>
                <w:szCs w:val="20"/>
                <w:lang w:bidi="en-US"/>
              </w:rPr>
            </w:pPr>
            <w:r w:rsidRPr="00AD4F8F">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995791"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20C10482" w14:textId="7948DB1B" w:rsidR="006D1F49" w:rsidRPr="00AD4F8F" w:rsidRDefault="006D1F49" w:rsidP="006D1F49">
            <w:pPr>
              <w:contextualSpacing/>
              <w:jc w:val="center"/>
              <w:rPr>
                <w:sz w:val="20"/>
                <w:szCs w:val="20"/>
                <w:lang w:bidi="en-US"/>
              </w:rPr>
            </w:pPr>
            <w:r w:rsidRPr="00AD4F8F">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D6B6DC" w14:textId="7B0A8282" w:rsidR="006D1F49" w:rsidRPr="00AD4F8F" w:rsidRDefault="006D1F49" w:rsidP="006D1F49">
            <w:pPr>
              <w:contextualSpacing/>
              <w:jc w:val="center"/>
              <w:rPr>
                <w:sz w:val="20"/>
                <w:szCs w:val="20"/>
                <w:lang w:bidi="en-US"/>
              </w:rPr>
            </w:pPr>
            <w:r w:rsidRPr="00AD4F8F">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331E245" w14:textId="77777777" w:rsidR="006D1F49" w:rsidRPr="00AD4F8F" w:rsidRDefault="006D1F49" w:rsidP="006D1F49">
            <w:pPr>
              <w:contextualSpacing/>
              <w:jc w:val="center"/>
              <w:rPr>
                <w:rFonts w:eastAsia="Calibri"/>
                <w:sz w:val="20"/>
                <w:szCs w:val="20"/>
              </w:rPr>
            </w:pPr>
          </w:p>
        </w:tc>
      </w:tr>
      <w:tr w:rsidR="006D1F49" w:rsidRPr="00CA55C0" w14:paraId="40A8C517"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E074FCF" w14:textId="77777777" w:rsidR="006D1F49" w:rsidRPr="00CA55C0" w:rsidRDefault="006D1F49" w:rsidP="006D1F49">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98D9DA8" w14:textId="5D3D9E0D" w:rsidR="006D1F49" w:rsidRPr="00AD4F8F" w:rsidRDefault="006D1F49" w:rsidP="006D1F49">
            <w:pPr>
              <w:contextualSpacing/>
              <w:jc w:val="center"/>
              <w:rPr>
                <w:sz w:val="20"/>
                <w:szCs w:val="20"/>
                <w:lang w:bidi="en-US"/>
              </w:rPr>
            </w:pPr>
            <w:r w:rsidRPr="00AD4F8F">
              <w:rPr>
                <w:rFonts w:eastAsia="Calibri"/>
                <w:sz w:val="20"/>
                <w:szCs w:val="20"/>
                <w:lang w:bidi="en-US"/>
              </w:rPr>
              <w:t>Мост автомобильный и железнодорожный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18E5E743" w14:textId="1FE5370F" w:rsidR="006D1F49" w:rsidRPr="00AD4F8F" w:rsidRDefault="006D1F49" w:rsidP="006D1F49">
            <w:pPr>
              <w:tabs>
                <w:tab w:val="left" w:pos="1418"/>
              </w:tabs>
              <w:contextualSpacing/>
              <w:jc w:val="center"/>
              <w:rPr>
                <w:sz w:val="20"/>
                <w:szCs w:val="20"/>
                <w:lang w:bidi="en-US"/>
              </w:rPr>
            </w:pPr>
            <w:r w:rsidRPr="00AD4F8F">
              <w:rPr>
                <w:rFonts w:eastAsia="Calibri"/>
                <w:sz w:val="20"/>
                <w:szCs w:val="20"/>
              </w:rPr>
              <w:t xml:space="preserve">Г. Находка, мыс Астафьева — мыс </w:t>
            </w:r>
            <w:proofErr w:type="spellStart"/>
            <w:r w:rsidRPr="00AD4F8F">
              <w:rPr>
                <w:rFonts w:eastAsia="Calibri"/>
                <w:sz w:val="20"/>
                <w:szCs w:val="20"/>
              </w:rPr>
              <w:t>Шефнера</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77E083A" w14:textId="38DC65DE" w:rsidR="006D1F49" w:rsidRPr="00AD4F8F" w:rsidRDefault="006D1F49" w:rsidP="006D1F49">
            <w:pPr>
              <w:contextualSpacing/>
              <w:jc w:val="center"/>
              <w:rPr>
                <w:rFonts w:eastAsia="Calibri"/>
                <w:sz w:val="20"/>
                <w:szCs w:val="20"/>
              </w:rPr>
            </w:pPr>
            <w:r w:rsidRPr="00AD4F8F">
              <w:rPr>
                <w:rFonts w:eastAsia="Calibri"/>
                <w:sz w:val="20"/>
                <w:szCs w:val="20"/>
              </w:rPr>
              <w:t xml:space="preserve">Протяженность </w:t>
            </w:r>
            <w:r w:rsidR="00231CBF">
              <w:rPr>
                <w:rFonts w:eastAsia="Calibri"/>
                <w:sz w:val="20"/>
                <w:szCs w:val="20"/>
              </w:rPr>
              <w:t>3</w:t>
            </w:r>
            <w:r w:rsidRPr="00AD4F8F">
              <w:rPr>
                <w:rFonts w:eastAsia="Calibri"/>
                <w:sz w:val="20"/>
                <w:szCs w:val="20"/>
              </w:rPr>
              <w:t xml:space="preserve"> км</w:t>
            </w:r>
          </w:p>
          <w:p w14:paraId="46E5B5C7" w14:textId="790E615F" w:rsidR="006D1F49" w:rsidRPr="00AD4F8F" w:rsidRDefault="006D1F49" w:rsidP="006D1F49">
            <w:pPr>
              <w:contextualSpacing/>
              <w:jc w:val="center"/>
              <w:rPr>
                <w:sz w:val="20"/>
                <w:szCs w:val="20"/>
                <w:lang w:bidi="en-US"/>
              </w:rPr>
            </w:pPr>
            <w:r w:rsidRPr="00AD4F8F">
              <w:rPr>
                <w:rFonts w:eastAsia="Calibri"/>
                <w:sz w:val="20"/>
                <w:szCs w:val="20"/>
              </w:rPr>
              <w:t>Уточняется на стадии проектирования</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57B7539" w14:textId="77777777" w:rsidR="006D1F49" w:rsidRPr="00AD4F8F" w:rsidRDefault="006D1F49" w:rsidP="006D1F49">
            <w:pPr>
              <w:contextualSpacing/>
              <w:jc w:val="center"/>
              <w:rPr>
                <w:rFonts w:eastAsia="Calibri"/>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C4CF50F" w14:textId="37BA8494" w:rsidR="006D1F49" w:rsidRPr="00AD4F8F" w:rsidRDefault="006D1F49" w:rsidP="006D1F49">
            <w:pPr>
              <w:contextualSpacing/>
              <w:jc w:val="center"/>
              <w:rPr>
                <w:sz w:val="20"/>
                <w:szCs w:val="20"/>
                <w:lang w:bidi="en-US"/>
              </w:rPr>
            </w:pPr>
            <w:r w:rsidRPr="00AD4F8F">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F6202E9" w14:textId="097D0067" w:rsidR="006D1F49" w:rsidRPr="00AD4F8F" w:rsidRDefault="006D1F49" w:rsidP="006D1F49">
            <w:pPr>
              <w:contextualSpacing/>
              <w:jc w:val="center"/>
              <w:rPr>
                <w:sz w:val="20"/>
                <w:szCs w:val="20"/>
                <w:lang w:bidi="en-US"/>
              </w:rPr>
            </w:pPr>
            <w:r w:rsidRPr="00AD4F8F">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E1682E7" w14:textId="77777777" w:rsidR="006D1F49" w:rsidRPr="00AD4F8F" w:rsidRDefault="006D1F49" w:rsidP="006D1F49">
            <w:pPr>
              <w:contextualSpacing/>
              <w:jc w:val="center"/>
              <w:rPr>
                <w:rFonts w:eastAsia="Calibri"/>
                <w:sz w:val="20"/>
                <w:szCs w:val="20"/>
              </w:rPr>
            </w:pPr>
          </w:p>
        </w:tc>
      </w:tr>
      <w:tr w:rsidR="00CA55C0" w:rsidRPr="00CA55C0" w14:paraId="31E21A4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623D4759" w14:textId="77777777" w:rsidR="00CA55C0" w:rsidRPr="00CA55C0" w:rsidRDefault="00CA55C0" w:rsidP="00B259E6">
            <w:pPr>
              <w:numPr>
                <w:ilvl w:val="0"/>
                <w:numId w:val="30"/>
              </w:numPr>
              <w:tabs>
                <w:tab w:val="left" w:pos="497"/>
              </w:tabs>
              <w:ind w:left="0" w:firstLine="0"/>
              <w:contextualSpacing/>
              <w:jc w:val="center"/>
              <w:rPr>
                <w:rFonts w:eastAsia="Calibri"/>
                <w:sz w:val="20"/>
                <w:szCs w:val="20"/>
              </w:rPr>
            </w:pPr>
            <w:r w:rsidRPr="00CA55C0">
              <w:rPr>
                <w:rFonts w:eastAsia="Calibri"/>
                <w:sz w:val="20"/>
                <w:szCs w:val="20"/>
              </w:rPr>
              <w:t xml:space="preserve"> </w:t>
            </w:r>
          </w:p>
        </w:tc>
        <w:tc>
          <w:tcPr>
            <w:tcW w:w="476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E70CC7" w14:textId="77777777" w:rsidR="00CA55C0" w:rsidRPr="00CA55C0" w:rsidRDefault="00CA55C0" w:rsidP="00B259E6">
            <w:pPr>
              <w:contextualSpacing/>
              <w:jc w:val="center"/>
              <w:rPr>
                <w:rFonts w:eastAsia="Calibri"/>
                <w:sz w:val="20"/>
                <w:szCs w:val="20"/>
              </w:rPr>
            </w:pPr>
            <w:r w:rsidRPr="00CA55C0">
              <w:rPr>
                <w:rFonts w:eastAsia="Calibri"/>
                <w:sz w:val="20"/>
                <w:szCs w:val="20"/>
              </w:rPr>
              <w:t>В области захоронения отходов</w:t>
            </w:r>
          </w:p>
        </w:tc>
      </w:tr>
      <w:tr w:rsidR="00CA55C0" w:rsidRPr="00CA55C0" w14:paraId="290DC854" w14:textId="77777777" w:rsidTr="00231CBF">
        <w:trPr>
          <w:trHeight w:val="1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A1672BA" w14:textId="77777777" w:rsidR="00CA55C0" w:rsidRPr="00CA55C0" w:rsidRDefault="00CA55C0" w:rsidP="00B259E6">
            <w:pPr>
              <w:numPr>
                <w:ilvl w:val="1"/>
                <w:numId w:val="30"/>
              </w:numPr>
              <w:tabs>
                <w:tab w:val="left" w:pos="497"/>
              </w:tabs>
              <w:ind w:left="0" w:firstLine="0"/>
              <w:contextualSpacing/>
              <w:jc w:val="center"/>
              <w:rPr>
                <w:rFonts w:eastAsia="Calibri"/>
                <w:sz w:val="20"/>
                <w:szCs w:val="20"/>
              </w:rPr>
            </w:pP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A3C231C" w14:textId="77777777" w:rsidR="00CA55C0" w:rsidRPr="00CA55C0" w:rsidRDefault="00CA55C0" w:rsidP="00B259E6">
            <w:pPr>
              <w:contextualSpacing/>
              <w:jc w:val="center"/>
              <w:rPr>
                <w:rFonts w:eastAsia="Calibri"/>
                <w:sz w:val="20"/>
                <w:szCs w:val="20"/>
                <w:lang w:bidi="en-US"/>
              </w:rPr>
            </w:pPr>
            <w:r w:rsidRPr="00CA55C0">
              <w:rPr>
                <w:rFonts w:eastAsia="Calibri"/>
                <w:sz w:val="20"/>
                <w:szCs w:val="20"/>
                <w:lang w:bidi="en-US"/>
              </w:rPr>
              <w:t>Биотермическая яма (для утилизации трупов птиц)</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01BC555" w14:textId="4DBAEAF3" w:rsidR="00CA55C0" w:rsidRPr="00CA55C0" w:rsidRDefault="00CA55C0" w:rsidP="00B259E6">
            <w:pPr>
              <w:tabs>
                <w:tab w:val="left" w:pos="1418"/>
              </w:tabs>
              <w:contextualSpacing/>
              <w:jc w:val="center"/>
              <w:rPr>
                <w:rFonts w:eastAsia="Calibri"/>
                <w:sz w:val="20"/>
                <w:szCs w:val="20"/>
              </w:rPr>
            </w:pPr>
            <w:r w:rsidRPr="00CA55C0">
              <w:rPr>
                <w:rFonts w:eastAsia="Calibri"/>
                <w:sz w:val="20"/>
                <w:szCs w:val="20"/>
              </w:rPr>
              <w:t xml:space="preserve">Находкинский ГО, с. </w:t>
            </w:r>
            <w:proofErr w:type="spellStart"/>
            <w:r w:rsidRPr="00CA55C0">
              <w:rPr>
                <w:rFonts w:eastAsia="Calibri"/>
                <w:sz w:val="20"/>
                <w:szCs w:val="20"/>
              </w:rPr>
              <w:t>Душкино</w:t>
            </w:r>
            <w:proofErr w:type="spellEnd"/>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6E37C0" w14:textId="77777777" w:rsidR="00CA55C0" w:rsidRPr="00CA55C0" w:rsidRDefault="00CA55C0" w:rsidP="00B259E6">
            <w:pPr>
              <w:contextualSpacing/>
              <w:jc w:val="center"/>
              <w:rPr>
                <w:rFonts w:eastAsia="Calibri"/>
                <w:sz w:val="20"/>
                <w:szCs w:val="20"/>
              </w:rPr>
            </w:pPr>
            <w:r w:rsidRPr="00CA55C0">
              <w:rPr>
                <w:rFonts w:eastAsia="Calibri"/>
                <w:sz w:val="20"/>
                <w:szCs w:val="20"/>
              </w:rPr>
              <w:t>600 м</w:t>
            </w:r>
            <w:r w:rsidRPr="00CA55C0">
              <w:rPr>
                <w:rFonts w:eastAsia="Calibri"/>
                <w:sz w:val="20"/>
                <w:szCs w:val="20"/>
                <w:vertAlign w:val="superscript"/>
              </w:rPr>
              <w:t>2</w:t>
            </w:r>
            <w:r w:rsidRPr="00CA55C0">
              <w:rPr>
                <w:rFonts w:eastAsia="Calibri"/>
                <w:sz w:val="20"/>
                <w:szCs w:val="20"/>
              </w:rPr>
              <w:t xml:space="preserve"> </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35DB3D8" w14:textId="77777777" w:rsidR="00CA55C0" w:rsidRPr="00CA55C0" w:rsidRDefault="00CA55C0" w:rsidP="00B259E6">
            <w:pPr>
              <w:contextualSpacing/>
              <w:jc w:val="center"/>
              <w:rPr>
                <w:rFonts w:eastAsia="Calibri"/>
                <w:sz w:val="20"/>
                <w:szCs w:val="20"/>
              </w:rPr>
            </w:pPr>
            <w:r w:rsidRPr="00CA55C0">
              <w:rPr>
                <w:rFonts w:eastAsia="Calibri"/>
                <w:sz w:val="20"/>
                <w:szCs w:val="20"/>
              </w:rPr>
              <w:t>СЗЗ 500 м</w:t>
            </w:r>
            <w:r w:rsidRPr="00CA55C0">
              <w:rPr>
                <w:rFonts w:eastAsia="Calibri"/>
                <w:sz w:val="20"/>
                <w:szCs w:val="20"/>
                <w:vertAlign w:val="superscript"/>
              </w:rPr>
              <w:footnoteReference w:id="27"/>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5CC918F1" w14:textId="77777777" w:rsidR="00CA55C0" w:rsidRPr="00CA55C0" w:rsidRDefault="00CA55C0" w:rsidP="00B259E6">
            <w:pPr>
              <w:contextualSpacing/>
              <w:jc w:val="center"/>
              <w:rPr>
                <w:rFonts w:eastAsia="Calibri"/>
                <w:color w:val="000000"/>
                <w:sz w:val="20"/>
                <w:szCs w:val="20"/>
              </w:rPr>
            </w:pPr>
            <w:r w:rsidRPr="00CA55C0">
              <w:rPr>
                <w:rFonts w:eastAsia="Calibri"/>
                <w:color w:val="000000"/>
                <w:sz w:val="20"/>
                <w:szCs w:val="20"/>
              </w:rPr>
              <w:t>1 очередь</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9CECD96" w14:textId="77777777" w:rsidR="00CA55C0" w:rsidRPr="00CA55C0" w:rsidRDefault="00CA55C0" w:rsidP="00B259E6">
            <w:pPr>
              <w:contextualSpacing/>
              <w:jc w:val="center"/>
              <w:rPr>
                <w:rFonts w:eastAsia="Calibri"/>
                <w:sz w:val="20"/>
                <w:szCs w:val="20"/>
              </w:rPr>
            </w:pPr>
            <w:r w:rsidRPr="00CA55C0">
              <w:rPr>
                <w:rFonts w:eastAsia="Calibri"/>
                <w:sz w:val="20"/>
                <w:szCs w:val="20"/>
              </w:rPr>
              <w:t>Предложение Администрации НГО</w:t>
            </w:r>
          </w:p>
        </w:tc>
        <w:tc>
          <w:tcPr>
            <w:tcW w:w="762" w:type="pct"/>
            <w:tcBorders>
              <w:top w:val="single" w:sz="4" w:space="0" w:color="auto"/>
              <w:left w:val="single" w:sz="4" w:space="0" w:color="auto"/>
              <w:bottom w:val="single" w:sz="4" w:space="0" w:color="auto"/>
              <w:right w:val="single" w:sz="4" w:space="0" w:color="auto"/>
            </w:tcBorders>
            <w:vAlign w:val="center"/>
          </w:tcPr>
          <w:p w14:paraId="7DB1CCE1" w14:textId="77777777" w:rsidR="00CA55C0" w:rsidRPr="00CA55C0" w:rsidRDefault="00CA55C0" w:rsidP="00B259E6">
            <w:pPr>
              <w:contextualSpacing/>
              <w:jc w:val="center"/>
              <w:rPr>
                <w:rFonts w:eastAsia="Calibri"/>
                <w:sz w:val="20"/>
                <w:szCs w:val="20"/>
              </w:rPr>
            </w:pPr>
            <w:r w:rsidRPr="00CA55C0">
              <w:rPr>
                <w:rFonts w:eastAsia="Calibri"/>
                <w:sz w:val="20"/>
                <w:szCs w:val="20"/>
              </w:rPr>
              <w:t>Зона складирования и захоронения отходов</w:t>
            </w:r>
          </w:p>
        </w:tc>
      </w:tr>
    </w:tbl>
    <w:p w14:paraId="699191E8" w14:textId="29ACEAB1" w:rsidR="009672BB" w:rsidRDefault="009672BB">
      <w:pPr>
        <w:rPr>
          <w:b/>
          <w:bCs/>
          <w:color w:val="000000" w:themeColor="text1"/>
          <w:kern w:val="32"/>
          <w:lang w:eastAsia="en-US"/>
        </w:rPr>
      </w:pPr>
      <w:r>
        <w:rPr>
          <w:caps/>
          <w:color w:val="000000" w:themeColor="text1"/>
          <w:lang w:eastAsia="en-US"/>
        </w:rPr>
        <w:br w:type="page"/>
      </w:r>
    </w:p>
    <w:p w14:paraId="069D2445" w14:textId="358FD2AA" w:rsidR="007549BF" w:rsidRPr="009672BB" w:rsidRDefault="005D72FE" w:rsidP="00AB0DB6">
      <w:pPr>
        <w:pStyle w:val="12"/>
      </w:pPr>
      <w:bookmarkStart w:id="8" w:name="_Toc199857034"/>
      <w:r w:rsidRPr="009672BB">
        <w:lastRenderedPageBreak/>
        <w:t>ПАРАМЕ</w:t>
      </w:r>
      <w:r w:rsidR="00936521" w:rsidRPr="009672BB">
        <w:t xml:space="preserve">ТРЫ ФУНКЦИОНАЛЬНЫХ ЗОН. </w:t>
      </w:r>
      <w:r w:rsidRPr="009672BB">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7"/>
      <w:bookmarkEnd w:id="8"/>
    </w:p>
    <w:p w14:paraId="558519BF" w14:textId="77777777" w:rsidR="00295302" w:rsidRPr="004C3767" w:rsidRDefault="00295302" w:rsidP="007A5B55">
      <w:pPr>
        <w:pStyle w:val="afff0"/>
        <w:spacing w:before="120" w:line="240" w:lineRule="auto"/>
        <w:ind w:left="1072" w:firstLine="0"/>
        <w:jc w:val="right"/>
        <w:rPr>
          <w:b w:val="0"/>
          <w:bCs/>
          <w:iCs/>
          <w:color w:val="000000" w:themeColor="text1"/>
        </w:rPr>
      </w:pPr>
      <w:r w:rsidRPr="004C3767">
        <w:rPr>
          <w:b w:val="0"/>
          <w:bCs/>
          <w:iCs/>
          <w:color w:val="000000" w:themeColor="text1"/>
        </w:rPr>
        <w:t>Таблица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
        <w:gridCol w:w="2502"/>
        <w:gridCol w:w="1744"/>
        <w:gridCol w:w="1280"/>
        <w:gridCol w:w="2304"/>
        <w:gridCol w:w="2484"/>
        <w:gridCol w:w="3531"/>
      </w:tblGrid>
      <w:tr w:rsidR="008330D3" w:rsidRPr="00A200AD" w14:paraId="18605B6B" w14:textId="77777777" w:rsidTr="00A200AD">
        <w:trPr>
          <w:tblHeader/>
          <w:jc w:val="center"/>
        </w:trPr>
        <w:tc>
          <w:tcPr>
            <w:tcW w:w="252" w:type="pct"/>
            <w:vMerge w:val="restart"/>
            <w:vAlign w:val="center"/>
          </w:tcPr>
          <w:p w14:paraId="5D6C06A6"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 п/п</w:t>
            </w:r>
          </w:p>
        </w:tc>
        <w:tc>
          <w:tcPr>
            <w:tcW w:w="858" w:type="pct"/>
            <w:vMerge w:val="restart"/>
            <w:tcMar>
              <w:top w:w="0" w:type="dxa"/>
              <w:left w:w="28" w:type="dxa"/>
              <w:bottom w:w="0" w:type="dxa"/>
              <w:right w:w="28" w:type="dxa"/>
            </w:tcMar>
            <w:vAlign w:val="center"/>
          </w:tcPr>
          <w:p w14:paraId="1447FABB"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Наименование</w:t>
            </w:r>
          </w:p>
        </w:tc>
        <w:tc>
          <w:tcPr>
            <w:tcW w:w="1037" w:type="pct"/>
            <w:gridSpan w:val="2"/>
            <w:tcMar>
              <w:top w:w="0" w:type="dxa"/>
              <w:left w:w="28" w:type="dxa"/>
              <w:bottom w:w="0" w:type="dxa"/>
              <w:right w:w="28" w:type="dxa"/>
            </w:tcMar>
            <w:vAlign w:val="center"/>
          </w:tcPr>
          <w:p w14:paraId="286A850B"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Параметры</w:t>
            </w:r>
          </w:p>
          <w:p w14:paraId="197EB7D0"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функциональных зон</w:t>
            </w:r>
          </w:p>
        </w:tc>
        <w:tc>
          <w:tcPr>
            <w:tcW w:w="2853" w:type="pct"/>
            <w:gridSpan w:val="3"/>
            <w:vAlign w:val="center"/>
          </w:tcPr>
          <w:p w14:paraId="2D5E5E9C"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Сведения о планируемых объектах</w:t>
            </w:r>
          </w:p>
        </w:tc>
      </w:tr>
      <w:tr w:rsidR="008330D3" w:rsidRPr="00A200AD" w14:paraId="2951D80F" w14:textId="77777777" w:rsidTr="00A200AD">
        <w:trPr>
          <w:tblHeader/>
          <w:jc w:val="center"/>
        </w:trPr>
        <w:tc>
          <w:tcPr>
            <w:tcW w:w="252" w:type="pct"/>
            <w:vMerge/>
            <w:vAlign w:val="center"/>
          </w:tcPr>
          <w:p w14:paraId="439FDC0E" w14:textId="77777777" w:rsidR="008330D3" w:rsidRPr="00A200AD" w:rsidRDefault="008330D3" w:rsidP="00E414BE">
            <w:pPr>
              <w:spacing w:line="259" w:lineRule="auto"/>
              <w:ind w:left="57"/>
              <w:jc w:val="center"/>
              <w:rPr>
                <w:rFonts w:eastAsia="Calibri"/>
                <w:sz w:val="20"/>
                <w:szCs w:val="20"/>
                <w:lang w:eastAsia="en-US"/>
              </w:rPr>
            </w:pPr>
          </w:p>
        </w:tc>
        <w:tc>
          <w:tcPr>
            <w:tcW w:w="858" w:type="pct"/>
            <w:vMerge/>
            <w:vAlign w:val="center"/>
          </w:tcPr>
          <w:p w14:paraId="66C9EA2A" w14:textId="77777777" w:rsidR="008330D3" w:rsidRPr="00A200AD" w:rsidRDefault="008330D3" w:rsidP="00E414BE">
            <w:pPr>
              <w:spacing w:line="259" w:lineRule="auto"/>
              <w:ind w:left="57"/>
              <w:jc w:val="center"/>
              <w:rPr>
                <w:rFonts w:eastAsia="Calibri"/>
                <w:sz w:val="20"/>
                <w:szCs w:val="20"/>
                <w:lang w:eastAsia="en-US"/>
              </w:rPr>
            </w:pPr>
          </w:p>
        </w:tc>
        <w:tc>
          <w:tcPr>
            <w:tcW w:w="598" w:type="pct"/>
            <w:tcMar>
              <w:top w:w="0" w:type="dxa"/>
              <w:left w:w="28" w:type="dxa"/>
              <w:bottom w:w="0" w:type="dxa"/>
              <w:right w:w="28" w:type="dxa"/>
            </w:tcMar>
            <w:vAlign w:val="center"/>
          </w:tcPr>
          <w:p w14:paraId="6B29285E"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площадь, га</w:t>
            </w:r>
          </w:p>
        </w:tc>
        <w:tc>
          <w:tcPr>
            <w:tcW w:w="439" w:type="pct"/>
            <w:vAlign w:val="center"/>
          </w:tcPr>
          <w:p w14:paraId="24FE998F"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w:t>
            </w:r>
          </w:p>
        </w:tc>
        <w:tc>
          <w:tcPr>
            <w:tcW w:w="790" w:type="pct"/>
            <w:vAlign w:val="center"/>
          </w:tcPr>
          <w:p w14:paraId="5655BCB8"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федерального</w:t>
            </w:r>
          </w:p>
          <w:p w14:paraId="3235BA68"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значения</w:t>
            </w:r>
          </w:p>
        </w:tc>
        <w:tc>
          <w:tcPr>
            <w:tcW w:w="852" w:type="pct"/>
            <w:vAlign w:val="center"/>
          </w:tcPr>
          <w:p w14:paraId="523D0045"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регионального</w:t>
            </w:r>
          </w:p>
          <w:p w14:paraId="094044C4"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значения</w:t>
            </w:r>
          </w:p>
        </w:tc>
        <w:tc>
          <w:tcPr>
            <w:tcW w:w="1211" w:type="pct"/>
            <w:vAlign w:val="center"/>
          </w:tcPr>
          <w:p w14:paraId="019AC3B0" w14:textId="77777777" w:rsidR="008330D3" w:rsidRPr="00A200AD" w:rsidRDefault="008330D3" w:rsidP="00E414BE">
            <w:pPr>
              <w:spacing w:line="259" w:lineRule="auto"/>
              <w:ind w:left="57"/>
              <w:jc w:val="center"/>
              <w:rPr>
                <w:rFonts w:eastAsia="Calibri"/>
                <w:sz w:val="20"/>
                <w:szCs w:val="20"/>
                <w:lang w:eastAsia="en-US"/>
              </w:rPr>
            </w:pPr>
            <w:r w:rsidRPr="00A200AD">
              <w:rPr>
                <w:rFonts w:eastAsia="Calibri"/>
                <w:sz w:val="20"/>
                <w:szCs w:val="20"/>
                <w:lang w:eastAsia="en-US"/>
              </w:rPr>
              <w:t>местного значения</w:t>
            </w:r>
          </w:p>
        </w:tc>
      </w:tr>
      <w:tr w:rsidR="008330D3" w:rsidRPr="00A200AD" w14:paraId="3508CB07" w14:textId="77777777" w:rsidTr="00A200AD">
        <w:trPr>
          <w:jc w:val="center"/>
        </w:trPr>
        <w:tc>
          <w:tcPr>
            <w:tcW w:w="252" w:type="pct"/>
            <w:vAlign w:val="center"/>
          </w:tcPr>
          <w:p w14:paraId="43DA75DE" w14:textId="77777777" w:rsidR="008330D3" w:rsidRPr="00A200AD" w:rsidRDefault="008330D3" w:rsidP="008330D3">
            <w:pPr>
              <w:spacing w:line="259" w:lineRule="auto"/>
              <w:ind w:left="57"/>
              <w:jc w:val="both"/>
              <w:rPr>
                <w:rFonts w:eastAsia="Calibri"/>
                <w:sz w:val="20"/>
                <w:szCs w:val="20"/>
                <w:lang w:eastAsia="en-US"/>
              </w:rPr>
            </w:pPr>
            <w:r w:rsidRPr="00A200AD">
              <w:rPr>
                <w:rFonts w:eastAsia="Calibri"/>
                <w:sz w:val="20"/>
                <w:szCs w:val="20"/>
                <w:lang w:eastAsia="en-US"/>
              </w:rPr>
              <w:t>1.</w:t>
            </w:r>
          </w:p>
        </w:tc>
        <w:tc>
          <w:tcPr>
            <w:tcW w:w="858" w:type="pct"/>
            <w:tcMar>
              <w:top w:w="0" w:type="dxa"/>
              <w:left w:w="28" w:type="dxa"/>
              <w:bottom w:w="0" w:type="dxa"/>
              <w:right w:w="28" w:type="dxa"/>
            </w:tcMar>
            <w:vAlign w:val="center"/>
          </w:tcPr>
          <w:p w14:paraId="2EE89064" w14:textId="1B39F304" w:rsidR="008330D3" w:rsidRPr="00A200AD" w:rsidRDefault="008330D3" w:rsidP="00E414BE">
            <w:pPr>
              <w:spacing w:line="259" w:lineRule="auto"/>
              <w:ind w:left="57"/>
              <w:rPr>
                <w:rFonts w:eastAsia="Calibri"/>
                <w:sz w:val="20"/>
                <w:szCs w:val="20"/>
                <w:lang w:eastAsia="en-US"/>
              </w:rPr>
            </w:pPr>
            <w:r w:rsidRPr="00A200AD">
              <w:rPr>
                <w:rFonts w:eastAsia="Calibri"/>
                <w:sz w:val="20"/>
                <w:szCs w:val="20"/>
              </w:rPr>
              <w:t>Общая площадь территории Находкинского ГО</w:t>
            </w:r>
          </w:p>
        </w:tc>
        <w:tc>
          <w:tcPr>
            <w:tcW w:w="598" w:type="pct"/>
            <w:shd w:val="clear" w:color="auto" w:fill="FFFFFF"/>
            <w:tcMar>
              <w:top w:w="0" w:type="dxa"/>
              <w:left w:w="28" w:type="dxa"/>
              <w:bottom w:w="0" w:type="dxa"/>
              <w:right w:w="28" w:type="dxa"/>
            </w:tcMar>
            <w:vAlign w:val="center"/>
          </w:tcPr>
          <w:p w14:paraId="2AF81A1B" w14:textId="4F3D6BD8" w:rsidR="008330D3" w:rsidRPr="00A200AD" w:rsidRDefault="00185C91" w:rsidP="008330D3">
            <w:pPr>
              <w:spacing w:line="259" w:lineRule="auto"/>
              <w:ind w:left="57"/>
              <w:jc w:val="both"/>
              <w:rPr>
                <w:rFonts w:eastAsia="Calibri"/>
                <w:sz w:val="20"/>
                <w:szCs w:val="20"/>
                <w:lang w:eastAsia="en-US"/>
              </w:rPr>
            </w:pPr>
            <w:r w:rsidRPr="00A200AD">
              <w:rPr>
                <w:rFonts w:eastAsia="Calibri"/>
                <w:sz w:val="20"/>
                <w:szCs w:val="20"/>
                <w:lang w:eastAsia="en-US"/>
              </w:rPr>
              <w:t>36040,83</w:t>
            </w:r>
          </w:p>
        </w:tc>
        <w:tc>
          <w:tcPr>
            <w:tcW w:w="439" w:type="pct"/>
            <w:shd w:val="clear" w:color="auto" w:fill="FFFFFF"/>
            <w:vAlign w:val="center"/>
          </w:tcPr>
          <w:p w14:paraId="0B0E461E" w14:textId="77777777" w:rsidR="008330D3" w:rsidRPr="00A200AD" w:rsidRDefault="008330D3" w:rsidP="008330D3">
            <w:pPr>
              <w:spacing w:line="259" w:lineRule="auto"/>
              <w:ind w:left="57"/>
              <w:jc w:val="both"/>
              <w:rPr>
                <w:rFonts w:eastAsia="Calibri"/>
                <w:sz w:val="20"/>
                <w:szCs w:val="20"/>
                <w:lang w:eastAsia="en-US"/>
              </w:rPr>
            </w:pPr>
            <w:r w:rsidRPr="00A200AD">
              <w:rPr>
                <w:rFonts w:eastAsia="Calibri"/>
                <w:sz w:val="20"/>
                <w:szCs w:val="20"/>
              </w:rPr>
              <w:t>100</w:t>
            </w:r>
          </w:p>
        </w:tc>
        <w:tc>
          <w:tcPr>
            <w:tcW w:w="790" w:type="pct"/>
            <w:vAlign w:val="center"/>
          </w:tcPr>
          <w:p w14:paraId="3DA4AB3D" w14:textId="77777777" w:rsidR="008330D3" w:rsidRPr="008B3829" w:rsidRDefault="008330D3" w:rsidP="008330D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714A21CB" w14:textId="77777777" w:rsidR="008330D3" w:rsidRPr="007134EA" w:rsidRDefault="008330D3" w:rsidP="008330D3">
            <w:pPr>
              <w:spacing w:line="259" w:lineRule="auto"/>
              <w:ind w:left="57"/>
              <w:jc w:val="both"/>
              <w:rPr>
                <w:rFonts w:eastAsia="Calibri"/>
                <w:sz w:val="20"/>
                <w:szCs w:val="20"/>
                <w:lang w:eastAsia="en-US"/>
              </w:rPr>
            </w:pPr>
            <w:r w:rsidRPr="007134EA">
              <w:rPr>
                <w:rFonts w:eastAsia="Calibri"/>
                <w:sz w:val="20"/>
                <w:szCs w:val="20"/>
                <w:lang w:eastAsia="en-US"/>
              </w:rPr>
              <w:t>-</w:t>
            </w:r>
          </w:p>
        </w:tc>
        <w:tc>
          <w:tcPr>
            <w:tcW w:w="1211" w:type="pct"/>
            <w:vAlign w:val="center"/>
          </w:tcPr>
          <w:p w14:paraId="43FF5265" w14:textId="77777777" w:rsidR="008330D3" w:rsidRPr="007134EA" w:rsidRDefault="008330D3" w:rsidP="008330D3">
            <w:pPr>
              <w:spacing w:line="259" w:lineRule="auto"/>
              <w:ind w:left="57"/>
              <w:jc w:val="both"/>
              <w:rPr>
                <w:rFonts w:eastAsia="Calibri"/>
                <w:sz w:val="20"/>
                <w:szCs w:val="20"/>
                <w:lang w:eastAsia="en-US"/>
              </w:rPr>
            </w:pPr>
            <w:r w:rsidRPr="007134EA">
              <w:rPr>
                <w:rFonts w:eastAsia="Calibri"/>
                <w:sz w:val="20"/>
                <w:szCs w:val="20"/>
                <w:lang w:eastAsia="en-US"/>
              </w:rPr>
              <w:t>-</w:t>
            </w:r>
          </w:p>
        </w:tc>
      </w:tr>
      <w:tr w:rsidR="00B872E3" w:rsidRPr="00A200AD" w14:paraId="21913843" w14:textId="77777777" w:rsidTr="00A200AD">
        <w:trPr>
          <w:jc w:val="center"/>
        </w:trPr>
        <w:tc>
          <w:tcPr>
            <w:tcW w:w="252" w:type="pct"/>
            <w:vAlign w:val="center"/>
          </w:tcPr>
          <w:p w14:paraId="2D619952" w14:textId="77777777"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2.</w:t>
            </w:r>
          </w:p>
        </w:tc>
        <w:tc>
          <w:tcPr>
            <w:tcW w:w="858" w:type="pct"/>
            <w:tcMar>
              <w:top w:w="0" w:type="dxa"/>
              <w:left w:w="28" w:type="dxa"/>
              <w:bottom w:w="0" w:type="dxa"/>
              <w:right w:w="28" w:type="dxa"/>
            </w:tcMar>
            <w:vAlign w:val="center"/>
          </w:tcPr>
          <w:p w14:paraId="1443A719" w14:textId="3DC5BF26" w:rsidR="00B872E3" w:rsidRPr="00A200AD" w:rsidRDefault="00B872E3" w:rsidP="00E414BE">
            <w:pPr>
              <w:spacing w:line="259" w:lineRule="auto"/>
              <w:ind w:left="57"/>
              <w:rPr>
                <w:rFonts w:eastAsia="Calibri"/>
                <w:sz w:val="20"/>
                <w:szCs w:val="20"/>
                <w:lang w:eastAsia="en-US"/>
              </w:rPr>
            </w:pPr>
            <w:r w:rsidRPr="00A200AD">
              <w:rPr>
                <w:sz w:val="20"/>
                <w:szCs w:val="20"/>
              </w:rPr>
              <w:t>Зона застройки индивидуальными жилыми домами</w:t>
            </w:r>
          </w:p>
        </w:tc>
        <w:tc>
          <w:tcPr>
            <w:tcW w:w="598" w:type="pct"/>
            <w:shd w:val="clear" w:color="auto" w:fill="FFFFFF"/>
            <w:tcMar>
              <w:top w:w="0" w:type="dxa"/>
              <w:left w:w="28" w:type="dxa"/>
              <w:bottom w:w="0" w:type="dxa"/>
              <w:right w:w="28" w:type="dxa"/>
            </w:tcMar>
            <w:vAlign w:val="center"/>
          </w:tcPr>
          <w:p w14:paraId="026E286D" w14:textId="20FB5D9D"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2711,27</w:t>
            </w:r>
          </w:p>
        </w:tc>
        <w:tc>
          <w:tcPr>
            <w:tcW w:w="439" w:type="pct"/>
            <w:shd w:val="clear" w:color="auto" w:fill="FFFFFF"/>
            <w:vAlign w:val="center"/>
          </w:tcPr>
          <w:p w14:paraId="571195DE" w14:textId="522A7E4D"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7,52</w:t>
            </w:r>
          </w:p>
        </w:tc>
        <w:tc>
          <w:tcPr>
            <w:tcW w:w="790" w:type="pct"/>
            <w:vAlign w:val="center"/>
          </w:tcPr>
          <w:p w14:paraId="58AF4F4C" w14:textId="77777777" w:rsidR="00B872E3" w:rsidRPr="008B3829" w:rsidRDefault="00B872E3" w:rsidP="00B872E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58820BCC" w14:textId="77777777" w:rsidR="00B872E3" w:rsidRPr="007134EA" w:rsidRDefault="00B872E3" w:rsidP="00B872E3">
            <w:pPr>
              <w:spacing w:line="259" w:lineRule="auto"/>
              <w:ind w:left="57"/>
              <w:jc w:val="both"/>
              <w:rPr>
                <w:rFonts w:eastAsia="Calibri"/>
                <w:sz w:val="20"/>
                <w:szCs w:val="20"/>
                <w:lang w:eastAsia="en-US"/>
              </w:rPr>
            </w:pPr>
            <w:r w:rsidRPr="007134EA">
              <w:rPr>
                <w:rFonts w:eastAsia="Calibri"/>
                <w:sz w:val="20"/>
                <w:szCs w:val="20"/>
                <w:lang w:eastAsia="en-US"/>
              </w:rPr>
              <w:t>-</w:t>
            </w:r>
          </w:p>
        </w:tc>
        <w:tc>
          <w:tcPr>
            <w:tcW w:w="1211" w:type="pct"/>
            <w:vAlign w:val="center"/>
          </w:tcPr>
          <w:p w14:paraId="100B6E40" w14:textId="585BD228"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61AC147A" w14:textId="77777777" w:rsidTr="00A200AD">
        <w:trPr>
          <w:jc w:val="center"/>
        </w:trPr>
        <w:tc>
          <w:tcPr>
            <w:tcW w:w="252" w:type="pct"/>
            <w:vAlign w:val="center"/>
          </w:tcPr>
          <w:p w14:paraId="09EF15ED" w14:textId="5FAFB482"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3.</w:t>
            </w:r>
          </w:p>
        </w:tc>
        <w:tc>
          <w:tcPr>
            <w:tcW w:w="858" w:type="pct"/>
            <w:tcMar>
              <w:top w:w="0" w:type="dxa"/>
              <w:left w:w="28" w:type="dxa"/>
              <w:bottom w:w="0" w:type="dxa"/>
              <w:right w:w="28" w:type="dxa"/>
            </w:tcMar>
            <w:vAlign w:val="center"/>
          </w:tcPr>
          <w:p w14:paraId="3428E337" w14:textId="6B5BBDAB" w:rsidR="00B872E3" w:rsidRPr="00A200AD" w:rsidRDefault="00B872E3" w:rsidP="00E414BE">
            <w:pPr>
              <w:spacing w:line="259" w:lineRule="auto"/>
              <w:ind w:left="57"/>
              <w:rPr>
                <w:rFonts w:eastAsia="Calibri"/>
                <w:sz w:val="20"/>
                <w:szCs w:val="20"/>
              </w:rPr>
            </w:pPr>
            <w:r w:rsidRPr="00A200AD">
              <w:rPr>
                <w:sz w:val="20"/>
                <w:szCs w:val="20"/>
              </w:rPr>
              <w:t>Зона застройки малоэтажными жилыми домами (до 4 этажей, включая мансардный)</w:t>
            </w:r>
          </w:p>
        </w:tc>
        <w:tc>
          <w:tcPr>
            <w:tcW w:w="598" w:type="pct"/>
            <w:shd w:val="clear" w:color="auto" w:fill="FFFFFF"/>
            <w:tcMar>
              <w:top w:w="0" w:type="dxa"/>
              <w:left w:w="28" w:type="dxa"/>
              <w:bottom w:w="0" w:type="dxa"/>
              <w:right w:w="28" w:type="dxa"/>
            </w:tcMar>
            <w:vAlign w:val="center"/>
          </w:tcPr>
          <w:p w14:paraId="1FA17EB6" w14:textId="1202A42A" w:rsidR="00654704"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112,83</w:t>
            </w:r>
          </w:p>
        </w:tc>
        <w:tc>
          <w:tcPr>
            <w:tcW w:w="439" w:type="pct"/>
            <w:shd w:val="clear" w:color="auto" w:fill="FFFFFF"/>
            <w:vAlign w:val="center"/>
          </w:tcPr>
          <w:p w14:paraId="1186DBC5" w14:textId="2B48C089"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0,31</w:t>
            </w:r>
          </w:p>
        </w:tc>
        <w:tc>
          <w:tcPr>
            <w:tcW w:w="790" w:type="pct"/>
            <w:vAlign w:val="center"/>
          </w:tcPr>
          <w:p w14:paraId="7DA9CB43"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75E7BA1B"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55DB85E2" w14:textId="77777777" w:rsidR="00B872E3" w:rsidRPr="008B3829" w:rsidRDefault="00B872E3" w:rsidP="00B872E3">
            <w:pPr>
              <w:spacing w:line="259" w:lineRule="auto"/>
              <w:ind w:left="57"/>
              <w:jc w:val="both"/>
              <w:rPr>
                <w:rFonts w:eastAsia="Calibri"/>
                <w:color w:val="FF0000"/>
                <w:sz w:val="20"/>
                <w:szCs w:val="20"/>
                <w:lang w:eastAsia="en-US"/>
              </w:rPr>
            </w:pPr>
          </w:p>
        </w:tc>
      </w:tr>
      <w:tr w:rsidR="00B872E3" w:rsidRPr="00A200AD" w14:paraId="1654C533" w14:textId="77777777" w:rsidTr="00A200AD">
        <w:trPr>
          <w:jc w:val="center"/>
        </w:trPr>
        <w:tc>
          <w:tcPr>
            <w:tcW w:w="252" w:type="pct"/>
            <w:vAlign w:val="center"/>
          </w:tcPr>
          <w:p w14:paraId="3D13A095" w14:textId="6AA5CBEB"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4.</w:t>
            </w:r>
          </w:p>
        </w:tc>
        <w:tc>
          <w:tcPr>
            <w:tcW w:w="858" w:type="pct"/>
            <w:tcMar>
              <w:top w:w="0" w:type="dxa"/>
              <w:left w:w="28" w:type="dxa"/>
              <w:bottom w:w="0" w:type="dxa"/>
              <w:right w:w="28" w:type="dxa"/>
            </w:tcMar>
            <w:vAlign w:val="center"/>
          </w:tcPr>
          <w:p w14:paraId="35044880" w14:textId="0F556D8F" w:rsidR="00B872E3" w:rsidRPr="00A200AD" w:rsidRDefault="00B872E3" w:rsidP="00E414BE">
            <w:pPr>
              <w:spacing w:line="259" w:lineRule="auto"/>
              <w:ind w:left="57"/>
              <w:rPr>
                <w:rFonts w:eastAsia="Calibri"/>
                <w:sz w:val="20"/>
                <w:szCs w:val="20"/>
              </w:rPr>
            </w:pPr>
            <w:r w:rsidRPr="00A200AD">
              <w:rPr>
                <w:sz w:val="20"/>
                <w:szCs w:val="20"/>
              </w:rPr>
              <w:t xml:space="preserve">Зона застройки </w:t>
            </w:r>
            <w:proofErr w:type="spellStart"/>
            <w:r w:rsidRPr="00A200AD">
              <w:rPr>
                <w:sz w:val="20"/>
                <w:szCs w:val="20"/>
              </w:rPr>
              <w:t>среднеэтажными</w:t>
            </w:r>
            <w:proofErr w:type="spellEnd"/>
            <w:r w:rsidRPr="00A200AD">
              <w:rPr>
                <w:sz w:val="20"/>
                <w:szCs w:val="20"/>
              </w:rPr>
              <w:t xml:space="preserve"> жилыми домами (от 5 до 8 этажей, включая мансардный)</w:t>
            </w:r>
          </w:p>
        </w:tc>
        <w:tc>
          <w:tcPr>
            <w:tcW w:w="598" w:type="pct"/>
            <w:shd w:val="clear" w:color="auto" w:fill="FFFFFF"/>
            <w:tcMar>
              <w:top w:w="0" w:type="dxa"/>
              <w:left w:w="28" w:type="dxa"/>
              <w:bottom w:w="0" w:type="dxa"/>
              <w:right w:w="28" w:type="dxa"/>
            </w:tcMar>
            <w:vAlign w:val="center"/>
          </w:tcPr>
          <w:p w14:paraId="005E1E36" w14:textId="36BA2879"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336,02</w:t>
            </w:r>
          </w:p>
        </w:tc>
        <w:tc>
          <w:tcPr>
            <w:tcW w:w="439" w:type="pct"/>
            <w:shd w:val="clear" w:color="auto" w:fill="FFFFFF"/>
            <w:vAlign w:val="center"/>
          </w:tcPr>
          <w:p w14:paraId="35B9AA93" w14:textId="2553ACF7"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0,93</w:t>
            </w:r>
          </w:p>
        </w:tc>
        <w:tc>
          <w:tcPr>
            <w:tcW w:w="790" w:type="pct"/>
            <w:vAlign w:val="center"/>
          </w:tcPr>
          <w:p w14:paraId="2ED1A2A5"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3B59629E" w14:textId="77777777" w:rsidR="00B872E3" w:rsidRPr="007134EA" w:rsidRDefault="00B872E3" w:rsidP="00B872E3">
            <w:pPr>
              <w:spacing w:line="259" w:lineRule="auto"/>
              <w:ind w:left="57"/>
              <w:jc w:val="both"/>
              <w:rPr>
                <w:rFonts w:eastAsia="Calibri"/>
                <w:sz w:val="20"/>
                <w:szCs w:val="20"/>
                <w:lang w:eastAsia="en-US"/>
              </w:rPr>
            </w:pPr>
          </w:p>
        </w:tc>
        <w:tc>
          <w:tcPr>
            <w:tcW w:w="1211" w:type="pct"/>
            <w:vAlign w:val="center"/>
          </w:tcPr>
          <w:p w14:paraId="6F291698" w14:textId="33FC5EB7"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3EF58C65" w14:textId="77777777" w:rsidTr="00A200AD">
        <w:trPr>
          <w:jc w:val="center"/>
        </w:trPr>
        <w:tc>
          <w:tcPr>
            <w:tcW w:w="252" w:type="pct"/>
            <w:vAlign w:val="center"/>
          </w:tcPr>
          <w:p w14:paraId="3263FF5D" w14:textId="39E24DD6"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5.</w:t>
            </w:r>
          </w:p>
        </w:tc>
        <w:tc>
          <w:tcPr>
            <w:tcW w:w="858" w:type="pct"/>
            <w:tcMar>
              <w:top w:w="0" w:type="dxa"/>
              <w:left w:w="28" w:type="dxa"/>
              <w:bottom w:w="0" w:type="dxa"/>
              <w:right w:w="28" w:type="dxa"/>
            </w:tcMar>
            <w:vAlign w:val="center"/>
          </w:tcPr>
          <w:p w14:paraId="4148613C" w14:textId="73F67B56" w:rsidR="00B872E3" w:rsidRPr="00A200AD" w:rsidRDefault="00B872E3" w:rsidP="00E414BE">
            <w:pPr>
              <w:spacing w:line="259" w:lineRule="auto"/>
              <w:ind w:left="57"/>
              <w:rPr>
                <w:rFonts w:eastAsia="Calibri"/>
                <w:sz w:val="20"/>
                <w:szCs w:val="20"/>
              </w:rPr>
            </w:pPr>
            <w:r w:rsidRPr="00A200AD">
              <w:rPr>
                <w:sz w:val="20"/>
                <w:szCs w:val="20"/>
              </w:rPr>
              <w:t>Зона застройки многоэтажными жилыми домами (9 этажей и более)</w:t>
            </w:r>
          </w:p>
        </w:tc>
        <w:tc>
          <w:tcPr>
            <w:tcW w:w="598" w:type="pct"/>
            <w:shd w:val="clear" w:color="auto" w:fill="FFFFFF"/>
            <w:tcMar>
              <w:top w:w="0" w:type="dxa"/>
              <w:left w:w="28" w:type="dxa"/>
              <w:bottom w:w="0" w:type="dxa"/>
              <w:right w:w="28" w:type="dxa"/>
            </w:tcMar>
            <w:vAlign w:val="center"/>
          </w:tcPr>
          <w:p w14:paraId="10C71B75" w14:textId="2FF86B7C"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528,88</w:t>
            </w:r>
          </w:p>
        </w:tc>
        <w:tc>
          <w:tcPr>
            <w:tcW w:w="439" w:type="pct"/>
            <w:shd w:val="clear" w:color="auto" w:fill="FFFFFF"/>
            <w:vAlign w:val="center"/>
          </w:tcPr>
          <w:p w14:paraId="4175171E" w14:textId="3F32F6EF"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1,47</w:t>
            </w:r>
          </w:p>
        </w:tc>
        <w:tc>
          <w:tcPr>
            <w:tcW w:w="790" w:type="pct"/>
            <w:vAlign w:val="center"/>
          </w:tcPr>
          <w:p w14:paraId="4404BBE8" w14:textId="533DA268" w:rsidR="00B872E3" w:rsidRPr="008B3829" w:rsidRDefault="00B872E3" w:rsidP="00B872E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04A97D3D" w14:textId="7E8C5E12" w:rsidR="00B872E3" w:rsidRPr="008B3829" w:rsidRDefault="00B872E3" w:rsidP="00B872E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1211" w:type="pct"/>
            <w:vAlign w:val="center"/>
          </w:tcPr>
          <w:p w14:paraId="75364B59" w14:textId="2550186C" w:rsidR="00B872E3" w:rsidRPr="007134EA" w:rsidRDefault="00B872E3" w:rsidP="00B872E3">
            <w:pPr>
              <w:spacing w:line="259" w:lineRule="auto"/>
              <w:ind w:left="57"/>
              <w:jc w:val="both"/>
              <w:rPr>
                <w:rFonts w:eastAsia="Calibri"/>
                <w:sz w:val="20"/>
                <w:szCs w:val="20"/>
                <w:lang w:eastAsia="en-US"/>
              </w:rPr>
            </w:pPr>
            <w:r w:rsidRPr="007134EA">
              <w:rPr>
                <w:sz w:val="20"/>
                <w:szCs w:val="20"/>
              </w:rPr>
              <w:t>Школа — детский сад</w:t>
            </w:r>
          </w:p>
        </w:tc>
      </w:tr>
      <w:tr w:rsidR="00B872E3" w:rsidRPr="00A200AD" w14:paraId="059B2826" w14:textId="77777777" w:rsidTr="00A200AD">
        <w:trPr>
          <w:jc w:val="center"/>
        </w:trPr>
        <w:tc>
          <w:tcPr>
            <w:tcW w:w="252" w:type="pct"/>
            <w:vAlign w:val="center"/>
          </w:tcPr>
          <w:p w14:paraId="3F8CAC91"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2C511F1"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D4E072B"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2575D470"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3463A208"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6D4BE279"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133C266F" w14:textId="0CC5B6BD" w:rsidR="00B872E3" w:rsidRPr="007134EA" w:rsidRDefault="00B872E3" w:rsidP="00B872E3">
            <w:pPr>
              <w:spacing w:line="259" w:lineRule="auto"/>
              <w:ind w:left="57"/>
              <w:jc w:val="both"/>
              <w:rPr>
                <w:rFonts w:eastAsia="Calibri"/>
                <w:sz w:val="20"/>
                <w:szCs w:val="20"/>
                <w:lang w:eastAsia="en-US"/>
              </w:rPr>
            </w:pPr>
            <w:r w:rsidRPr="007134EA">
              <w:rPr>
                <w:sz w:val="20"/>
                <w:szCs w:val="20"/>
              </w:rPr>
              <w:t>Школа — детский сад</w:t>
            </w:r>
          </w:p>
        </w:tc>
      </w:tr>
      <w:tr w:rsidR="00B872E3" w:rsidRPr="00A200AD" w14:paraId="26DBA45F" w14:textId="77777777" w:rsidTr="00A200AD">
        <w:trPr>
          <w:jc w:val="center"/>
        </w:trPr>
        <w:tc>
          <w:tcPr>
            <w:tcW w:w="252" w:type="pct"/>
            <w:vAlign w:val="center"/>
          </w:tcPr>
          <w:p w14:paraId="3D1B118D"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27D218B"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57CAABD"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3AAED4F3"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602C4245"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1CF742A9"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54C50EF5" w14:textId="1BDB3925" w:rsidR="00B872E3" w:rsidRPr="007134EA" w:rsidRDefault="00B872E3" w:rsidP="00B872E3">
            <w:pPr>
              <w:spacing w:line="259" w:lineRule="auto"/>
              <w:ind w:left="57"/>
              <w:jc w:val="both"/>
              <w:rPr>
                <w:rFonts w:eastAsia="Calibri"/>
                <w:sz w:val="20"/>
                <w:szCs w:val="20"/>
                <w:lang w:eastAsia="en-US"/>
              </w:rPr>
            </w:pPr>
            <w:r w:rsidRPr="007134EA">
              <w:rPr>
                <w:sz w:val="20"/>
                <w:szCs w:val="20"/>
              </w:rPr>
              <w:t>Детский сад</w:t>
            </w:r>
          </w:p>
        </w:tc>
      </w:tr>
      <w:tr w:rsidR="00B872E3" w:rsidRPr="00A200AD" w14:paraId="4D955144" w14:textId="77777777" w:rsidTr="00A200AD">
        <w:trPr>
          <w:jc w:val="center"/>
        </w:trPr>
        <w:tc>
          <w:tcPr>
            <w:tcW w:w="252" w:type="pct"/>
            <w:vAlign w:val="center"/>
          </w:tcPr>
          <w:p w14:paraId="5167D180"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6DD0693"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851FE88"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3C9E8C09"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296F0CF0"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24501A99"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30191708" w14:textId="71CD53C0" w:rsidR="00B872E3" w:rsidRPr="008B3829" w:rsidRDefault="00B872E3" w:rsidP="00B872E3">
            <w:pPr>
              <w:spacing w:line="259" w:lineRule="auto"/>
              <w:ind w:left="57"/>
              <w:jc w:val="both"/>
              <w:rPr>
                <w:rFonts w:eastAsia="Calibri"/>
                <w:color w:val="FF0000"/>
                <w:sz w:val="20"/>
                <w:szCs w:val="20"/>
                <w:lang w:eastAsia="en-US"/>
              </w:rPr>
            </w:pPr>
            <w:r w:rsidRPr="007134EA">
              <w:rPr>
                <w:sz w:val="20"/>
                <w:szCs w:val="20"/>
              </w:rPr>
              <w:t>Начальная школа — детский сад</w:t>
            </w:r>
          </w:p>
        </w:tc>
      </w:tr>
      <w:tr w:rsidR="00B872E3" w:rsidRPr="00A200AD" w14:paraId="353FFDF0" w14:textId="77777777" w:rsidTr="00A200AD">
        <w:trPr>
          <w:jc w:val="center"/>
        </w:trPr>
        <w:tc>
          <w:tcPr>
            <w:tcW w:w="252" w:type="pct"/>
            <w:vAlign w:val="center"/>
          </w:tcPr>
          <w:p w14:paraId="790A4DFD"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B5EDDB8"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16CAA98"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60D95F62"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0E2D2E76"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765C2201"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479188F5" w14:textId="2520BEC9"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76CC20C3" w14:textId="77777777" w:rsidTr="00A200AD">
        <w:trPr>
          <w:jc w:val="center"/>
        </w:trPr>
        <w:tc>
          <w:tcPr>
            <w:tcW w:w="252" w:type="pct"/>
            <w:vAlign w:val="center"/>
          </w:tcPr>
          <w:p w14:paraId="7D0D9E8F"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E88CCBD"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1231AA5"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2AC1F752"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6E39D449"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3B91EA02" w14:textId="77777777" w:rsidR="00B872E3" w:rsidRPr="008B3829" w:rsidRDefault="00B872E3" w:rsidP="00B872E3">
            <w:pPr>
              <w:spacing w:line="259" w:lineRule="auto"/>
              <w:ind w:left="57"/>
              <w:jc w:val="both"/>
              <w:rPr>
                <w:rFonts w:eastAsia="Calibri"/>
                <w:sz w:val="20"/>
                <w:szCs w:val="20"/>
                <w:lang w:eastAsia="en-US"/>
              </w:rPr>
            </w:pPr>
          </w:p>
        </w:tc>
        <w:tc>
          <w:tcPr>
            <w:tcW w:w="1211" w:type="pct"/>
            <w:vAlign w:val="center"/>
          </w:tcPr>
          <w:p w14:paraId="67CB215F" w14:textId="7443F3D7"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52D43070" w14:textId="77777777" w:rsidTr="00A200AD">
        <w:trPr>
          <w:jc w:val="center"/>
        </w:trPr>
        <w:tc>
          <w:tcPr>
            <w:tcW w:w="252" w:type="pct"/>
            <w:vAlign w:val="center"/>
          </w:tcPr>
          <w:p w14:paraId="00B10305"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1CD8845"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4F19469"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22D76137"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3BB94DB4"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4EE6BA3F" w14:textId="77777777" w:rsidR="00B872E3" w:rsidRPr="007134EA" w:rsidRDefault="00B872E3" w:rsidP="00B872E3">
            <w:pPr>
              <w:spacing w:line="259" w:lineRule="auto"/>
              <w:ind w:left="57"/>
              <w:jc w:val="both"/>
              <w:rPr>
                <w:rFonts w:eastAsia="Calibri"/>
                <w:sz w:val="20"/>
                <w:szCs w:val="20"/>
                <w:lang w:eastAsia="en-US"/>
              </w:rPr>
            </w:pPr>
          </w:p>
        </w:tc>
        <w:tc>
          <w:tcPr>
            <w:tcW w:w="1211" w:type="pct"/>
            <w:vAlign w:val="center"/>
          </w:tcPr>
          <w:p w14:paraId="0483E426" w14:textId="6DEE829A"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52777B" w:rsidRPr="00A200AD" w14:paraId="4887598D" w14:textId="77777777" w:rsidTr="00A200AD">
        <w:trPr>
          <w:jc w:val="center"/>
        </w:trPr>
        <w:tc>
          <w:tcPr>
            <w:tcW w:w="252" w:type="pct"/>
            <w:vAlign w:val="center"/>
          </w:tcPr>
          <w:p w14:paraId="2C60A9F0" w14:textId="77777777" w:rsidR="0052777B" w:rsidRPr="00A200AD" w:rsidRDefault="0052777B"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36423E6" w14:textId="77777777" w:rsidR="0052777B" w:rsidRPr="00A200AD" w:rsidRDefault="0052777B"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3C1DB84" w14:textId="77777777" w:rsidR="0052777B" w:rsidRPr="00A200AD" w:rsidRDefault="0052777B" w:rsidP="00B872E3">
            <w:pPr>
              <w:spacing w:line="259" w:lineRule="auto"/>
              <w:ind w:left="57"/>
              <w:jc w:val="both"/>
              <w:rPr>
                <w:rFonts w:eastAsia="Calibri"/>
                <w:sz w:val="20"/>
                <w:szCs w:val="20"/>
                <w:lang w:eastAsia="en-US"/>
              </w:rPr>
            </w:pPr>
          </w:p>
        </w:tc>
        <w:tc>
          <w:tcPr>
            <w:tcW w:w="439" w:type="pct"/>
            <w:shd w:val="clear" w:color="auto" w:fill="FFFFFF"/>
            <w:vAlign w:val="center"/>
          </w:tcPr>
          <w:p w14:paraId="3F0F09D4" w14:textId="77777777" w:rsidR="0052777B" w:rsidRPr="00A200AD" w:rsidRDefault="0052777B" w:rsidP="00B872E3">
            <w:pPr>
              <w:spacing w:line="259" w:lineRule="auto"/>
              <w:ind w:left="57"/>
              <w:jc w:val="both"/>
              <w:rPr>
                <w:rFonts w:eastAsia="Calibri"/>
                <w:sz w:val="20"/>
                <w:szCs w:val="20"/>
                <w:lang w:eastAsia="en-US"/>
              </w:rPr>
            </w:pPr>
          </w:p>
        </w:tc>
        <w:tc>
          <w:tcPr>
            <w:tcW w:w="790" w:type="pct"/>
            <w:vAlign w:val="center"/>
          </w:tcPr>
          <w:p w14:paraId="3EF8F0AB" w14:textId="77777777" w:rsidR="0052777B" w:rsidRPr="008B3829" w:rsidRDefault="0052777B" w:rsidP="00B872E3">
            <w:pPr>
              <w:spacing w:line="259" w:lineRule="auto"/>
              <w:ind w:left="57"/>
              <w:jc w:val="both"/>
              <w:rPr>
                <w:rFonts w:eastAsia="Calibri"/>
                <w:sz w:val="20"/>
                <w:szCs w:val="20"/>
                <w:lang w:eastAsia="en-US"/>
              </w:rPr>
            </w:pPr>
          </w:p>
        </w:tc>
        <w:tc>
          <w:tcPr>
            <w:tcW w:w="852" w:type="pct"/>
            <w:vAlign w:val="center"/>
          </w:tcPr>
          <w:p w14:paraId="6F35A41D" w14:textId="77777777" w:rsidR="0052777B" w:rsidRPr="007134EA" w:rsidRDefault="0052777B" w:rsidP="00B872E3">
            <w:pPr>
              <w:spacing w:line="259" w:lineRule="auto"/>
              <w:ind w:left="57"/>
              <w:jc w:val="both"/>
              <w:rPr>
                <w:rFonts w:eastAsia="Calibri"/>
                <w:sz w:val="20"/>
                <w:szCs w:val="20"/>
                <w:lang w:eastAsia="en-US"/>
              </w:rPr>
            </w:pPr>
          </w:p>
        </w:tc>
        <w:tc>
          <w:tcPr>
            <w:tcW w:w="1211" w:type="pct"/>
            <w:vAlign w:val="center"/>
          </w:tcPr>
          <w:p w14:paraId="77E5DE20" w14:textId="152CFCF0" w:rsidR="0052777B" w:rsidRPr="007134EA" w:rsidRDefault="0052777B" w:rsidP="00B872E3">
            <w:pPr>
              <w:spacing w:line="259" w:lineRule="auto"/>
              <w:ind w:left="57"/>
              <w:jc w:val="both"/>
              <w:rPr>
                <w:sz w:val="20"/>
                <w:szCs w:val="20"/>
              </w:rPr>
            </w:pPr>
            <w:r w:rsidRPr="0052777B">
              <w:rPr>
                <w:sz w:val="20"/>
                <w:szCs w:val="20"/>
                <w:lang w:bidi="en-US"/>
              </w:rPr>
              <w:t>Благоустройство прилегающей территории вокруг оз. Соленое в г. Находка</w:t>
            </w:r>
          </w:p>
        </w:tc>
      </w:tr>
      <w:tr w:rsidR="00B872E3" w:rsidRPr="00A200AD" w14:paraId="0416757D" w14:textId="77777777" w:rsidTr="00A200AD">
        <w:trPr>
          <w:jc w:val="center"/>
        </w:trPr>
        <w:tc>
          <w:tcPr>
            <w:tcW w:w="252" w:type="pct"/>
            <w:vAlign w:val="center"/>
          </w:tcPr>
          <w:p w14:paraId="2951FBD6" w14:textId="1D488087" w:rsidR="00B872E3" w:rsidRPr="00A200AD" w:rsidRDefault="00B872E3" w:rsidP="00B872E3">
            <w:pPr>
              <w:spacing w:line="259" w:lineRule="auto"/>
              <w:ind w:left="57"/>
              <w:jc w:val="both"/>
              <w:rPr>
                <w:rFonts w:eastAsia="Calibri"/>
                <w:sz w:val="20"/>
                <w:szCs w:val="20"/>
                <w:lang w:eastAsia="en-US"/>
              </w:rPr>
            </w:pPr>
            <w:r w:rsidRPr="00A200AD">
              <w:rPr>
                <w:rFonts w:eastAsia="Calibri"/>
                <w:sz w:val="20"/>
                <w:szCs w:val="20"/>
                <w:lang w:eastAsia="en-US"/>
              </w:rPr>
              <w:t>6.</w:t>
            </w:r>
          </w:p>
        </w:tc>
        <w:tc>
          <w:tcPr>
            <w:tcW w:w="858" w:type="pct"/>
            <w:tcMar>
              <w:top w:w="0" w:type="dxa"/>
              <w:left w:w="28" w:type="dxa"/>
              <w:bottom w:w="0" w:type="dxa"/>
              <w:right w:w="28" w:type="dxa"/>
            </w:tcMar>
            <w:vAlign w:val="center"/>
          </w:tcPr>
          <w:p w14:paraId="4936FDCF" w14:textId="54E7E532" w:rsidR="00B872E3" w:rsidRPr="00A200AD" w:rsidRDefault="00B872E3" w:rsidP="00E414BE">
            <w:pPr>
              <w:spacing w:line="259" w:lineRule="auto"/>
              <w:ind w:left="57"/>
              <w:rPr>
                <w:rFonts w:eastAsia="Calibri"/>
                <w:sz w:val="20"/>
                <w:szCs w:val="20"/>
              </w:rPr>
            </w:pPr>
            <w:r w:rsidRPr="00A200AD">
              <w:rPr>
                <w:sz w:val="20"/>
                <w:szCs w:val="20"/>
              </w:rPr>
              <w:t xml:space="preserve">Многофункциональная </w:t>
            </w:r>
            <w:r w:rsidRPr="00A200AD">
              <w:rPr>
                <w:sz w:val="20"/>
                <w:szCs w:val="20"/>
              </w:rPr>
              <w:lastRenderedPageBreak/>
              <w:t>общественно-деловая зона</w:t>
            </w:r>
          </w:p>
        </w:tc>
        <w:tc>
          <w:tcPr>
            <w:tcW w:w="598" w:type="pct"/>
            <w:shd w:val="clear" w:color="auto" w:fill="FFFFFF"/>
            <w:tcMar>
              <w:top w:w="0" w:type="dxa"/>
              <w:left w:w="28" w:type="dxa"/>
              <w:bottom w:w="0" w:type="dxa"/>
              <w:right w:w="28" w:type="dxa"/>
            </w:tcMar>
            <w:vAlign w:val="center"/>
          </w:tcPr>
          <w:p w14:paraId="5DB3C976" w14:textId="170FB177"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lastRenderedPageBreak/>
              <w:t>436,09</w:t>
            </w:r>
          </w:p>
        </w:tc>
        <w:tc>
          <w:tcPr>
            <w:tcW w:w="439" w:type="pct"/>
            <w:shd w:val="clear" w:color="auto" w:fill="FFFFFF"/>
            <w:vAlign w:val="center"/>
          </w:tcPr>
          <w:p w14:paraId="554496D9" w14:textId="7B88F567" w:rsidR="00B872E3" w:rsidRPr="00A200AD" w:rsidRDefault="00654704" w:rsidP="00B872E3">
            <w:pPr>
              <w:spacing w:line="259" w:lineRule="auto"/>
              <w:ind w:left="57"/>
              <w:jc w:val="both"/>
              <w:rPr>
                <w:rFonts w:eastAsia="Calibri"/>
                <w:sz w:val="20"/>
                <w:szCs w:val="20"/>
                <w:lang w:eastAsia="en-US"/>
              </w:rPr>
            </w:pPr>
            <w:r>
              <w:rPr>
                <w:rFonts w:eastAsia="Calibri"/>
                <w:sz w:val="20"/>
                <w:szCs w:val="20"/>
                <w:lang w:eastAsia="en-US"/>
              </w:rPr>
              <w:t>1,21</w:t>
            </w:r>
          </w:p>
        </w:tc>
        <w:tc>
          <w:tcPr>
            <w:tcW w:w="790" w:type="pct"/>
            <w:vAlign w:val="center"/>
          </w:tcPr>
          <w:p w14:paraId="435BDAA6" w14:textId="6788BF8A" w:rsidR="00B872E3" w:rsidRPr="008B3829" w:rsidRDefault="00B872E3" w:rsidP="00B872E3">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35DFE7A6" w14:textId="56B3DDDF" w:rsidR="00B872E3" w:rsidRPr="007134EA" w:rsidRDefault="00B872E3" w:rsidP="00B872E3">
            <w:pPr>
              <w:spacing w:line="259" w:lineRule="auto"/>
              <w:ind w:left="57"/>
              <w:jc w:val="both"/>
              <w:rPr>
                <w:rFonts w:eastAsia="Calibri"/>
                <w:sz w:val="20"/>
                <w:szCs w:val="20"/>
                <w:lang w:eastAsia="en-US"/>
              </w:rPr>
            </w:pPr>
            <w:r w:rsidRPr="007134EA">
              <w:rPr>
                <w:sz w:val="20"/>
                <w:szCs w:val="20"/>
                <w:lang w:bidi="en-US"/>
              </w:rPr>
              <w:t xml:space="preserve">Многопрофильный </w:t>
            </w:r>
            <w:r w:rsidRPr="007134EA">
              <w:rPr>
                <w:sz w:val="20"/>
                <w:szCs w:val="20"/>
                <w:lang w:bidi="en-US"/>
              </w:rPr>
              <w:lastRenderedPageBreak/>
              <w:t>стационар</w:t>
            </w:r>
          </w:p>
        </w:tc>
        <w:tc>
          <w:tcPr>
            <w:tcW w:w="1211" w:type="pct"/>
            <w:vAlign w:val="center"/>
          </w:tcPr>
          <w:p w14:paraId="69C6A0DF" w14:textId="4AF2B29E" w:rsidR="00B872E3" w:rsidRPr="007134EA" w:rsidRDefault="00B872E3" w:rsidP="00B872E3">
            <w:pPr>
              <w:spacing w:line="259" w:lineRule="auto"/>
              <w:ind w:left="57"/>
              <w:jc w:val="both"/>
              <w:rPr>
                <w:rFonts w:eastAsia="Calibri"/>
                <w:sz w:val="20"/>
                <w:szCs w:val="20"/>
                <w:lang w:eastAsia="en-US"/>
              </w:rPr>
            </w:pPr>
            <w:r w:rsidRPr="007134EA">
              <w:rPr>
                <w:sz w:val="20"/>
                <w:szCs w:val="20"/>
              </w:rPr>
              <w:lastRenderedPageBreak/>
              <w:t>Детский сад</w:t>
            </w:r>
          </w:p>
        </w:tc>
      </w:tr>
      <w:tr w:rsidR="00B872E3" w:rsidRPr="00A200AD" w14:paraId="524BA356" w14:textId="77777777" w:rsidTr="00A200AD">
        <w:trPr>
          <w:jc w:val="center"/>
        </w:trPr>
        <w:tc>
          <w:tcPr>
            <w:tcW w:w="252" w:type="pct"/>
            <w:vAlign w:val="center"/>
          </w:tcPr>
          <w:p w14:paraId="6B265C33"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9ABF48F"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4D1D84F"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516417AE"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07ED44E8"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347931D4" w14:textId="4D53A3BB" w:rsidR="00B872E3" w:rsidRPr="008B3829" w:rsidRDefault="00B872E3" w:rsidP="00B872E3">
            <w:pPr>
              <w:spacing w:line="259" w:lineRule="auto"/>
              <w:ind w:left="57"/>
              <w:jc w:val="both"/>
              <w:rPr>
                <w:rFonts w:eastAsia="Calibri"/>
                <w:sz w:val="20"/>
                <w:szCs w:val="20"/>
                <w:lang w:eastAsia="en-US"/>
              </w:rPr>
            </w:pPr>
            <w:r w:rsidRPr="008B3829">
              <w:rPr>
                <w:sz w:val="20"/>
                <w:szCs w:val="20"/>
                <w:lang w:bidi="en-US"/>
              </w:rPr>
              <w:t>Первичное сосудистое отделение КГБУЗ «Находкинская городская больница»</w:t>
            </w:r>
          </w:p>
        </w:tc>
        <w:tc>
          <w:tcPr>
            <w:tcW w:w="1211" w:type="pct"/>
            <w:vAlign w:val="center"/>
          </w:tcPr>
          <w:p w14:paraId="287958AD" w14:textId="014ACD2C" w:rsidR="00B872E3" w:rsidRPr="008B3829" w:rsidRDefault="00B872E3" w:rsidP="00B872E3">
            <w:pPr>
              <w:spacing w:line="259" w:lineRule="auto"/>
              <w:ind w:left="57"/>
              <w:jc w:val="both"/>
              <w:rPr>
                <w:rFonts w:eastAsia="Calibri"/>
                <w:color w:val="FF0000"/>
                <w:sz w:val="20"/>
                <w:szCs w:val="20"/>
                <w:lang w:eastAsia="en-US"/>
              </w:rPr>
            </w:pPr>
            <w:r w:rsidRPr="007134EA">
              <w:rPr>
                <w:sz w:val="20"/>
                <w:szCs w:val="20"/>
              </w:rPr>
              <w:t>Детский сад</w:t>
            </w:r>
          </w:p>
        </w:tc>
      </w:tr>
      <w:tr w:rsidR="00B872E3" w:rsidRPr="00A200AD" w14:paraId="1599BFB4" w14:textId="77777777" w:rsidTr="00A200AD">
        <w:trPr>
          <w:jc w:val="center"/>
        </w:trPr>
        <w:tc>
          <w:tcPr>
            <w:tcW w:w="252" w:type="pct"/>
            <w:vAlign w:val="center"/>
          </w:tcPr>
          <w:p w14:paraId="381EFC5C"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7C4248D"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ABAE181"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4E69F91D"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5286B2EA"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148A8BA2" w14:textId="204D53BA" w:rsidR="00B872E3" w:rsidRPr="007134EA" w:rsidRDefault="00B872E3" w:rsidP="00B872E3">
            <w:pPr>
              <w:spacing w:line="259" w:lineRule="auto"/>
              <w:ind w:left="57"/>
              <w:jc w:val="both"/>
              <w:rPr>
                <w:sz w:val="20"/>
                <w:szCs w:val="20"/>
                <w:lang w:bidi="en-US"/>
              </w:rPr>
            </w:pPr>
            <w:r w:rsidRPr="007134EA">
              <w:rPr>
                <w:sz w:val="20"/>
                <w:szCs w:val="20"/>
                <w:lang w:bidi="en-US"/>
              </w:rPr>
              <w:t>Межмуниципальный центр общественного здоровья</w:t>
            </w:r>
          </w:p>
        </w:tc>
        <w:tc>
          <w:tcPr>
            <w:tcW w:w="1211" w:type="pct"/>
            <w:vAlign w:val="center"/>
          </w:tcPr>
          <w:p w14:paraId="221B8A6A" w14:textId="40531164" w:rsidR="00B872E3" w:rsidRPr="007134EA" w:rsidRDefault="00B872E3" w:rsidP="00B872E3">
            <w:pPr>
              <w:spacing w:line="259" w:lineRule="auto"/>
              <w:ind w:left="57"/>
              <w:jc w:val="both"/>
              <w:rPr>
                <w:rFonts w:eastAsia="Calibri"/>
                <w:sz w:val="20"/>
                <w:szCs w:val="20"/>
                <w:lang w:eastAsia="en-US"/>
              </w:rPr>
            </w:pPr>
            <w:r w:rsidRPr="007134EA">
              <w:rPr>
                <w:sz w:val="20"/>
                <w:szCs w:val="20"/>
              </w:rPr>
              <w:t>Детско-юношеская спортивная школа Ливадия</w:t>
            </w:r>
          </w:p>
        </w:tc>
      </w:tr>
      <w:tr w:rsidR="00B872E3" w:rsidRPr="00A200AD" w14:paraId="0D6DE136" w14:textId="77777777" w:rsidTr="00A200AD">
        <w:trPr>
          <w:jc w:val="center"/>
        </w:trPr>
        <w:tc>
          <w:tcPr>
            <w:tcW w:w="252" w:type="pct"/>
            <w:vAlign w:val="center"/>
          </w:tcPr>
          <w:p w14:paraId="48DAB819"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9D5799E"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DA75067"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76C46D7C"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68A927BA"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3C660A2C" w14:textId="5191C296" w:rsidR="00B872E3" w:rsidRPr="008B3829" w:rsidRDefault="00B872E3" w:rsidP="00B872E3">
            <w:pPr>
              <w:spacing w:line="259" w:lineRule="auto"/>
              <w:ind w:left="57"/>
              <w:jc w:val="both"/>
              <w:rPr>
                <w:sz w:val="20"/>
                <w:szCs w:val="20"/>
                <w:lang w:bidi="en-US"/>
              </w:rPr>
            </w:pPr>
            <w:r w:rsidRPr="008B3829">
              <w:rPr>
                <w:sz w:val="20"/>
                <w:szCs w:val="20"/>
                <w:lang w:bidi="en-US"/>
              </w:rPr>
              <w:t>Поликлиника для работников нефтегазового комплекса</w:t>
            </w:r>
          </w:p>
        </w:tc>
        <w:tc>
          <w:tcPr>
            <w:tcW w:w="1211" w:type="pct"/>
            <w:vAlign w:val="center"/>
          </w:tcPr>
          <w:p w14:paraId="31A120A3" w14:textId="69E13E2F"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B872E3" w:rsidRPr="00A200AD" w14:paraId="5D5E7415" w14:textId="77777777" w:rsidTr="00A200AD">
        <w:trPr>
          <w:jc w:val="center"/>
        </w:trPr>
        <w:tc>
          <w:tcPr>
            <w:tcW w:w="252" w:type="pct"/>
            <w:vAlign w:val="center"/>
          </w:tcPr>
          <w:p w14:paraId="26FB2B10" w14:textId="77777777" w:rsidR="00B872E3" w:rsidRPr="00A200AD" w:rsidRDefault="00B872E3" w:rsidP="00B872E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CAFDD75" w14:textId="77777777" w:rsidR="00B872E3" w:rsidRPr="00A200AD" w:rsidRDefault="00B872E3"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1CF8069" w14:textId="77777777" w:rsidR="00B872E3" w:rsidRPr="00A200AD" w:rsidRDefault="00B872E3" w:rsidP="00B872E3">
            <w:pPr>
              <w:spacing w:line="259" w:lineRule="auto"/>
              <w:ind w:left="57"/>
              <w:jc w:val="both"/>
              <w:rPr>
                <w:rFonts w:eastAsia="Calibri"/>
                <w:sz w:val="20"/>
                <w:szCs w:val="20"/>
                <w:lang w:eastAsia="en-US"/>
              </w:rPr>
            </w:pPr>
          </w:p>
        </w:tc>
        <w:tc>
          <w:tcPr>
            <w:tcW w:w="439" w:type="pct"/>
            <w:shd w:val="clear" w:color="auto" w:fill="FFFFFF"/>
            <w:vAlign w:val="center"/>
          </w:tcPr>
          <w:p w14:paraId="207E0ABF" w14:textId="77777777" w:rsidR="00B872E3" w:rsidRPr="00A200AD" w:rsidRDefault="00B872E3" w:rsidP="00B872E3">
            <w:pPr>
              <w:spacing w:line="259" w:lineRule="auto"/>
              <w:ind w:left="57"/>
              <w:jc w:val="both"/>
              <w:rPr>
                <w:rFonts w:eastAsia="Calibri"/>
                <w:sz w:val="20"/>
                <w:szCs w:val="20"/>
                <w:lang w:eastAsia="en-US"/>
              </w:rPr>
            </w:pPr>
          </w:p>
        </w:tc>
        <w:tc>
          <w:tcPr>
            <w:tcW w:w="790" w:type="pct"/>
            <w:vAlign w:val="center"/>
          </w:tcPr>
          <w:p w14:paraId="1E6F099F" w14:textId="77777777" w:rsidR="00B872E3" w:rsidRPr="008B3829" w:rsidRDefault="00B872E3" w:rsidP="00B872E3">
            <w:pPr>
              <w:spacing w:line="259" w:lineRule="auto"/>
              <w:ind w:left="57"/>
              <w:jc w:val="both"/>
              <w:rPr>
                <w:rFonts w:eastAsia="Calibri"/>
                <w:sz w:val="20"/>
                <w:szCs w:val="20"/>
                <w:lang w:eastAsia="en-US"/>
              </w:rPr>
            </w:pPr>
          </w:p>
        </w:tc>
        <w:tc>
          <w:tcPr>
            <w:tcW w:w="852" w:type="pct"/>
            <w:vAlign w:val="center"/>
          </w:tcPr>
          <w:p w14:paraId="24D0D023" w14:textId="5FE2E149" w:rsidR="00B872E3" w:rsidRPr="008B3829" w:rsidRDefault="00B872E3" w:rsidP="00B872E3">
            <w:pPr>
              <w:spacing w:line="259" w:lineRule="auto"/>
              <w:ind w:left="57"/>
              <w:jc w:val="both"/>
              <w:rPr>
                <w:sz w:val="20"/>
                <w:szCs w:val="20"/>
                <w:lang w:bidi="en-US"/>
              </w:rPr>
            </w:pPr>
            <w:r w:rsidRPr="008B3829">
              <w:rPr>
                <w:sz w:val="20"/>
                <w:szCs w:val="20"/>
                <w:lang w:bidi="en-US"/>
              </w:rPr>
              <w:t>Детская поликлиника</w:t>
            </w:r>
          </w:p>
        </w:tc>
        <w:tc>
          <w:tcPr>
            <w:tcW w:w="1211" w:type="pct"/>
            <w:vAlign w:val="center"/>
          </w:tcPr>
          <w:p w14:paraId="79CD8B1B" w14:textId="011B7136" w:rsidR="00B872E3" w:rsidRPr="007134EA" w:rsidRDefault="00B872E3" w:rsidP="00B872E3">
            <w:pPr>
              <w:spacing w:line="259" w:lineRule="auto"/>
              <w:ind w:left="57"/>
              <w:jc w:val="both"/>
              <w:rPr>
                <w:rFonts w:eastAsia="Calibri"/>
                <w:sz w:val="20"/>
                <w:szCs w:val="20"/>
                <w:lang w:eastAsia="en-US"/>
              </w:rPr>
            </w:pPr>
            <w:r w:rsidRPr="007134EA">
              <w:rPr>
                <w:sz w:val="20"/>
                <w:szCs w:val="20"/>
              </w:rPr>
              <w:t>Объект дополнительного образования</w:t>
            </w:r>
          </w:p>
        </w:tc>
      </w:tr>
      <w:tr w:rsidR="009E1684" w:rsidRPr="00A200AD" w14:paraId="0093F8B0" w14:textId="77777777" w:rsidTr="00A200AD">
        <w:trPr>
          <w:jc w:val="center"/>
        </w:trPr>
        <w:tc>
          <w:tcPr>
            <w:tcW w:w="252" w:type="pct"/>
            <w:vAlign w:val="center"/>
          </w:tcPr>
          <w:p w14:paraId="1007077F"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8B74303"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992CCEB"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7FCC0C8A"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5209FAAD"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63E29217" w14:textId="273EF4F4" w:rsidR="009E1684" w:rsidRPr="008B3829" w:rsidRDefault="009E1684" w:rsidP="009E1684">
            <w:pPr>
              <w:spacing w:line="259" w:lineRule="auto"/>
              <w:ind w:left="57"/>
              <w:jc w:val="both"/>
              <w:rPr>
                <w:sz w:val="20"/>
                <w:szCs w:val="20"/>
                <w:lang w:bidi="en-US"/>
              </w:rPr>
            </w:pPr>
            <w:r w:rsidRPr="008B3829">
              <w:rPr>
                <w:sz w:val="20"/>
                <w:szCs w:val="20"/>
                <w:lang w:bidi="en-US"/>
              </w:rPr>
              <w:t>Реконструкция ФАП КГБУЗ «Находкинская городская больница»</w:t>
            </w:r>
          </w:p>
        </w:tc>
        <w:tc>
          <w:tcPr>
            <w:tcW w:w="1211" w:type="pct"/>
            <w:vAlign w:val="center"/>
          </w:tcPr>
          <w:p w14:paraId="060B74FE" w14:textId="2974DE90" w:rsidR="009E1684" w:rsidRPr="004F37D3" w:rsidRDefault="009E1684" w:rsidP="009E1684">
            <w:pPr>
              <w:spacing w:line="259" w:lineRule="auto"/>
              <w:ind w:left="57"/>
              <w:jc w:val="both"/>
              <w:rPr>
                <w:rFonts w:eastAsia="Calibri"/>
                <w:sz w:val="20"/>
                <w:szCs w:val="20"/>
                <w:lang w:eastAsia="en-US"/>
              </w:rPr>
            </w:pPr>
            <w:r w:rsidRPr="004F37D3">
              <w:rPr>
                <w:sz w:val="20"/>
                <w:szCs w:val="20"/>
                <w:lang w:bidi="en-US"/>
              </w:rPr>
              <w:t>Детский досуговый центр</w:t>
            </w:r>
          </w:p>
        </w:tc>
      </w:tr>
      <w:tr w:rsidR="009E1684" w:rsidRPr="00A200AD" w14:paraId="1E98659C" w14:textId="77777777" w:rsidTr="00A200AD">
        <w:trPr>
          <w:jc w:val="center"/>
        </w:trPr>
        <w:tc>
          <w:tcPr>
            <w:tcW w:w="252" w:type="pct"/>
            <w:vAlign w:val="center"/>
          </w:tcPr>
          <w:p w14:paraId="166DD0F5"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DF605DF"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24BFEB3"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2876E5D5"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745BD6D2"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024D2A35" w14:textId="109B6561" w:rsidR="009E1684" w:rsidRPr="008B3829" w:rsidRDefault="009E1684" w:rsidP="009E1684">
            <w:pPr>
              <w:spacing w:line="259" w:lineRule="auto"/>
              <w:ind w:left="57"/>
              <w:jc w:val="both"/>
              <w:rPr>
                <w:sz w:val="20"/>
                <w:szCs w:val="20"/>
                <w:lang w:bidi="en-US"/>
              </w:rPr>
            </w:pPr>
            <w:r w:rsidRPr="008B3829">
              <w:rPr>
                <w:sz w:val="20"/>
                <w:szCs w:val="20"/>
                <w:lang w:bidi="en-US"/>
              </w:rPr>
              <w:t>Многофункциональный культурный центр</w:t>
            </w:r>
          </w:p>
        </w:tc>
        <w:tc>
          <w:tcPr>
            <w:tcW w:w="1211" w:type="pct"/>
            <w:vAlign w:val="center"/>
          </w:tcPr>
          <w:p w14:paraId="6558E6BA" w14:textId="038B15BB" w:rsidR="009E1684" w:rsidRPr="004F37D3" w:rsidRDefault="009E1684" w:rsidP="009E1684">
            <w:pPr>
              <w:spacing w:line="259" w:lineRule="auto"/>
              <w:ind w:left="57"/>
              <w:jc w:val="both"/>
              <w:rPr>
                <w:rFonts w:eastAsia="Calibri"/>
                <w:sz w:val="20"/>
                <w:szCs w:val="20"/>
                <w:lang w:eastAsia="en-US"/>
              </w:rPr>
            </w:pPr>
            <w:r w:rsidRPr="004F37D3">
              <w:rPr>
                <w:sz w:val="20"/>
                <w:szCs w:val="20"/>
              </w:rPr>
              <w:t>Культурно-досуговый комплекс</w:t>
            </w:r>
          </w:p>
        </w:tc>
      </w:tr>
      <w:tr w:rsidR="009E1684" w:rsidRPr="00A200AD" w14:paraId="7FC94EE9" w14:textId="77777777" w:rsidTr="00A200AD">
        <w:trPr>
          <w:jc w:val="center"/>
        </w:trPr>
        <w:tc>
          <w:tcPr>
            <w:tcW w:w="252" w:type="pct"/>
            <w:vAlign w:val="center"/>
          </w:tcPr>
          <w:p w14:paraId="589C77D1"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5AD6592"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81E40F1"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6BAE5283"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19A05A30"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37B09ACF" w14:textId="5478B9F6" w:rsidR="009E1684" w:rsidRPr="008B3829" w:rsidRDefault="009E1684" w:rsidP="009E1684">
            <w:pPr>
              <w:spacing w:line="259" w:lineRule="auto"/>
              <w:ind w:left="57"/>
              <w:jc w:val="both"/>
              <w:rPr>
                <w:sz w:val="20"/>
                <w:szCs w:val="20"/>
                <w:lang w:bidi="en-US"/>
              </w:rPr>
            </w:pPr>
            <w:r w:rsidRPr="008B3829">
              <w:rPr>
                <w:sz w:val="20"/>
                <w:szCs w:val="20"/>
                <w:lang w:bidi="en-US"/>
              </w:rPr>
              <w:t>Многофункциональный спортивный комплекс</w:t>
            </w:r>
          </w:p>
        </w:tc>
        <w:tc>
          <w:tcPr>
            <w:tcW w:w="1211" w:type="pct"/>
            <w:vAlign w:val="center"/>
          </w:tcPr>
          <w:p w14:paraId="0D2FD9F5" w14:textId="4EE8051A" w:rsidR="009E1684" w:rsidRPr="004F37D3" w:rsidRDefault="009E1684" w:rsidP="009E1684">
            <w:pPr>
              <w:spacing w:line="259" w:lineRule="auto"/>
              <w:ind w:left="57"/>
              <w:jc w:val="both"/>
              <w:rPr>
                <w:rFonts w:eastAsia="Calibri"/>
                <w:sz w:val="20"/>
                <w:szCs w:val="20"/>
                <w:lang w:eastAsia="en-US"/>
              </w:rPr>
            </w:pPr>
            <w:r w:rsidRPr="004F37D3">
              <w:rPr>
                <w:sz w:val="20"/>
                <w:szCs w:val="20"/>
                <w:lang w:bidi="en-US"/>
              </w:rPr>
              <w:t>Спортивно-развлекательный комплекс</w:t>
            </w:r>
          </w:p>
        </w:tc>
      </w:tr>
      <w:tr w:rsidR="009E1684" w:rsidRPr="00A200AD" w14:paraId="608724E3" w14:textId="77777777" w:rsidTr="00A200AD">
        <w:trPr>
          <w:jc w:val="center"/>
        </w:trPr>
        <w:tc>
          <w:tcPr>
            <w:tcW w:w="252" w:type="pct"/>
            <w:vAlign w:val="center"/>
          </w:tcPr>
          <w:p w14:paraId="1AF18502"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E8867C2"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20142A3"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56633CA"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4CDDBEA6"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71E7C037" w14:textId="3682EE4E" w:rsidR="009E1684" w:rsidRPr="008B3829" w:rsidRDefault="009E1684" w:rsidP="009E1684">
            <w:pPr>
              <w:spacing w:line="259" w:lineRule="auto"/>
              <w:ind w:left="57"/>
              <w:jc w:val="both"/>
              <w:rPr>
                <w:sz w:val="20"/>
                <w:szCs w:val="20"/>
                <w:lang w:bidi="en-US"/>
              </w:rPr>
            </w:pPr>
            <w:r w:rsidRPr="008B3829">
              <w:rPr>
                <w:sz w:val="20"/>
                <w:szCs w:val="20"/>
                <w:lang w:bidi="en-US"/>
              </w:rPr>
              <w:t>Спортивный зал для борьбы</w:t>
            </w:r>
          </w:p>
        </w:tc>
        <w:tc>
          <w:tcPr>
            <w:tcW w:w="1211" w:type="pct"/>
            <w:vAlign w:val="center"/>
          </w:tcPr>
          <w:p w14:paraId="62C5FCFB" w14:textId="36189E4C" w:rsidR="009E1684" w:rsidRPr="004F37D3" w:rsidRDefault="009E1684" w:rsidP="009E1684">
            <w:pPr>
              <w:spacing w:line="259" w:lineRule="auto"/>
              <w:ind w:left="57"/>
              <w:jc w:val="both"/>
              <w:rPr>
                <w:rFonts w:eastAsia="Calibri"/>
                <w:sz w:val="20"/>
                <w:szCs w:val="20"/>
                <w:lang w:eastAsia="en-US"/>
              </w:rPr>
            </w:pPr>
            <w:r w:rsidRPr="004F37D3">
              <w:rPr>
                <w:sz w:val="20"/>
                <w:szCs w:val="20"/>
                <w:lang w:bidi="en-US"/>
              </w:rPr>
              <w:t>Спортивный клуб</w:t>
            </w:r>
          </w:p>
        </w:tc>
      </w:tr>
      <w:tr w:rsidR="009E1684" w:rsidRPr="00A200AD" w14:paraId="7B8B3346" w14:textId="77777777" w:rsidTr="00A200AD">
        <w:trPr>
          <w:jc w:val="center"/>
        </w:trPr>
        <w:tc>
          <w:tcPr>
            <w:tcW w:w="252" w:type="pct"/>
            <w:vAlign w:val="center"/>
          </w:tcPr>
          <w:p w14:paraId="1230EACB"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9AC23B1"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BE2351C"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101C5E19"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2B52A047"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1BDB8A4E" w14:textId="57FCFB4E" w:rsidR="009E1684" w:rsidRPr="008B3829" w:rsidRDefault="009E1684" w:rsidP="009E1684">
            <w:pPr>
              <w:spacing w:line="259" w:lineRule="auto"/>
              <w:ind w:left="57"/>
              <w:jc w:val="both"/>
              <w:rPr>
                <w:sz w:val="20"/>
                <w:szCs w:val="20"/>
                <w:lang w:bidi="en-US"/>
              </w:rPr>
            </w:pPr>
            <w:r w:rsidRPr="008B3829">
              <w:rPr>
                <w:sz w:val="20"/>
                <w:szCs w:val="20"/>
                <w:lang w:bidi="en-US"/>
              </w:rPr>
              <w:t>Бассейн</w:t>
            </w:r>
          </w:p>
        </w:tc>
        <w:tc>
          <w:tcPr>
            <w:tcW w:w="1211" w:type="pct"/>
            <w:vAlign w:val="center"/>
          </w:tcPr>
          <w:p w14:paraId="505582E4" w14:textId="697D9A01" w:rsidR="009E1684" w:rsidRPr="004F37D3" w:rsidRDefault="009E1684" w:rsidP="009E1684">
            <w:pPr>
              <w:spacing w:line="259" w:lineRule="auto"/>
              <w:ind w:left="57"/>
              <w:jc w:val="both"/>
              <w:rPr>
                <w:rFonts w:eastAsia="Calibri"/>
                <w:sz w:val="20"/>
                <w:szCs w:val="20"/>
                <w:lang w:eastAsia="en-US"/>
              </w:rPr>
            </w:pPr>
            <w:r w:rsidRPr="004F37D3">
              <w:rPr>
                <w:sz w:val="20"/>
                <w:szCs w:val="20"/>
                <w:lang w:bidi="en-US"/>
              </w:rPr>
              <w:t>Физкультурно-спортивный комплекс</w:t>
            </w:r>
          </w:p>
        </w:tc>
      </w:tr>
      <w:tr w:rsidR="009E1684" w:rsidRPr="00A200AD" w14:paraId="6327BE76" w14:textId="77777777" w:rsidTr="00A200AD">
        <w:trPr>
          <w:jc w:val="center"/>
        </w:trPr>
        <w:tc>
          <w:tcPr>
            <w:tcW w:w="252" w:type="pct"/>
            <w:vAlign w:val="center"/>
          </w:tcPr>
          <w:p w14:paraId="7A1F11C0"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4F8EE62"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CDDF45A"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9F3F6DD"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7F5251C6"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141822CD" w14:textId="1F41B86E" w:rsidR="009E1684" w:rsidRPr="008B3829" w:rsidRDefault="009E1684" w:rsidP="009E1684">
            <w:pPr>
              <w:spacing w:line="259" w:lineRule="auto"/>
              <w:ind w:left="57"/>
              <w:jc w:val="both"/>
              <w:rPr>
                <w:sz w:val="20"/>
                <w:szCs w:val="20"/>
                <w:lang w:bidi="en-US"/>
              </w:rPr>
            </w:pPr>
            <w:r w:rsidRPr="008B3829">
              <w:rPr>
                <w:sz w:val="20"/>
                <w:szCs w:val="20"/>
                <w:lang w:bidi="en-US"/>
              </w:rPr>
              <w:t>Картодром</w:t>
            </w:r>
          </w:p>
        </w:tc>
        <w:tc>
          <w:tcPr>
            <w:tcW w:w="1211" w:type="pct"/>
            <w:vAlign w:val="center"/>
          </w:tcPr>
          <w:p w14:paraId="7CFBCE56" w14:textId="128A14BF"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Физкультурно-спортивный комплекс</w:t>
            </w:r>
          </w:p>
        </w:tc>
      </w:tr>
      <w:tr w:rsidR="009E1684" w:rsidRPr="00A200AD" w14:paraId="04996C51" w14:textId="77777777" w:rsidTr="00A200AD">
        <w:trPr>
          <w:jc w:val="center"/>
        </w:trPr>
        <w:tc>
          <w:tcPr>
            <w:tcW w:w="252" w:type="pct"/>
            <w:vAlign w:val="center"/>
          </w:tcPr>
          <w:p w14:paraId="0951421F"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D625284"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0044EB9"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104CCE99"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6D9E90AE" w14:textId="77777777" w:rsidR="009E1684" w:rsidRPr="008B3829" w:rsidRDefault="009E1684" w:rsidP="009E1684">
            <w:pPr>
              <w:spacing w:line="259" w:lineRule="auto"/>
              <w:ind w:left="57"/>
              <w:jc w:val="both"/>
              <w:rPr>
                <w:rFonts w:eastAsia="Calibri"/>
                <w:sz w:val="20"/>
                <w:szCs w:val="20"/>
                <w:lang w:eastAsia="en-US"/>
              </w:rPr>
            </w:pPr>
          </w:p>
        </w:tc>
        <w:tc>
          <w:tcPr>
            <w:tcW w:w="852" w:type="pct"/>
            <w:vAlign w:val="center"/>
          </w:tcPr>
          <w:p w14:paraId="77215FE3" w14:textId="6AA237BF" w:rsidR="009E1684" w:rsidRPr="008B3829" w:rsidRDefault="009E1684" w:rsidP="009E1684">
            <w:pPr>
              <w:spacing w:line="259" w:lineRule="auto"/>
              <w:ind w:left="57"/>
              <w:jc w:val="both"/>
              <w:rPr>
                <w:sz w:val="20"/>
                <w:szCs w:val="20"/>
                <w:lang w:bidi="en-US"/>
              </w:rPr>
            </w:pPr>
            <w:r w:rsidRPr="008B3829">
              <w:rPr>
                <w:sz w:val="20"/>
                <w:szCs w:val="20"/>
                <w:lang w:bidi="en-US"/>
              </w:rPr>
              <w:t>Здание КГБУ СО «Артемовский дом-интернат для престарелых и инвалидов», отделение в г. Находка</w:t>
            </w:r>
          </w:p>
        </w:tc>
        <w:tc>
          <w:tcPr>
            <w:tcW w:w="1211" w:type="pct"/>
            <w:vAlign w:val="center"/>
          </w:tcPr>
          <w:p w14:paraId="56689142" w14:textId="79600417"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Универсальная площадка для игровых видов спорта</w:t>
            </w:r>
          </w:p>
        </w:tc>
      </w:tr>
      <w:tr w:rsidR="009E1684" w:rsidRPr="00A200AD" w14:paraId="007536E6" w14:textId="77777777" w:rsidTr="00A200AD">
        <w:trPr>
          <w:jc w:val="center"/>
        </w:trPr>
        <w:tc>
          <w:tcPr>
            <w:tcW w:w="252" w:type="pct"/>
            <w:vAlign w:val="center"/>
          </w:tcPr>
          <w:p w14:paraId="4AB7D9DA"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A2D63A1"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A53CC64"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4BD4D4F2"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EFA1FBB"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CA01E48"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45B65F5C" w14:textId="57BDB1EF"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Спортивная площадка</w:t>
            </w:r>
          </w:p>
        </w:tc>
      </w:tr>
      <w:tr w:rsidR="009E1684" w:rsidRPr="00A200AD" w14:paraId="277471D0" w14:textId="77777777" w:rsidTr="00A200AD">
        <w:trPr>
          <w:jc w:val="center"/>
        </w:trPr>
        <w:tc>
          <w:tcPr>
            <w:tcW w:w="252" w:type="pct"/>
            <w:vAlign w:val="center"/>
          </w:tcPr>
          <w:p w14:paraId="37A9A29D"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1D038A1"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C1938EE"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EA9BE08"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0EC12E5"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B9DBACC"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D141B9F" w14:textId="235FF68B"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Спортивная площадка</w:t>
            </w:r>
          </w:p>
        </w:tc>
      </w:tr>
      <w:tr w:rsidR="009E1684" w:rsidRPr="00A200AD" w14:paraId="27BFE109" w14:textId="77777777" w:rsidTr="00A200AD">
        <w:trPr>
          <w:jc w:val="center"/>
        </w:trPr>
        <w:tc>
          <w:tcPr>
            <w:tcW w:w="252" w:type="pct"/>
            <w:vAlign w:val="center"/>
          </w:tcPr>
          <w:p w14:paraId="2840F341"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EC0CECA"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5CA14D8"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48E66CD"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760AB97C"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47AC349"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44A27719" w14:textId="3381E85F"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Хоккейная коробка</w:t>
            </w:r>
          </w:p>
        </w:tc>
      </w:tr>
      <w:tr w:rsidR="009E1684" w:rsidRPr="00A200AD" w14:paraId="20B17610" w14:textId="77777777" w:rsidTr="00A200AD">
        <w:trPr>
          <w:jc w:val="center"/>
        </w:trPr>
        <w:tc>
          <w:tcPr>
            <w:tcW w:w="252" w:type="pct"/>
            <w:vAlign w:val="center"/>
          </w:tcPr>
          <w:p w14:paraId="3C34FBAD"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7A7EDBE"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0588051"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3E3F8BA7"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26DD528C"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3B48646"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0F8FF4DD" w14:textId="19BC4EFE"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Физкультурно-оздоровительный комплекс</w:t>
            </w:r>
          </w:p>
        </w:tc>
      </w:tr>
      <w:tr w:rsidR="009E1684" w:rsidRPr="00A200AD" w14:paraId="15F29246" w14:textId="77777777" w:rsidTr="00A200AD">
        <w:trPr>
          <w:jc w:val="center"/>
        </w:trPr>
        <w:tc>
          <w:tcPr>
            <w:tcW w:w="252" w:type="pct"/>
            <w:vAlign w:val="center"/>
          </w:tcPr>
          <w:p w14:paraId="4564CD68"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728DA4F"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54BE624"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4BC89399"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68D327FA"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07B18208"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3FD62913" w14:textId="682F2EE0"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Спортивный комплекс</w:t>
            </w:r>
          </w:p>
        </w:tc>
      </w:tr>
      <w:tr w:rsidR="009E1684" w:rsidRPr="00A200AD" w14:paraId="10103CA7" w14:textId="77777777" w:rsidTr="00A200AD">
        <w:trPr>
          <w:jc w:val="center"/>
        </w:trPr>
        <w:tc>
          <w:tcPr>
            <w:tcW w:w="252" w:type="pct"/>
            <w:vAlign w:val="center"/>
          </w:tcPr>
          <w:p w14:paraId="20E62170"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79D78CA"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F2FB294"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53E29F65"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809D868"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CBFEB24"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9ACAA5C" w14:textId="752647F3"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Стадион</w:t>
            </w:r>
          </w:p>
        </w:tc>
      </w:tr>
      <w:tr w:rsidR="009E1684" w:rsidRPr="00A200AD" w14:paraId="56F44ECA" w14:textId="77777777" w:rsidTr="00A200AD">
        <w:trPr>
          <w:jc w:val="center"/>
        </w:trPr>
        <w:tc>
          <w:tcPr>
            <w:tcW w:w="252" w:type="pct"/>
            <w:vAlign w:val="center"/>
          </w:tcPr>
          <w:p w14:paraId="4D5C9504"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3CDA9DE"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3FAADAC"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32E57B6C"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28BCB334"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A33AAFA"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5B3337E6" w14:textId="58A329CA"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Спортивная площадка</w:t>
            </w:r>
          </w:p>
        </w:tc>
      </w:tr>
      <w:tr w:rsidR="009E1684" w:rsidRPr="00A200AD" w14:paraId="22CF6FFF" w14:textId="77777777" w:rsidTr="00A200AD">
        <w:trPr>
          <w:jc w:val="center"/>
        </w:trPr>
        <w:tc>
          <w:tcPr>
            <w:tcW w:w="252" w:type="pct"/>
            <w:vAlign w:val="center"/>
          </w:tcPr>
          <w:p w14:paraId="7FBC1554"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D8B27E8"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E86DACF"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6684DD7C"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1231D749"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D1CBAF4"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723CD54A" w14:textId="5105D33E"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Спортивная площадка</w:t>
            </w:r>
          </w:p>
        </w:tc>
      </w:tr>
      <w:tr w:rsidR="009E1684" w:rsidRPr="00A200AD" w14:paraId="743B64A8" w14:textId="77777777" w:rsidTr="00A200AD">
        <w:trPr>
          <w:jc w:val="center"/>
        </w:trPr>
        <w:tc>
          <w:tcPr>
            <w:tcW w:w="252" w:type="pct"/>
            <w:vAlign w:val="center"/>
          </w:tcPr>
          <w:p w14:paraId="1AD51941"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C3688C8"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32A6D5F"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1DB2B426"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6BB5D917"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3A56258A"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5EB056A" w14:textId="58C7F42B"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2C7332DB" w14:textId="77777777" w:rsidTr="00A200AD">
        <w:trPr>
          <w:jc w:val="center"/>
        </w:trPr>
        <w:tc>
          <w:tcPr>
            <w:tcW w:w="252" w:type="pct"/>
            <w:vAlign w:val="center"/>
          </w:tcPr>
          <w:p w14:paraId="59F88125"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D7F5A42"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9B66C73"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366B1C6B"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462E07E4"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EF1998E"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459CD3B9" w14:textId="09EEF169"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5ADDB435" w14:textId="77777777" w:rsidTr="00A200AD">
        <w:trPr>
          <w:jc w:val="center"/>
        </w:trPr>
        <w:tc>
          <w:tcPr>
            <w:tcW w:w="252" w:type="pct"/>
            <w:vAlign w:val="center"/>
          </w:tcPr>
          <w:p w14:paraId="7B84F4BE"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6AE14AF"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F5C5A8F"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250B09C0"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381D082"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1628E931"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3A86A7BC" w14:textId="2EB0102E"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Административно-бытовой центр</w:t>
            </w:r>
          </w:p>
        </w:tc>
      </w:tr>
      <w:tr w:rsidR="009E1684" w:rsidRPr="00A200AD" w14:paraId="0BB4BB5F" w14:textId="77777777" w:rsidTr="00A200AD">
        <w:trPr>
          <w:jc w:val="center"/>
        </w:trPr>
        <w:tc>
          <w:tcPr>
            <w:tcW w:w="252" w:type="pct"/>
            <w:vAlign w:val="center"/>
          </w:tcPr>
          <w:p w14:paraId="424E7D43"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8284263"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B87C202"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422A8BBC"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753F904C"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228FAE1F"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7D178E22" w14:textId="33696FAE"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Административно-бытовой центр</w:t>
            </w:r>
          </w:p>
        </w:tc>
      </w:tr>
      <w:tr w:rsidR="009E1684" w:rsidRPr="00A200AD" w14:paraId="229B0B44" w14:textId="77777777" w:rsidTr="00A200AD">
        <w:trPr>
          <w:jc w:val="center"/>
        </w:trPr>
        <w:tc>
          <w:tcPr>
            <w:tcW w:w="252" w:type="pct"/>
            <w:vAlign w:val="center"/>
          </w:tcPr>
          <w:p w14:paraId="0313AC00"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4BA2C7B"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549322C"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3416710A"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5BFB692B"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56FE7CF9"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7C0D3AF0" w14:textId="6EEE3E2D"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78772ADA" w14:textId="77777777" w:rsidTr="00A200AD">
        <w:trPr>
          <w:jc w:val="center"/>
        </w:trPr>
        <w:tc>
          <w:tcPr>
            <w:tcW w:w="252" w:type="pct"/>
            <w:vAlign w:val="center"/>
          </w:tcPr>
          <w:p w14:paraId="1CFBBF40"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0E4BB84"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1FA7272"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600561CB"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4985A101"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267E91A9"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60A6C241" w14:textId="610CF2BC"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3376B194" w14:textId="77777777" w:rsidTr="00A200AD">
        <w:trPr>
          <w:jc w:val="center"/>
        </w:trPr>
        <w:tc>
          <w:tcPr>
            <w:tcW w:w="252" w:type="pct"/>
            <w:vAlign w:val="center"/>
          </w:tcPr>
          <w:p w14:paraId="0F902F44"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9720977"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6E1D1D5"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703B834F"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362970F9"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6EDFE349"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E1F57C4" w14:textId="48C90378"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Комплекс бытового обслуживания</w:t>
            </w:r>
          </w:p>
        </w:tc>
      </w:tr>
      <w:tr w:rsidR="009E1684" w:rsidRPr="00A200AD" w14:paraId="2DA507D9" w14:textId="77777777" w:rsidTr="00A200AD">
        <w:trPr>
          <w:jc w:val="center"/>
        </w:trPr>
        <w:tc>
          <w:tcPr>
            <w:tcW w:w="252" w:type="pct"/>
            <w:vAlign w:val="center"/>
          </w:tcPr>
          <w:p w14:paraId="547916EA" w14:textId="77777777" w:rsidR="009E1684" w:rsidRPr="00A200AD" w:rsidRDefault="009E1684" w:rsidP="009E168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470E241" w14:textId="77777777" w:rsidR="009E1684" w:rsidRPr="00A200AD" w:rsidRDefault="009E1684"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9A4A9E3" w14:textId="77777777" w:rsidR="009E1684" w:rsidRPr="00A200AD" w:rsidRDefault="009E1684" w:rsidP="009E1684">
            <w:pPr>
              <w:spacing w:line="259" w:lineRule="auto"/>
              <w:ind w:left="57"/>
              <w:jc w:val="both"/>
              <w:rPr>
                <w:rFonts w:eastAsia="Calibri"/>
                <w:sz w:val="20"/>
                <w:szCs w:val="20"/>
                <w:lang w:eastAsia="en-US"/>
              </w:rPr>
            </w:pPr>
          </w:p>
        </w:tc>
        <w:tc>
          <w:tcPr>
            <w:tcW w:w="439" w:type="pct"/>
            <w:shd w:val="clear" w:color="auto" w:fill="FFFFFF"/>
            <w:vAlign w:val="center"/>
          </w:tcPr>
          <w:p w14:paraId="7D162DDF" w14:textId="77777777" w:rsidR="009E1684" w:rsidRPr="00A200AD" w:rsidRDefault="009E1684" w:rsidP="009E1684">
            <w:pPr>
              <w:spacing w:line="259" w:lineRule="auto"/>
              <w:ind w:left="57"/>
              <w:jc w:val="both"/>
              <w:rPr>
                <w:rFonts w:eastAsia="Calibri"/>
                <w:sz w:val="20"/>
                <w:szCs w:val="20"/>
                <w:lang w:eastAsia="en-US"/>
              </w:rPr>
            </w:pPr>
          </w:p>
        </w:tc>
        <w:tc>
          <w:tcPr>
            <w:tcW w:w="790" w:type="pct"/>
            <w:vAlign w:val="center"/>
          </w:tcPr>
          <w:p w14:paraId="56EABDFE" w14:textId="77777777" w:rsidR="009E1684" w:rsidRPr="008B3829" w:rsidRDefault="009E1684" w:rsidP="009E1684">
            <w:pPr>
              <w:spacing w:line="259" w:lineRule="auto"/>
              <w:ind w:left="57"/>
              <w:jc w:val="both"/>
              <w:rPr>
                <w:rFonts w:eastAsia="Calibri"/>
                <w:color w:val="FF0000"/>
                <w:sz w:val="20"/>
                <w:szCs w:val="20"/>
                <w:lang w:eastAsia="en-US"/>
              </w:rPr>
            </w:pPr>
          </w:p>
        </w:tc>
        <w:tc>
          <w:tcPr>
            <w:tcW w:w="852" w:type="pct"/>
            <w:vAlign w:val="center"/>
          </w:tcPr>
          <w:p w14:paraId="0687AE64" w14:textId="77777777" w:rsidR="009E1684" w:rsidRPr="008B3829" w:rsidRDefault="009E1684" w:rsidP="009E1684">
            <w:pPr>
              <w:spacing w:line="259" w:lineRule="auto"/>
              <w:ind w:left="57"/>
              <w:jc w:val="both"/>
              <w:rPr>
                <w:color w:val="FF0000"/>
                <w:sz w:val="20"/>
                <w:szCs w:val="20"/>
                <w:lang w:bidi="en-US"/>
              </w:rPr>
            </w:pPr>
          </w:p>
        </w:tc>
        <w:tc>
          <w:tcPr>
            <w:tcW w:w="1211" w:type="pct"/>
            <w:vAlign w:val="center"/>
          </w:tcPr>
          <w:p w14:paraId="1E39E223" w14:textId="6296DF05" w:rsidR="009E1684" w:rsidRPr="0052777B" w:rsidRDefault="009E1684" w:rsidP="009E1684">
            <w:pPr>
              <w:spacing w:line="259" w:lineRule="auto"/>
              <w:ind w:left="57"/>
              <w:jc w:val="both"/>
              <w:rPr>
                <w:rFonts w:eastAsia="Calibri"/>
                <w:sz w:val="20"/>
                <w:szCs w:val="20"/>
                <w:lang w:eastAsia="en-US"/>
              </w:rPr>
            </w:pPr>
            <w:r w:rsidRPr="0052777B">
              <w:rPr>
                <w:sz w:val="20"/>
                <w:szCs w:val="20"/>
                <w:lang w:bidi="en-US"/>
              </w:rPr>
              <w:t>Административно-бытовой центр</w:t>
            </w:r>
          </w:p>
        </w:tc>
      </w:tr>
      <w:tr w:rsidR="008B3829" w:rsidRPr="00A200AD" w14:paraId="4886A174" w14:textId="77777777" w:rsidTr="00A200AD">
        <w:trPr>
          <w:jc w:val="center"/>
        </w:trPr>
        <w:tc>
          <w:tcPr>
            <w:tcW w:w="252" w:type="pct"/>
            <w:vAlign w:val="center"/>
          </w:tcPr>
          <w:p w14:paraId="2CC82113" w14:textId="6124CFF7" w:rsidR="008B3829" w:rsidRPr="00A200AD" w:rsidRDefault="008B3829" w:rsidP="008B3829">
            <w:pPr>
              <w:spacing w:line="259" w:lineRule="auto"/>
              <w:ind w:left="57"/>
              <w:jc w:val="both"/>
              <w:rPr>
                <w:rFonts w:eastAsia="Calibri"/>
                <w:sz w:val="20"/>
                <w:szCs w:val="20"/>
                <w:lang w:eastAsia="en-US"/>
              </w:rPr>
            </w:pPr>
            <w:r w:rsidRPr="00A200AD">
              <w:rPr>
                <w:rFonts w:eastAsia="Calibri"/>
                <w:sz w:val="20"/>
                <w:szCs w:val="20"/>
                <w:lang w:eastAsia="en-US"/>
              </w:rPr>
              <w:t>7.</w:t>
            </w:r>
          </w:p>
        </w:tc>
        <w:tc>
          <w:tcPr>
            <w:tcW w:w="858" w:type="pct"/>
            <w:tcMar>
              <w:top w:w="0" w:type="dxa"/>
              <w:left w:w="28" w:type="dxa"/>
              <w:bottom w:w="0" w:type="dxa"/>
              <w:right w:w="28" w:type="dxa"/>
            </w:tcMar>
            <w:vAlign w:val="center"/>
          </w:tcPr>
          <w:p w14:paraId="14A9984B" w14:textId="2332A101" w:rsidR="008B3829" w:rsidRPr="00A200AD" w:rsidRDefault="008B3829" w:rsidP="00E414BE">
            <w:pPr>
              <w:spacing w:line="259" w:lineRule="auto"/>
              <w:ind w:left="57"/>
              <w:rPr>
                <w:rFonts w:eastAsia="Calibri"/>
                <w:sz w:val="20"/>
                <w:szCs w:val="20"/>
              </w:rPr>
            </w:pPr>
            <w:r>
              <w:rPr>
                <w:sz w:val="20"/>
                <w:szCs w:val="20"/>
              </w:rPr>
              <w:t>Специализированная общественно-деловая зона</w:t>
            </w:r>
          </w:p>
        </w:tc>
        <w:tc>
          <w:tcPr>
            <w:tcW w:w="598" w:type="pct"/>
            <w:shd w:val="clear" w:color="auto" w:fill="FFFFFF"/>
            <w:tcMar>
              <w:top w:w="0" w:type="dxa"/>
              <w:left w:w="28" w:type="dxa"/>
              <w:bottom w:w="0" w:type="dxa"/>
              <w:right w:w="28" w:type="dxa"/>
            </w:tcMar>
            <w:vAlign w:val="center"/>
          </w:tcPr>
          <w:p w14:paraId="4944262D" w14:textId="43894482"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205,85</w:t>
            </w:r>
          </w:p>
        </w:tc>
        <w:tc>
          <w:tcPr>
            <w:tcW w:w="439" w:type="pct"/>
            <w:shd w:val="clear" w:color="auto" w:fill="FFFFFF"/>
            <w:vAlign w:val="center"/>
          </w:tcPr>
          <w:p w14:paraId="56795746" w14:textId="3D9EF702"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0,57</w:t>
            </w:r>
          </w:p>
        </w:tc>
        <w:tc>
          <w:tcPr>
            <w:tcW w:w="790" w:type="pct"/>
            <w:vAlign w:val="center"/>
          </w:tcPr>
          <w:p w14:paraId="08160AD9" w14:textId="643D60F9" w:rsidR="008B3829" w:rsidRPr="008B3829" w:rsidRDefault="008B3829" w:rsidP="008B3829">
            <w:pPr>
              <w:spacing w:line="259" w:lineRule="auto"/>
              <w:ind w:left="57"/>
              <w:jc w:val="both"/>
              <w:rPr>
                <w:rFonts w:eastAsia="Calibri"/>
                <w:sz w:val="20"/>
                <w:szCs w:val="20"/>
                <w:lang w:eastAsia="en-US"/>
              </w:rPr>
            </w:pPr>
            <w:r w:rsidRPr="008B3829">
              <w:rPr>
                <w:rFonts w:eastAsia="Calibri"/>
                <w:sz w:val="20"/>
                <w:szCs w:val="20"/>
                <w:lang w:eastAsia="en-US"/>
              </w:rPr>
              <w:t>-</w:t>
            </w:r>
          </w:p>
        </w:tc>
        <w:tc>
          <w:tcPr>
            <w:tcW w:w="852" w:type="pct"/>
            <w:vAlign w:val="center"/>
          </w:tcPr>
          <w:p w14:paraId="50AAE852" w14:textId="09C4F6FB" w:rsidR="008B3829" w:rsidRPr="008B3829" w:rsidRDefault="008B3829" w:rsidP="008B3829">
            <w:pPr>
              <w:spacing w:line="259" w:lineRule="auto"/>
              <w:ind w:left="57"/>
              <w:jc w:val="both"/>
              <w:rPr>
                <w:rFonts w:eastAsia="Calibri"/>
                <w:sz w:val="20"/>
                <w:szCs w:val="20"/>
                <w:lang w:eastAsia="en-US"/>
              </w:rPr>
            </w:pPr>
            <w:r w:rsidRPr="008B3829">
              <w:rPr>
                <w:rFonts w:eastAsia="Calibri"/>
                <w:sz w:val="20"/>
                <w:szCs w:val="20"/>
                <w:lang w:eastAsia="en-US"/>
              </w:rPr>
              <w:t>Быстровозводимый учебный корпус КГБ ПОУ «Находкинский государственный гуманитарно-политехнический колледж»</w:t>
            </w:r>
          </w:p>
        </w:tc>
        <w:tc>
          <w:tcPr>
            <w:tcW w:w="1211" w:type="pct"/>
            <w:vAlign w:val="center"/>
          </w:tcPr>
          <w:p w14:paraId="479F6230" w14:textId="7D736963" w:rsidR="008B3829" w:rsidRPr="007134EA" w:rsidRDefault="008B3829" w:rsidP="008B3829">
            <w:pPr>
              <w:spacing w:line="259" w:lineRule="auto"/>
              <w:ind w:left="57"/>
              <w:jc w:val="both"/>
              <w:rPr>
                <w:rFonts w:eastAsia="Calibri"/>
                <w:sz w:val="20"/>
                <w:szCs w:val="20"/>
                <w:lang w:eastAsia="en-US"/>
              </w:rPr>
            </w:pPr>
            <w:r w:rsidRPr="007134EA">
              <w:rPr>
                <w:sz w:val="20"/>
                <w:szCs w:val="20"/>
              </w:rPr>
              <w:t>Детский сад</w:t>
            </w:r>
          </w:p>
        </w:tc>
      </w:tr>
      <w:tr w:rsidR="008B3829" w:rsidRPr="00A200AD" w14:paraId="55771E52" w14:textId="77777777" w:rsidTr="00A200AD">
        <w:trPr>
          <w:jc w:val="center"/>
        </w:trPr>
        <w:tc>
          <w:tcPr>
            <w:tcW w:w="252" w:type="pct"/>
            <w:vAlign w:val="center"/>
          </w:tcPr>
          <w:p w14:paraId="477D3193"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8E3A76D"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09ABDF7"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0B767D82"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5BB9905C" w14:textId="77777777" w:rsidR="008B3829" w:rsidRPr="008B3829" w:rsidRDefault="008B3829" w:rsidP="008B3829">
            <w:pPr>
              <w:spacing w:line="259" w:lineRule="auto"/>
              <w:ind w:left="57"/>
              <w:jc w:val="both"/>
              <w:rPr>
                <w:rFonts w:eastAsia="Calibri"/>
                <w:sz w:val="20"/>
                <w:szCs w:val="20"/>
                <w:lang w:eastAsia="en-US"/>
              </w:rPr>
            </w:pPr>
          </w:p>
        </w:tc>
        <w:tc>
          <w:tcPr>
            <w:tcW w:w="852" w:type="pct"/>
            <w:vAlign w:val="center"/>
          </w:tcPr>
          <w:p w14:paraId="78E3F2BC" w14:textId="18D7BF6B" w:rsidR="008B3829" w:rsidRPr="008B3829" w:rsidRDefault="008B3829" w:rsidP="008B3829">
            <w:pPr>
              <w:spacing w:line="259" w:lineRule="auto"/>
              <w:ind w:left="57"/>
              <w:jc w:val="both"/>
              <w:rPr>
                <w:rFonts w:eastAsia="Calibri"/>
                <w:sz w:val="20"/>
                <w:szCs w:val="20"/>
                <w:lang w:eastAsia="en-US"/>
              </w:rPr>
            </w:pPr>
            <w:r w:rsidRPr="008B3829">
              <w:rPr>
                <w:sz w:val="20"/>
                <w:szCs w:val="20"/>
                <w:lang w:bidi="en-US"/>
              </w:rPr>
              <w:t>Пожарное депо</w:t>
            </w:r>
          </w:p>
        </w:tc>
        <w:tc>
          <w:tcPr>
            <w:tcW w:w="1211" w:type="pct"/>
            <w:vAlign w:val="center"/>
          </w:tcPr>
          <w:p w14:paraId="5BE403EA" w14:textId="6614CDE1" w:rsidR="008B3829" w:rsidRPr="007134EA" w:rsidRDefault="008B3829" w:rsidP="008B3829">
            <w:pPr>
              <w:spacing w:line="259" w:lineRule="auto"/>
              <w:ind w:left="57"/>
              <w:jc w:val="both"/>
              <w:rPr>
                <w:rFonts w:eastAsia="Calibri"/>
                <w:sz w:val="20"/>
                <w:szCs w:val="20"/>
                <w:lang w:eastAsia="en-US"/>
              </w:rPr>
            </w:pPr>
            <w:r w:rsidRPr="007134EA">
              <w:rPr>
                <w:sz w:val="20"/>
                <w:szCs w:val="20"/>
              </w:rPr>
              <w:t>Детский сад</w:t>
            </w:r>
          </w:p>
        </w:tc>
      </w:tr>
      <w:tr w:rsidR="008B3829" w:rsidRPr="00A200AD" w14:paraId="00D5FC1A" w14:textId="77777777" w:rsidTr="00A200AD">
        <w:trPr>
          <w:jc w:val="center"/>
        </w:trPr>
        <w:tc>
          <w:tcPr>
            <w:tcW w:w="252" w:type="pct"/>
            <w:vAlign w:val="center"/>
          </w:tcPr>
          <w:p w14:paraId="35C7FC1D"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41FAD24"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E42184A"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28AAC366"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3A16E4D7" w14:textId="77777777" w:rsidR="008B3829" w:rsidRPr="008B3829" w:rsidRDefault="008B3829" w:rsidP="008B3829">
            <w:pPr>
              <w:spacing w:line="259" w:lineRule="auto"/>
              <w:ind w:left="57"/>
              <w:jc w:val="both"/>
              <w:rPr>
                <w:rFonts w:eastAsia="Calibri"/>
                <w:sz w:val="20"/>
                <w:szCs w:val="20"/>
                <w:lang w:eastAsia="en-US"/>
              </w:rPr>
            </w:pPr>
          </w:p>
        </w:tc>
        <w:tc>
          <w:tcPr>
            <w:tcW w:w="852" w:type="pct"/>
            <w:vAlign w:val="center"/>
          </w:tcPr>
          <w:p w14:paraId="1B55DC35"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47ED9766" w14:textId="56346682" w:rsidR="008B3829" w:rsidRPr="007134EA" w:rsidRDefault="008B3829" w:rsidP="008B3829">
            <w:pPr>
              <w:spacing w:line="259" w:lineRule="auto"/>
              <w:ind w:left="57"/>
              <w:jc w:val="both"/>
              <w:rPr>
                <w:sz w:val="20"/>
                <w:szCs w:val="20"/>
              </w:rPr>
            </w:pPr>
            <w:r w:rsidRPr="007134EA">
              <w:rPr>
                <w:sz w:val="20"/>
                <w:szCs w:val="20"/>
              </w:rPr>
              <w:t>Школа — детский сад</w:t>
            </w:r>
          </w:p>
        </w:tc>
      </w:tr>
      <w:tr w:rsidR="008B3829" w:rsidRPr="00A200AD" w14:paraId="2A154A12" w14:textId="77777777" w:rsidTr="00A200AD">
        <w:trPr>
          <w:jc w:val="center"/>
        </w:trPr>
        <w:tc>
          <w:tcPr>
            <w:tcW w:w="252" w:type="pct"/>
            <w:vAlign w:val="center"/>
          </w:tcPr>
          <w:p w14:paraId="1E547EE0"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A9413D8"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DCA0F5A"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1BBBA6EC"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08FF5A32"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4733D4F4"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2A7D7599" w14:textId="334D66F7" w:rsidR="008B3829" w:rsidRPr="007134EA" w:rsidRDefault="008B3829" w:rsidP="008B3829">
            <w:pPr>
              <w:spacing w:line="259" w:lineRule="auto"/>
              <w:ind w:left="57"/>
              <w:jc w:val="both"/>
              <w:rPr>
                <w:sz w:val="20"/>
                <w:szCs w:val="20"/>
              </w:rPr>
            </w:pPr>
            <w:r w:rsidRPr="007134EA">
              <w:rPr>
                <w:sz w:val="20"/>
                <w:szCs w:val="20"/>
              </w:rPr>
              <w:t>Школа</w:t>
            </w:r>
          </w:p>
        </w:tc>
      </w:tr>
      <w:tr w:rsidR="008B3829" w:rsidRPr="00A200AD" w14:paraId="38B40B15" w14:textId="77777777" w:rsidTr="00A200AD">
        <w:trPr>
          <w:jc w:val="center"/>
        </w:trPr>
        <w:tc>
          <w:tcPr>
            <w:tcW w:w="252" w:type="pct"/>
            <w:vAlign w:val="center"/>
          </w:tcPr>
          <w:p w14:paraId="766D0E99"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0D60C2D"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E9DF948"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4D711E51"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07A4D721"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59DDCE53"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2D412EFA" w14:textId="68AC5A26" w:rsidR="008B3829" w:rsidRPr="008B3829" w:rsidRDefault="008B3829" w:rsidP="008B3829">
            <w:pPr>
              <w:spacing w:line="259" w:lineRule="auto"/>
              <w:ind w:left="57"/>
              <w:jc w:val="both"/>
              <w:rPr>
                <w:color w:val="FF0000"/>
                <w:sz w:val="20"/>
                <w:szCs w:val="20"/>
              </w:rPr>
            </w:pPr>
            <w:r w:rsidRPr="007134EA">
              <w:rPr>
                <w:sz w:val="20"/>
                <w:szCs w:val="20"/>
              </w:rPr>
              <w:t>Детский сад</w:t>
            </w:r>
          </w:p>
        </w:tc>
      </w:tr>
      <w:tr w:rsidR="008B3829" w:rsidRPr="00A200AD" w14:paraId="460BDFEB" w14:textId="77777777" w:rsidTr="00A200AD">
        <w:trPr>
          <w:jc w:val="center"/>
        </w:trPr>
        <w:tc>
          <w:tcPr>
            <w:tcW w:w="252" w:type="pct"/>
            <w:vAlign w:val="center"/>
          </w:tcPr>
          <w:p w14:paraId="6700F8B2"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B51C3E5"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AD4EC00"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556EA499"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10AD714E"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68E06A24" w14:textId="77777777" w:rsidR="008B3829" w:rsidRPr="007134EA" w:rsidRDefault="008B3829" w:rsidP="008B3829">
            <w:pPr>
              <w:spacing w:line="259" w:lineRule="auto"/>
              <w:ind w:left="57"/>
              <w:jc w:val="both"/>
              <w:rPr>
                <w:sz w:val="20"/>
                <w:szCs w:val="20"/>
                <w:lang w:bidi="en-US"/>
              </w:rPr>
            </w:pPr>
          </w:p>
        </w:tc>
        <w:tc>
          <w:tcPr>
            <w:tcW w:w="1211" w:type="pct"/>
            <w:vAlign w:val="center"/>
          </w:tcPr>
          <w:p w14:paraId="0454D8C0" w14:textId="4DF06AB2" w:rsidR="008B3829" w:rsidRPr="007134EA" w:rsidRDefault="008B3829" w:rsidP="008B3829">
            <w:pPr>
              <w:spacing w:line="259" w:lineRule="auto"/>
              <w:ind w:left="57"/>
              <w:jc w:val="both"/>
              <w:rPr>
                <w:sz w:val="20"/>
                <w:szCs w:val="20"/>
              </w:rPr>
            </w:pPr>
            <w:r w:rsidRPr="007134EA">
              <w:rPr>
                <w:sz w:val="20"/>
                <w:szCs w:val="20"/>
              </w:rPr>
              <w:t>Объект дополнительного образования</w:t>
            </w:r>
          </w:p>
        </w:tc>
      </w:tr>
      <w:tr w:rsidR="008B3829" w:rsidRPr="00A200AD" w14:paraId="49900830" w14:textId="77777777" w:rsidTr="00A200AD">
        <w:trPr>
          <w:jc w:val="center"/>
        </w:trPr>
        <w:tc>
          <w:tcPr>
            <w:tcW w:w="252" w:type="pct"/>
            <w:vAlign w:val="center"/>
          </w:tcPr>
          <w:p w14:paraId="11F5A610"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7F06425"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C3E98FC"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087FE892"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2E09E79B"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4D06F27C"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1E915C56" w14:textId="09D21FA4" w:rsidR="008B3829" w:rsidRPr="00874815" w:rsidRDefault="00874815" w:rsidP="008B3829">
            <w:pPr>
              <w:spacing w:line="259" w:lineRule="auto"/>
              <w:ind w:left="57"/>
              <w:jc w:val="both"/>
              <w:rPr>
                <w:sz w:val="20"/>
                <w:szCs w:val="20"/>
              </w:rPr>
            </w:pPr>
            <w:r w:rsidRPr="00874815">
              <w:rPr>
                <w:sz w:val="20"/>
                <w:szCs w:val="20"/>
              </w:rPr>
              <w:t>Школа</w:t>
            </w:r>
          </w:p>
        </w:tc>
      </w:tr>
      <w:tr w:rsidR="008B3829" w:rsidRPr="00A200AD" w14:paraId="2EE6FDE8" w14:textId="77777777" w:rsidTr="00A200AD">
        <w:trPr>
          <w:jc w:val="center"/>
        </w:trPr>
        <w:tc>
          <w:tcPr>
            <w:tcW w:w="252" w:type="pct"/>
            <w:vAlign w:val="center"/>
          </w:tcPr>
          <w:p w14:paraId="62E261A4"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1C8BA87"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CA8A0BD"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5C2B4860"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0384834A"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0DAD5D64"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4EE47EF3" w14:textId="06AC93B9" w:rsidR="008B3829" w:rsidRPr="00874815" w:rsidRDefault="00874815" w:rsidP="008B3829">
            <w:pPr>
              <w:spacing w:line="259" w:lineRule="auto"/>
              <w:ind w:left="57"/>
              <w:jc w:val="both"/>
              <w:rPr>
                <w:sz w:val="20"/>
                <w:szCs w:val="20"/>
              </w:rPr>
            </w:pPr>
            <w:r w:rsidRPr="00874815">
              <w:rPr>
                <w:sz w:val="20"/>
                <w:szCs w:val="20"/>
              </w:rPr>
              <w:t>Детский сад</w:t>
            </w:r>
          </w:p>
        </w:tc>
      </w:tr>
      <w:tr w:rsidR="008B3829" w:rsidRPr="00A200AD" w14:paraId="58730BFF" w14:textId="77777777" w:rsidTr="00A200AD">
        <w:trPr>
          <w:jc w:val="center"/>
        </w:trPr>
        <w:tc>
          <w:tcPr>
            <w:tcW w:w="252" w:type="pct"/>
            <w:vAlign w:val="center"/>
          </w:tcPr>
          <w:p w14:paraId="14201216"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D628221"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726F5F2"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6CB6031A"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1DA1F382"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69078DD4"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61D8E26B" w14:textId="50607908" w:rsidR="008B3829" w:rsidRPr="00874815" w:rsidRDefault="00874815" w:rsidP="008B3829">
            <w:pPr>
              <w:spacing w:line="259" w:lineRule="auto"/>
              <w:ind w:left="57"/>
              <w:jc w:val="both"/>
              <w:rPr>
                <w:sz w:val="20"/>
                <w:szCs w:val="20"/>
              </w:rPr>
            </w:pPr>
            <w:r w:rsidRPr="00874815">
              <w:rPr>
                <w:sz w:val="20"/>
                <w:szCs w:val="20"/>
              </w:rPr>
              <w:t>Школа</w:t>
            </w:r>
          </w:p>
        </w:tc>
      </w:tr>
      <w:tr w:rsidR="008B3829" w:rsidRPr="00A200AD" w14:paraId="3E3104EF" w14:textId="77777777" w:rsidTr="00A200AD">
        <w:trPr>
          <w:jc w:val="center"/>
        </w:trPr>
        <w:tc>
          <w:tcPr>
            <w:tcW w:w="252" w:type="pct"/>
            <w:vAlign w:val="center"/>
          </w:tcPr>
          <w:p w14:paraId="702E9F20"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79B90DA"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610C959" w14:textId="77777777" w:rsidR="008B3829" w:rsidRPr="00A200AD" w:rsidRDefault="008B3829" w:rsidP="008B3829">
            <w:pPr>
              <w:spacing w:line="259" w:lineRule="auto"/>
              <w:ind w:left="57"/>
              <w:jc w:val="both"/>
              <w:rPr>
                <w:rFonts w:eastAsia="Calibri"/>
                <w:sz w:val="20"/>
                <w:szCs w:val="20"/>
                <w:lang w:eastAsia="en-US"/>
              </w:rPr>
            </w:pPr>
          </w:p>
        </w:tc>
        <w:tc>
          <w:tcPr>
            <w:tcW w:w="439" w:type="pct"/>
            <w:shd w:val="clear" w:color="auto" w:fill="FFFFFF"/>
            <w:vAlign w:val="center"/>
          </w:tcPr>
          <w:p w14:paraId="3D09201E" w14:textId="77777777" w:rsidR="008B3829" w:rsidRPr="00A200AD" w:rsidRDefault="008B3829" w:rsidP="008B3829">
            <w:pPr>
              <w:spacing w:line="259" w:lineRule="auto"/>
              <w:ind w:left="57"/>
              <w:jc w:val="both"/>
              <w:rPr>
                <w:rFonts w:eastAsia="Calibri"/>
                <w:sz w:val="20"/>
                <w:szCs w:val="20"/>
                <w:lang w:eastAsia="en-US"/>
              </w:rPr>
            </w:pPr>
          </w:p>
        </w:tc>
        <w:tc>
          <w:tcPr>
            <w:tcW w:w="790" w:type="pct"/>
            <w:vAlign w:val="center"/>
          </w:tcPr>
          <w:p w14:paraId="2221EF00"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0ADA8D26" w14:textId="77777777" w:rsidR="008B3829" w:rsidRPr="008B3829" w:rsidRDefault="008B3829" w:rsidP="008B3829">
            <w:pPr>
              <w:spacing w:line="259" w:lineRule="auto"/>
              <w:ind w:left="57"/>
              <w:jc w:val="both"/>
              <w:rPr>
                <w:color w:val="FF0000"/>
                <w:sz w:val="20"/>
                <w:szCs w:val="20"/>
                <w:lang w:bidi="en-US"/>
              </w:rPr>
            </w:pPr>
          </w:p>
        </w:tc>
        <w:tc>
          <w:tcPr>
            <w:tcW w:w="1211" w:type="pct"/>
            <w:vAlign w:val="center"/>
          </w:tcPr>
          <w:p w14:paraId="7D659C7B" w14:textId="5399C6AB" w:rsidR="008B3829" w:rsidRPr="00874815" w:rsidRDefault="00874815" w:rsidP="008B3829">
            <w:pPr>
              <w:spacing w:line="259" w:lineRule="auto"/>
              <w:ind w:left="57"/>
              <w:jc w:val="both"/>
              <w:rPr>
                <w:sz w:val="20"/>
                <w:szCs w:val="20"/>
              </w:rPr>
            </w:pPr>
            <w:r w:rsidRPr="00874815">
              <w:rPr>
                <w:sz w:val="20"/>
                <w:szCs w:val="20"/>
              </w:rPr>
              <w:t>Детский сад</w:t>
            </w:r>
          </w:p>
        </w:tc>
      </w:tr>
      <w:tr w:rsidR="008B3829" w:rsidRPr="00A200AD" w14:paraId="0AA99DC2" w14:textId="77777777" w:rsidTr="00A200AD">
        <w:trPr>
          <w:jc w:val="center"/>
        </w:trPr>
        <w:tc>
          <w:tcPr>
            <w:tcW w:w="252" w:type="pct"/>
            <w:vAlign w:val="center"/>
          </w:tcPr>
          <w:p w14:paraId="49C9D2A1" w14:textId="5F0311E6" w:rsidR="008B3829" w:rsidRPr="00A200AD" w:rsidRDefault="008B3829" w:rsidP="008B3829">
            <w:pPr>
              <w:spacing w:line="259" w:lineRule="auto"/>
              <w:ind w:left="57"/>
              <w:jc w:val="both"/>
              <w:rPr>
                <w:rFonts w:eastAsia="Calibri"/>
                <w:sz w:val="20"/>
                <w:szCs w:val="20"/>
                <w:lang w:eastAsia="en-US"/>
              </w:rPr>
            </w:pPr>
            <w:r w:rsidRPr="00A200AD">
              <w:rPr>
                <w:rFonts w:eastAsia="Calibri"/>
                <w:sz w:val="20"/>
                <w:szCs w:val="20"/>
                <w:lang w:eastAsia="en-US"/>
              </w:rPr>
              <w:t>8.</w:t>
            </w:r>
          </w:p>
        </w:tc>
        <w:tc>
          <w:tcPr>
            <w:tcW w:w="858" w:type="pct"/>
            <w:tcMar>
              <w:top w:w="0" w:type="dxa"/>
              <w:left w:w="28" w:type="dxa"/>
              <w:bottom w:w="0" w:type="dxa"/>
              <w:right w:w="28" w:type="dxa"/>
            </w:tcMar>
            <w:vAlign w:val="center"/>
          </w:tcPr>
          <w:p w14:paraId="5EA23B2F" w14:textId="73140038" w:rsidR="008B3829" w:rsidRPr="00A200AD" w:rsidRDefault="008B3829" w:rsidP="00E414BE">
            <w:pPr>
              <w:spacing w:line="259" w:lineRule="auto"/>
              <w:ind w:left="57"/>
              <w:rPr>
                <w:rFonts w:eastAsia="Calibri"/>
                <w:sz w:val="20"/>
                <w:szCs w:val="20"/>
              </w:rPr>
            </w:pPr>
            <w:r w:rsidRPr="00A200AD">
              <w:rPr>
                <w:rFonts w:eastAsia="Calibri"/>
                <w:sz w:val="20"/>
                <w:szCs w:val="20"/>
              </w:rPr>
              <w:t>Производственная зона</w:t>
            </w:r>
          </w:p>
        </w:tc>
        <w:tc>
          <w:tcPr>
            <w:tcW w:w="598" w:type="pct"/>
            <w:shd w:val="clear" w:color="auto" w:fill="FFFFFF"/>
            <w:tcMar>
              <w:top w:w="0" w:type="dxa"/>
              <w:left w:w="28" w:type="dxa"/>
              <w:bottom w:w="0" w:type="dxa"/>
              <w:right w:w="28" w:type="dxa"/>
            </w:tcMar>
            <w:vAlign w:val="center"/>
          </w:tcPr>
          <w:p w14:paraId="10C56BF8" w14:textId="12FCCC42"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2156,39</w:t>
            </w:r>
          </w:p>
        </w:tc>
        <w:tc>
          <w:tcPr>
            <w:tcW w:w="439" w:type="pct"/>
            <w:shd w:val="clear" w:color="auto" w:fill="FFFFFF"/>
            <w:vAlign w:val="center"/>
          </w:tcPr>
          <w:p w14:paraId="00CBC02C" w14:textId="23D73928"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5,98</w:t>
            </w:r>
          </w:p>
        </w:tc>
        <w:tc>
          <w:tcPr>
            <w:tcW w:w="790" w:type="pct"/>
            <w:vAlign w:val="center"/>
          </w:tcPr>
          <w:p w14:paraId="2397F881" w14:textId="77777777" w:rsidR="008B3829" w:rsidRPr="008B3829" w:rsidRDefault="008B3829" w:rsidP="008B3829">
            <w:pPr>
              <w:spacing w:line="259" w:lineRule="auto"/>
              <w:ind w:left="57"/>
              <w:jc w:val="both"/>
              <w:rPr>
                <w:rFonts w:eastAsia="Calibri"/>
                <w:color w:val="FF0000"/>
                <w:sz w:val="20"/>
                <w:szCs w:val="20"/>
                <w:lang w:eastAsia="en-US"/>
              </w:rPr>
            </w:pPr>
          </w:p>
        </w:tc>
        <w:tc>
          <w:tcPr>
            <w:tcW w:w="852" w:type="pct"/>
            <w:vAlign w:val="center"/>
          </w:tcPr>
          <w:p w14:paraId="18254043" w14:textId="77777777" w:rsidR="008B3829" w:rsidRPr="008B3829" w:rsidRDefault="008B3829" w:rsidP="008B3829">
            <w:pPr>
              <w:spacing w:line="259" w:lineRule="auto"/>
              <w:ind w:left="57"/>
              <w:jc w:val="both"/>
              <w:rPr>
                <w:rFonts w:eastAsia="Calibri"/>
                <w:color w:val="FF0000"/>
                <w:sz w:val="20"/>
                <w:szCs w:val="20"/>
                <w:lang w:eastAsia="en-US"/>
              </w:rPr>
            </w:pPr>
          </w:p>
        </w:tc>
        <w:tc>
          <w:tcPr>
            <w:tcW w:w="1211" w:type="pct"/>
            <w:vAlign w:val="center"/>
          </w:tcPr>
          <w:p w14:paraId="681F0FAF" w14:textId="77777777" w:rsidR="008B3829" w:rsidRPr="008B3829" w:rsidRDefault="008B3829" w:rsidP="008B3829">
            <w:pPr>
              <w:spacing w:line="259" w:lineRule="auto"/>
              <w:ind w:left="57"/>
              <w:jc w:val="both"/>
              <w:rPr>
                <w:rFonts w:eastAsia="Calibri"/>
                <w:color w:val="FF0000"/>
                <w:sz w:val="20"/>
                <w:szCs w:val="20"/>
                <w:lang w:eastAsia="en-US"/>
              </w:rPr>
            </w:pPr>
          </w:p>
        </w:tc>
      </w:tr>
      <w:tr w:rsidR="008B3829" w:rsidRPr="00A200AD" w14:paraId="521F8B16" w14:textId="77777777" w:rsidTr="00A200AD">
        <w:trPr>
          <w:jc w:val="center"/>
        </w:trPr>
        <w:tc>
          <w:tcPr>
            <w:tcW w:w="252" w:type="pct"/>
            <w:vAlign w:val="center"/>
          </w:tcPr>
          <w:p w14:paraId="7F6523F2" w14:textId="6B3245A0" w:rsidR="008B3829" w:rsidRPr="00A200AD" w:rsidRDefault="00654704" w:rsidP="008B3829">
            <w:pPr>
              <w:spacing w:line="259" w:lineRule="auto"/>
              <w:ind w:left="57"/>
              <w:jc w:val="both"/>
              <w:rPr>
                <w:rFonts w:eastAsia="Calibri"/>
                <w:sz w:val="20"/>
                <w:szCs w:val="20"/>
                <w:lang w:eastAsia="en-US"/>
              </w:rPr>
            </w:pPr>
            <w:r>
              <w:rPr>
                <w:rFonts w:eastAsia="Calibri"/>
                <w:sz w:val="20"/>
                <w:szCs w:val="20"/>
                <w:lang w:eastAsia="en-US"/>
              </w:rPr>
              <w:t>9</w:t>
            </w:r>
            <w:r w:rsidR="008B3829" w:rsidRPr="00A200AD">
              <w:rPr>
                <w:rFonts w:eastAsia="Calibri"/>
                <w:sz w:val="20"/>
                <w:szCs w:val="20"/>
                <w:lang w:eastAsia="en-US"/>
              </w:rPr>
              <w:t>.</w:t>
            </w:r>
          </w:p>
        </w:tc>
        <w:tc>
          <w:tcPr>
            <w:tcW w:w="858" w:type="pct"/>
            <w:tcMar>
              <w:top w:w="0" w:type="dxa"/>
              <w:left w:w="28" w:type="dxa"/>
              <w:bottom w:w="0" w:type="dxa"/>
              <w:right w:w="28" w:type="dxa"/>
            </w:tcMar>
            <w:vAlign w:val="center"/>
          </w:tcPr>
          <w:p w14:paraId="6620E8AF" w14:textId="339CC517" w:rsidR="008B3829" w:rsidRPr="00A200AD" w:rsidRDefault="008B3829" w:rsidP="00E414BE">
            <w:pPr>
              <w:spacing w:line="259" w:lineRule="auto"/>
              <w:ind w:left="57"/>
              <w:rPr>
                <w:rFonts w:eastAsia="Calibri"/>
                <w:sz w:val="20"/>
                <w:szCs w:val="20"/>
              </w:rPr>
            </w:pPr>
            <w:r w:rsidRPr="00A200AD">
              <w:rPr>
                <w:rFonts w:eastAsia="Calibri"/>
                <w:sz w:val="20"/>
                <w:szCs w:val="20"/>
              </w:rPr>
              <w:t>Зона инженерной инфраструктуры</w:t>
            </w:r>
          </w:p>
        </w:tc>
        <w:tc>
          <w:tcPr>
            <w:tcW w:w="598" w:type="pct"/>
            <w:shd w:val="clear" w:color="auto" w:fill="FFFFFF"/>
            <w:tcMar>
              <w:top w:w="0" w:type="dxa"/>
              <w:left w:w="28" w:type="dxa"/>
              <w:bottom w:w="0" w:type="dxa"/>
              <w:right w:w="28" w:type="dxa"/>
            </w:tcMar>
            <w:vAlign w:val="center"/>
          </w:tcPr>
          <w:p w14:paraId="178B5F76" w14:textId="4F4A47A7" w:rsidR="008B3829" w:rsidRPr="00A200AD" w:rsidRDefault="00654704" w:rsidP="008B3829">
            <w:pPr>
              <w:spacing w:line="259" w:lineRule="auto"/>
              <w:ind w:left="57"/>
              <w:jc w:val="both"/>
              <w:rPr>
                <w:rFonts w:eastAsia="Calibri"/>
                <w:sz w:val="20"/>
                <w:szCs w:val="20"/>
              </w:rPr>
            </w:pPr>
            <w:r>
              <w:rPr>
                <w:rFonts w:eastAsia="Calibri"/>
                <w:sz w:val="20"/>
                <w:szCs w:val="20"/>
              </w:rPr>
              <w:t>568,61</w:t>
            </w:r>
          </w:p>
        </w:tc>
        <w:tc>
          <w:tcPr>
            <w:tcW w:w="439" w:type="pct"/>
            <w:shd w:val="clear" w:color="auto" w:fill="FFFFFF"/>
            <w:vAlign w:val="center"/>
          </w:tcPr>
          <w:p w14:paraId="58D9FC32" w14:textId="05C28EC7" w:rsidR="008B3829" w:rsidRPr="00A200AD" w:rsidRDefault="00654704" w:rsidP="008B3829">
            <w:pPr>
              <w:spacing w:line="259" w:lineRule="auto"/>
              <w:ind w:left="57"/>
              <w:jc w:val="both"/>
              <w:rPr>
                <w:rFonts w:eastAsia="Calibri"/>
                <w:sz w:val="20"/>
                <w:szCs w:val="20"/>
              </w:rPr>
            </w:pPr>
            <w:r>
              <w:rPr>
                <w:rFonts w:eastAsia="Calibri"/>
                <w:sz w:val="20"/>
                <w:szCs w:val="20"/>
              </w:rPr>
              <w:t>1,58</w:t>
            </w:r>
          </w:p>
        </w:tc>
        <w:tc>
          <w:tcPr>
            <w:tcW w:w="790" w:type="pct"/>
            <w:vAlign w:val="center"/>
          </w:tcPr>
          <w:p w14:paraId="3DACEB32" w14:textId="27F8D1C8" w:rsidR="008B3829" w:rsidRPr="00D75521" w:rsidRDefault="008B3829" w:rsidP="008B3829">
            <w:pPr>
              <w:spacing w:line="259" w:lineRule="auto"/>
              <w:ind w:left="57"/>
              <w:jc w:val="both"/>
              <w:rPr>
                <w:rFonts w:eastAsia="Calibri"/>
                <w:sz w:val="20"/>
                <w:szCs w:val="20"/>
              </w:rPr>
            </w:pPr>
            <w:r w:rsidRPr="00D75521">
              <w:rPr>
                <w:rFonts w:eastAsia="Calibri"/>
                <w:sz w:val="20"/>
                <w:szCs w:val="20"/>
              </w:rPr>
              <w:t>-</w:t>
            </w:r>
          </w:p>
        </w:tc>
        <w:tc>
          <w:tcPr>
            <w:tcW w:w="852" w:type="pct"/>
            <w:vAlign w:val="center"/>
          </w:tcPr>
          <w:p w14:paraId="2DC7BF9F" w14:textId="6DE1CA2B" w:rsidR="008B3829" w:rsidRPr="00D75521" w:rsidRDefault="008B3829" w:rsidP="008B3829">
            <w:pPr>
              <w:spacing w:line="259" w:lineRule="auto"/>
              <w:ind w:left="57"/>
              <w:jc w:val="both"/>
              <w:rPr>
                <w:rFonts w:eastAsia="Calibri"/>
                <w:sz w:val="20"/>
                <w:szCs w:val="20"/>
                <w:lang w:eastAsia="en-US"/>
              </w:rPr>
            </w:pPr>
            <w:r w:rsidRPr="00D75521">
              <w:rPr>
                <w:sz w:val="20"/>
                <w:szCs w:val="20"/>
                <w:lang w:bidi="en-US"/>
              </w:rPr>
              <w:t xml:space="preserve">ПС 110 </w:t>
            </w:r>
            <w:proofErr w:type="spellStart"/>
            <w:r w:rsidRPr="00D75521">
              <w:rPr>
                <w:sz w:val="20"/>
                <w:szCs w:val="20"/>
                <w:lang w:bidi="en-US"/>
              </w:rPr>
              <w:t>кВ</w:t>
            </w:r>
            <w:proofErr w:type="spellEnd"/>
            <w:r w:rsidRPr="00D75521">
              <w:rPr>
                <w:sz w:val="20"/>
                <w:szCs w:val="20"/>
                <w:lang w:bidi="en-US"/>
              </w:rPr>
              <w:t xml:space="preserve"> «Контейнерная»</w:t>
            </w:r>
          </w:p>
        </w:tc>
        <w:tc>
          <w:tcPr>
            <w:tcW w:w="1211" w:type="pct"/>
            <w:vAlign w:val="center"/>
          </w:tcPr>
          <w:p w14:paraId="630F0429" w14:textId="757C4BAB" w:rsidR="008B3829" w:rsidRPr="00A974CC" w:rsidRDefault="008B3829" w:rsidP="008B3829">
            <w:pPr>
              <w:spacing w:line="259" w:lineRule="auto"/>
              <w:ind w:left="57"/>
              <w:jc w:val="both"/>
              <w:rPr>
                <w:rFonts w:eastAsia="Calibri"/>
                <w:sz w:val="20"/>
                <w:szCs w:val="20"/>
                <w:lang w:eastAsia="en-US"/>
              </w:rPr>
            </w:pPr>
            <w:r w:rsidRPr="00A974CC">
              <w:rPr>
                <w:sz w:val="20"/>
                <w:szCs w:val="20"/>
              </w:rPr>
              <w:t>Реконструкция резервуара</w:t>
            </w:r>
          </w:p>
        </w:tc>
      </w:tr>
      <w:tr w:rsidR="004F37D3" w:rsidRPr="00A200AD" w14:paraId="0973CEC6" w14:textId="77777777" w:rsidTr="00A200AD">
        <w:trPr>
          <w:jc w:val="center"/>
        </w:trPr>
        <w:tc>
          <w:tcPr>
            <w:tcW w:w="252" w:type="pct"/>
            <w:vAlign w:val="center"/>
          </w:tcPr>
          <w:p w14:paraId="39D8156F" w14:textId="77777777" w:rsidR="004F37D3" w:rsidRPr="00A200AD" w:rsidRDefault="004F37D3" w:rsidP="004F37D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1BB1BD1" w14:textId="77777777" w:rsidR="004F37D3" w:rsidRPr="00A200AD" w:rsidRDefault="004F37D3" w:rsidP="004F37D3">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26E841" w14:textId="77777777" w:rsidR="004F37D3" w:rsidRPr="00A200AD" w:rsidRDefault="004F37D3" w:rsidP="004F37D3">
            <w:pPr>
              <w:spacing w:line="259" w:lineRule="auto"/>
              <w:ind w:left="57"/>
              <w:jc w:val="both"/>
              <w:rPr>
                <w:rFonts w:eastAsia="Calibri"/>
                <w:sz w:val="20"/>
                <w:szCs w:val="20"/>
              </w:rPr>
            </w:pPr>
          </w:p>
        </w:tc>
        <w:tc>
          <w:tcPr>
            <w:tcW w:w="439" w:type="pct"/>
            <w:shd w:val="clear" w:color="auto" w:fill="FFFFFF"/>
            <w:vAlign w:val="center"/>
          </w:tcPr>
          <w:p w14:paraId="59A902D1" w14:textId="77777777" w:rsidR="004F37D3" w:rsidRPr="00A200AD" w:rsidRDefault="004F37D3" w:rsidP="004F37D3">
            <w:pPr>
              <w:spacing w:line="259" w:lineRule="auto"/>
              <w:ind w:left="57"/>
              <w:jc w:val="both"/>
              <w:rPr>
                <w:rFonts w:eastAsia="Calibri"/>
                <w:sz w:val="20"/>
                <w:szCs w:val="20"/>
              </w:rPr>
            </w:pPr>
          </w:p>
        </w:tc>
        <w:tc>
          <w:tcPr>
            <w:tcW w:w="790" w:type="pct"/>
            <w:vAlign w:val="center"/>
          </w:tcPr>
          <w:p w14:paraId="43DDF9D8" w14:textId="77777777" w:rsidR="004F37D3" w:rsidRPr="00D75521" w:rsidRDefault="004F37D3" w:rsidP="004F37D3">
            <w:pPr>
              <w:spacing w:line="259" w:lineRule="auto"/>
              <w:ind w:left="57"/>
              <w:jc w:val="both"/>
              <w:rPr>
                <w:rFonts w:eastAsia="Calibri"/>
                <w:sz w:val="20"/>
                <w:szCs w:val="20"/>
              </w:rPr>
            </w:pPr>
          </w:p>
        </w:tc>
        <w:tc>
          <w:tcPr>
            <w:tcW w:w="852" w:type="pct"/>
            <w:vAlign w:val="center"/>
          </w:tcPr>
          <w:p w14:paraId="35C6BF37" w14:textId="5CCD62C7" w:rsidR="004F37D3" w:rsidRPr="00D75521" w:rsidRDefault="004F37D3" w:rsidP="004F37D3">
            <w:pPr>
              <w:spacing w:line="259" w:lineRule="auto"/>
              <w:ind w:left="57"/>
              <w:jc w:val="both"/>
              <w:rPr>
                <w:rFonts w:eastAsia="Calibri"/>
                <w:sz w:val="20"/>
                <w:szCs w:val="20"/>
                <w:lang w:eastAsia="en-US"/>
              </w:rPr>
            </w:pPr>
            <w:r w:rsidRPr="00D75521">
              <w:rPr>
                <w:sz w:val="20"/>
                <w:szCs w:val="20"/>
                <w:lang w:bidi="en-US"/>
              </w:rPr>
              <w:t xml:space="preserve">Реконструкция ПС с заменой масляных </w:t>
            </w:r>
            <w:r w:rsidRPr="00D75521">
              <w:rPr>
                <w:sz w:val="20"/>
                <w:szCs w:val="20"/>
                <w:lang w:bidi="en-US"/>
              </w:rPr>
              <w:lastRenderedPageBreak/>
              <w:t xml:space="preserve">выключателей 110 </w:t>
            </w:r>
            <w:proofErr w:type="spellStart"/>
            <w:r w:rsidRPr="00D75521">
              <w:rPr>
                <w:sz w:val="20"/>
                <w:szCs w:val="20"/>
                <w:lang w:bidi="en-US"/>
              </w:rPr>
              <w:t>кВ</w:t>
            </w:r>
            <w:proofErr w:type="spellEnd"/>
            <w:r w:rsidRPr="00D75521">
              <w:rPr>
                <w:sz w:val="20"/>
                <w:szCs w:val="20"/>
                <w:lang w:bidi="en-US"/>
              </w:rPr>
              <w:t xml:space="preserve"> на </w:t>
            </w:r>
            <w:proofErr w:type="spellStart"/>
            <w:r w:rsidRPr="00D75521">
              <w:rPr>
                <w:sz w:val="20"/>
                <w:szCs w:val="20"/>
                <w:lang w:bidi="en-US"/>
              </w:rPr>
              <w:t>элегазовые</w:t>
            </w:r>
            <w:proofErr w:type="spellEnd"/>
            <w:r w:rsidRPr="00D75521">
              <w:rPr>
                <w:sz w:val="20"/>
                <w:szCs w:val="20"/>
                <w:lang w:bidi="en-US"/>
              </w:rPr>
              <w:t xml:space="preserve"> 13 шт. (ПС 110 </w:t>
            </w:r>
            <w:proofErr w:type="spellStart"/>
            <w:r w:rsidRPr="00D75521">
              <w:rPr>
                <w:sz w:val="20"/>
                <w:szCs w:val="20"/>
                <w:lang w:bidi="en-US"/>
              </w:rPr>
              <w:t>кВ</w:t>
            </w:r>
            <w:proofErr w:type="spellEnd"/>
            <w:r w:rsidRPr="00D75521">
              <w:rPr>
                <w:sz w:val="20"/>
                <w:szCs w:val="20"/>
                <w:lang w:bidi="en-US"/>
              </w:rPr>
              <w:t xml:space="preserve"> Находка - 2 шт., ПС 110 </w:t>
            </w:r>
            <w:proofErr w:type="spellStart"/>
            <w:r w:rsidRPr="00D75521">
              <w:rPr>
                <w:sz w:val="20"/>
                <w:szCs w:val="20"/>
                <w:lang w:bidi="en-US"/>
              </w:rPr>
              <w:t>кВ</w:t>
            </w:r>
            <w:proofErr w:type="spellEnd"/>
            <w:r w:rsidRPr="00D75521">
              <w:rPr>
                <w:sz w:val="20"/>
                <w:szCs w:val="20"/>
                <w:lang w:bidi="en-US"/>
              </w:rPr>
              <w:t xml:space="preserve"> Промышленная - 6 </w:t>
            </w:r>
            <w:proofErr w:type="spellStart"/>
            <w:r w:rsidRPr="00D75521">
              <w:rPr>
                <w:sz w:val="20"/>
                <w:szCs w:val="20"/>
                <w:lang w:bidi="en-US"/>
              </w:rPr>
              <w:t>шт</w:t>
            </w:r>
            <w:proofErr w:type="spellEnd"/>
            <w:r w:rsidRPr="00D75521">
              <w:rPr>
                <w:sz w:val="20"/>
                <w:szCs w:val="20"/>
                <w:lang w:bidi="en-US"/>
              </w:rPr>
              <w:t xml:space="preserve">.,ПС 110 </w:t>
            </w:r>
            <w:proofErr w:type="spellStart"/>
            <w:r w:rsidRPr="00D75521">
              <w:rPr>
                <w:sz w:val="20"/>
                <w:szCs w:val="20"/>
                <w:lang w:bidi="en-US"/>
              </w:rPr>
              <w:t>кВ</w:t>
            </w:r>
            <w:proofErr w:type="spellEnd"/>
            <w:r w:rsidRPr="00D75521">
              <w:rPr>
                <w:sz w:val="20"/>
                <w:szCs w:val="20"/>
                <w:lang w:bidi="en-US"/>
              </w:rPr>
              <w:t xml:space="preserve"> Голубовка - 5 шт.)</w:t>
            </w:r>
          </w:p>
        </w:tc>
        <w:tc>
          <w:tcPr>
            <w:tcW w:w="1211" w:type="pct"/>
            <w:vAlign w:val="center"/>
          </w:tcPr>
          <w:p w14:paraId="24A28277" w14:textId="3C6FCBB1" w:rsidR="004F37D3" w:rsidRPr="00A974CC" w:rsidRDefault="004F37D3" w:rsidP="004F37D3">
            <w:pPr>
              <w:spacing w:line="259" w:lineRule="auto"/>
              <w:ind w:left="57"/>
              <w:jc w:val="both"/>
              <w:rPr>
                <w:rFonts w:eastAsia="Calibri"/>
                <w:sz w:val="20"/>
                <w:szCs w:val="20"/>
                <w:lang w:eastAsia="en-US"/>
              </w:rPr>
            </w:pPr>
            <w:r w:rsidRPr="00A974CC">
              <w:rPr>
                <w:sz w:val="20"/>
                <w:szCs w:val="20"/>
              </w:rPr>
              <w:lastRenderedPageBreak/>
              <w:t>Реконструкция насосной станции</w:t>
            </w:r>
          </w:p>
        </w:tc>
      </w:tr>
      <w:tr w:rsidR="004F37D3" w:rsidRPr="00A200AD" w14:paraId="1A603C38" w14:textId="77777777" w:rsidTr="00A200AD">
        <w:trPr>
          <w:jc w:val="center"/>
        </w:trPr>
        <w:tc>
          <w:tcPr>
            <w:tcW w:w="252" w:type="pct"/>
            <w:vAlign w:val="center"/>
          </w:tcPr>
          <w:p w14:paraId="2BD516DC" w14:textId="77777777" w:rsidR="004F37D3" w:rsidRPr="00A200AD" w:rsidRDefault="004F37D3" w:rsidP="004F37D3">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8DAB2EA" w14:textId="77777777" w:rsidR="004F37D3" w:rsidRPr="00A200AD" w:rsidRDefault="004F37D3" w:rsidP="004F37D3">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90E8F4D" w14:textId="77777777" w:rsidR="004F37D3" w:rsidRPr="00A200AD" w:rsidRDefault="004F37D3" w:rsidP="004F37D3">
            <w:pPr>
              <w:spacing w:line="259" w:lineRule="auto"/>
              <w:ind w:left="57"/>
              <w:jc w:val="both"/>
              <w:rPr>
                <w:rFonts w:eastAsia="Calibri"/>
                <w:sz w:val="20"/>
                <w:szCs w:val="20"/>
              </w:rPr>
            </w:pPr>
          </w:p>
        </w:tc>
        <w:tc>
          <w:tcPr>
            <w:tcW w:w="439" w:type="pct"/>
            <w:shd w:val="clear" w:color="auto" w:fill="FFFFFF"/>
            <w:vAlign w:val="center"/>
          </w:tcPr>
          <w:p w14:paraId="6E9C6412" w14:textId="77777777" w:rsidR="004F37D3" w:rsidRPr="00A200AD" w:rsidRDefault="004F37D3" w:rsidP="004F37D3">
            <w:pPr>
              <w:spacing w:line="259" w:lineRule="auto"/>
              <w:ind w:left="57"/>
              <w:jc w:val="both"/>
              <w:rPr>
                <w:rFonts w:eastAsia="Calibri"/>
                <w:sz w:val="20"/>
                <w:szCs w:val="20"/>
              </w:rPr>
            </w:pPr>
          </w:p>
        </w:tc>
        <w:tc>
          <w:tcPr>
            <w:tcW w:w="790" w:type="pct"/>
            <w:vAlign w:val="center"/>
          </w:tcPr>
          <w:p w14:paraId="00B80459" w14:textId="77777777" w:rsidR="004F37D3" w:rsidRPr="008B3829" w:rsidRDefault="004F37D3" w:rsidP="004F37D3">
            <w:pPr>
              <w:spacing w:line="259" w:lineRule="auto"/>
              <w:ind w:left="57"/>
              <w:jc w:val="both"/>
              <w:rPr>
                <w:rFonts w:eastAsia="Calibri"/>
                <w:color w:val="FF0000"/>
                <w:sz w:val="20"/>
                <w:szCs w:val="20"/>
              </w:rPr>
            </w:pPr>
          </w:p>
        </w:tc>
        <w:tc>
          <w:tcPr>
            <w:tcW w:w="852" w:type="pct"/>
            <w:vAlign w:val="center"/>
          </w:tcPr>
          <w:p w14:paraId="2E8B7CE9" w14:textId="4E5360BB" w:rsidR="004F37D3" w:rsidRPr="00D75521" w:rsidRDefault="004F37D3" w:rsidP="004F37D3">
            <w:pPr>
              <w:spacing w:line="259" w:lineRule="auto"/>
              <w:ind w:left="57"/>
              <w:jc w:val="both"/>
              <w:rPr>
                <w:rFonts w:eastAsia="Calibri"/>
                <w:sz w:val="20"/>
                <w:szCs w:val="20"/>
                <w:lang w:eastAsia="en-US"/>
              </w:rPr>
            </w:pPr>
            <w:r w:rsidRPr="00D75521">
              <w:rPr>
                <w:sz w:val="20"/>
                <w:szCs w:val="20"/>
                <w:lang w:bidi="en-US"/>
              </w:rPr>
              <w:t xml:space="preserve">Реконструкция ПС 35-220 </w:t>
            </w:r>
            <w:proofErr w:type="spellStart"/>
            <w:r w:rsidRPr="00D75521">
              <w:rPr>
                <w:sz w:val="20"/>
                <w:szCs w:val="20"/>
                <w:lang w:bidi="en-US"/>
              </w:rPr>
              <w:t>кВ</w:t>
            </w:r>
            <w:proofErr w:type="spellEnd"/>
            <w:r w:rsidRPr="00D75521">
              <w:rPr>
                <w:sz w:val="20"/>
                <w:szCs w:val="20"/>
                <w:lang w:bidi="en-US"/>
              </w:rPr>
              <w:t xml:space="preserve"> с заменой АБ – 8 комп. (ПС 110 </w:t>
            </w:r>
            <w:proofErr w:type="spellStart"/>
            <w:r w:rsidRPr="00D75521">
              <w:rPr>
                <w:sz w:val="20"/>
                <w:szCs w:val="20"/>
                <w:lang w:bidi="en-US"/>
              </w:rPr>
              <w:t>кВ</w:t>
            </w:r>
            <w:proofErr w:type="spellEnd"/>
            <w:r w:rsidRPr="00D75521">
              <w:rPr>
                <w:sz w:val="20"/>
                <w:szCs w:val="20"/>
                <w:lang w:bidi="en-US"/>
              </w:rPr>
              <w:t xml:space="preserve"> Рощино – 1 комп., ПС 110 </w:t>
            </w:r>
            <w:proofErr w:type="spellStart"/>
            <w:r w:rsidRPr="00D75521">
              <w:rPr>
                <w:sz w:val="20"/>
                <w:szCs w:val="20"/>
                <w:lang w:bidi="en-US"/>
              </w:rPr>
              <w:t>кВ</w:t>
            </w:r>
            <w:proofErr w:type="spellEnd"/>
            <w:r w:rsidRPr="00D75521">
              <w:rPr>
                <w:sz w:val="20"/>
                <w:szCs w:val="20"/>
                <w:lang w:bidi="en-US"/>
              </w:rPr>
              <w:t xml:space="preserve"> Находка – 1 комп., ПС 110 </w:t>
            </w:r>
            <w:proofErr w:type="spellStart"/>
            <w:r w:rsidRPr="00D75521">
              <w:rPr>
                <w:sz w:val="20"/>
                <w:szCs w:val="20"/>
                <w:lang w:bidi="en-US"/>
              </w:rPr>
              <w:t>кВ</w:t>
            </w:r>
            <w:proofErr w:type="spellEnd"/>
            <w:r w:rsidRPr="00D75521">
              <w:rPr>
                <w:sz w:val="20"/>
                <w:szCs w:val="20"/>
                <w:lang w:bidi="en-US"/>
              </w:rPr>
              <w:t xml:space="preserve"> Арсеньев-1 – 1 комп., ПС 220 </w:t>
            </w:r>
            <w:proofErr w:type="spellStart"/>
            <w:r w:rsidRPr="00D75521">
              <w:rPr>
                <w:sz w:val="20"/>
                <w:szCs w:val="20"/>
                <w:lang w:bidi="en-US"/>
              </w:rPr>
              <w:t>кВ</w:t>
            </w:r>
            <w:proofErr w:type="spellEnd"/>
            <w:r w:rsidRPr="00D75521">
              <w:rPr>
                <w:sz w:val="20"/>
                <w:szCs w:val="20"/>
                <w:lang w:bidi="en-US"/>
              </w:rPr>
              <w:t xml:space="preserve"> Чугуевка – 1 комп., ПС 110 </w:t>
            </w:r>
            <w:proofErr w:type="spellStart"/>
            <w:r w:rsidRPr="00D75521">
              <w:rPr>
                <w:sz w:val="20"/>
                <w:szCs w:val="20"/>
                <w:lang w:bidi="en-US"/>
              </w:rPr>
              <w:t>кВ</w:t>
            </w:r>
            <w:proofErr w:type="spellEnd"/>
            <w:r w:rsidRPr="00D75521">
              <w:rPr>
                <w:sz w:val="20"/>
                <w:szCs w:val="20"/>
                <w:lang w:bidi="en-US"/>
              </w:rPr>
              <w:t xml:space="preserve"> Океан – 1 комп., ПС 110 </w:t>
            </w:r>
            <w:proofErr w:type="spellStart"/>
            <w:r w:rsidRPr="00D75521">
              <w:rPr>
                <w:sz w:val="20"/>
                <w:szCs w:val="20"/>
                <w:lang w:bidi="en-US"/>
              </w:rPr>
              <w:t>кВ</w:t>
            </w:r>
            <w:proofErr w:type="spellEnd"/>
            <w:r w:rsidRPr="00D75521">
              <w:rPr>
                <w:sz w:val="20"/>
                <w:szCs w:val="20"/>
                <w:lang w:bidi="en-US"/>
              </w:rPr>
              <w:t xml:space="preserve"> Бурун – 1 комп., ПС 110 </w:t>
            </w:r>
            <w:proofErr w:type="spellStart"/>
            <w:r w:rsidRPr="00D75521">
              <w:rPr>
                <w:sz w:val="20"/>
                <w:szCs w:val="20"/>
                <w:lang w:bidi="en-US"/>
              </w:rPr>
              <w:t>кВ</w:t>
            </w:r>
            <w:proofErr w:type="spellEnd"/>
            <w:r w:rsidRPr="00D75521">
              <w:rPr>
                <w:sz w:val="20"/>
                <w:szCs w:val="20"/>
                <w:lang w:bidi="en-US"/>
              </w:rPr>
              <w:t xml:space="preserve"> 2Р – 1 комп., ДВФУ – 1 комп.)</w:t>
            </w:r>
          </w:p>
        </w:tc>
        <w:tc>
          <w:tcPr>
            <w:tcW w:w="1211" w:type="pct"/>
            <w:vAlign w:val="center"/>
          </w:tcPr>
          <w:p w14:paraId="3843C16D" w14:textId="27E626C9" w:rsidR="004F37D3" w:rsidRPr="00A974CC" w:rsidRDefault="004F37D3" w:rsidP="004F37D3">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8B3829" w:rsidRPr="00A200AD" w14:paraId="33E84D13" w14:textId="77777777" w:rsidTr="00A200AD">
        <w:trPr>
          <w:jc w:val="center"/>
        </w:trPr>
        <w:tc>
          <w:tcPr>
            <w:tcW w:w="252" w:type="pct"/>
            <w:vAlign w:val="center"/>
          </w:tcPr>
          <w:p w14:paraId="1898E2DB" w14:textId="77777777" w:rsidR="008B3829" w:rsidRPr="00A200AD" w:rsidRDefault="008B3829" w:rsidP="008B3829">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C43B4D7" w14:textId="77777777" w:rsidR="008B3829" w:rsidRPr="00A200AD" w:rsidRDefault="008B3829"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C7D6850" w14:textId="77777777" w:rsidR="008B3829" w:rsidRPr="00A200AD" w:rsidRDefault="008B3829" w:rsidP="008B3829">
            <w:pPr>
              <w:spacing w:line="259" w:lineRule="auto"/>
              <w:ind w:left="57"/>
              <w:jc w:val="both"/>
              <w:rPr>
                <w:rFonts w:eastAsia="Calibri"/>
                <w:sz w:val="20"/>
                <w:szCs w:val="20"/>
              </w:rPr>
            </w:pPr>
          </w:p>
        </w:tc>
        <w:tc>
          <w:tcPr>
            <w:tcW w:w="439" w:type="pct"/>
            <w:shd w:val="clear" w:color="auto" w:fill="FFFFFF"/>
            <w:vAlign w:val="center"/>
          </w:tcPr>
          <w:p w14:paraId="42176E20" w14:textId="77777777" w:rsidR="008B3829" w:rsidRPr="00A200AD" w:rsidRDefault="008B3829" w:rsidP="008B3829">
            <w:pPr>
              <w:spacing w:line="259" w:lineRule="auto"/>
              <w:ind w:left="57"/>
              <w:jc w:val="both"/>
              <w:rPr>
                <w:rFonts w:eastAsia="Calibri"/>
                <w:sz w:val="20"/>
                <w:szCs w:val="20"/>
              </w:rPr>
            </w:pPr>
          </w:p>
        </w:tc>
        <w:tc>
          <w:tcPr>
            <w:tcW w:w="790" w:type="pct"/>
            <w:vAlign w:val="center"/>
          </w:tcPr>
          <w:p w14:paraId="17E889C9" w14:textId="77777777" w:rsidR="008B3829" w:rsidRPr="008B3829" w:rsidRDefault="008B3829" w:rsidP="008B3829">
            <w:pPr>
              <w:spacing w:line="259" w:lineRule="auto"/>
              <w:ind w:left="57"/>
              <w:jc w:val="both"/>
              <w:rPr>
                <w:rFonts w:eastAsia="Calibri"/>
                <w:color w:val="FF0000"/>
                <w:sz w:val="20"/>
                <w:szCs w:val="20"/>
              </w:rPr>
            </w:pPr>
          </w:p>
        </w:tc>
        <w:tc>
          <w:tcPr>
            <w:tcW w:w="852" w:type="pct"/>
            <w:vAlign w:val="center"/>
          </w:tcPr>
          <w:p w14:paraId="4EFA946C" w14:textId="4752BC3F" w:rsidR="008B3829" w:rsidRPr="00D75521" w:rsidRDefault="008B3829" w:rsidP="008B3829">
            <w:pPr>
              <w:spacing w:line="259" w:lineRule="auto"/>
              <w:ind w:left="57"/>
              <w:jc w:val="both"/>
              <w:rPr>
                <w:rFonts w:eastAsia="Calibri"/>
                <w:sz w:val="20"/>
                <w:szCs w:val="20"/>
                <w:lang w:eastAsia="en-US"/>
              </w:rPr>
            </w:pPr>
          </w:p>
        </w:tc>
        <w:tc>
          <w:tcPr>
            <w:tcW w:w="1211" w:type="pct"/>
            <w:vAlign w:val="center"/>
          </w:tcPr>
          <w:p w14:paraId="7E1CDA1C" w14:textId="436AAC8F" w:rsidR="008B3829" w:rsidRPr="00A974CC" w:rsidRDefault="008B3829" w:rsidP="008B3829">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D75521" w:rsidRPr="00A200AD" w14:paraId="1ACFD7E2" w14:textId="77777777" w:rsidTr="00A200AD">
        <w:trPr>
          <w:jc w:val="center"/>
        </w:trPr>
        <w:tc>
          <w:tcPr>
            <w:tcW w:w="252" w:type="pct"/>
            <w:vAlign w:val="center"/>
          </w:tcPr>
          <w:p w14:paraId="58F411B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658F5B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DD6816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9305C0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F46AD0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56848B2" w14:textId="570F5DE5" w:rsidR="00D75521" w:rsidRPr="00D75521" w:rsidRDefault="00D75521" w:rsidP="00D75521">
            <w:pPr>
              <w:spacing w:line="259" w:lineRule="auto"/>
              <w:ind w:left="57"/>
              <w:jc w:val="both"/>
              <w:rPr>
                <w:rFonts w:eastAsia="Calibri"/>
                <w:sz w:val="20"/>
                <w:szCs w:val="20"/>
                <w:lang w:eastAsia="en-US"/>
              </w:rPr>
            </w:pPr>
          </w:p>
        </w:tc>
        <w:tc>
          <w:tcPr>
            <w:tcW w:w="1211" w:type="pct"/>
            <w:vAlign w:val="center"/>
          </w:tcPr>
          <w:p w14:paraId="1CB9B134" w14:textId="6E6AC4FC"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D75521" w:rsidRPr="00A200AD" w14:paraId="566411C2" w14:textId="77777777" w:rsidTr="00A200AD">
        <w:trPr>
          <w:jc w:val="center"/>
        </w:trPr>
        <w:tc>
          <w:tcPr>
            <w:tcW w:w="252" w:type="pct"/>
            <w:vAlign w:val="center"/>
          </w:tcPr>
          <w:p w14:paraId="12C3F27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239400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95B32D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ABA9FE6"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14952F1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A3B8A53" w14:textId="0392056B" w:rsidR="00D75521" w:rsidRPr="00D75521" w:rsidRDefault="00D75521" w:rsidP="00D75521">
            <w:pPr>
              <w:spacing w:line="259" w:lineRule="auto"/>
              <w:ind w:left="57"/>
              <w:jc w:val="both"/>
              <w:rPr>
                <w:sz w:val="20"/>
                <w:szCs w:val="20"/>
                <w:lang w:bidi="en-US"/>
              </w:rPr>
            </w:pPr>
          </w:p>
        </w:tc>
        <w:tc>
          <w:tcPr>
            <w:tcW w:w="1211" w:type="pct"/>
            <w:vAlign w:val="center"/>
          </w:tcPr>
          <w:p w14:paraId="19366241" w14:textId="1113EBFD"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D75521" w:rsidRPr="00A200AD" w14:paraId="47339972" w14:textId="77777777" w:rsidTr="00A200AD">
        <w:trPr>
          <w:jc w:val="center"/>
        </w:trPr>
        <w:tc>
          <w:tcPr>
            <w:tcW w:w="252" w:type="pct"/>
            <w:vAlign w:val="center"/>
          </w:tcPr>
          <w:p w14:paraId="6E8394C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8EF8B5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8C10B3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0D897A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03D89A6"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3D68BCF" w14:textId="4C0C85A4" w:rsidR="00D75521" w:rsidRPr="00D75521" w:rsidRDefault="00D75521" w:rsidP="00D75521">
            <w:pPr>
              <w:spacing w:line="259" w:lineRule="auto"/>
              <w:ind w:left="57"/>
              <w:jc w:val="both"/>
              <w:rPr>
                <w:sz w:val="20"/>
                <w:szCs w:val="20"/>
                <w:lang w:bidi="en-US"/>
              </w:rPr>
            </w:pPr>
          </w:p>
        </w:tc>
        <w:tc>
          <w:tcPr>
            <w:tcW w:w="1211" w:type="pct"/>
            <w:vAlign w:val="center"/>
          </w:tcPr>
          <w:p w14:paraId="48BE4A42" w14:textId="42E40B89" w:rsidR="00D75521" w:rsidRPr="00A974CC" w:rsidRDefault="00D75521" w:rsidP="00D75521">
            <w:pPr>
              <w:spacing w:line="259" w:lineRule="auto"/>
              <w:ind w:left="57"/>
              <w:jc w:val="both"/>
              <w:rPr>
                <w:rFonts w:eastAsia="Calibri"/>
                <w:sz w:val="20"/>
                <w:szCs w:val="20"/>
                <w:lang w:eastAsia="en-US"/>
              </w:rPr>
            </w:pPr>
            <w:r w:rsidRPr="00A974CC">
              <w:rPr>
                <w:sz w:val="20"/>
                <w:szCs w:val="20"/>
              </w:rPr>
              <w:t>Резервуар</w:t>
            </w:r>
          </w:p>
        </w:tc>
      </w:tr>
      <w:tr w:rsidR="00D75521" w:rsidRPr="00A200AD" w14:paraId="773CB0C2" w14:textId="77777777" w:rsidTr="00A200AD">
        <w:trPr>
          <w:jc w:val="center"/>
        </w:trPr>
        <w:tc>
          <w:tcPr>
            <w:tcW w:w="252" w:type="pct"/>
            <w:vAlign w:val="center"/>
          </w:tcPr>
          <w:p w14:paraId="53A6331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A0289C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E6BF59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EB8EC4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74D64D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F2362E7" w14:textId="176FCCBB" w:rsidR="00D75521" w:rsidRPr="00D75521" w:rsidRDefault="00D75521" w:rsidP="00D75521">
            <w:pPr>
              <w:spacing w:line="259" w:lineRule="auto"/>
              <w:ind w:left="57"/>
              <w:jc w:val="both"/>
              <w:rPr>
                <w:sz w:val="20"/>
                <w:szCs w:val="20"/>
                <w:lang w:bidi="en-US"/>
              </w:rPr>
            </w:pPr>
          </w:p>
        </w:tc>
        <w:tc>
          <w:tcPr>
            <w:tcW w:w="1211" w:type="pct"/>
            <w:vAlign w:val="center"/>
          </w:tcPr>
          <w:p w14:paraId="6B9611FB" w14:textId="419B56B8"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2B970953" w14:textId="77777777" w:rsidTr="00A200AD">
        <w:trPr>
          <w:jc w:val="center"/>
        </w:trPr>
        <w:tc>
          <w:tcPr>
            <w:tcW w:w="252" w:type="pct"/>
            <w:vAlign w:val="center"/>
          </w:tcPr>
          <w:p w14:paraId="0856ABF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0110D2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932A83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76C73B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6A109C1"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B0000C3" w14:textId="370DE7D8" w:rsidR="00D75521" w:rsidRPr="00D75521" w:rsidRDefault="00D75521" w:rsidP="00D75521">
            <w:pPr>
              <w:spacing w:line="259" w:lineRule="auto"/>
              <w:ind w:left="57"/>
              <w:jc w:val="both"/>
              <w:rPr>
                <w:sz w:val="20"/>
                <w:szCs w:val="20"/>
                <w:lang w:bidi="en-US"/>
              </w:rPr>
            </w:pPr>
          </w:p>
        </w:tc>
        <w:tc>
          <w:tcPr>
            <w:tcW w:w="1211" w:type="pct"/>
            <w:vAlign w:val="center"/>
          </w:tcPr>
          <w:p w14:paraId="2A2A15E7" w14:textId="7F5AA369"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338E0A14" w14:textId="77777777" w:rsidTr="00A200AD">
        <w:trPr>
          <w:jc w:val="center"/>
        </w:trPr>
        <w:tc>
          <w:tcPr>
            <w:tcW w:w="252" w:type="pct"/>
            <w:vAlign w:val="center"/>
          </w:tcPr>
          <w:p w14:paraId="6BD2DB8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33CF07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3E1A2AE"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22AAF7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A999821"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16E2385" w14:textId="2B840F01" w:rsidR="00D75521" w:rsidRPr="00D75521" w:rsidRDefault="00D75521" w:rsidP="00D75521">
            <w:pPr>
              <w:spacing w:line="259" w:lineRule="auto"/>
              <w:ind w:left="57"/>
              <w:jc w:val="both"/>
              <w:rPr>
                <w:sz w:val="20"/>
                <w:szCs w:val="20"/>
                <w:lang w:bidi="en-US"/>
              </w:rPr>
            </w:pPr>
          </w:p>
        </w:tc>
        <w:tc>
          <w:tcPr>
            <w:tcW w:w="1211" w:type="pct"/>
            <w:vAlign w:val="center"/>
          </w:tcPr>
          <w:p w14:paraId="095596FC" w14:textId="533BF9CA" w:rsidR="00D75521" w:rsidRPr="00A974CC" w:rsidRDefault="00D75521" w:rsidP="00D75521">
            <w:pPr>
              <w:spacing w:line="259" w:lineRule="auto"/>
              <w:ind w:left="57"/>
              <w:jc w:val="both"/>
              <w:rPr>
                <w:rFonts w:eastAsia="Calibri"/>
                <w:sz w:val="20"/>
                <w:szCs w:val="20"/>
                <w:lang w:eastAsia="en-US"/>
              </w:rPr>
            </w:pPr>
            <w:r w:rsidRPr="00A974CC">
              <w:rPr>
                <w:sz w:val="20"/>
                <w:szCs w:val="20"/>
              </w:rPr>
              <w:t>Водозабор</w:t>
            </w:r>
          </w:p>
        </w:tc>
      </w:tr>
      <w:tr w:rsidR="00D75521" w:rsidRPr="00A200AD" w14:paraId="020D7B22" w14:textId="77777777" w:rsidTr="00A200AD">
        <w:trPr>
          <w:jc w:val="center"/>
        </w:trPr>
        <w:tc>
          <w:tcPr>
            <w:tcW w:w="252" w:type="pct"/>
            <w:vAlign w:val="center"/>
          </w:tcPr>
          <w:p w14:paraId="70AF5B73"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25441F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574607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CA4F7F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FC89C0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E17DE8A" w14:textId="0EC2A559" w:rsidR="00D75521" w:rsidRPr="00D75521" w:rsidRDefault="00D75521" w:rsidP="00D75521">
            <w:pPr>
              <w:spacing w:line="259" w:lineRule="auto"/>
              <w:ind w:left="57"/>
              <w:jc w:val="both"/>
              <w:rPr>
                <w:sz w:val="20"/>
                <w:szCs w:val="20"/>
                <w:lang w:bidi="en-US"/>
              </w:rPr>
            </w:pPr>
          </w:p>
        </w:tc>
        <w:tc>
          <w:tcPr>
            <w:tcW w:w="1211" w:type="pct"/>
            <w:vAlign w:val="center"/>
          </w:tcPr>
          <w:p w14:paraId="04C12DFA" w14:textId="7CED0C08"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резервуара</w:t>
            </w:r>
          </w:p>
        </w:tc>
      </w:tr>
      <w:tr w:rsidR="00D75521" w:rsidRPr="00A200AD" w14:paraId="602C039B" w14:textId="77777777" w:rsidTr="00A200AD">
        <w:trPr>
          <w:jc w:val="center"/>
        </w:trPr>
        <w:tc>
          <w:tcPr>
            <w:tcW w:w="252" w:type="pct"/>
            <w:vAlign w:val="center"/>
          </w:tcPr>
          <w:p w14:paraId="1091F5F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A95CA7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F85FB5E"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2093CD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76EAE3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C1D2AE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602B022" w14:textId="2CF3939B"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резервуара</w:t>
            </w:r>
          </w:p>
        </w:tc>
      </w:tr>
      <w:tr w:rsidR="00D75521" w:rsidRPr="00A200AD" w14:paraId="506E59B0" w14:textId="77777777" w:rsidTr="00A200AD">
        <w:trPr>
          <w:jc w:val="center"/>
        </w:trPr>
        <w:tc>
          <w:tcPr>
            <w:tcW w:w="252" w:type="pct"/>
            <w:vAlign w:val="center"/>
          </w:tcPr>
          <w:p w14:paraId="6B8906BB"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2D4321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19357E1"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C9F284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0DA39C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EE8B59A"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08BDB71" w14:textId="17726F29"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резервуара</w:t>
            </w:r>
          </w:p>
        </w:tc>
      </w:tr>
      <w:tr w:rsidR="00D75521" w:rsidRPr="00A200AD" w14:paraId="5892C5D3" w14:textId="77777777" w:rsidTr="00A200AD">
        <w:trPr>
          <w:jc w:val="center"/>
        </w:trPr>
        <w:tc>
          <w:tcPr>
            <w:tcW w:w="252" w:type="pct"/>
            <w:vAlign w:val="center"/>
          </w:tcPr>
          <w:p w14:paraId="1BD7F14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650715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719A93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E7D982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34386C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09591DA"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50915B6" w14:textId="1C1F472C"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насосной станции</w:t>
            </w:r>
          </w:p>
        </w:tc>
      </w:tr>
      <w:tr w:rsidR="00D75521" w:rsidRPr="00A200AD" w14:paraId="0A67DF74" w14:textId="77777777" w:rsidTr="00A200AD">
        <w:trPr>
          <w:jc w:val="center"/>
        </w:trPr>
        <w:tc>
          <w:tcPr>
            <w:tcW w:w="252" w:type="pct"/>
            <w:vAlign w:val="center"/>
          </w:tcPr>
          <w:p w14:paraId="09C7A57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B2464A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E3750D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B25E61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7F9800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9B0C3A2"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D4E282C" w14:textId="76FA1D33" w:rsidR="00D75521" w:rsidRPr="00A974CC" w:rsidRDefault="00D75521" w:rsidP="00D75521">
            <w:pPr>
              <w:spacing w:line="259" w:lineRule="auto"/>
              <w:ind w:left="57"/>
              <w:jc w:val="both"/>
              <w:rPr>
                <w:rFonts w:eastAsia="Calibri"/>
                <w:sz w:val="20"/>
                <w:szCs w:val="20"/>
                <w:lang w:eastAsia="en-US"/>
              </w:rPr>
            </w:pPr>
            <w:r w:rsidRPr="00A974CC">
              <w:rPr>
                <w:sz w:val="20"/>
                <w:szCs w:val="20"/>
              </w:rPr>
              <w:t>Реконструкция водозабора</w:t>
            </w:r>
          </w:p>
        </w:tc>
      </w:tr>
      <w:tr w:rsidR="00D75521" w:rsidRPr="00A200AD" w14:paraId="21A1307C" w14:textId="77777777" w:rsidTr="00A200AD">
        <w:trPr>
          <w:jc w:val="center"/>
        </w:trPr>
        <w:tc>
          <w:tcPr>
            <w:tcW w:w="252" w:type="pct"/>
            <w:vAlign w:val="center"/>
          </w:tcPr>
          <w:p w14:paraId="77CC058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8FD89F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1A3059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61BA1B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D18CEF7"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BC8A48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B5BF3B4" w14:textId="379087AF" w:rsidR="00D75521" w:rsidRPr="00A974CC" w:rsidRDefault="00D75521" w:rsidP="00D75521">
            <w:pPr>
              <w:spacing w:line="259" w:lineRule="auto"/>
              <w:ind w:left="57"/>
              <w:jc w:val="both"/>
              <w:rPr>
                <w:rFonts w:eastAsia="Calibri"/>
                <w:sz w:val="20"/>
                <w:szCs w:val="20"/>
                <w:lang w:eastAsia="en-US"/>
              </w:rPr>
            </w:pPr>
            <w:r w:rsidRPr="00A974CC">
              <w:rPr>
                <w:sz w:val="20"/>
                <w:szCs w:val="20"/>
              </w:rPr>
              <w:t>Резервуар накопительный</w:t>
            </w:r>
          </w:p>
        </w:tc>
      </w:tr>
      <w:tr w:rsidR="00D75521" w:rsidRPr="00A200AD" w14:paraId="34F546E7" w14:textId="77777777" w:rsidTr="00A200AD">
        <w:trPr>
          <w:jc w:val="center"/>
        </w:trPr>
        <w:tc>
          <w:tcPr>
            <w:tcW w:w="252" w:type="pct"/>
            <w:vAlign w:val="center"/>
          </w:tcPr>
          <w:p w14:paraId="30AA2B24"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B45C040"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DED0542"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8EF7CA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68F18E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ABAE26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E8D7CB1" w14:textId="4FD8B61D" w:rsidR="00D75521" w:rsidRPr="00A974CC" w:rsidRDefault="00D75521" w:rsidP="00D75521">
            <w:pPr>
              <w:spacing w:line="259" w:lineRule="auto"/>
              <w:ind w:left="57"/>
              <w:jc w:val="both"/>
              <w:rPr>
                <w:rFonts w:eastAsia="Calibri"/>
                <w:sz w:val="20"/>
                <w:szCs w:val="20"/>
                <w:lang w:eastAsia="en-US"/>
              </w:rPr>
            </w:pPr>
            <w:r w:rsidRPr="00A974CC">
              <w:rPr>
                <w:sz w:val="20"/>
                <w:szCs w:val="20"/>
              </w:rPr>
              <w:t>Резервуар накопительный</w:t>
            </w:r>
          </w:p>
        </w:tc>
      </w:tr>
      <w:tr w:rsidR="00D75521" w:rsidRPr="00A200AD" w14:paraId="32485B9A" w14:textId="77777777" w:rsidTr="00A200AD">
        <w:trPr>
          <w:jc w:val="center"/>
        </w:trPr>
        <w:tc>
          <w:tcPr>
            <w:tcW w:w="252" w:type="pct"/>
            <w:vAlign w:val="center"/>
          </w:tcPr>
          <w:p w14:paraId="2AD8E42B"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DB60B9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BE805D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F33C17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F93032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5ED875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46D5AFC" w14:textId="3BAA0A7B"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3B08A37B" w14:textId="77777777" w:rsidTr="00A200AD">
        <w:trPr>
          <w:jc w:val="center"/>
        </w:trPr>
        <w:tc>
          <w:tcPr>
            <w:tcW w:w="252" w:type="pct"/>
            <w:vAlign w:val="center"/>
          </w:tcPr>
          <w:p w14:paraId="0470887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301CC3"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CCC556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5F463D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BA74E1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C6C263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C0305F7" w14:textId="0560D4F2"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339FB379" w14:textId="77777777" w:rsidTr="00A200AD">
        <w:trPr>
          <w:jc w:val="center"/>
        </w:trPr>
        <w:tc>
          <w:tcPr>
            <w:tcW w:w="252" w:type="pct"/>
            <w:vAlign w:val="center"/>
          </w:tcPr>
          <w:p w14:paraId="7AEA172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1866BF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CE98D7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6E5162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D8FA82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B33ABF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8586ECE" w14:textId="6ED60D98" w:rsidR="00D75521" w:rsidRPr="00A974CC" w:rsidRDefault="00D75521" w:rsidP="00D75521">
            <w:pPr>
              <w:spacing w:line="259" w:lineRule="auto"/>
              <w:ind w:left="57"/>
              <w:jc w:val="both"/>
              <w:rPr>
                <w:rFonts w:eastAsia="Calibri"/>
                <w:sz w:val="20"/>
                <w:szCs w:val="20"/>
                <w:lang w:eastAsia="en-US"/>
              </w:rPr>
            </w:pPr>
            <w:r w:rsidRPr="00A974CC">
              <w:rPr>
                <w:sz w:val="20"/>
                <w:szCs w:val="20"/>
              </w:rPr>
              <w:t>Насосная станция</w:t>
            </w:r>
          </w:p>
        </w:tc>
      </w:tr>
      <w:tr w:rsidR="00D75521" w:rsidRPr="00A200AD" w14:paraId="573B4B18" w14:textId="77777777" w:rsidTr="00A200AD">
        <w:trPr>
          <w:jc w:val="center"/>
        </w:trPr>
        <w:tc>
          <w:tcPr>
            <w:tcW w:w="252" w:type="pct"/>
            <w:vAlign w:val="center"/>
          </w:tcPr>
          <w:p w14:paraId="1C1D44B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9E0FA9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6FA46D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A7CE46D"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453EB2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2715B44"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1C6EB3C" w14:textId="24D47D93" w:rsidR="00D75521" w:rsidRPr="005E2F45" w:rsidRDefault="00D75521" w:rsidP="00D75521">
            <w:pPr>
              <w:spacing w:line="259" w:lineRule="auto"/>
              <w:ind w:left="57"/>
              <w:jc w:val="both"/>
              <w:rPr>
                <w:rFonts w:eastAsia="Calibri"/>
                <w:sz w:val="20"/>
                <w:szCs w:val="20"/>
                <w:lang w:eastAsia="en-US"/>
              </w:rPr>
            </w:pPr>
            <w:r w:rsidRPr="005E2F45">
              <w:rPr>
                <w:sz w:val="20"/>
                <w:szCs w:val="20"/>
              </w:rPr>
              <w:t>Водопроводные очистные сооружения</w:t>
            </w:r>
          </w:p>
        </w:tc>
      </w:tr>
      <w:tr w:rsidR="00D75521" w:rsidRPr="00A200AD" w14:paraId="31CCD291" w14:textId="77777777" w:rsidTr="00A200AD">
        <w:trPr>
          <w:jc w:val="center"/>
        </w:trPr>
        <w:tc>
          <w:tcPr>
            <w:tcW w:w="252" w:type="pct"/>
            <w:vAlign w:val="center"/>
          </w:tcPr>
          <w:p w14:paraId="0333D71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6CFA1C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67E95B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1420AB6"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DA1A64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D75F56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1541596" w14:textId="06E245E6" w:rsidR="00D75521" w:rsidRPr="005E2F45" w:rsidRDefault="00D75521" w:rsidP="00D75521">
            <w:pPr>
              <w:spacing w:line="259" w:lineRule="auto"/>
              <w:ind w:left="57"/>
              <w:jc w:val="both"/>
              <w:rPr>
                <w:rFonts w:eastAsia="Calibri"/>
                <w:sz w:val="20"/>
                <w:szCs w:val="20"/>
                <w:lang w:eastAsia="en-US"/>
              </w:rPr>
            </w:pPr>
            <w:r w:rsidRPr="005E2F45">
              <w:rPr>
                <w:sz w:val="20"/>
                <w:szCs w:val="20"/>
              </w:rPr>
              <w:t>Реконструкция насосной станции</w:t>
            </w:r>
          </w:p>
        </w:tc>
      </w:tr>
      <w:tr w:rsidR="00D75521" w:rsidRPr="00A200AD" w14:paraId="1C78A1A6" w14:textId="77777777" w:rsidTr="00A200AD">
        <w:trPr>
          <w:jc w:val="center"/>
        </w:trPr>
        <w:tc>
          <w:tcPr>
            <w:tcW w:w="252" w:type="pct"/>
            <w:vAlign w:val="center"/>
          </w:tcPr>
          <w:p w14:paraId="5122F69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55AA25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113F41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58837E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5D5641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66CE78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AF9CEA0" w14:textId="31A045B3" w:rsidR="00D75521" w:rsidRPr="005E2F45" w:rsidRDefault="00D75521" w:rsidP="00D75521">
            <w:pPr>
              <w:spacing w:line="259" w:lineRule="auto"/>
              <w:ind w:left="57"/>
              <w:jc w:val="both"/>
              <w:rPr>
                <w:rFonts w:eastAsia="Calibri"/>
                <w:sz w:val="20"/>
                <w:szCs w:val="20"/>
                <w:lang w:eastAsia="en-US"/>
              </w:rPr>
            </w:pPr>
            <w:r w:rsidRPr="005E2F45">
              <w:rPr>
                <w:sz w:val="20"/>
                <w:szCs w:val="20"/>
              </w:rPr>
              <w:t>Реконструкция насосной станции</w:t>
            </w:r>
          </w:p>
        </w:tc>
      </w:tr>
      <w:tr w:rsidR="00D75521" w:rsidRPr="00A200AD" w14:paraId="32CE06E0" w14:textId="77777777" w:rsidTr="00A200AD">
        <w:trPr>
          <w:jc w:val="center"/>
        </w:trPr>
        <w:tc>
          <w:tcPr>
            <w:tcW w:w="252" w:type="pct"/>
            <w:vAlign w:val="center"/>
          </w:tcPr>
          <w:p w14:paraId="75BD7D1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173FD8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9D2ADD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262E91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796001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08D295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27738E3" w14:textId="6C9E9FE5" w:rsidR="00D75521" w:rsidRPr="005E2F45" w:rsidRDefault="00D75521" w:rsidP="00D75521">
            <w:pPr>
              <w:spacing w:line="259" w:lineRule="auto"/>
              <w:ind w:left="57"/>
              <w:jc w:val="both"/>
              <w:rPr>
                <w:rFonts w:eastAsia="Calibri"/>
                <w:sz w:val="20"/>
                <w:szCs w:val="20"/>
                <w:lang w:eastAsia="en-US"/>
              </w:rPr>
            </w:pPr>
            <w:r w:rsidRPr="005E2F45">
              <w:rPr>
                <w:sz w:val="20"/>
                <w:szCs w:val="20"/>
              </w:rPr>
              <w:t>Резервуар накопительный</w:t>
            </w:r>
          </w:p>
        </w:tc>
      </w:tr>
      <w:tr w:rsidR="00D75521" w:rsidRPr="00A200AD" w14:paraId="0B126970" w14:textId="77777777" w:rsidTr="00A200AD">
        <w:trPr>
          <w:jc w:val="center"/>
        </w:trPr>
        <w:tc>
          <w:tcPr>
            <w:tcW w:w="252" w:type="pct"/>
            <w:vAlign w:val="center"/>
          </w:tcPr>
          <w:p w14:paraId="11DFD21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28C727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110D19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D467AA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3DD4EC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C244C3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78D841E" w14:textId="1C68F30E" w:rsidR="00D75521" w:rsidRPr="005E2F45" w:rsidRDefault="00D75521" w:rsidP="00D75521">
            <w:pPr>
              <w:spacing w:line="259" w:lineRule="auto"/>
              <w:ind w:left="57"/>
              <w:jc w:val="both"/>
              <w:rPr>
                <w:rFonts w:eastAsia="Calibri"/>
                <w:sz w:val="20"/>
                <w:szCs w:val="20"/>
                <w:lang w:eastAsia="en-US"/>
              </w:rPr>
            </w:pPr>
            <w:r w:rsidRPr="005E2F45">
              <w:rPr>
                <w:sz w:val="20"/>
                <w:szCs w:val="20"/>
              </w:rPr>
              <w:t>Насосная станция</w:t>
            </w:r>
          </w:p>
        </w:tc>
      </w:tr>
      <w:tr w:rsidR="00D75521" w:rsidRPr="00A200AD" w14:paraId="337EF422" w14:textId="77777777" w:rsidTr="00A200AD">
        <w:trPr>
          <w:jc w:val="center"/>
        </w:trPr>
        <w:tc>
          <w:tcPr>
            <w:tcW w:w="252" w:type="pct"/>
            <w:vAlign w:val="center"/>
          </w:tcPr>
          <w:p w14:paraId="746C0D2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0406A00"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2F790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244266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B8294F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B9A77A4"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FEC9E39" w14:textId="01411211" w:rsidR="00D75521" w:rsidRPr="005E2F45" w:rsidRDefault="00D75521" w:rsidP="00D75521">
            <w:pPr>
              <w:spacing w:line="259" w:lineRule="auto"/>
              <w:ind w:left="57"/>
              <w:jc w:val="both"/>
              <w:rPr>
                <w:rFonts w:eastAsia="Calibri"/>
                <w:sz w:val="20"/>
                <w:szCs w:val="20"/>
                <w:lang w:eastAsia="en-US"/>
              </w:rPr>
            </w:pPr>
            <w:r w:rsidRPr="005E2F45">
              <w:rPr>
                <w:sz w:val="20"/>
                <w:szCs w:val="20"/>
              </w:rPr>
              <w:t>Реконструкция водозабора</w:t>
            </w:r>
          </w:p>
        </w:tc>
      </w:tr>
      <w:tr w:rsidR="00D75521" w:rsidRPr="00A200AD" w14:paraId="7E159CBB" w14:textId="77777777" w:rsidTr="00A200AD">
        <w:trPr>
          <w:jc w:val="center"/>
        </w:trPr>
        <w:tc>
          <w:tcPr>
            <w:tcW w:w="252" w:type="pct"/>
            <w:vAlign w:val="center"/>
          </w:tcPr>
          <w:p w14:paraId="19FF27D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A706E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EC038B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F4D715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901154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99A315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B649E32" w14:textId="385ECF92" w:rsidR="00D75521" w:rsidRPr="005E2F45" w:rsidRDefault="00D75521" w:rsidP="00D75521">
            <w:pPr>
              <w:spacing w:line="259" w:lineRule="auto"/>
              <w:ind w:left="57"/>
              <w:jc w:val="both"/>
              <w:rPr>
                <w:rFonts w:eastAsia="Calibri"/>
                <w:sz w:val="20"/>
                <w:szCs w:val="20"/>
                <w:lang w:eastAsia="en-US"/>
              </w:rPr>
            </w:pPr>
            <w:r w:rsidRPr="005E2F45">
              <w:rPr>
                <w:sz w:val="20"/>
                <w:szCs w:val="20"/>
              </w:rPr>
              <w:t>Водозабор</w:t>
            </w:r>
          </w:p>
        </w:tc>
      </w:tr>
      <w:tr w:rsidR="00D75521" w:rsidRPr="00A200AD" w14:paraId="168A7419" w14:textId="77777777" w:rsidTr="00A200AD">
        <w:trPr>
          <w:jc w:val="center"/>
        </w:trPr>
        <w:tc>
          <w:tcPr>
            <w:tcW w:w="252" w:type="pct"/>
            <w:vAlign w:val="center"/>
          </w:tcPr>
          <w:p w14:paraId="20F2C13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BEA5D2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905622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E939E6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031AC2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CA5B42D"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BFDE6C2" w14:textId="45E41DEC" w:rsidR="00D75521" w:rsidRPr="008B36C9" w:rsidRDefault="00D75521" w:rsidP="00D75521">
            <w:pPr>
              <w:spacing w:line="259" w:lineRule="auto"/>
              <w:ind w:left="57"/>
              <w:jc w:val="both"/>
              <w:rPr>
                <w:rFonts w:eastAsia="Calibri"/>
                <w:sz w:val="20"/>
                <w:szCs w:val="20"/>
                <w:lang w:eastAsia="en-US"/>
              </w:rPr>
            </w:pPr>
            <w:r w:rsidRPr="008B36C9">
              <w:rPr>
                <w:sz w:val="20"/>
                <w:szCs w:val="20"/>
              </w:rPr>
              <w:t>Реконструкция КНС</w:t>
            </w:r>
          </w:p>
        </w:tc>
      </w:tr>
      <w:tr w:rsidR="00D75521" w:rsidRPr="00A200AD" w14:paraId="307B402A" w14:textId="77777777" w:rsidTr="00A200AD">
        <w:trPr>
          <w:jc w:val="center"/>
        </w:trPr>
        <w:tc>
          <w:tcPr>
            <w:tcW w:w="252" w:type="pct"/>
            <w:vAlign w:val="center"/>
          </w:tcPr>
          <w:p w14:paraId="2D9E4D4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D08476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1A74E3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A70AF7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007F1AC"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BCF292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569A211" w14:textId="5B5CD3FA" w:rsidR="00D75521" w:rsidRPr="008B36C9" w:rsidRDefault="00D75521" w:rsidP="00D75521">
            <w:pPr>
              <w:spacing w:line="259" w:lineRule="auto"/>
              <w:ind w:left="57"/>
              <w:jc w:val="both"/>
              <w:rPr>
                <w:rFonts w:eastAsia="Calibri"/>
                <w:sz w:val="20"/>
                <w:szCs w:val="20"/>
                <w:lang w:eastAsia="en-US"/>
              </w:rPr>
            </w:pPr>
            <w:r w:rsidRPr="008B36C9">
              <w:rPr>
                <w:sz w:val="20"/>
                <w:szCs w:val="20"/>
              </w:rPr>
              <w:t>Реконструкция КНС</w:t>
            </w:r>
          </w:p>
        </w:tc>
      </w:tr>
      <w:tr w:rsidR="00D75521" w:rsidRPr="00A200AD" w14:paraId="62577FE5" w14:textId="77777777" w:rsidTr="00A200AD">
        <w:trPr>
          <w:jc w:val="center"/>
        </w:trPr>
        <w:tc>
          <w:tcPr>
            <w:tcW w:w="252" w:type="pct"/>
            <w:vAlign w:val="center"/>
          </w:tcPr>
          <w:p w14:paraId="51EEFE8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8A79028"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F5225D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D81DA9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9AB522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C7C96A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2ABC2A9" w14:textId="133D1795"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7F3D7ABF" w14:textId="77777777" w:rsidTr="00A200AD">
        <w:trPr>
          <w:jc w:val="center"/>
        </w:trPr>
        <w:tc>
          <w:tcPr>
            <w:tcW w:w="252" w:type="pct"/>
            <w:vAlign w:val="center"/>
          </w:tcPr>
          <w:p w14:paraId="1910737B"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72AF77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664A2DE"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DC8E42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EE6A821"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1CCD7A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A79D718" w14:textId="29BE68FA"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7E3617E2" w14:textId="77777777" w:rsidTr="00A200AD">
        <w:trPr>
          <w:jc w:val="center"/>
        </w:trPr>
        <w:tc>
          <w:tcPr>
            <w:tcW w:w="252" w:type="pct"/>
            <w:vAlign w:val="center"/>
          </w:tcPr>
          <w:p w14:paraId="194AE4E4"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93BB53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2A446F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34343D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68EDF0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20F11C4"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7298092" w14:textId="3CD86D9E"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324B67F5" w14:textId="77777777" w:rsidTr="00A200AD">
        <w:trPr>
          <w:jc w:val="center"/>
        </w:trPr>
        <w:tc>
          <w:tcPr>
            <w:tcW w:w="252" w:type="pct"/>
            <w:vAlign w:val="center"/>
          </w:tcPr>
          <w:p w14:paraId="0D5B223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C3B735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FC58E2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8EB403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40B53D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19C8BD1"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DAC9E8E" w14:textId="55F2167F"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1E8AE372" w14:textId="77777777" w:rsidTr="00A200AD">
        <w:trPr>
          <w:jc w:val="center"/>
        </w:trPr>
        <w:tc>
          <w:tcPr>
            <w:tcW w:w="252" w:type="pct"/>
            <w:vAlign w:val="center"/>
          </w:tcPr>
          <w:p w14:paraId="5ED2576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6702A8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81CD05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4717C2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0B41F15"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91956B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C1FE46C" w14:textId="4355E6A5" w:rsidR="00D75521" w:rsidRPr="008B36C9" w:rsidRDefault="00D75521" w:rsidP="00D75521">
            <w:pPr>
              <w:spacing w:line="259" w:lineRule="auto"/>
              <w:ind w:left="57"/>
              <w:jc w:val="both"/>
              <w:rPr>
                <w:rFonts w:eastAsia="Calibri"/>
                <w:sz w:val="20"/>
                <w:szCs w:val="20"/>
                <w:lang w:eastAsia="en-US"/>
              </w:rPr>
            </w:pPr>
            <w:r w:rsidRPr="008B36C9">
              <w:rPr>
                <w:sz w:val="20"/>
                <w:szCs w:val="20"/>
              </w:rPr>
              <w:t>КНС</w:t>
            </w:r>
          </w:p>
        </w:tc>
      </w:tr>
      <w:tr w:rsidR="00D75521" w:rsidRPr="00A200AD" w14:paraId="7490F59E" w14:textId="77777777" w:rsidTr="00A200AD">
        <w:trPr>
          <w:jc w:val="center"/>
        </w:trPr>
        <w:tc>
          <w:tcPr>
            <w:tcW w:w="252" w:type="pct"/>
            <w:vAlign w:val="center"/>
          </w:tcPr>
          <w:p w14:paraId="485A03A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04BE721"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AEEAA51"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108AA4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4798995"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5A01C0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A601EF9" w14:textId="517E1FFB" w:rsidR="00D75521" w:rsidRPr="008B36C9" w:rsidRDefault="00D75521" w:rsidP="00D75521">
            <w:pPr>
              <w:spacing w:line="259" w:lineRule="auto"/>
              <w:ind w:left="57"/>
              <w:jc w:val="both"/>
              <w:rPr>
                <w:rFonts w:eastAsia="Calibri"/>
                <w:sz w:val="20"/>
                <w:szCs w:val="20"/>
                <w:lang w:eastAsia="en-US"/>
              </w:rPr>
            </w:pPr>
            <w:r w:rsidRPr="008B36C9">
              <w:rPr>
                <w:sz w:val="20"/>
                <w:szCs w:val="20"/>
              </w:rPr>
              <w:t>Реконструкция КОС</w:t>
            </w:r>
          </w:p>
        </w:tc>
      </w:tr>
      <w:tr w:rsidR="00D75521" w:rsidRPr="00A200AD" w14:paraId="7D4E73E6" w14:textId="77777777" w:rsidTr="00A200AD">
        <w:trPr>
          <w:jc w:val="center"/>
        </w:trPr>
        <w:tc>
          <w:tcPr>
            <w:tcW w:w="252" w:type="pct"/>
            <w:vAlign w:val="center"/>
          </w:tcPr>
          <w:p w14:paraId="14DF3C5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319CB3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F95C40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F8D886C"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3B76F3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F31DACF"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6A40487" w14:textId="6E9DCA6E" w:rsidR="00D75521" w:rsidRPr="008B36C9" w:rsidRDefault="00D75521" w:rsidP="00D75521">
            <w:pPr>
              <w:spacing w:line="259" w:lineRule="auto"/>
              <w:ind w:left="57"/>
              <w:jc w:val="both"/>
              <w:rPr>
                <w:rFonts w:eastAsia="Calibri"/>
                <w:sz w:val="20"/>
                <w:szCs w:val="20"/>
                <w:lang w:eastAsia="en-US"/>
              </w:rPr>
            </w:pPr>
            <w:r w:rsidRPr="008B36C9">
              <w:rPr>
                <w:sz w:val="20"/>
                <w:szCs w:val="20"/>
              </w:rPr>
              <w:t>КОС</w:t>
            </w:r>
          </w:p>
        </w:tc>
      </w:tr>
      <w:tr w:rsidR="00D75521" w:rsidRPr="00A200AD" w14:paraId="32136B59" w14:textId="77777777" w:rsidTr="00A200AD">
        <w:trPr>
          <w:jc w:val="center"/>
        </w:trPr>
        <w:tc>
          <w:tcPr>
            <w:tcW w:w="252" w:type="pct"/>
            <w:vAlign w:val="center"/>
          </w:tcPr>
          <w:p w14:paraId="369723F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F4CCB7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025BE2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2FC29D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EDF0BB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DD1D5D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60612FF" w14:textId="366BCD88"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736DEE01" w14:textId="77777777" w:rsidTr="00A200AD">
        <w:trPr>
          <w:jc w:val="center"/>
        </w:trPr>
        <w:tc>
          <w:tcPr>
            <w:tcW w:w="252" w:type="pct"/>
            <w:vAlign w:val="center"/>
          </w:tcPr>
          <w:p w14:paraId="78A6E65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5DFB1E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1B804F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BA2633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FC55B1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1449C61"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0302E53" w14:textId="60B89FB7"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50961FE1" w14:textId="77777777" w:rsidTr="00A200AD">
        <w:trPr>
          <w:jc w:val="center"/>
        </w:trPr>
        <w:tc>
          <w:tcPr>
            <w:tcW w:w="252" w:type="pct"/>
            <w:vAlign w:val="center"/>
          </w:tcPr>
          <w:p w14:paraId="16FF5F44"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DF678B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381C31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427506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3447EF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5C6E999"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AFC6AB3" w14:textId="25D409FF" w:rsidR="00D75521" w:rsidRPr="003F0793" w:rsidRDefault="00D75521" w:rsidP="00D75521">
            <w:pPr>
              <w:spacing w:line="259" w:lineRule="auto"/>
              <w:ind w:left="57"/>
              <w:jc w:val="both"/>
              <w:rPr>
                <w:rFonts w:eastAsia="Calibri"/>
                <w:sz w:val="20"/>
                <w:szCs w:val="20"/>
                <w:lang w:eastAsia="en-US"/>
              </w:rPr>
            </w:pPr>
            <w:r w:rsidRPr="003F0793">
              <w:rPr>
                <w:sz w:val="20"/>
                <w:szCs w:val="20"/>
              </w:rPr>
              <w:t>КОС</w:t>
            </w:r>
          </w:p>
        </w:tc>
      </w:tr>
      <w:tr w:rsidR="00D75521" w:rsidRPr="00A200AD" w14:paraId="0D3F067C" w14:textId="77777777" w:rsidTr="00A200AD">
        <w:trPr>
          <w:jc w:val="center"/>
        </w:trPr>
        <w:tc>
          <w:tcPr>
            <w:tcW w:w="252" w:type="pct"/>
            <w:vAlign w:val="center"/>
          </w:tcPr>
          <w:p w14:paraId="721D2D1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4576EA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93C9F1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5AEEA99"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26ADBD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881262A"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DA20FA5" w14:textId="52903F4C" w:rsidR="00D75521" w:rsidRPr="003F0793" w:rsidRDefault="00D75521" w:rsidP="00D75521">
            <w:pPr>
              <w:spacing w:line="259" w:lineRule="auto"/>
              <w:ind w:left="57"/>
              <w:jc w:val="both"/>
              <w:rPr>
                <w:rFonts w:eastAsia="Calibri"/>
                <w:sz w:val="20"/>
                <w:szCs w:val="20"/>
                <w:lang w:eastAsia="en-US"/>
              </w:rPr>
            </w:pPr>
            <w:r w:rsidRPr="003F0793">
              <w:rPr>
                <w:sz w:val="20"/>
                <w:szCs w:val="20"/>
              </w:rPr>
              <w:t>КОС</w:t>
            </w:r>
          </w:p>
        </w:tc>
      </w:tr>
      <w:tr w:rsidR="00D75521" w:rsidRPr="00A200AD" w14:paraId="0CC69E30" w14:textId="77777777" w:rsidTr="00A200AD">
        <w:trPr>
          <w:jc w:val="center"/>
        </w:trPr>
        <w:tc>
          <w:tcPr>
            <w:tcW w:w="252" w:type="pct"/>
            <w:vAlign w:val="center"/>
          </w:tcPr>
          <w:p w14:paraId="4E7A564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64CAD9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6AD7FB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9091F8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E0ADFD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23A59F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399C27B" w14:textId="02D92147" w:rsidR="00D75521" w:rsidRPr="003F0793" w:rsidRDefault="00D75521" w:rsidP="00D75521">
            <w:pPr>
              <w:spacing w:line="259" w:lineRule="auto"/>
              <w:ind w:left="57"/>
              <w:jc w:val="both"/>
              <w:rPr>
                <w:rFonts w:eastAsia="Calibri"/>
                <w:sz w:val="20"/>
                <w:szCs w:val="20"/>
                <w:lang w:eastAsia="en-US"/>
              </w:rPr>
            </w:pPr>
            <w:r w:rsidRPr="003F0793">
              <w:rPr>
                <w:sz w:val="20"/>
                <w:szCs w:val="20"/>
              </w:rPr>
              <w:t>Реконструкция КНС</w:t>
            </w:r>
          </w:p>
        </w:tc>
      </w:tr>
      <w:tr w:rsidR="00D75521" w:rsidRPr="00A200AD" w14:paraId="5C78217A" w14:textId="77777777" w:rsidTr="00A200AD">
        <w:trPr>
          <w:jc w:val="center"/>
        </w:trPr>
        <w:tc>
          <w:tcPr>
            <w:tcW w:w="252" w:type="pct"/>
            <w:vAlign w:val="center"/>
          </w:tcPr>
          <w:p w14:paraId="0F404FA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13B658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EB37D1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6D2649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0691BF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B63A8C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94EBB66" w14:textId="5EDE4C06" w:rsidR="00D75521" w:rsidRPr="003F0793" w:rsidRDefault="00D75521" w:rsidP="00D75521">
            <w:pPr>
              <w:spacing w:line="259" w:lineRule="auto"/>
              <w:ind w:left="57"/>
              <w:jc w:val="both"/>
              <w:rPr>
                <w:rFonts w:eastAsia="Calibri"/>
                <w:sz w:val="20"/>
                <w:szCs w:val="20"/>
                <w:lang w:eastAsia="en-US"/>
              </w:rPr>
            </w:pPr>
            <w:r w:rsidRPr="003F0793">
              <w:rPr>
                <w:sz w:val="20"/>
                <w:szCs w:val="20"/>
              </w:rPr>
              <w:t>Реконструкция КОС</w:t>
            </w:r>
          </w:p>
        </w:tc>
      </w:tr>
      <w:tr w:rsidR="00D75521" w:rsidRPr="00A200AD" w14:paraId="49D8B831" w14:textId="77777777" w:rsidTr="00A200AD">
        <w:trPr>
          <w:jc w:val="center"/>
        </w:trPr>
        <w:tc>
          <w:tcPr>
            <w:tcW w:w="252" w:type="pct"/>
            <w:vAlign w:val="center"/>
          </w:tcPr>
          <w:p w14:paraId="46501D3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A7DCD2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7351D6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BB5BB0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5D4E7B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3CB229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2FAC808" w14:textId="2BE1CAF1"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18ED1E49" w14:textId="77777777" w:rsidTr="00A200AD">
        <w:trPr>
          <w:jc w:val="center"/>
        </w:trPr>
        <w:tc>
          <w:tcPr>
            <w:tcW w:w="252" w:type="pct"/>
            <w:vAlign w:val="center"/>
          </w:tcPr>
          <w:p w14:paraId="783B0C33"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C4FF498"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672CA1"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B280C4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A6C004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C542AD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3FD5686" w14:textId="10334FE1"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73DFFAC8" w14:textId="77777777" w:rsidTr="00A200AD">
        <w:trPr>
          <w:jc w:val="center"/>
        </w:trPr>
        <w:tc>
          <w:tcPr>
            <w:tcW w:w="252" w:type="pct"/>
            <w:vAlign w:val="center"/>
          </w:tcPr>
          <w:p w14:paraId="45A4FE9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5C6E7E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ABC547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6019CF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6EEB47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E8E678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825F976" w14:textId="1B8C136D" w:rsidR="00D75521" w:rsidRPr="003F0793" w:rsidRDefault="00D75521" w:rsidP="00D75521">
            <w:pPr>
              <w:spacing w:line="259" w:lineRule="auto"/>
              <w:ind w:left="57"/>
              <w:jc w:val="both"/>
              <w:rPr>
                <w:rFonts w:eastAsia="Calibri"/>
                <w:sz w:val="20"/>
                <w:szCs w:val="20"/>
                <w:lang w:eastAsia="en-US"/>
              </w:rPr>
            </w:pPr>
            <w:r w:rsidRPr="003F0793">
              <w:rPr>
                <w:sz w:val="20"/>
                <w:szCs w:val="20"/>
              </w:rPr>
              <w:t>КОС</w:t>
            </w:r>
          </w:p>
        </w:tc>
      </w:tr>
      <w:tr w:rsidR="00D75521" w:rsidRPr="00A200AD" w14:paraId="0FDC1F4F" w14:textId="77777777" w:rsidTr="00A200AD">
        <w:trPr>
          <w:jc w:val="center"/>
        </w:trPr>
        <w:tc>
          <w:tcPr>
            <w:tcW w:w="252" w:type="pct"/>
            <w:vAlign w:val="center"/>
          </w:tcPr>
          <w:p w14:paraId="38E83D9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09075F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1098A7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61126D5"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B0B970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6AE41E2"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622607B" w14:textId="3B5C72BC"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27A4DFBB" w14:textId="77777777" w:rsidTr="00A200AD">
        <w:trPr>
          <w:jc w:val="center"/>
        </w:trPr>
        <w:tc>
          <w:tcPr>
            <w:tcW w:w="252" w:type="pct"/>
            <w:vAlign w:val="center"/>
          </w:tcPr>
          <w:p w14:paraId="6C17821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CE6739C"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FEE1DF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D011F1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F13A22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F41A83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4DEEFDD" w14:textId="64AA56F5" w:rsidR="00D75521" w:rsidRPr="003F0793" w:rsidRDefault="00D75521" w:rsidP="00D75521">
            <w:pPr>
              <w:spacing w:line="259" w:lineRule="auto"/>
              <w:ind w:left="57"/>
              <w:jc w:val="both"/>
              <w:rPr>
                <w:rFonts w:eastAsia="Calibri"/>
                <w:sz w:val="20"/>
                <w:szCs w:val="20"/>
                <w:lang w:eastAsia="en-US"/>
              </w:rPr>
            </w:pPr>
            <w:r w:rsidRPr="003F0793">
              <w:rPr>
                <w:sz w:val="20"/>
                <w:szCs w:val="20"/>
              </w:rPr>
              <w:t>КНС</w:t>
            </w:r>
          </w:p>
        </w:tc>
      </w:tr>
      <w:tr w:rsidR="00D75521" w:rsidRPr="00A200AD" w14:paraId="395C4148" w14:textId="77777777" w:rsidTr="00A200AD">
        <w:trPr>
          <w:jc w:val="center"/>
        </w:trPr>
        <w:tc>
          <w:tcPr>
            <w:tcW w:w="252" w:type="pct"/>
            <w:vAlign w:val="center"/>
          </w:tcPr>
          <w:p w14:paraId="75B4DCB8"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68466C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0676B0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A81049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299FF07"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8D9982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EAE8CCB" w14:textId="4C4175D2" w:rsidR="00D75521" w:rsidRPr="003F0793" w:rsidRDefault="00D75521" w:rsidP="00D75521">
            <w:pPr>
              <w:spacing w:line="259" w:lineRule="auto"/>
              <w:ind w:left="57"/>
              <w:jc w:val="both"/>
              <w:rPr>
                <w:rFonts w:eastAsia="Calibri"/>
                <w:sz w:val="20"/>
                <w:szCs w:val="20"/>
                <w:lang w:eastAsia="en-US"/>
              </w:rPr>
            </w:pPr>
            <w:r w:rsidRPr="003F0793">
              <w:rPr>
                <w:sz w:val="20"/>
                <w:szCs w:val="20"/>
              </w:rPr>
              <w:t>Котельная №4.1</w:t>
            </w:r>
          </w:p>
        </w:tc>
      </w:tr>
      <w:tr w:rsidR="00D75521" w:rsidRPr="00A200AD" w14:paraId="5F8BBC67" w14:textId="77777777" w:rsidTr="00A200AD">
        <w:trPr>
          <w:jc w:val="center"/>
        </w:trPr>
        <w:tc>
          <w:tcPr>
            <w:tcW w:w="252" w:type="pct"/>
            <w:vAlign w:val="center"/>
          </w:tcPr>
          <w:p w14:paraId="646C9974"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547DE6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12B87B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E01FB6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D157CCC"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C617FAA"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36B89A1" w14:textId="0651E171" w:rsidR="00D75521" w:rsidRPr="003F0793" w:rsidRDefault="00D75521" w:rsidP="00D75521">
            <w:pPr>
              <w:spacing w:line="259" w:lineRule="auto"/>
              <w:ind w:left="57"/>
              <w:jc w:val="both"/>
              <w:rPr>
                <w:rFonts w:eastAsia="Calibri"/>
                <w:sz w:val="20"/>
                <w:szCs w:val="20"/>
                <w:lang w:eastAsia="en-US"/>
              </w:rPr>
            </w:pPr>
            <w:r w:rsidRPr="003F0793">
              <w:rPr>
                <w:sz w:val="20"/>
                <w:szCs w:val="20"/>
              </w:rPr>
              <w:t>Котельная "НСРЗ"</w:t>
            </w:r>
          </w:p>
        </w:tc>
      </w:tr>
      <w:tr w:rsidR="00D75521" w:rsidRPr="00A200AD" w14:paraId="2E23F502" w14:textId="77777777" w:rsidTr="00A200AD">
        <w:trPr>
          <w:jc w:val="center"/>
        </w:trPr>
        <w:tc>
          <w:tcPr>
            <w:tcW w:w="252" w:type="pct"/>
            <w:vAlign w:val="center"/>
          </w:tcPr>
          <w:p w14:paraId="6819948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863A9A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271393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CAE193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E09A846"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3894ABD"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5050F2D" w14:textId="0E4271F6" w:rsidR="00D75521" w:rsidRPr="003F0793" w:rsidRDefault="00D75521" w:rsidP="00D75521">
            <w:pPr>
              <w:spacing w:line="259" w:lineRule="auto"/>
              <w:ind w:left="57"/>
              <w:jc w:val="both"/>
              <w:rPr>
                <w:rFonts w:eastAsia="Calibri"/>
                <w:sz w:val="20"/>
                <w:szCs w:val="20"/>
                <w:lang w:eastAsia="en-US"/>
              </w:rPr>
            </w:pPr>
            <w:r w:rsidRPr="003F0793">
              <w:rPr>
                <w:sz w:val="20"/>
                <w:szCs w:val="20"/>
              </w:rPr>
              <w:t>Котельная НМТП</w:t>
            </w:r>
          </w:p>
        </w:tc>
      </w:tr>
      <w:tr w:rsidR="00D75521" w:rsidRPr="00A200AD" w14:paraId="5DDDEBE8" w14:textId="77777777" w:rsidTr="00A200AD">
        <w:trPr>
          <w:jc w:val="center"/>
        </w:trPr>
        <w:tc>
          <w:tcPr>
            <w:tcW w:w="252" w:type="pct"/>
            <w:vAlign w:val="center"/>
          </w:tcPr>
          <w:p w14:paraId="7A6E9B1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041AD3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9EA5E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B4EFB4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00B177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4909C1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AC18A28" w14:textId="261AAFE7" w:rsidR="00D75521" w:rsidRPr="003F0793" w:rsidRDefault="00D75521" w:rsidP="00D75521">
            <w:pPr>
              <w:spacing w:line="259" w:lineRule="auto"/>
              <w:ind w:left="57"/>
              <w:jc w:val="both"/>
              <w:rPr>
                <w:rFonts w:eastAsia="Calibri"/>
                <w:sz w:val="20"/>
                <w:szCs w:val="20"/>
                <w:lang w:eastAsia="en-US"/>
              </w:rPr>
            </w:pPr>
            <w:r w:rsidRPr="003F0793">
              <w:rPr>
                <w:sz w:val="20"/>
                <w:szCs w:val="20"/>
              </w:rPr>
              <w:t>Котельная №6.2/1</w:t>
            </w:r>
          </w:p>
        </w:tc>
      </w:tr>
      <w:tr w:rsidR="00D75521" w:rsidRPr="00A200AD" w14:paraId="0E3B4412" w14:textId="77777777" w:rsidTr="00A200AD">
        <w:trPr>
          <w:jc w:val="center"/>
        </w:trPr>
        <w:tc>
          <w:tcPr>
            <w:tcW w:w="252" w:type="pct"/>
            <w:vAlign w:val="center"/>
          </w:tcPr>
          <w:p w14:paraId="53F0EDEC"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CE4479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C9AF89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03FB46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6F90E2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BA0476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EE12453" w14:textId="68DAF9F9"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№6.2/2</w:t>
            </w:r>
          </w:p>
        </w:tc>
      </w:tr>
      <w:tr w:rsidR="00D75521" w:rsidRPr="00A200AD" w14:paraId="6D3258B6" w14:textId="77777777" w:rsidTr="00A200AD">
        <w:trPr>
          <w:jc w:val="center"/>
        </w:trPr>
        <w:tc>
          <w:tcPr>
            <w:tcW w:w="252" w:type="pct"/>
            <w:vAlign w:val="center"/>
          </w:tcPr>
          <w:p w14:paraId="30E6F32B"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70B95A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27A24F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2E972D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0E6C0A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F789EE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174E999" w14:textId="04FBFA51"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№6.1</w:t>
            </w:r>
          </w:p>
        </w:tc>
      </w:tr>
      <w:tr w:rsidR="00D75521" w:rsidRPr="00A200AD" w14:paraId="100661CA" w14:textId="77777777" w:rsidTr="00A200AD">
        <w:trPr>
          <w:jc w:val="center"/>
        </w:trPr>
        <w:tc>
          <w:tcPr>
            <w:tcW w:w="252" w:type="pct"/>
            <w:vAlign w:val="center"/>
          </w:tcPr>
          <w:p w14:paraId="59D18B69"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6DE30B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4FF695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57A1E4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8E86F8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80C1B1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378E56D" w14:textId="51BEA30E"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№5.1</w:t>
            </w:r>
          </w:p>
        </w:tc>
      </w:tr>
      <w:tr w:rsidR="00D75521" w:rsidRPr="00A200AD" w14:paraId="43E99007" w14:textId="77777777" w:rsidTr="00A200AD">
        <w:trPr>
          <w:jc w:val="center"/>
        </w:trPr>
        <w:tc>
          <w:tcPr>
            <w:tcW w:w="252" w:type="pct"/>
            <w:vAlign w:val="center"/>
          </w:tcPr>
          <w:p w14:paraId="4B2CEB2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54513F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61C2B9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1C154E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0E26D2C"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982E942"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E3B4C43" w14:textId="198241AE"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№5.4</w:t>
            </w:r>
          </w:p>
        </w:tc>
      </w:tr>
      <w:tr w:rsidR="00D75521" w:rsidRPr="00A200AD" w14:paraId="5D747C62" w14:textId="77777777" w:rsidTr="00A200AD">
        <w:trPr>
          <w:jc w:val="center"/>
        </w:trPr>
        <w:tc>
          <w:tcPr>
            <w:tcW w:w="252" w:type="pct"/>
            <w:vAlign w:val="center"/>
          </w:tcPr>
          <w:p w14:paraId="5648A62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C1A4F6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864EF3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33A182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6BD5DB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9C1359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4326C60" w14:textId="351E71C6"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№4.9</w:t>
            </w:r>
          </w:p>
        </w:tc>
      </w:tr>
      <w:tr w:rsidR="00D75521" w:rsidRPr="00A200AD" w14:paraId="0AF3C2F1" w14:textId="77777777" w:rsidTr="00A200AD">
        <w:trPr>
          <w:jc w:val="center"/>
        </w:trPr>
        <w:tc>
          <w:tcPr>
            <w:tcW w:w="252" w:type="pct"/>
            <w:vAlign w:val="center"/>
          </w:tcPr>
          <w:p w14:paraId="0D519E4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F31D40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5A0AA6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FB6D7C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4821397"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D36573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8BC4D72" w14:textId="6BFF904B"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№4.17</w:t>
            </w:r>
          </w:p>
        </w:tc>
      </w:tr>
      <w:tr w:rsidR="00D75521" w:rsidRPr="00A200AD" w14:paraId="09F076B4" w14:textId="77777777" w:rsidTr="00A200AD">
        <w:trPr>
          <w:jc w:val="center"/>
        </w:trPr>
        <w:tc>
          <w:tcPr>
            <w:tcW w:w="252" w:type="pct"/>
            <w:vAlign w:val="center"/>
          </w:tcPr>
          <w:p w14:paraId="4920054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77530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8BA06E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3A74BB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40FB09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8F6BB9D"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C8874AA" w14:textId="464F8582" w:rsidR="00D75521" w:rsidRPr="0040698D" w:rsidRDefault="00D75521" w:rsidP="00D75521">
            <w:pPr>
              <w:spacing w:line="259" w:lineRule="auto"/>
              <w:ind w:left="57"/>
              <w:jc w:val="both"/>
              <w:rPr>
                <w:rFonts w:eastAsia="Calibri"/>
                <w:sz w:val="20"/>
                <w:szCs w:val="20"/>
                <w:lang w:eastAsia="en-US"/>
              </w:rPr>
            </w:pPr>
            <w:r w:rsidRPr="0040698D">
              <w:rPr>
                <w:sz w:val="20"/>
                <w:szCs w:val="20"/>
              </w:rPr>
              <w:t>Котельная №5.5</w:t>
            </w:r>
          </w:p>
        </w:tc>
      </w:tr>
      <w:tr w:rsidR="00D75521" w:rsidRPr="00A200AD" w14:paraId="5625F64A" w14:textId="77777777" w:rsidTr="00A200AD">
        <w:trPr>
          <w:jc w:val="center"/>
        </w:trPr>
        <w:tc>
          <w:tcPr>
            <w:tcW w:w="252" w:type="pct"/>
            <w:vAlign w:val="center"/>
          </w:tcPr>
          <w:p w14:paraId="46EFCED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8DFF36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28AF2E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795018C"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A69473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3DD6C9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09B700A" w14:textId="0157BCC9"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№1.5</w:t>
            </w:r>
          </w:p>
        </w:tc>
      </w:tr>
      <w:tr w:rsidR="00D75521" w:rsidRPr="00A200AD" w14:paraId="05704253" w14:textId="77777777" w:rsidTr="00A200AD">
        <w:trPr>
          <w:jc w:val="center"/>
        </w:trPr>
        <w:tc>
          <w:tcPr>
            <w:tcW w:w="252" w:type="pct"/>
            <w:vAlign w:val="center"/>
          </w:tcPr>
          <w:p w14:paraId="19E19EF9"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F9C820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2365DD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ABB5D5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0F7E68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154D8A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F07B325" w14:textId="1DF2113C"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 4.8</w:t>
            </w:r>
          </w:p>
        </w:tc>
      </w:tr>
      <w:tr w:rsidR="00D75521" w:rsidRPr="00A200AD" w14:paraId="0323FF4F" w14:textId="77777777" w:rsidTr="00A200AD">
        <w:trPr>
          <w:jc w:val="center"/>
        </w:trPr>
        <w:tc>
          <w:tcPr>
            <w:tcW w:w="252" w:type="pct"/>
            <w:vAlign w:val="center"/>
          </w:tcPr>
          <w:p w14:paraId="5567588A"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8BC9985"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65A790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7E1E92C"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0BAF88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FDE229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7E123B8" w14:textId="6A8BF6B3"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№1.1</w:t>
            </w:r>
          </w:p>
        </w:tc>
      </w:tr>
      <w:tr w:rsidR="00D75521" w:rsidRPr="00A200AD" w14:paraId="3A7D5FFB" w14:textId="77777777" w:rsidTr="00A200AD">
        <w:trPr>
          <w:jc w:val="center"/>
        </w:trPr>
        <w:tc>
          <w:tcPr>
            <w:tcW w:w="252" w:type="pct"/>
            <w:vAlign w:val="center"/>
          </w:tcPr>
          <w:p w14:paraId="74DD6F9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E0ECFB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94393FE"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091627F"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47C7935"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6429C4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4722835" w14:textId="16841672"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№3.1</w:t>
            </w:r>
          </w:p>
        </w:tc>
      </w:tr>
      <w:tr w:rsidR="00D75521" w:rsidRPr="00A200AD" w14:paraId="3A2E4DE4" w14:textId="77777777" w:rsidTr="00A200AD">
        <w:trPr>
          <w:jc w:val="center"/>
        </w:trPr>
        <w:tc>
          <w:tcPr>
            <w:tcW w:w="252" w:type="pct"/>
            <w:vAlign w:val="center"/>
          </w:tcPr>
          <w:p w14:paraId="137C794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9453E2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06F5D0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B519C9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4F1BAD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8992CA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7531A8D" w14:textId="645DD44D"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№4.18</w:t>
            </w:r>
          </w:p>
        </w:tc>
      </w:tr>
      <w:tr w:rsidR="00D75521" w:rsidRPr="00A200AD" w14:paraId="782FBFC3" w14:textId="77777777" w:rsidTr="00A200AD">
        <w:trPr>
          <w:jc w:val="center"/>
        </w:trPr>
        <w:tc>
          <w:tcPr>
            <w:tcW w:w="252" w:type="pct"/>
            <w:vAlign w:val="center"/>
          </w:tcPr>
          <w:p w14:paraId="77322E83"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B2F50E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13F646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7FB2C3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9DB21C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6AC92AF"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5841BEA" w14:textId="7EA67359"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№5.2</w:t>
            </w:r>
          </w:p>
        </w:tc>
      </w:tr>
      <w:tr w:rsidR="00D75521" w:rsidRPr="00A200AD" w14:paraId="24AE1275" w14:textId="77777777" w:rsidTr="00A200AD">
        <w:trPr>
          <w:jc w:val="center"/>
        </w:trPr>
        <w:tc>
          <w:tcPr>
            <w:tcW w:w="252" w:type="pct"/>
            <w:vAlign w:val="center"/>
          </w:tcPr>
          <w:p w14:paraId="55EE38C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F04C771"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56406C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964DA2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D111C06"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46CEB91"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1960E43" w14:textId="25B44867"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№3.2</w:t>
            </w:r>
          </w:p>
        </w:tc>
      </w:tr>
      <w:tr w:rsidR="00D75521" w:rsidRPr="00A200AD" w14:paraId="745D530E" w14:textId="77777777" w:rsidTr="00A200AD">
        <w:trPr>
          <w:jc w:val="center"/>
        </w:trPr>
        <w:tc>
          <w:tcPr>
            <w:tcW w:w="252" w:type="pct"/>
            <w:vAlign w:val="center"/>
          </w:tcPr>
          <w:p w14:paraId="1F02A31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337713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0FF05E0"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291336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76CAAE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EE59FF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A3668BF" w14:textId="104A53D0" w:rsidR="00D75521" w:rsidRPr="0040698D" w:rsidRDefault="00D75521" w:rsidP="00D75521">
            <w:pPr>
              <w:spacing w:line="259" w:lineRule="auto"/>
              <w:ind w:left="57"/>
              <w:jc w:val="both"/>
              <w:rPr>
                <w:rFonts w:eastAsia="Calibri"/>
                <w:sz w:val="20"/>
                <w:szCs w:val="20"/>
                <w:lang w:eastAsia="en-US"/>
              </w:rPr>
            </w:pPr>
            <w:r w:rsidRPr="0040698D">
              <w:rPr>
                <w:sz w:val="20"/>
                <w:szCs w:val="20"/>
              </w:rPr>
              <w:t>Реконструкция котельной №6.6</w:t>
            </w:r>
          </w:p>
        </w:tc>
      </w:tr>
      <w:tr w:rsidR="00D75521" w:rsidRPr="00A200AD" w14:paraId="5BBA8981" w14:textId="77777777" w:rsidTr="00A200AD">
        <w:trPr>
          <w:jc w:val="center"/>
        </w:trPr>
        <w:tc>
          <w:tcPr>
            <w:tcW w:w="252" w:type="pct"/>
            <w:vAlign w:val="center"/>
          </w:tcPr>
          <w:p w14:paraId="480E54F6"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8DE4F23"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38ECF87"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8BC316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6C0219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3D4C02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3DB3630" w14:textId="30D768C9"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Мира</w:t>
            </w:r>
          </w:p>
        </w:tc>
      </w:tr>
      <w:tr w:rsidR="00D75521" w:rsidRPr="00A200AD" w14:paraId="7AD08525" w14:textId="77777777" w:rsidTr="00A200AD">
        <w:trPr>
          <w:jc w:val="center"/>
        </w:trPr>
        <w:tc>
          <w:tcPr>
            <w:tcW w:w="252" w:type="pct"/>
            <w:vAlign w:val="center"/>
          </w:tcPr>
          <w:p w14:paraId="0245B1F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6CA396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70A413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F74254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5C625B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7DA3093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2A68F33" w14:textId="51FE7B0D"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3.3</w:t>
            </w:r>
          </w:p>
        </w:tc>
      </w:tr>
      <w:tr w:rsidR="00D75521" w:rsidRPr="00A200AD" w14:paraId="4B3E8D01" w14:textId="77777777" w:rsidTr="00A200AD">
        <w:trPr>
          <w:jc w:val="center"/>
        </w:trPr>
        <w:tc>
          <w:tcPr>
            <w:tcW w:w="252" w:type="pct"/>
            <w:vAlign w:val="center"/>
          </w:tcPr>
          <w:p w14:paraId="22B0D38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4AED50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22F4D3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BB2824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A3C163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E2DEA1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27A5C95" w14:textId="2AC38E5F"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3.4</w:t>
            </w:r>
          </w:p>
        </w:tc>
      </w:tr>
      <w:tr w:rsidR="00D75521" w:rsidRPr="00A200AD" w14:paraId="0FDA0AC2" w14:textId="77777777" w:rsidTr="00A200AD">
        <w:trPr>
          <w:jc w:val="center"/>
        </w:trPr>
        <w:tc>
          <w:tcPr>
            <w:tcW w:w="252" w:type="pct"/>
            <w:vAlign w:val="center"/>
          </w:tcPr>
          <w:p w14:paraId="05A7B33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D9216E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886377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1009F6D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94F7B8E"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943F48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F0938F0" w14:textId="2B399486"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4.2</w:t>
            </w:r>
          </w:p>
        </w:tc>
      </w:tr>
      <w:tr w:rsidR="00D75521" w:rsidRPr="00A200AD" w14:paraId="4AC0C49F" w14:textId="77777777" w:rsidTr="00A200AD">
        <w:trPr>
          <w:jc w:val="center"/>
        </w:trPr>
        <w:tc>
          <w:tcPr>
            <w:tcW w:w="252" w:type="pct"/>
            <w:vAlign w:val="center"/>
          </w:tcPr>
          <w:p w14:paraId="5763CE8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AF60800"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B9DB95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CDD5565"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221BC0A"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33795E4"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67DFF88" w14:textId="5B03B37E"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4.1</w:t>
            </w:r>
          </w:p>
        </w:tc>
      </w:tr>
      <w:tr w:rsidR="00D75521" w:rsidRPr="00A200AD" w14:paraId="0A30F5F0" w14:textId="77777777" w:rsidTr="00A200AD">
        <w:trPr>
          <w:jc w:val="center"/>
        </w:trPr>
        <w:tc>
          <w:tcPr>
            <w:tcW w:w="252" w:type="pct"/>
            <w:vAlign w:val="center"/>
          </w:tcPr>
          <w:p w14:paraId="08D3239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70A42F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4FB793A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0A982E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120ED79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E70A9B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32CD696" w14:textId="625D881F" w:rsidR="00D75521" w:rsidRPr="0040698D" w:rsidRDefault="00D75521" w:rsidP="00D75521">
            <w:pPr>
              <w:spacing w:line="259" w:lineRule="auto"/>
              <w:ind w:left="57"/>
              <w:jc w:val="both"/>
              <w:rPr>
                <w:rFonts w:eastAsia="Calibri"/>
                <w:sz w:val="20"/>
                <w:szCs w:val="20"/>
                <w:lang w:eastAsia="en-US"/>
              </w:rPr>
            </w:pPr>
            <w:r w:rsidRPr="0040698D">
              <w:rPr>
                <w:sz w:val="20"/>
                <w:szCs w:val="20"/>
              </w:rPr>
              <w:t>ЦТП 3.6</w:t>
            </w:r>
          </w:p>
        </w:tc>
      </w:tr>
      <w:tr w:rsidR="00D75521" w:rsidRPr="00A200AD" w14:paraId="24AC939B" w14:textId="77777777" w:rsidTr="00A200AD">
        <w:trPr>
          <w:jc w:val="center"/>
        </w:trPr>
        <w:tc>
          <w:tcPr>
            <w:tcW w:w="252" w:type="pct"/>
            <w:vAlign w:val="center"/>
          </w:tcPr>
          <w:p w14:paraId="07095C4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D24FE10"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F33541F"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F2F1ED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DBE5E4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B3339D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73E8622" w14:textId="4EAF8D7B" w:rsidR="00D75521" w:rsidRPr="008B3829" w:rsidRDefault="00D75521" w:rsidP="00D75521">
            <w:pPr>
              <w:spacing w:line="259" w:lineRule="auto"/>
              <w:ind w:left="57"/>
              <w:jc w:val="both"/>
              <w:rPr>
                <w:rFonts w:eastAsia="Calibri"/>
                <w:color w:val="FF0000"/>
                <w:sz w:val="20"/>
                <w:szCs w:val="20"/>
                <w:lang w:eastAsia="en-US"/>
              </w:rPr>
            </w:pPr>
            <w:r w:rsidRPr="0040698D">
              <w:rPr>
                <w:sz w:val="20"/>
                <w:szCs w:val="20"/>
              </w:rPr>
              <w:t>ЦТП 4.4</w:t>
            </w:r>
          </w:p>
        </w:tc>
      </w:tr>
      <w:tr w:rsidR="00D75521" w:rsidRPr="00A200AD" w14:paraId="251589A0" w14:textId="77777777" w:rsidTr="00A200AD">
        <w:trPr>
          <w:jc w:val="center"/>
        </w:trPr>
        <w:tc>
          <w:tcPr>
            <w:tcW w:w="252" w:type="pct"/>
            <w:vAlign w:val="center"/>
          </w:tcPr>
          <w:p w14:paraId="4FA3D6B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B71F78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E322BA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5C2245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3F95362"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F00A36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689873A" w14:textId="686ED430" w:rsidR="00D75521" w:rsidRPr="003A100A" w:rsidRDefault="00D75521" w:rsidP="00D75521">
            <w:pPr>
              <w:spacing w:line="259" w:lineRule="auto"/>
              <w:ind w:left="57"/>
              <w:jc w:val="both"/>
              <w:rPr>
                <w:sz w:val="20"/>
                <w:szCs w:val="20"/>
              </w:rPr>
            </w:pPr>
            <w:r w:rsidRPr="003A100A">
              <w:rPr>
                <w:sz w:val="20"/>
                <w:szCs w:val="20"/>
              </w:rPr>
              <w:t>Головной газорегуляторный пункт (ГГРП)</w:t>
            </w:r>
          </w:p>
        </w:tc>
      </w:tr>
      <w:tr w:rsidR="00D75521" w:rsidRPr="00A200AD" w14:paraId="3EE35F49" w14:textId="77777777" w:rsidTr="00A200AD">
        <w:trPr>
          <w:jc w:val="center"/>
        </w:trPr>
        <w:tc>
          <w:tcPr>
            <w:tcW w:w="252" w:type="pct"/>
            <w:vAlign w:val="center"/>
          </w:tcPr>
          <w:p w14:paraId="44518999"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7187D2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185774A"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83E27FB"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390705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732C79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21FF414" w14:textId="7ECF26F3"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1AF77485" w14:textId="77777777" w:rsidTr="00A200AD">
        <w:trPr>
          <w:jc w:val="center"/>
        </w:trPr>
        <w:tc>
          <w:tcPr>
            <w:tcW w:w="252" w:type="pct"/>
            <w:vAlign w:val="center"/>
          </w:tcPr>
          <w:p w14:paraId="1B1484C2"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D35BFDE"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20EAD1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8135EE3"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A2C1D4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96B2AF2"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F5B41C7" w14:textId="6C163F98"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0896A1A" w14:textId="77777777" w:rsidTr="00A200AD">
        <w:trPr>
          <w:jc w:val="center"/>
        </w:trPr>
        <w:tc>
          <w:tcPr>
            <w:tcW w:w="252" w:type="pct"/>
            <w:vAlign w:val="center"/>
          </w:tcPr>
          <w:p w14:paraId="588ABF83"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DE1E2D9"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DC88C01"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1AFCEC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09CFFB6"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20ACB4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3251451" w14:textId="0B3157F2"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19D0E118" w14:textId="77777777" w:rsidTr="00A200AD">
        <w:trPr>
          <w:jc w:val="center"/>
        </w:trPr>
        <w:tc>
          <w:tcPr>
            <w:tcW w:w="252" w:type="pct"/>
            <w:vAlign w:val="center"/>
          </w:tcPr>
          <w:p w14:paraId="6E6533B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B7EFA0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149ED7B"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C28377D"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DE58BE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A35006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E5E1178" w14:textId="7F0784C0"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5D449910" w14:textId="77777777" w:rsidTr="00A200AD">
        <w:trPr>
          <w:jc w:val="center"/>
        </w:trPr>
        <w:tc>
          <w:tcPr>
            <w:tcW w:w="252" w:type="pct"/>
            <w:vAlign w:val="center"/>
          </w:tcPr>
          <w:p w14:paraId="7522939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A85F608"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03C5E7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7008844"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A7889C5"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D4A2827"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10F334FD" w14:textId="5E7CAF89"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0A9C7BD3" w14:textId="77777777" w:rsidTr="00A200AD">
        <w:trPr>
          <w:jc w:val="center"/>
        </w:trPr>
        <w:tc>
          <w:tcPr>
            <w:tcW w:w="252" w:type="pct"/>
            <w:vAlign w:val="center"/>
          </w:tcPr>
          <w:p w14:paraId="00CCD54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D1FE5B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BBC187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A0345A6"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A93E8E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75A48C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DA69484" w14:textId="70670949"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955944E" w14:textId="77777777" w:rsidTr="00A200AD">
        <w:trPr>
          <w:jc w:val="center"/>
        </w:trPr>
        <w:tc>
          <w:tcPr>
            <w:tcW w:w="252" w:type="pct"/>
            <w:vAlign w:val="center"/>
          </w:tcPr>
          <w:p w14:paraId="30529E8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99A7A4"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DC13AA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8F4377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2BFFBFEC"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D727A5C"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BCCC2AE" w14:textId="3BDC32A6"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9C2253A" w14:textId="77777777" w:rsidTr="00A200AD">
        <w:trPr>
          <w:jc w:val="center"/>
        </w:trPr>
        <w:tc>
          <w:tcPr>
            <w:tcW w:w="252" w:type="pct"/>
            <w:vAlign w:val="center"/>
          </w:tcPr>
          <w:p w14:paraId="4B73CA2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41ED571"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DEF2E6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BD359BD"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6269654"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161F94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6A597EC" w14:textId="098FF156"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4402935E" w14:textId="77777777" w:rsidTr="00A200AD">
        <w:trPr>
          <w:jc w:val="center"/>
        </w:trPr>
        <w:tc>
          <w:tcPr>
            <w:tcW w:w="252" w:type="pct"/>
            <w:vAlign w:val="center"/>
          </w:tcPr>
          <w:p w14:paraId="3BF8915D"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9ED718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529329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886AFF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2183EF0"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733523B"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6E6817E" w14:textId="722A1A59" w:rsidR="00D75521" w:rsidRPr="003A100A" w:rsidRDefault="00D75521" w:rsidP="00D75521">
            <w:pPr>
              <w:spacing w:line="259" w:lineRule="auto"/>
              <w:ind w:left="57"/>
              <w:jc w:val="both"/>
              <w:rPr>
                <w:sz w:val="20"/>
                <w:szCs w:val="20"/>
              </w:rPr>
            </w:pPr>
            <w:r w:rsidRPr="003A100A">
              <w:rPr>
                <w:sz w:val="20"/>
                <w:szCs w:val="20"/>
              </w:rPr>
              <w:t>Головной газорегуляторный пункт (ГГРП)</w:t>
            </w:r>
          </w:p>
        </w:tc>
      </w:tr>
      <w:tr w:rsidR="00D75521" w:rsidRPr="00A200AD" w14:paraId="671619A5" w14:textId="77777777" w:rsidTr="00A200AD">
        <w:trPr>
          <w:jc w:val="center"/>
        </w:trPr>
        <w:tc>
          <w:tcPr>
            <w:tcW w:w="252" w:type="pct"/>
            <w:vAlign w:val="center"/>
          </w:tcPr>
          <w:p w14:paraId="5D76B14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D7BD01A"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1EB511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B927217"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C2F9F91"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4A096BE5"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67D1185" w14:textId="5441CBAE"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08156C9B" w14:textId="77777777" w:rsidTr="00A200AD">
        <w:trPr>
          <w:jc w:val="center"/>
        </w:trPr>
        <w:tc>
          <w:tcPr>
            <w:tcW w:w="252" w:type="pct"/>
            <w:vAlign w:val="center"/>
          </w:tcPr>
          <w:p w14:paraId="60C75E90"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B83B18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63E3B24"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C6FCFA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687D67D8"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E05BC2F"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D113470" w14:textId="7B2FBC15"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4F7AF408" w14:textId="77777777" w:rsidTr="00A200AD">
        <w:trPr>
          <w:jc w:val="center"/>
        </w:trPr>
        <w:tc>
          <w:tcPr>
            <w:tcW w:w="252" w:type="pct"/>
            <w:vAlign w:val="center"/>
          </w:tcPr>
          <w:p w14:paraId="44A8D63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C2FEF71"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60174D9"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0ECAEE1"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02FDC5E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C9F0D4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5CCD6A7C" w14:textId="714F64B7"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1C102AA" w14:textId="77777777" w:rsidTr="00A200AD">
        <w:trPr>
          <w:jc w:val="center"/>
        </w:trPr>
        <w:tc>
          <w:tcPr>
            <w:tcW w:w="252" w:type="pct"/>
            <w:vAlign w:val="center"/>
          </w:tcPr>
          <w:p w14:paraId="765ED29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EC2EE16"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734910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06AD1EAD"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A7E97DB"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5949190"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FA11575" w14:textId="0DD7C0B0"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605C55EA" w14:textId="77777777" w:rsidTr="00A200AD">
        <w:trPr>
          <w:jc w:val="center"/>
        </w:trPr>
        <w:tc>
          <w:tcPr>
            <w:tcW w:w="252" w:type="pct"/>
            <w:vAlign w:val="center"/>
          </w:tcPr>
          <w:p w14:paraId="0D90ACF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247FC83"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EAEE856"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713EE4E"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12AA069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1FCCC4E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DAA7BCE" w14:textId="2907CB53" w:rsidR="00D75521" w:rsidRPr="003A100A" w:rsidRDefault="00D75521" w:rsidP="00D75521">
            <w:pPr>
              <w:spacing w:line="259" w:lineRule="auto"/>
              <w:ind w:left="57"/>
              <w:jc w:val="both"/>
              <w:rPr>
                <w:sz w:val="20"/>
                <w:szCs w:val="20"/>
              </w:rPr>
            </w:pPr>
            <w:r w:rsidRPr="003A100A">
              <w:rPr>
                <w:sz w:val="20"/>
                <w:szCs w:val="20"/>
              </w:rPr>
              <w:t>Головной газорегуляторный пункт (ГГРП)</w:t>
            </w:r>
          </w:p>
        </w:tc>
      </w:tr>
      <w:tr w:rsidR="00D75521" w:rsidRPr="00A200AD" w14:paraId="02F67A84" w14:textId="77777777" w:rsidTr="00A200AD">
        <w:trPr>
          <w:jc w:val="center"/>
        </w:trPr>
        <w:tc>
          <w:tcPr>
            <w:tcW w:w="252" w:type="pct"/>
            <w:vAlign w:val="center"/>
          </w:tcPr>
          <w:p w14:paraId="428D8461"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A1C4F3F"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B19097D"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4A8DE5F0"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40BB06BF"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1FEB011"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02B55E7C" w14:textId="2B0FE926"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EA02BE3" w14:textId="77777777" w:rsidTr="00A200AD">
        <w:trPr>
          <w:jc w:val="center"/>
        </w:trPr>
        <w:tc>
          <w:tcPr>
            <w:tcW w:w="252" w:type="pct"/>
            <w:vAlign w:val="center"/>
          </w:tcPr>
          <w:p w14:paraId="757BD157"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A1B0053"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8E84498"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319C7042"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98B632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53688EF6"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6D41567F" w14:textId="1C7020E9"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1FCD2C2D" w14:textId="77777777" w:rsidTr="00A200AD">
        <w:trPr>
          <w:jc w:val="center"/>
        </w:trPr>
        <w:tc>
          <w:tcPr>
            <w:tcW w:w="252" w:type="pct"/>
            <w:vAlign w:val="center"/>
          </w:tcPr>
          <w:p w14:paraId="4F7D2C49"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018C8C2"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1DA84F5"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572B739C"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38FF01E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29F82F9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3147852F" w14:textId="421D7F94"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7C93F071" w14:textId="77777777" w:rsidTr="00A200AD">
        <w:trPr>
          <w:jc w:val="center"/>
        </w:trPr>
        <w:tc>
          <w:tcPr>
            <w:tcW w:w="252" w:type="pct"/>
            <w:vAlign w:val="center"/>
          </w:tcPr>
          <w:p w14:paraId="5ABC0ACF"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AF78C0D"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5C4BB4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67520DBA"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1E57E79"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6C31C2FE"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4C127EB6" w14:textId="00B42943"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0926CF84" w14:textId="77777777" w:rsidTr="00A200AD">
        <w:trPr>
          <w:jc w:val="center"/>
        </w:trPr>
        <w:tc>
          <w:tcPr>
            <w:tcW w:w="252" w:type="pct"/>
            <w:vAlign w:val="center"/>
          </w:tcPr>
          <w:p w14:paraId="017634AE"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ECFB2DB"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710D4583"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2530A2A6"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55DC7353"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054119C3"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2D8602D1" w14:textId="1A9F9050"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D75521" w:rsidRPr="00A200AD" w14:paraId="1C999A8D" w14:textId="77777777" w:rsidTr="00A200AD">
        <w:trPr>
          <w:jc w:val="center"/>
        </w:trPr>
        <w:tc>
          <w:tcPr>
            <w:tcW w:w="252" w:type="pct"/>
            <w:vAlign w:val="center"/>
          </w:tcPr>
          <w:p w14:paraId="6F8D95F5" w14:textId="77777777" w:rsidR="00D75521" w:rsidRPr="00A200AD" w:rsidRDefault="00D75521" w:rsidP="00D75521">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25BEC507" w14:textId="77777777" w:rsidR="00D75521" w:rsidRPr="00A200AD" w:rsidRDefault="00D75521"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2995C1C" w14:textId="77777777" w:rsidR="00D75521" w:rsidRPr="00A200AD" w:rsidRDefault="00D75521" w:rsidP="00D75521">
            <w:pPr>
              <w:spacing w:line="259" w:lineRule="auto"/>
              <w:ind w:left="57"/>
              <w:jc w:val="both"/>
              <w:rPr>
                <w:rFonts w:eastAsia="Calibri"/>
                <w:sz w:val="20"/>
                <w:szCs w:val="20"/>
              </w:rPr>
            </w:pPr>
          </w:p>
        </w:tc>
        <w:tc>
          <w:tcPr>
            <w:tcW w:w="439" w:type="pct"/>
            <w:shd w:val="clear" w:color="auto" w:fill="FFFFFF"/>
            <w:vAlign w:val="center"/>
          </w:tcPr>
          <w:p w14:paraId="706F6B58" w14:textId="77777777" w:rsidR="00D75521" w:rsidRPr="00A200AD" w:rsidRDefault="00D75521" w:rsidP="00D75521">
            <w:pPr>
              <w:spacing w:line="259" w:lineRule="auto"/>
              <w:ind w:left="57"/>
              <w:jc w:val="both"/>
              <w:rPr>
                <w:rFonts w:eastAsia="Calibri"/>
                <w:sz w:val="20"/>
                <w:szCs w:val="20"/>
              </w:rPr>
            </w:pPr>
          </w:p>
        </w:tc>
        <w:tc>
          <w:tcPr>
            <w:tcW w:w="790" w:type="pct"/>
            <w:vAlign w:val="center"/>
          </w:tcPr>
          <w:p w14:paraId="7D76129D" w14:textId="77777777" w:rsidR="00D75521" w:rsidRPr="008B3829" w:rsidRDefault="00D75521" w:rsidP="00D75521">
            <w:pPr>
              <w:spacing w:line="259" w:lineRule="auto"/>
              <w:ind w:left="57"/>
              <w:jc w:val="both"/>
              <w:rPr>
                <w:rFonts w:eastAsia="Calibri"/>
                <w:color w:val="FF0000"/>
                <w:sz w:val="20"/>
                <w:szCs w:val="20"/>
              </w:rPr>
            </w:pPr>
          </w:p>
        </w:tc>
        <w:tc>
          <w:tcPr>
            <w:tcW w:w="852" w:type="pct"/>
            <w:vAlign w:val="center"/>
          </w:tcPr>
          <w:p w14:paraId="35B516C8" w14:textId="77777777" w:rsidR="00D75521" w:rsidRPr="008B3829" w:rsidRDefault="00D75521" w:rsidP="00D75521">
            <w:pPr>
              <w:spacing w:line="259" w:lineRule="auto"/>
              <w:ind w:left="57"/>
              <w:jc w:val="both"/>
              <w:rPr>
                <w:color w:val="FF0000"/>
                <w:sz w:val="20"/>
                <w:szCs w:val="20"/>
                <w:lang w:bidi="en-US"/>
              </w:rPr>
            </w:pPr>
          </w:p>
        </w:tc>
        <w:tc>
          <w:tcPr>
            <w:tcW w:w="1211" w:type="pct"/>
            <w:vAlign w:val="center"/>
          </w:tcPr>
          <w:p w14:paraId="7F37D955" w14:textId="766FFD8A" w:rsidR="00D75521" w:rsidRPr="003A100A" w:rsidRDefault="00D75521" w:rsidP="00D75521">
            <w:pPr>
              <w:spacing w:line="259" w:lineRule="auto"/>
              <w:ind w:left="57"/>
              <w:jc w:val="both"/>
              <w:rPr>
                <w:sz w:val="20"/>
                <w:szCs w:val="20"/>
              </w:rPr>
            </w:pPr>
            <w:r w:rsidRPr="003A100A">
              <w:rPr>
                <w:sz w:val="20"/>
                <w:szCs w:val="20"/>
              </w:rPr>
              <w:t>Пункт редуцирования газа (ПРГ)</w:t>
            </w:r>
          </w:p>
        </w:tc>
      </w:tr>
      <w:tr w:rsidR="003A100A" w:rsidRPr="00A200AD" w14:paraId="56C2C599" w14:textId="77777777" w:rsidTr="00A200AD">
        <w:trPr>
          <w:jc w:val="center"/>
        </w:trPr>
        <w:tc>
          <w:tcPr>
            <w:tcW w:w="252" w:type="pct"/>
            <w:vAlign w:val="center"/>
          </w:tcPr>
          <w:p w14:paraId="1AE0D97B"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F03FC2E"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6EE48E8"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4E6F97BD"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2A1D14FD"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38BAF3E5"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772B64B1" w14:textId="5356EE61" w:rsidR="003A100A" w:rsidRPr="00125ADA" w:rsidRDefault="003A100A" w:rsidP="003A100A">
            <w:pPr>
              <w:spacing w:line="259" w:lineRule="auto"/>
              <w:ind w:left="57"/>
              <w:jc w:val="both"/>
              <w:rPr>
                <w:sz w:val="20"/>
                <w:szCs w:val="20"/>
              </w:rPr>
            </w:pPr>
            <w:r w:rsidRPr="00125ADA">
              <w:rPr>
                <w:sz w:val="20"/>
                <w:szCs w:val="20"/>
                <w:lang w:bidi="en-US"/>
              </w:rPr>
              <w:t>Реконструкция электроподстанции</w:t>
            </w:r>
          </w:p>
        </w:tc>
      </w:tr>
      <w:tr w:rsidR="003A100A" w:rsidRPr="00A200AD" w14:paraId="55012EC1" w14:textId="77777777" w:rsidTr="00A200AD">
        <w:trPr>
          <w:jc w:val="center"/>
        </w:trPr>
        <w:tc>
          <w:tcPr>
            <w:tcW w:w="252" w:type="pct"/>
            <w:vAlign w:val="center"/>
          </w:tcPr>
          <w:p w14:paraId="3D4CA02A"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FA9313E"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8D2E406"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2D82A57A"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0813175C"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5F73D653"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79F206F0" w14:textId="4903EF2E" w:rsidR="003A100A" w:rsidRPr="00125ADA" w:rsidRDefault="003A100A" w:rsidP="003A100A">
            <w:pPr>
              <w:spacing w:line="259" w:lineRule="auto"/>
              <w:ind w:left="57"/>
              <w:jc w:val="both"/>
              <w:rPr>
                <w:sz w:val="20"/>
                <w:szCs w:val="20"/>
              </w:rPr>
            </w:pPr>
            <w:r w:rsidRPr="00125ADA">
              <w:rPr>
                <w:sz w:val="20"/>
                <w:szCs w:val="20"/>
                <w:lang w:bidi="en-US"/>
              </w:rPr>
              <w:t>Электроподстанция</w:t>
            </w:r>
          </w:p>
        </w:tc>
      </w:tr>
      <w:tr w:rsidR="003A100A" w:rsidRPr="00A200AD" w14:paraId="3D127F9A" w14:textId="77777777" w:rsidTr="00A200AD">
        <w:trPr>
          <w:jc w:val="center"/>
        </w:trPr>
        <w:tc>
          <w:tcPr>
            <w:tcW w:w="252" w:type="pct"/>
            <w:vAlign w:val="center"/>
          </w:tcPr>
          <w:p w14:paraId="4B1C7293"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1D644A6B"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B87BC9F"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115BD9C2"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0BBDB196"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07526D43"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00364570" w14:textId="36FB9FCA" w:rsidR="003A100A" w:rsidRPr="00125ADA" w:rsidRDefault="003A100A" w:rsidP="003A100A">
            <w:pPr>
              <w:spacing w:line="259" w:lineRule="auto"/>
              <w:ind w:left="57"/>
              <w:jc w:val="both"/>
              <w:rPr>
                <w:sz w:val="20"/>
                <w:szCs w:val="20"/>
              </w:rPr>
            </w:pPr>
            <w:r w:rsidRPr="00125ADA">
              <w:rPr>
                <w:sz w:val="20"/>
                <w:szCs w:val="20"/>
                <w:lang w:bidi="en-US"/>
              </w:rPr>
              <w:t>Реконструкция электроподстанции</w:t>
            </w:r>
          </w:p>
        </w:tc>
      </w:tr>
      <w:tr w:rsidR="003A100A" w:rsidRPr="00A200AD" w14:paraId="0D7F1B07" w14:textId="77777777" w:rsidTr="00A200AD">
        <w:trPr>
          <w:jc w:val="center"/>
        </w:trPr>
        <w:tc>
          <w:tcPr>
            <w:tcW w:w="252" w:type="pct"/>
            <w:vAlign w:val="center"/>
          </w:tcPr>
          <w:p w14:paraId="3F296FAA"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3ADA58D"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27B4CF11"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5E788588"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50A7A1C0"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49F51971"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5ADDE3F5" w14:textId="6E2DC752" w:rsidR="003A100A" w:rsidRPr="00125ADA" w:rsidRDefault="003A100A" w:rsidP="003A100A">
            <w:pPr>
              <w:spacing w:line="259" w:lineRule="auto"/>
              <w:ind w:left="57"/>
              <w:jc w:val="both"/>
              <w:rPr>
                <w:sz w:val="20"/>
                <w:szCs w:val="20"/>
              </w:rPr>
            </w:pPr>
            <w:r w:rsidRPr="00125ADA">
              <w:rPr>
                <w:sz w:val="20"/>
                <w:szCs w:val="20"/>
                <w:lang w:bidi="en-US"/>
              </w:rPr>
              <w:t>Реконструкция электроподстанции</w:t>
            </w:r>
          </w:p>
        </w:tc>
      </w:tr>
      <w:tr w:rsidR="003A100A" w:rsidRPr="00A200AD" w14:paraId="017C87DE" w14:textId="77777777" w:rsidTr="00A200AD">
        <w:trPr>
          <w:jc w:val="center"/>
        </w:trPr>
        <w:tc>
          <w:tcPr>
            <w:tcW w:w="252" w:type="pct"/>
            <w:vAlign w:val="center"/>
          </w:tcPr>
          <w:p w14:paraId="410E62DC"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FF37068"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192C217F"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4D0DC533"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24531AFB"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233EE6C7" w14:textId="77777777" w:rsidR="003A100A" w:rsidRPr="008B3829" w:rsidRDefault="003A100A" w:rsidP="003A100A">
            <w:pPr>
              <w:spacing w:line="259" w:lineRule="auto"/>
              <w:ind w:left="57"/>
              <w:jc w:val="both"/>
              <w:rPr>
                <w:color w:val="FF0000"/>
                <w:sz w:val="20"/>
                <w:szCs w:val="20"/>
                <w:lang w:bidi="en-US"/>
              </w:rPr>
            </w:pPr>
          </w:p>
        </w:tc>
        <w:tc>
          <w:tcPr>
            <w:tcW w:w="1211" w:type="pct"/>
            <w:vAlign w:val="center"/>
          </w:tcPr>
          <w:p w14:paraId="3F2820BB" w14:textId="6D4484CE" w:rsidR="003A100A" w:rsidRPr="00125ADA" w:rsidRDefault="003A100A" w:rsidP="003A100A">
            <w:pPr>
              <w:spacing w:line="259" w:lineRule="auto"/>
              <w:ind w:left="57"/>
              <w:jc w:val="both"/>
              <w:rPr>
                <w:sz w:val="20"/>
                <w:szCs w:val="20"/>
              </w:rPr>
            </w:pPr>
            <w:r w:rsidRPr="00125ADA">
              <w:rPr>
                <w:sz w:val="20"/>
                <w:szCs w:val="20"/>
                <w:lang w:bidi="en-US"/>
              </w:rPr>
              <w:t>Электроподстанция</w:t>
            </w:r>
          </w:p>
        </w:tc>
      </w:tr>
      <w:tr w:rsidR="003A100A" w:rsidRPr="00A200AD" w14:paraId="6BBC9F42" w14:textId="77777777" w:rsidTr="00A200AD">
        <w:trPr>
          <w:jc w:val="center"/>
        </w:trPr>
        <w:tc>
          <w:tcPr>
            <w:tcW w:w="252" w:type="pct"/>
            <w:vAlign w:val="center"/>
          </w:tcPr>
          <w:p w14:paraId="77EB1312" w14:textId="3C223B7F" w:rsidR="003A100A" w:rsidRPr="00A200AD" w:rsidRDefault="003A100A" w:rsidP="003A100A">
            <w:pPr>
              <w:spacing w:line="259" w:lineRule="auto"/>
              <w:ind w:left="57"/>
              <w:jc w:val="both"/>
              <w:rPr>
                <w:rFonts w:eastAsia="Calibri"/>
                <w:sz w:val="20"/>
                <w:szCs w:val="20"/>
                <w:lang w:eastAsia="en-US"/>
              </w:rPr>
            </w:pPr>
            <w:r w:rsidRPr="00A200AD">
              <w:rPr>
                <w:rFonts w:eastAsia="Calibri"/>
                <w:sz w:val="20"/>
                <w:szCs w:val="20"/>
                <w:lang w:eastAsia="en-US"/>
              </w:rPr>
              <w:t>1</w:t>
            </w:r>
            <w:r w:rsidR="00654704">
              <w:rPr>
                <w:rFonts w:eastAsia="Calibri"/>
                <w:sz w:val="20"/>
                <w:szCs w:val="20"/>
                <w:lang w:eastAsia="en-US"/>
              </w:rPr>
              <w:t>0</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10479240" w14:textId="724CA4E7" w:rsidR="003A100A" w:rsidRPr="00A200AD" w:rsidRDefault="003A100A" w:rsidP="00E414BE">
            <w:pPr>
              <w:spacing w:line="259" w:lineRule="auto"/>
              <w:ind w:left="57"/>
              <w:rPr>
                <w:rFonts w:eastAsia="Calibri"/>
                <w:sz w:val="20"/>
                <w:szCs w:val="20"/>
              </w:rPr>
            </w:pPr>
            <w:r w:rsidRPr="00A200AD">
              <w:rPr>
                <w:rFonts w:eastAsia="Calibri"/>
                <w:sz w:val="20"/>
                <w:szCs w:val="20"/>
              </w:rPr>
              <w:t>Зона транспортной инфраструктуры</w:t>
            </w:r>
          </w:p>
        </w:tc>
        <w:tc>
          <w:tcPr>
            <w:tcW w:w="598" w:type="pct"/>
            <w:shd w:val="clear" w:color="auto" w:fill="FFFFFF"/>
            <w:tcMar>
              <w:top w:w="0" w:type="dxa"/>
              <w:left w:w="28" w:type="dxa"/>
              <w:bottom w:w="0" w:type="dxa"/>
              <w:right w:w="28" w:type="dxa"/>
            </w:tcMar>
            <w:vAlign w:val="center"/>
          </w:tcPr>
          <w:p w14:paraId="24C26CB4" w14:textId="52390482" w:rsidR="003A100A" w:rsidRPr="00A200AD" w:rsidRDefault="00654704" w:rsidP="003A100A">
            <w:pPr>
              <w:spacing w:line="259" w:lineRule="auto"/>
              <w:ind w:left="57"/>
              <w:jc w:val="both"/>
              <w:rPr>
                <w:rFonts w:eastAsia="Calibri"/>
                <w:sz w:val="20"/>
                <w:szCs w:val="20"/>
              </w:rPr>
            </w:pPr>
            <w:r>
              <w:rPr>
                <w:rFonts w:eastAsia="Calibri"/>
                <w:sz w:val="20"/>
                <w:szCs w:val="20"/>
              </w:rPr>
              <w:t>3464,19</w:t>
            </w:r>
          </w:p>
        </w:tc>
        <w:tc>
          <w:tcPr>
            <w:tcW w:w="439" w:type="pct"/>
            <w:shd w:val="clear" w:color="auto" w:fill="FFFFFF"/>
            <w:vAlign w:val="center"/>
          </w:tcPr>
          <w:p w14:paraId="51D10BDB" w14:textId="06A58FB8" w:rsidR="003A100A" w:rsidRPr="00A200AD" w:rsidRDefault="00654704" w:rsidP="003A100A">
            <w:pPr>
              <w:spacing w:line="259" w:lineRule="auto"/>
              <w:ind w:left="57"/>
              <w:jc w:val="both"/>
              <w:rPr>
                <w:rFonts w:eastAsia="Calibri"/>
                <w:sz w:val="20"/>
                <w:szCs w:val="20"/>
              </w:rPr>
            </w:pPr>
            <w:r>
              <w:rPr>
                <w:rFonts w:eastAsia="Calibri"/>
                <w:sz w:val="20"/>
                <w:szCs w:val="20"/>
              </w:rPr>
              <w:t>9,61</w:t>
            </w:r>
          </w:p>
        </w:tc>
        <w:tc>
          <w:tcPr>
            <w:tcW w:w="790" w:type="pct"/>
            <w:vAlign w:val="center"/>
          </w:tcPr>
          <w:p w14:paraId="5BC0C1EC" w14:textId="33382E60" w:rsidR="003A100A" w:rsidRPr="008B3829" w:rsidRDefault="003A100A" w:rsidP="003A100A">
            <w:pPr>
              <w:spacing w:line="259" w:lineRule="auto"/>
              <w:ind w:left="57"/>
              <w:jc w:val="both"/>
              <w:rPr>
                <w:rFonts w:eastAsia="Calibri"/>
                <w:sz w:val="20"/>
                <w:szCs w:val="20"/>
              </w:rPr>
            </w:pPr>
            <w:r w:rsidRPr="008B3829">
              <w:rPr>
                <w:rFonts w:eastAsia="Calibri"/>
                <w:sz w:val="20"/>
                <w:szCs w:val="20"/>
              </w:rPr>
              <w:t>Специализированный угольный терминал «</w:t>
            </w:r>
            <w:proofErr w:type="spellStart"/>
            <w:r w:rsidRPr="008B3829">
              <w:rPr>
                <w:rFonts w:eastAsia="Calibri"/>
                <w:sz w:val="20"/>
                <w:szCs w:val="20"/>
              </w:rPr>
              <w:t>Коулстар</w:t>
            </w:r>
            <w:proofErr w:type="spellEnd"/>
            <w:r w:rsidRPr="008B3829">
              <w:rPr>
                <w:rFonts w:eastAsia="Calibri"/>
                <w:sz w:val="20"/>
                <w:szCs w:val="20"/>
              </w:rPr>
              <w:t>» в Морском порту Восточный</w:t>
            </w:r>
          </w:p>
        </w:tc>
        <w:tc>
          <w:tcPr>
            <w:tcW w:w="852" w:type="pct"/>
            <w:vAlign w:val="center"/>
          </w:tcPr>
          <w:p w14:paraId="0CDC741F" w14:textId="489503FD" w:rsidR="003A100A" w:rsidRPr="00041306" w:rsidRDefault="003A100A" w:rsidP="003A100A">
            <w:pPr>
              <w:spacing w:line="259" w:lineRule="auto"/>
              <w:ind w:left="57"/>
              <w:jc w:val="both"/>
              <w:rPr>
                <w:rFonts w:eastAsia="Calibri"/>
                <w:sz w:val="20"/>
                <w:szCs w:val="20"/>
                <w:lang w:eastAsia="en-US"/>
              </w:rPr>
            </w:pPr>
          </w:p>
        </w:tc>
        <w:tc>
          <w:tcPr>
            <w:tcW w:w="1211" w:type="pct"/>
            <w:vAlign w:val="center"/>
          </w:tcPr>
          <w:p w14:paraId="005F86A2" w14:textId="77777777" w:rsidR="003A100A" w:rsidRPr="008B3829" w:rsidRDefault="003A100A" w:rsidP="003A100A">
            <w:pPr>
              <w:spacing w:line="259" w:lineRule="auto"/>
              <w:ind w:left="57"/>
              <w:jc w:val="both"/>
              <w:rPr>
                <w:rFonts w:eastAsia="Calibri"/>
                <w:color w:val="FF0000"/>
                <w:sz w:val="20"/>
                <w:szCs w:val="20"/>
                <w:lang w:eastAsia="en-US"/>
              </w:rPr>
            </w:pPr>
          </w:p>
        </w:tc>
      </w:tr>
      <w:tr w:rsidR="003A100A" w:rsidRPr="00A200AD" w14:paraId="49431F2E" w14:textId="77777777" w:rsidTr="00A200AD">
        <w:trPr>
          <w:jc w:val="center"/>
        </w:trPr>
        <w:tc>
          <w:tcPr>
            <w:tcW w:w="252" w:type="pct"/>
            <w:vAlign w:val="center"/>
          </w:tcPr>
          <w:p w14:paraId="53C9631F"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FEC77AC"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DB7F266"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74DB2910"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16C34E3D"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5D9D44B6" w14:textId="33BA4BA7" w:rsidR="003A100A" w:rsidRPr="00041306" w:rsidRDefault="003A100A" w:rsidP="003A100A">
            <w:pPr>
              <w:spacing w:line="259" w:lineRule="auto"/>
              <w:ind w:left="57"/>
              <w:jc w:val="both"/>
              <w:rPr>
                <w:rFonts w:eastAsia="Calibri"/>
                <w:sz w:val="20"/>
                <w:szCs w:val="20"/>
                <w:lang w:eastAsia="en-US"/>
              </w:rPr>
            </w:pPr>
            <w:r w:rsidRPr="00041306">
              <w:rPr>
                <w:sz w:val="20"/>
                <w:szCs w:val="20"/>
                <w:lang w:bidi="en-US"/>
              </w:rPr>
              <w:t>Транспортно-логистический центр</w:t>
            </w:r>
          </w:p>
        </w:tc>
        <w:tc>
          <w:tcPr>
            <w:tcW w:w="1211" w:type="pct"/>
            <w:vAlign w:val="center"/>
          </w:tcPr>
          <w:p w14:paraId="7561F00D" w14:textId="77777777" w:rsidR="003A100A" w:rsidRPr="008B3829" w:rsidRDefault="003A100A" w:rsidP="003A100A">
            <w:pPr>
              <w:spacing w:line="259" w:lineRule="auto"/>
              <w:ind w:left="57"/>
              <w:jc w:val="both"/>
              <w:rPr>
                <w:rFonts w:eastAsia="Calibri"/>
                <w:color w:val="FF0000"/>
                <w:sz w:val="20"/>
                <w:szCs w:val="20"/>
                <w:lang w:eastAsia="en-US"/>
              </w:rPr>
            </w:pPr>
          </w:p>
        </w:tc>
      </w:tr>
      <w:tr w:rsidR="003A100A" w:rsidRPr="00A200AD" w14:paraId="7313BA49" w14:textId="77777777" w:rsidTr="00A200AD">
        <w:trPr>
          <w:jc w:val="center"/>
        </w:trPr>
        <w:tc>
          <w:tcPr>
            <w:tcW w:w="252" w:type="pct"/>
            <w:vAlign w:val="center"/>
          </w:tcPr>
          <w:p w14:paraId="7F7CB0F1"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D9D1CD0"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F673CCA"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7693FA81"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25FE2100"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2144B37A" w14:textId="0CF524D5" w:rsidR="003A100A" w:rsidRPr="00041306" w:rsidRDefault="003A100A" w:rsidP="003A100A">
            <w:pPr>
              <w:spacing w:line="259" w:lineRule="auto"/>
              <w:ind w:left="57"/>
              <w:jc w:val="both"/>
              <w:rPr>
                <w:rFonts w:eastAsia="Calibri"/>
                <w:sz w:val="20"/>
                <w:szCs w:val="20"/>
                <w:lang w:eastAsia="en-US"/>
              </w:rPr>
            </w:pPr>
            <w:r w:rsidRPr="00041306">
              <w:rPr>
                <w:sz w:val="20"/>
                <w:szCs w:val="20"/>
                <w:lang w:bidi="en-US"/>
              </w:rPr>
              <w:t>Посадочная площадка в г. Находка</w:t>
            </w:r>
          </w:p>
        </w:tc>
        <w:tc>
          <w:tcPr>
            <w:tcW w:w="1211" w:type="pct"/>
            <w:vAlign w:val="center"/>
          </w:tcPr>
          <w:p w14:paraId="63A604D1" w14:textId="77777777" w:rsidR="003A100A" w:rsidRPr="008B3829" w:rsidRDefault="003A100A" w:rsidP="003A100A">
            <w:pPr>
              <w:spacing w:line="259" w:lineRule="auto"/>
              <w:ind w:left="57"/>
              <w:jc w:val="both"/>
              <w:rPr>
                <w:rFonts w:eastAsia="Calibri"/>
                <w:color w:val="FF0000"/>
                <w:sz w:val="20"/>
                <w:szCs w:val="20"/>
                <w:lang w:eastAsia="en-US"/>
              </w:rPr>
            </w:pPr>
          </w:p>
        </w:tc>
      </w:tr>
      <w:tr w:rsidR="003A100A" w:rsidRPr="00A200AD" w14:paraId="30B3283E" w14:textId="77777777" w:rsidTr="00A200AD">
        <w:trPr>
          <w:jc w:val="center"/>
        </w:trPr>
        <w:tc>
          <w:tcPr>
            <w:tcW w:w="252" w:type="pct"/>
            <w:vAlign w:val="center"/>
          </w:tcPr>
          <w:p w14:paraId="259FE6ED" w14:textId="77777777" w:rsidR="003A100A" w:rsidRPr="00A200AD" w:rsidRDefault="003A100A" w:rsidP="003A100A">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026AE3B3" w14:textId="77777777" w:rsidR="003A100A" w:rsidRPr="00A200AD" w:rsidRDefault="003A100A" w:rsidP="00E414BE">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59ADF615" w14:textId="77777777" w:rsidR="003A100A" w:rsidRPr="00A200AD" w:rsidRDefault="003A100A" w:rsidP="003A100A">
            <w:pPr>
              <w:spacing w:line="259" w:lineRule="auto"/>
              <w:ind w:left="57"/>
              <w:jc w:val="both"/>
              <w:rPr>
                <w:rFonts w:eastAsia="Calibri"/>
                <w:sz w:val="20"/>
                <w:szCs w:val="20"/>
              </w:rPr>
            </w:pPr>
          </w:p>
        </w:tc>
        <w:tc>
          <w:tcPr>
            <w:tcW w:w="439" w:type="pct"/>
            <w:shd w:val="clear" w:color="auto" w:fill="FFFFFF"/>
            <w:vAlign w:val="center"/>
          </w:tcPr>
          <w:p w14:paraId="01C67C58" w14:textId="77777777" w:rsidR="003A100A" w:rsidRPr="00A200AD" w:rsidRDefault="003A100A" w:rsidP="003A100A">
            <w:pPr>
              <w:spacing w:line="259" w:lineRule="auto"/>
              <w:ind w:left="57"/>
              <w:jc w:val="both"/>
              <w:rPr>
                <w:rFonts w:eastAsia="Calibri"/>
                <w:sz w:val="20"/>
                <w:szCs w:val="20"/>
              </w:rPr>
            </w:pPr>
          </w:p>
        </w:tc>
        <w:tc>
          <w:tcPr>
            <w:tcW w:w="790" w:type="pct"/>
            <w:vAlign w:val="center"/>
          </w:tcPr>
          <w:p w14:paraId="369CF7FD"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3EE26B58" w14:textId="3392A6B8" w:rsidR="003A100A" w:rsidRPr="00041306" w:rsidRDefault="003A100A" w:rsidP="003A100A">
            <w:pPr>
              <w:spacing w:line="259" w:lineRule="auto"/>
              <w:ind w:left="57"/>
              <w:jc w:val="both"/>
              <w:rPr>
                <w:rFonts w:eastAsia="Calibri"/>
                <w:sz w:val="20"/>
                <w:szCs w:val="20"/>
                <w:lang w:eastAsia="en-US"/>
              </w:rPr>
            </w:pPr>
            <w:r w:rsidRPr="00041306">
              <w:rPr>
                <w:sz w:val="20"/>
                <w:szCs w:val="20"/>
                <w:lang w:bidi="en-US"/>
              </w:rPr>
              <w:t>Причал пассажирский</w:t>
            </w:r>
          </w:p>
        </w:tc>
        <w:tc>
          <w:tcPr>
            <w:tcW w:w="1211" w:type="pct"/>
            <w:vAlign w:val="center"/>
          </w:tcPr>
          <w:p w14:paraId="0F3CF5EC" w14:textId="77777777" w:rsidR="003A100A" w:rsidRPr="008B3829" w:rsidRDefault="003A100A" w:rsidP="003A100A">
            <w:pPr>
              <w:spacing w:line="259" w:lineRule="auto"/>
              <w:ind w:left="57"/>
              <w:jc w:val="both"/>
              <w:rPr>
                <w:rFonts w:eastAsia="Calibri"/>
                <w:color w:val="FF0000"/>
                <w:sz w:val="20"/>
                <w:szCs w:val="20"/>
                <w:lang w:eastAsia="en-US"/>
              </w:rPr>
            </w:pPr>
          </w:p>
        </w:tc>
      </w:tr>
      <w:tr w:rsidR="003A100A" w:rsidRPr="00A200AD" w14:paraId="3734E8B8" w14:textId="77777777" w:rsidTr="00A200AD">
        <w:trPr>
          <w:jc w:val="center"/>
        </w:trPr>
        <w:tc>
          <w:tcPr>
            <w:tcW w:w="252" w:type="pct"/>
            <w:vAlign w:val="center"/>
          </w:tcPr>
          <w:p w14:paraId="704EC778" w14:textId="747BD4DB" w:rsidR="003A100A" w:rsidRPr="00A200AD" w:rsidRDefault="003A100A" w:rsidP="003A100A">
            <w:pPr>
              <w:spacing w:line="259" w:lineRule="auto"/>
              <w:ind w:left="57"/>
              <w:jc w:val="both"/>
              <w:rPr>
                <w:rFonts w:eastAsia="Calibri"/>
                <w:sz w:val="20"/>
                <w:szCs w:val="20"/>
                <w:lang w:eastAsia="en-US"/>
              </w:rPr>
            </w:pPr>
            <w:r w:rsidRPr="00A200AD">
              <w:rPr>
                <w:rFonts w:eastAsia="Calibri"/>
                <w:sz w:val="20"/>
                <w:szCs w:val="20"/>
                <w:lang w:eastAsia="en-US"/>
              </w:rPr>
              <w:t>1</w:t>
            </w:r>
            <w:r w:rsidR="00654704">
              <w:rPr>
                <w:rFonts w:eastAsia="Calibri"/>
                <w:sz w:val="20"/>
                <w:szCs w:val="20"/>
                <w:lang w:eastAsia="en-US"/>
              </w:rPr>
              <w:t>1</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194740CE" w14:textId="75233FA5" w:rsidR="003A100A" w:rsidRPr="00A200AD" w:rsidRDefault="003A100A" w:rsidP="00E414BE">
            <w:pPr>
              <w:spacing w:line="259" w:lineRule="auto"/>
              <w:ind w:left="57"/>
              <w:rPr>
                <w:rFonts w:eastAsia="Calibri"/>
                <w:sz w:val="20"/>
                <w:szCs w:val="20"/>
              </w:rPr>
            </w:pPr>
            <w:r w:rsidRPr="00A200AD">
              <w:rPr>
                <w:rFonts w:eastAsia="Calibri"/>
                <w:sz w:val="20"/>
                <w:szCs w:val="20"/>
              </w:rPr>
              <w:t xml:space="preserve">Зона </w:t>
            </w:r>
            <w:r w:rsidRPr="00A200AD">
              <w:rPr>
                <w:rFonts w:eastAsia="Calibri"/>
                <w:sz w:val="20"/>
                <w:szCs w:val="20"/>
              </w:rPr>
              <w:lastRenderedPageBreak/>
              <w:t>сельскохозяйственного использования</w:t>
            </w:r>
          </w:p>
        </w:tc>
        <w:tc>
          <w:tcPr>
            <w:tcW w:w="598" w:type="pct"/>
            <w:shd w:val="clear" w:color="auto" w:fill="FFFFFF"/>
            <w:tcMar>
              <w:top w:w="0" w:type="dxa"/>
              <w:left w:w="28" w:type="dxa"/>
              <w:bottom w:w="0" w:type="dxa"/>
              <w:right w:w="28" w:type="dxa"/>
            </w:tcMar>
            <w:vAlign w:val="center"/>
          </w:tcPr>
          <w:p w14:paraId="5D8DDC33" w14:textId="4765455B" w:rsidR="003A100A" w:rsidRPr="00A200AD" w:rsidRDefault="00654704" w:rsidP="003A100A">
            <w:pPr>
              <w:spacing w:line="259" w:lineRule="auto"/>
              <w:ind w:left="57"/>
              <w:jc w:val="both"/>
              <w:rPr>
                <w:rFonts w:eastAsia="Calibri"/>
                <w:sz w:val="20"/>
                <w:szCs w:val="20"/>
              </w:rPr>
            </w:pPr>
            <w:r>
              <w:rPr>
                <w:rFonts w:eastAsia="Calibri"/>
                <w:sz w:val="20"/>
                <w:szCs w:val="20"/>
              </w:rPr>
              <w:lastRenderedPageBreak/>
              <w:t>82,82</w:t>
            </w:r>
          </w:p>
        </w:tc>
        <w:tc>
          <w:tcPr>
            <w:tcW w:w="439" w:type="pct"/>
            <w:shd w:val="clear" w:color="auto" w:fill="FFFFFF"/>
            <w:vAlign w:val="center"/>
          </w:tcPr>
          <w:p w14:paraId="264587AA" w14:textId="3D97E500" w:rsidR="003A100A" w:rsidRPr="00A200AD" w:rsidRDefault="00654704" w:rsidP="003A100A">
            <w:pPr>
              <w:spacing w:line="259" w:lineRule="auto"/>
              <w:ind w:left="57"/>
              <w:jc w:val="both"/>
              <w:rPr>
                <w:rFonts w:eastAsia="Calibri"/>
                <w:sz w:val="20"/>
                <w:szCs w:val="20"/>
              </w:rPr>
            </w:pPr>
            <w:r>
              <w:rPr>
                <w:rFonts w:eastAsia="Calibri"/>
                <w:sz w:val="20"/>
                <w:szCs w:val="20"/>
              </w:rPr>
              <w:t>0,23</w:t>
            </w:r>
          </w:p>
        </w:tc>
        <w:tc>
          <w:tcPr>
            <w:tcW w:w="790" w:type="pct"/>
            <w:vAlign w:val="center"/>
          </w:tcPr>
          <w:p w14:paraId="54725741" w14:textId="77777777" w:rsidR="003A100A" w:rsidRPr="008B3829" w:rsidRDefault="003A100A" w:rsidP="003A100A">
            <w:pPr>
              <w:spacing w:line="259" w:lineRule="auto"/>
              <w:ind w:left="57"/>
              <w:jc w:val="both"/>
              <w:rPr>
                <w:rFonts w:eastAsia="Calibri"/>
                <w:color w:val="FF0000"/>
                <w:sz w:val="20"/>
                <w:szCs w:val="20"/>
              </w:rPr>
            </w:pPr>
          </w:p>
        </w:tc>
        <w:tc>
          <w:tcPr>
            <w:tcW w:w="852" w:type="pct"/>
            <w:vAlign w:val="center"/>
          </w:tcPr>
          <w:p w14:paraId="418A31EE" w14:textId="77777777" w:rsidR="003A100A" w:rsidRPr="008B3829" w:rsidRDefault="003A100A" w:rsidP="003A100A">
            <w:pPr>
              <w:spacing w:line="259" w:lineRule="auto"/>
              <w:ind w:left="57"/>
              <w:jc w:val="both"/>
              <w:rPr>
                <w:rFonts w:eastAsia="Calibri"/>
                <w:color w:val="FF0000"/>
                <w:sz w:val="20"/>
                <w:szCs w:val="20"/>
                <w:lang w:eastAsia="en-US"/>
              </w:rPr>
            </w:pPr>
          </w:p>
        </w:tc>
        <w:tc>
          <w:tcPr>
            <w:tcW w:w="1211" w:type="pct"/>
            <w:vAlign w:val="center"/>
          </w:tcPr>
          <w:p w14:paraId="6DAA3EB7" w14:textId="77777777" w:rsidR="003A100A" w:rsidRPr="008B3829" w:rsidRDefault="003A100A" w:rsidP="003A100A">
            <w:pPr>
              <w:spacing w:line="259" w:lineRule="auto"/>
              <w:ind w:left="57"/>
              <w:jc w:val="both"/>
              <w:rPr>
                <w:rFonts w:eastAsia="Calibri"/>
                <w:color w:val="FF0000"/>
                <w:sz w:val="20"/>
                <w:szCs w:val="20"/>
                <w:lang w:eastAsia="en-US"/>
              </w:rPr>
            </w:pPr>
          </w:p>
        </w:tc>
      </w:tr>
      <w:tr w:rsidR="00654704" w:rsidRPr="00A200AD" w14:paraId="6F998B4A" w14:textId="77777777" w:rsidTr="00A200AD">
        <w:trPr>
          <w:jc w:val="center"/>
        </w:trPr>
        <w:tc>
          <w:tcPr>
            <w:tcW w:w="252" w:type="pct"/>
            <w:vAlign w:val="center"/>
          </w:tcPr>
          <w:p w14:paraId="0D7C8013" w14:textId="327524D8"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12.</w:t>
            </w:r>
          </w:p>
        </w:tc>
        <w:tc>
          <w:tcPr>
            <w:tcW w:w="858" w:type="pct"/>
            <w:tcMar>
              <w:top w:w="0" w:type="dxa"/>
              <w:left w:w="28" w:type="dxa"/>
              <w:bottom w:w="0" w:type="dxa"/>
              <w:right w:w="28" w:type="dxa"/>
            </w:tcMar>
            <w:vAlign w:val="center"/>
          </w:tcPr>
          <w:p w14:paraId="7C49FFDD" w14:textId="1A0BAE48" w:rsidR="00654704" w:rsidRPr="00A200AD" w:rsidRDefault="00654704" w:rsidP="00654704">
            <w:pPr>
              <w:spacing w:line="259" w:lineRule="auto"/>
              <w:ind w:left="57"/>
              <w:rPr>
                <w:rFonts w:eastAsia="Calibri"/>
                <w:sz w:val="20"/>
                <w:szCs w:val="20"/>
              </w:rPr>
            </w:pPr>
            <w:r w:rsidRPr="00A200AD">
              <w:rPr>
                <w:sz w:val="20"/>
                <w:szCs w:val="20"/>
              </w:rPr>
              <w:t>Зона сельскохозяйственных угодий</w:t>
            </w:r>
          </w:p>
        </w:tc>
        <w:tc>
          <w:tcPr>
            <w:tcW w:w="598" w:type="pct"/>
            <w:shd w:val="clear" w:color="auto" w:fill="FFFFFF"/>
            <w:tcMar>
              <w:top w:w="0" w:type="dxa"/>
              <w:left w:w="28" w:type="dxa"/>
              <w:bottom w:w="0" w:type="dxa"/>
              <w:right w:w="28" w:type="dxa"/>
            </w:tcMar>
            <w:vAlign w:val="center"/>
          </w:tcPr>
          <w:p w14:paraId="3DE9AC82" w14:textId="144EEDF8" w:rsidR="00654704" w:rsidRPr="00A200AD" w:rsidRDefault="00654704" w:rsidP="00654704">
            <w:pPr>
              <w:spacing w:line="259" w:lineRule="auto"/>
              <w:ind w:left="57"/>
              <w:jc w:val="both"/>
              <w:rPr>
                <w:rFonts w:eastAsia="Calibri"/>
                <w:sz w:val="20"/>
                <w:szCs w:val="20"/>
              </w:rPr>
            </w:pPr>
            <w:r>
              <w:rPr>
                <w:rFonts w:eastAsia="Calibri"/>
                <w:sz w:val="20"/>
                <w:szCs w:val="20"/>
              </w:rPr>
              <w:t>474,88</w:t>
            </w:r>
          </w:p>
        </w:tc>
        <w:tc>
          <w:tcPr>
            <w:tcW w:w="439" w:type="pct"/>
            <w:shd w:val="clear" w:color="auto" w:fill="FFFFFF"/>
            <w:vAlign w:val="center"/>
          </w:tcPr>
          <w:p w14:paraId="488BCE5E" w14:textId="48AF2C11" w:rsidR="00654704" w:rsidRPr="00A200AD" w:rsidRDefault="00654704" w:rsidP="00654704">
            <w:pPr>
              <w:spacing w:line="259" w:lineRule="auto"/>
              <w:ind w:left="57"/>
              <w:jc w:val="both"/>
              <w:rPr>
                <w:rFonts w:eastAsia="Calibri"/>
                <w:sz w:val="20"/>
                <w:szCs w:val="20"/>
              </w:rPr>
            </w:pPr>
            <w:r>
              <w:rPr>
                <w:rFonts w:eastAsia="Calibri"/>
                <w:sz w:val="20"/>
                <w:szCs w:val="20"/>
              </w:rPr>
              <w:t>1,32</w:t>
            </w:r>
          </w:p>
        </w:tc>
        <w:tc>
          <w:tcPr>
            <w:tcW w:w="790" w:type="pct"/>
            <w:vAlign w:val="center"/>
          </w:tcPr>
          <w:p w14:paraId="3678CF81" w14:textId="77777777" w:rsidR="00654704" w:rsidRPr="00A200AD" w:rsidRDefault="00654704" w:rsidP="00654704">
            <w:pPr>
              <w:spacing w:line="259" w:lineRule="auto"/>
              <w:ind w:left="57"/>
              <w:jc w:val="both"/>
              <w:rPr>
                <w:rFonts w:eastAsia="Calibri"/>
                <w:sz w:val="20"/>
                <w:szCs w:val="20"/>
              </w:rPr>
            </w:pPr>
          </w:p>
        </w:tc>
        <w:tc>
          <w:tcPr>
            <w:tcW w:w="852" w:type="pct"/>
            <w:vAlign w:val="center"/>
          </w:tcPr>
          <w:p w14:paraId="53BD5C28" w14:textId="77777777" w:rsidR="00654704" w:rsidRPr="00A200AD" w:rsidRDefault="00654704" w:rsidP="00654704">
            <w:pPr>
              <w:spacing w:line="259" w:lineRule="auto"/>
              <w:ind w:left="57"/>
              <w:jc w:val="both"/>
              <w:rPr>
                <w:rFonts w:eastAsia="Calibri"/>
                <w:sz w:val="20"/>
                <w:szCs w:val="20"/>
                <w:lang w:eastAsia="en-US"/>
              </w:rPr>
            </w:pPr>
          </w:p>
        </w:tc>
        <w:tc>
          <w:tcPr>
            <w:tcW w:w="1211" w:type="pct"/>
            <w:vAlign w:val="center"/>
          </w:tcPr>
          <w:p w14:paraId="228551A2" w14:textId="77777777" w:rsidR="00654704" w:rsidRPr="00A200AD" w:rsidRDefault="00654704" w:rsidP="00654704">
            <w:pPr>
              <w:spacing w:line="259" w:lineRule="auto"/>
              <w:ind w:left="57"/>
              <w:jc w:val="both"/>
              <w:rPr>
                <w:rFonts w:eastAsia="Calibri"/>
                <w:sz w:val="20"/>
                <w:szCs w:val="20"/>
                <w:lang w:eastAsia="en-US"/>
              </w:rPr>
            </w:pPr>
          </w:p>
        </w:tc>
      </w:tr>
      <w:tr w:rsidR="00654704" w:rsidRPr="00A200AD" w14:paraId="13B60E33" w14:textId="77777777" w:rsidTr="00A200AD">
        <w:trPr>
          <w:jc w:val="center"/>
        </w:trPr>
        <w:tc>
          <w:tcPr>
            <w:tcW w:w="252" w:type="pct"/>
            <w:vAlign w:val="center"/>
          </w:tcPr>
          <w:p w14:paraId="6EADE480" w14:textId="25329215"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13.</w:t>
            </w:r>
          </w:p>
        </w:tc>
        <w:tc>
          <w:tcPr>
            <w:tcW w:w="858" w:type="pct"/>
            <w:tcMar>
              <w:top w:w="0" w:type="dxa"/>
              <w:left w:w="28" w:type="dxa"/>
              <w:bottom w:w="0" w:type="dxa"/>
              <w:right w:w="28" w:type="dxa"/>
            </w:tcMar>
            <w:vAlign w:val="center"/>
          </w:tcPr>
          <w:p w14:paraId="2023E4CF" w14:textId="25FCE8D5" w:rsidR="00654704" w:rsidRPr="00A200AD" w:rsidRDefault="00654704" w:rsidP="00654704">
            <w:pPr>
              <w:spacing w:line="259" w:lineRule="auto"/>
              <w:ind w:left="57"/>
              <w:rPr>
                <w:rFonts w:eastAsia="Calibri"/>
                <w:sz w:val="20"/>
                <w:szCs w:val="20"/>
                <w:lang w:eastAsia="en-US"/>
              </w:rPr>
            </w:pPr>
            <w:r w:rsidRPr="00A200AD">
              <w:rPr>
                <w:sz w:val="20"/>
                <w:szCs w:val="20"/>
              </w:rPr>
              <w:t xml:space="preserve">Зона </w:t>
            </w:r>
            <w:r w:rsidRPr="00A200AD">
              <w:rPr>
                <w:color w:val="000000"/>
                <w:sz w:val="20"/>
                <w:szCs w:val="20"/>
              </w:rPr>
              <w:t>садоводческих, огороднических или дачных некоммерческих объединений граждан</w:t>
            </w:r>
          </w:p>
        </w:tc>
        <w:tc>
          <w:tcPr>
            <w:tcW w:w="598" w:type="pct"/>
            <w:shd w:val="clear" w:color="auto" w:fill="FFFFFF"/>
            <w:tcMar>
              <w:top w:w="0" w:type="dxa"/>
              <w:left w:w="28" w:type="dxa"/>
              <w:bottom w:w="0" w:type="dxa"/>
              <w:right w:w="28" w:type="dxa"/>
            </w:tcMar>
            <w:vAlign w:val="center"/>
          </w:tcPr>
          <w:p w14:paraId="1C0D98AA" w14:textId="67FFADF0"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1954,87</w:t>
            </w:r>
          </w:p>
        </w:tc>
        <w:tc>
          <w:tcPr>
            <w:tcW w:w="439" w:type="pct"/>
            <w:shd w:val="clear" w:color="auto" w:fill="FFFFFF"/>
            <w:vAlign w:val="center"/>
          </w:tcPr>
          <w:p w14:paraId="50A685D4" w14:textId="23EF46A0"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5,42</w:t>
            </w:r>
          </w:p>
        </w:tc>
        <w:tc>
          <w:tcPr>
            <w:tcW w:w="790" w:type="pct"/>
            <w:vAlign w:val="center"/>
          </w:tcPr>
          <w:p w14:paraId="1F68E837" w14:textId="5529A008" w:rsidR="00654704" w:rsidRPr="00A200AD" w:rsidRDefault="00654704" w:rsidP="00654704">
            <w:pPr>
              <w:spacing w:line="259" w:lineRule="auto"/>
              <w:ind w:left="57"/>
              <w:jc w:val="both"/>
              <w:rPr>
                <w:rFonts w:eastAsia="Calibri"/>
                <w:sz w:val="20"/>
                <w:szCs w:val="20"/>
                <w:lang w:eastAsia="en-US"/>
              </w:rPr>
            </w:pPr>
          </w:p>
        </w:tc>
        <w:tc>
          <w:tcPr>
            <w:tcW w:w="852" w:type="pct"/>
            <w:vAlign w:val="center"/>
          </w:tcPr>
          <w:p w14:paraId="16A1436D" w14:textId="10BD9C80" w:rsidR="00654704" w:rsidRPr="00A200AD" w:rsidRDefault="00654704" w:rsidP="00654704">
            <w:pPr>
              <w:spacing w:line="259" w:lineRule="auto"/>
              <w:ind w:left="57"/>
              <w:jc w:val="both"/>
              <w:rPr>
                <w:rFonts w:eastAsia="Calibri"/>
                <w:sz w:val="20"/>
                <w:szCs w:val="20"/>
                <w:lang w:eastAsia="en-US"/>
              </w:rPr>
            </w:pPr>
          </w:p>
        </w:tc>
        <w:tc>
          <w:tcPr>
            <w:tcW w:w="1211" w:type="pct"/>
            <w:vAlign w:val="center"/>
          </w:tcPr>
          <w:p w14:paraId="43A45DFA" w14:textId="5B34B982" w:rsidR="00654704" w:rsidRPr="00A200AD" w:rsidRDefault="00654704" w:rsidP="00654704">
            <w:pPr>
              <w:spacing w:line="259" w:lineRule="auto"/>
              <w:ind w:left="57"/>
              <w:jc w:val="both"/>
              <w:rPr>
                <w:rFonts w:eastAsia="Calibri"/>
                <w:sz w:val="20"/>
                <w:szCs w:val="20"/>
                <w:lang w:eastAsia="en-US"/>
              </w:rPr>
            </w:pPr>
          </w:p>
        </w:tc>
      </w:tr>
      <w:tr w:rsidR="00654704" w:rsidRPr="00A200AD" w14:paraId="46581D6E" w14:textId="77777777" w:rsidTr="00A200AD">
        <w:trPr>
          <w:jc w:val="center"/>
        </w:trPr>
        <w:tc>
          <w:tcPr>
            <w:tcW w:w="252" w:type="pct"/>
            <w:vAlign w:val="center"/>
          </w:tcPr>
          <w:p w14:paraId="39118959" w14:textId="44AF3BA6"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14.</w:t>
            </w:r>
          </w:p>
        </w:tc>
        <w:tc>
          <w:tcPr>
            <w:tcW w:w="858" w:type="pct"/>
            <w:tcMar>
              <w:top w:w="0" w:type="dxa"/>
              <w:left w:w="28" w:type="dxa"/>
              <w:bottom w:w="0" w:type="dxa"/>
              <w:right w:w="28" w:type="dxa"/>
            </w:tcMar>
            <w:vAlign w:val="center"/>
          </w:tcPr>
          <w:p w14:paraId="70CEE788" w14:textId="730131B3" w:rsidR="00654704" w:rsidRPr="00A200AD" w:rsidRDefault="00654704" w:rsidP="00654704">
            <w:pPr>
              <w:spacing w:line="259" w:lineRule="auto"/>
              <w:ind w:left="57"/>
              <w:rPr>
                <w:rFonts w:eastAsia="Calibri"/>
                <w:sz w:val="20"/>
                <w:szCs w:val="20"/>
              </w:rPr>
            </w:pPr>
            <w:r w:rsidRPr="00A200AD">
              <w:rPr>
                <w:rFonts w:eastAsia="Calibri"/>
                <w:sz w:val="20"/>
                <w:szCs w:val="20"/>
              </w:rPr>
              <w:t>Производственная зона сельскохозяйственных предприятий</w:t>
            </w:r>
          </w:p>
        </w:tc>
        <w:tc>
          <w:tcPr>
            <w:tcW w:w="598" w:type="pct"/>
            <w:shd w:val="clear" w:color="auto" w:fill="FFFFFF"/>
            <w:tcMar>
              <w:top w:w="0" w:type="dxa"/>
              <w:left w:w="28" w:type="dxa"/>
              <w:bottom w:w="0" w:type="dxa"/>
              <w:right w:w="28" w:type="dxa"/>
            </w:tcMar>
            <w:vAlign w:val="center"/>
          </w:tcPr>
          <w:p w14:paraId="4C954231" w14:textId="7639F135" w:rsidR="00654704" w:rsidRPr="00A200AD" w:rsidRDefault="00654704" w:rsidP="00654704">
            <w:pPr>
              <w:spacing w:line="259" w:lineRule="auto"/>
              <w:ind w:left="57"/>
              <w:jc w:val="both"/>
              <w:rPr>
                <w:rFonts w:eastAsia="Calibri"/>
                <w:sz w:val="20"/>
                <w:szCs w:val="20"/>
              </w:rPr>
            </w:pPr>
            <w:r>
              <w:rPr>
                <w:rFonts w:eastAsia="Calibri"/>
                <w:sz w:val="20"/>
                <w:szCs w:val="20"/>
              </w:rPr>
              <w:t>34,85</w:t>
            </w:r>
          </w:p>
        </w:tc>
        <w:tc>
          <w:tcPr>
            <w:tcW w:w="439" w:type="pct"/>
            <w:shd w:val="clear" w:color="auto" w:fill="FFFFFF"/>
            <w:vAlign w:val="center"/>
          </w:tcPr>
          <w:p w14:paraId="15194053" w14:textId="787B7F2B" w:rsidR="00654704" w:rsidRPr="00A200AD" w:rsidRDefault="00654704" w:rsidP="00654704">
            <w:pPr>
              <w:spacing w:line="259" w:lineRule="auto"/>
              <w:ind w:left="57"/>
              <w:jc w:val="both"/>
              <w:rPr>
                <w:rFonts w:eastAsia="Calibri"/>
                <w:sz w:val="20"/>
                <w:szCs w:val="20"/>
              </w:rPr>
            </w:pPr>
            <w:r>
              <w:rPr>
                <w:rFonts w:eastAsia="Calibri"/>
                <w:sz w:val="20"/>
                <w:szCs w:val="20"/>
              </w:rPr>
              <w:t>0,10</w:t>
            </w:r>
          </w:p>
        </w:tc>
        <w:tc>
          <w:tcPr>
            <w:tcW w:w="790" w:type="pct"/>
            <w:vAlign w:val="center"/>
          </w:tcPr>
          <w:p w14:paraId="04C5608F" w14:textId="77777777" w:rsidR="00654704" w:rsidRPr="00A200AD" w:rsidRDefault="00654704" w:rsidP="00654704">
            <w:pPr>
              <w:spacing w:line="259" w:lineRule="auto"/>
              <w:ind w:left="57"/>
              <w:jc w:val="both"/>
              <w:rPr>
                <w:rFonts w:eastAsia="Calibri"/>
                <w:sz w:val="20"/>
                <w:szCs w:val="20"/>
                <w:lang w:eastAsia="en-US"/>
              </w:rPr>
            </w:pPr>
          </w:p>
        </w:tc>
        <w:tc>
          <w:tcPr>
            <w:tcW w:w="852" w:type="pct"/>
            <w:vAlign w:val="center"/>
          </w:tcPr>
          <w:p w14:paraId="23160E77" w14:textId="77777777" w:rsidR="00654704" w:rsidRPr="00A200AD" w:rsidRDefault="00654704" w:rsidP="00654704">
            <w:pPr>
              <w:spacing w:line="259" w:lineRule="auto"/>
              <w:ind w:left="57"/>
              <w:jc w:val="both"/>
              <w:rPr>
                <w:rFonts w:eastAsia="Calibri"/>
                <w:sz w:val="20"/>
                <w:szCs w:val="20"/>
                <w:lang w:eastAsia="en-US"/>
              </w:rPr>
            </w:pPr>
          </w:p>
        </w:tc>
        <w:tc>
          <w:tcPr>
            <w:tcW w:w="1211" w:type="pct"/>
            <w:vAlign w:val="center"/>
          </w:tcPr>
          <w:p w14:paraId="2035ADC5" w14:textId="77777777" w:rsidR="00654704" w:rsidRPr="00A200AD" w:rsidRDefault="00654704" w:rsidP="00654704">
            <w:pPr>
              <w:spacing w:line="259" w:lineRule="auto"/>
              <w:ind w:left="57"/>
              <w:jc w:val="both"/>
              <w:rPr>
                <w:rFonts w:eastAsia="Calibri"/>
                <w:sz w:val="20"/>
                <w:szCs w:val="20"/>
                <w:lang w:eastAsia="en-US"/>
              </w:rPr>
            </w:pPr>
          </w:p>
        </w:tc>
      </w:tr>
      <w:tr w:rsidR="00654704" w:rsidRPr="00A200AD" w14:paraId="7C26281C" w14:textId="77777777" w:rsidTr="00A200AD">
        <w:trPr>
          <w:jc w:val="center"/>
        </w:trPr>
        <w:tc>
          <w:tcPr>
            <w:tcW w:w="252" w:type="pct"/>
            <w:vAlign w:val="center"/>
          </w:tcPr>
          <w:p w14:paraId="7162DD45" w14:textId="649DEA0F"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15.</w:t>
            </w:r>
          </w:p>
        </w:tc>
        <w:tc>
          <w:tcPr>
            <w:tcW w:w="858" w:type="pct"/>
            <w:tcMar>
              <w:top w:w="0" w:type="dxa"/>
              <w:left w:w="28" w:type="dxa"/>
              <w:bottom w:w="0" w:type="dxa"/>
              <w:right w:w="28" w:type="dxa"/>
            </w:tcMar>
            <w:vAlign w:val="center"/>
          </w:tcPr>
          <w:p w14:paraId="78CF969A" w14:textId="0992832E" w:rsidR="00654704" w:rsidRPr="00A200AD" w:rsidRDefault="00654704" w:rsidP="00654704">
            <w:pPr>
              <w:spacing w:line="259" w:lineRule="auto"/>
              <w:ind w:left="57"/>
              <w:rPr>
                <w:rFonts w:eastAsia="Calibri"/>
                <w:sz w:val="20"/>
                <w:szCs w:val="20"/>
              </w:rPr>
            </w:pPr>
            <w:r w:rsidRPr="00A200AD">
              <w:rPr>
                <w:sz w:val="20"/>
                <w:szCs w:val="20"/>
              </w:rPr>
              <w:t>Иные зоны сельскохозяйственного назначения</w:t>
            </w:r>
          </w:p>
        </w:tc>
        <w:tc>
          <w:tcPr>
            <w:tcW w:w="598" w:type="pct"/>
            <w:shd w:val="clear" w:color="auto" w:fill="FFFFFF"/>
            <w:tcMar>
              <w:top w:w="0" w:type="dxa"/>
              <w:left w:w="28" w:type="dxa"/>
              <w:bottom w:w="0" w:type="dxa"/>
              <w:right w:w="28" w:type="dxa"/>
            </w:tcMar>
            <w:vAlign w:val="center"/>
          </w:tcPr>
          <w:p w14:paraId="4ED17992" w14:textId="5618FE9F" w:rsidR="00654704" w:rsidRPr="00A200AD" w:rsidRDefault="00654704" w:rsidP="00654704">
            <w:pPr>
              <w:spacing w:line="259" w:lineRule="auto"/>
              <w:ind w:left="57"/>
              <w:jc w:val="both"/>
              <w:rPr>
                <w:rFonts w:eastAsia="Calibri"/>
                <w:sz w:val="20"/>
                <w:szCs w:val="20"/>
              </w:rPr>
            </w:pPr>
            <w:r>
              <w:rPr>
                <w:rFonts w:eastAsia="Calibri"/>
                <w:sz w:val="20"/>
                <w:szCs w:val="20"/>
              </w:rPr>
              <w:t>38,31</w:t>
            </w:r>
          </w:p>
        </w:tc>
        <w:tc>
          <w:tcPr>
            <w:tcW w:w="439" w:type="pct"/>
            <w:shd w:val="clear" w:color="auto" w:fill="FFFFFF"/>
            <w:vAlign w:val="center"/>
          </w:tcPr>
          <w:p w14:paraId="5531B7F8" w14:textId="71647E45" w:rsidR="00654704" w:rsidRPr="00A200AD" w:rsidRDefault="00654704" w:rsidP="00654704">
            <w:pPr>
              <w:spacing w:line="259" w:lineRule="auto"/>
              <w:ind w:left="57"/>
              <w:jc w:val="both"/>
              <w:rPr>
                <w:rFonts w:eastAsia="Calibri"/>
                <w:sz w:val="20"/>
                <w:szCs w:val="20"/>
              </w:rPr>
            </w:pPr>
            <w:r>
              <w:rPr>
                <w:rFonts w:eastAsia="Calibri"/>
                <w:sz w:val="20"/>
                <w:szCs w:val="20"/>
              </w:rPr>
              <w:t>0,11</w:t>
            </w:r>
          </w:p>
        </w:tc>
        <w:tc>
          <w:tcPr>
            <w:tcW w:w="790" w:type="pct"/>
            <w:vAlign w:val="center"/>
          </w:tcPr>
          <w:p w14:paraId="6F6B8E71"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0C446DBB"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383248F8" w14:textId="77777777" w:rsidR="00654704" w:rsidRPr="008B3829" w:rsidRDefault="00654704" w:rsidP="00654704">
            <w:pPr>
              <w:spacing w:line="259" w:lineRule="auto"/>
              <w:ind w:left="57"/>
              <w:jc w:val="both"/>
              <w:rPr>
                <w:rFonts w:eastAsia="Calibri"/>
                <w:color w:val="FF0000"/>
                <w:sz w:val="20"/>
                <w:szCs w:val="20"/>
                <w:lang w:eastAsia="en-US"/>
              </w:rPr>
            </w:pPr>
          </w:p>
        </w:tc>
      </w:tr>
      <w:tr w:rsidR="00654704" w:rsidRPr="00A200AD" w14:paraId="4CF2F024" w14:textId="77777777" w:rsidTr="00A200AD">
        <w:trPr>
          <w:jc w:val="center"/>
        </w:trPr>
        <w:tc>
          <w:tcPr>
            <w:tcW w:w="252" w:type="pct"/>
            <w:vAlign w:val="center"/>
          </w:tcPr>
          <w:p w14:paraId="62804F1B" w14:textId="59143709"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16.</w:t>
            </w:r>
          </w:p>
        </w:tc>
        <w:tc>
          <w:tcPr>
            <w:tcW w:w="858" w:type="pct"/>
            <w:tcMar>
              <w:top w:w="0" w:type="dxa"/>
              <w:left w:w="28" w:type="dxa"/>
              <w:bottom w:w="0" w:type="dxa"/>
              <w:right w:w="28" w:type="dxa"/>
            </w:tcMar>
            <w:vAlign w:val="center"/>
          </w:tcPr>
          <w:p w14:paraId="6F67A888" w14:textId="75E76946" w:rsidR="00654704" w:rsidRPr="00A200AD" w:rsidRDefault="00654704" w:rsidP="00654704">
            <w:pPr>
              <w:spacing w:line="259" w:lineRule="auto"/>
              <w:ind w:left="57"/>
              <w:rPr>
                <w:rFonts w:eastAsia="Calibri"/>
                <w:sz w:val="20"/>
                <w:szCs w:val="20"/>
              </w:rPr>
            </w:pPr>
            <w:r w:rsidRPr="00A200AD">
              <w:rPr>
                <w:rFonts w:eastAsia="Calibri"/>
                <w:sz w:val="20"/>
                <w:szCs w:val="20"/>
              </w:rPr>
              <w:t>Зона рекреационного назначения</w:t>
            </w:r>
          </w:p>
        </w:tc>
        <w:tc>
          <w:tcPr>
            <w:tcW w:w="598" w:type="pct"/>
            <w:shd w:val="clear" w:color="auto" w:fill="FFFFFF"/>
            <w:tcMar>
              <w:top w:w="0" w:type="dxa"/>
              <w:left w:w="28" w:type="dxa"/>
              <w:bottom w:w="0" w:type="dxa"/>
              <w:right w:w="28" w:type="dxa"/>
            </w:tcMar>
            <w:vAlign w:val="center"/>
          </w:tcPr>
          <w:p w14:paraId="76B94E8E" w14:textId="794FA374" w:rsidR="00654704" w:rsidRPr="00A200AD" w:rsidRDefault="00654704" w:rsidP="00654704">
            <w:pPr>
              <w:spacing w:line="259" w:lineRule="auto"/>
              <w:ind w:left="57"/>
              <w:jc w:val="both"/>
              <w:rPr>
                <w:rFonts w:eastAsia="Calibri"/>
                <w:sz w:val="20"/>
                <w:szCs w:val="20"/>
              </w:rPr>
            </w:pPr>
            <w:r>
              <w:rPr>
                <w:rFonts w:eastAsia="Calibri"/>
                <w:sz w:val="20"/>
                <w:szCs w:val="20"/>
              </w:rPr>
              <w:t>2999,88</w:t>
            </w:r>
          </w:p>
        </w:tc>
        <w:tc>
          <w:tcPr>
            <w:tcW w:w="439" w:type="pct"/>
            <w:shd w:val="clear" w:color="auto" w:fill="FFFFFF"/>
            <w:vAlign w:val="center"/>
          </w:tcPr>
          <w:p w14:paraId="3E07A62E" w14:textId="7DD7E13D" w:rsidR="00654704" w:rsidRPr="00A200AD" w:rsidRDefault="00654704" w:rsidP="00654704">
            <w:pPr>
              <w:spacing w:line="259" w:lineRule="auto"/>
              <w:ind w:left="57"/>
              <w:jc w:val="both"/>
              <w:rPr>
                <w:rFonts w:eastAsia="Calibri"/>
                <w:sz w:val="20"/>
                <w:szCs w:val="20"/>
              </w:rPr>
            </w:pPr>
            <w:r>
              <w:rPr>
                <w:rFonts w:eastAsia="Calibri"/>
                <w:sz w:val="20"/>
                <w:szCs w:val="20"/>
              </w:rPr>
              <w:t>8,32</w:t>
            </w:r>
          </w:p>
        </w:tc>
        <w:tc>
          <w:tcPr>
            <w:tcW w:w="790" w:type="pct"/>
            <w:vAlign w:val="center"/>
          </w:tcPr>
          <w:p w14:paraId="467F11A5" w14:textId="717FE8E1"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852" w:type="pct"/>
            <w:vAlign w:val="center"/>
          </w:tcPr>
          <w:p w14:paraId="13D4C61A" w14:textId="5315F8BF"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1211" w:type="pct"/>
            <w:vAlign w:val="center"/>
          </w:tcPr>
          <w:p w14:paraId="64C0A125" w14:textId="5B529CEF"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28243368" w14:textId="77777777" w:rsidTr="00A200AD">
        <w:trPr>
          <w:jc w:val="center"/>
        </w:trPr>
        <w:tc>
          <w:tcPr>
            <w:tcW w:w="252" w:type="pct"/>
            <w:vAlign w:val="center"/>
          </w:tcPr>
          <w:p w14:paraId="66C9F2C1"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6C72B68B"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7D1E9F0"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1B083DFC"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263E9CF4"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4B17FD27"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257AA11" w14:textId="0B5B759D"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358384E3" w14:textId="77777777" w:rsidTr="00A200AD">
        <w:trPr>
          <w:jc w:val="center"/>
        </w:trPr>
        <w:tc>
          <w:tcPr>
            <w:tcW w:w="252" w:type="pct"/>
            <w:vAlign w:val="center"/>
          </w:tcPr>
          <w:p w14:paraId="30D6A758"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35DEA766"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9C8B205"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63624BF8"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4D096759"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7CCE9DA4"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1D829464" w14:textId="4EBBB404"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прилегающей территории вокруг оз. Лебяжье в г. Находка</w:t>
            </w:r>
          </w:p>
        </w:tc>
      </w:tr>
      <w:tr w:rsidR="00654704" w:rsidRPr="00A200AD" w14:paraId="7E733981" w14:textId="77777777" w:rsidTr="00A200AD">
        <w:trPr>
          <w:jc w:val="center"/>
        </w:trPr>
        <w:tc>
          <w:tcPr>
            <w:tcW w:w="252" w:type="pct"/>
            <w:vAlign w:val="center"/>
          </w:tcPr>
          <w:p w14:paraId="463ABCDB"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66BFFCA"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0840C73F"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38286DB7"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0205D74E"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35218C4D"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63102BF5" w14:textId="51834966"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прилегающей территории оз. Приморское (Рица) в г. Находка</w:t>
            </w:r>
          </w:p>
        </w:tc>
      </w:tr>
      <w:tr w:rsidR="00654704" w:rsidRPr="00A200AD" w14:paraId="7751D717" w14:textId="77777777" w:rsidTr="00A200AD">
        <w:trPr>
          <w:jc w:val="center"/>
        </w:trPr>
        <w:tc>
          <w:tcPr>
            <w:tcW w:w="252" w:type="pct"/>
            <w:vAlign w:val="center"/>
          </w:tcPr>
          <w:p w14:paraId="4763726A"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4D29266C"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3EB3D5E0"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1420C7A5"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4897D38A"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039B43BB"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682144D" w14:textId="3867BE53"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58A0C243" w14:textId="77777777" w:rsidTr="00A200AD">
        <w:trPr>
          <w:jc w:val="center"/>
        </w:trPr>
        <w:tc>
          <w:tcPr>
            <w:tcW w:w="252" w:type="pct"/>
            <w:vAlign w:val="center"/>
          </w:tcPr>
          <w:p w14:paraId="12B8ECEA"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5B659131"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27FE9E1"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603C37D9"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01377B3E"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487FB338"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660B3FF0" w14:textId="7EFD547C"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38436052" w14:textId="77777777" w:rsidTr="00A200AD">
        <w:trPr>
          <w:jc w:val="center"/>
        </w:trPr>
        <w:tc>
          <w:tcPr>
            <w:tcW w:w="252" w:type="pct"/>
            <w:vAlign w:val="center"/>
          </w:tcPr>
          <w:p w14:paraId="222B861B" w14:textId="77777777" w:rsidR="00654704" w:rsidRPr="00A200AD" w:rsidRDefault="00654704" w:rsidP="00654704">
            <w:pPr>
              <w:spacing w:line="259" w:lineRule="auto"/>
              <w:ind w:left="57"/>
              <w:jc w:val="both"/>
              <w:rPr>
                <w:rFonts w:eastAsia="Calibri"/>
                <w:sz w:val="20"/>
                <w:szCs w:val="20"/>
                <w:lang w:eastAsia="en-US"/>
              </w:rPr>
            </w:pPr>
          </w:p>
        </w:tc>
        <w:tc>
          <w:tcPr>
            <w:tcW w:w="858" w:type="pct"/>
            <w:tcMar>
              <w:top w:w="0" w:type="dxa"/>
              <w:left w:w="28" w:type="dxa"/>
              <w:bottom w:w="0" w:type="dxa"/>
              <w:right w:w="28" w:type="dxa"/>
            </w:tcMar>
            <w:vAlign w:val="center"/>
          </w:tcPr>
          <w:p w14:paraId="7AC48E79" w14:textId="77777777" w:rsidR="00654704" w:rsidRPr="00A200AD" w:rsidRDefault="00654704" w:rsidP="00654704">
            <w:pPr>
              <w:spacing w:line="259" w:lineRule="auto"/>
              <w:ind w:left="57"/>
              <w:rPr>
                <w:rFonts w:eastAsia="Calibri"/>
                <w:sz w:val="20"/>
                <w:szCs w:val="20"/>
              </w:rPr>
            </w:pPr>
          </w:p>
        </w:tc>
        <w:tc>
          <w:tcPr>
            <w:tcW w:w="598" w:type="pct"/>
            <w:shd w:val="clear" w:color="auto" w:fill="FFFFFF"/>
            <w:tcMar>
              <w:top w:w="0" w:type="dxa"/>
              <w:left w:w="28" w:type="dxa"/>
              <w:bottom w:w="0" w:type="dxa"/>
              <w:right w:w="28" w:type="dxa"/>
            </w:tcMar>
            <w:vAlign w:val="center"/>
          </w:tcPr>
          <w:p w14:paraId="619AC1E6" w14:textId="77777777" w:rsidR="00654704" w:rsidRPr="00A200AD" w:rsidRDefault="00654704" w:rsidP="00654704">
            <w:pPr>
              <w:spacing w:line="259" w:lineRule="auto"/>
              <w:ind w:left="57"/>
              <w:jc w:val="both"/>
              <w:rPr>
                <w:rFonts w:eastAsia="Calibri"/>
                <w:sz w:val="20"/>
                <w:szCs w:val="20"/>
              </w:rPr>
            </w:pPr>
          </w:p>
        </w:tc>
        <w:tc>
          <w:tcPr>
            <w:tcW w:w="439" w:type="pct"/>
            <w:shd w:val="clear" w:color="auto" w:fill="FFFFFF"/>
            <w:vAlign w:val="center"/>
          </w:tcPr>
          <w:p w14:paraId="090D7DD5" w14:textId="77777777" w:rsidR="00654704" w:rsidRPr="00A200AD" w:rsidRDefault="00654704" w:rsidP="00654704">
            <w:pPr>
              <w:spacing w:line="259" w:lineRule="auto"/>
              <w:ind w:left="57"/>
              <w:jc w:val="both"/>
              <w:rPr>
                <w:rFonts w:eastAsia="Calibri"/>
                <w:sz w:val="20"/>
                <w:szCs w:val="20"/>
              </w:rPr>
            </w:pPr>
          </w:p>
        </w:tc>
        <w:tc>
          <w:tcPr>
            <w:tcW w:w="790" w:type="pct"/>
            <w:vAlign w:val="center"/>
          </w:tcPr>
          <w:p w14:paraId="65A10FB8"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6EE500A6"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6256D557" w14:textId="579F0D2F" w:rsidR="00654704" w:rsidRPr="00CF726C" w:rsidRDefault="00654704" w:rsidP="00654704">
            <w:pPr>
              <w:spacing w:line="259" w:lineRule="auto"/>
              <w:ind w:left="57"/>
              <w:jc w:val="both"/>
              <w:rPr>
                <w:rFonts w:eastAsia="Calibri"/>
                <w:sz w:val="20"/>
                <w:szCs w:val="20"/>
                <w:lang w:eastAsia="en-US"/>
              </w:rPr>
            </w:pPr>
            <w:r w:rsidRPr="00CF726C">
              <w:rPr>
                <w:sz w:val="20"/>
                <w:szCs w:val="20"/>
                <w:lang w:bidi="en-US"/>
              </w:rPr>
              <w:t>Благоустройство места массового отдыха</w:t>
            </w:r>
          </w:p>
        </w:tc>
      </w:tr>
      <w:tr w:rsidR="00654704" w:rsidRPr="00A200AD" w14:paraId="299B9EEE" w14:textId="77777777" w:rsidTr="00A200AD">
        <w:trPr>
          <w:jc w:val="center"/>
        </w:trPr>
        <w:tc>
          <w:tcPr>
            <w:tcW w:w="252" w:type="pct"/>
            <w:vAlign w:val="center"/>
          </w:tcPr>
          <w:p w14:paraId="4BF43259" w14:textId="49120A6E"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1</w:t>
            </w:r>
            <w:r>
              <w:rPr>
                <w:rFonts w:eastAsia="Calibri"/>
                <w:sz w:val="20"/>
                <w:szCs w:val="20"/>
                <w:lang w:eastAsia="en-US"/>
              </w:rPr>
              <w:t>7</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723C52E6" w14:textId="5AA74509" w:rsidR="00654704" w:rsidRPr="00A200AD" w:rsidRDefault="00654704" w:rsidP="00654704">
            <w:pPr>
              <w:spacing w:line="259" w:lineRule="auto"/>
              <w:ind w:left="57"/>
              <w:rPr>
                <w:rFonts w:eastAsia="Calibri"/>
                <w:sz w:val="20"/>
                <w:szCs w:val="20"/>
              </w:rPr>
            </w:pPr>
            <w:r w:rsidRPr="00A200AD">
              <w:rPr>
                <w:sz w:val="20"/>
                <w:szCs w:val="20"/>
              </w:rPr>
              <w:t xml:space="preserve">Зона озелененных территорий общего </w:t>
            </w:r>
            <w:r w:rsidRPr="00A200AD">
              <w:rPr>
                <w:sz w:val="20"/>
                <w:szCs w:val="20"/>
              </w:rPr>
              <w:lastRenderedPageBreak/>
              <w:t>пользования (лесопарки, парки, сады, скверы, бульвары, городские леса)</w:t>
            </w:r>
          </w:p>
        </w:tc>
        <w:tc>
          <w:tcPr>
            <w:tcW w:w="598" w:type="pct"/>
            <w:shd w:val="clear" w:color="auto" w:fill="FFFFFF"/>
            <w:tcMar>
              <w:top w:w="0" w:type="dxa"/>
              <w:left w:w="28" w:type="dxa"/>
              <w:bottom w:w="0" w:type="dxa"/>
              <w:right w:w="28" w:type="dxa"/>
            </w:tcMar>
            <w:vAlign w:val="center"/>
          </w:tcPr>
          <w:p w14:paraId="0F454834" w14:textId="21A90F70" w:rsidR="00654704" w:rsidRPr="00A200AD" w:rsidRDefault="00654704" w:rsidP="00654704">
            <w:pPr>
              <w:spacing w:line="259" w:lineRule="auto"/>
              <w:ind w:left="57"/>
              <w:jc w:val="both"/>
              <w:rPr>
                <w:rFonts w:eastAsia="Calibri"/>
                <w:sz w:val="20"/>
                <w:szCs w:val="20"/>
              </w:rPr>
            </w:pPr>
            <w:r>
              <w:rPr>
                <w:rFonts w:eastAsia="Calibri"/>
                <w:sz w:val="20"/>
                <w:szCs w:val="20"/>
              </w:rPr>
              <w:lastRenderedPageBreak/>
              <w:t>1128,98</w:t>
            </w:r>
          </w:p>
        </w:tc>
        <w:tc>
          <w:tcPr>
            <w:tcW w:w="439" w:type="pct"/>
            <w:shd w:val="clear" w:color="auto" w:fill="FFFFFF"/>
            <w:vAlign w:val="center"/>
          </w:tcPr>
          <w:p w14:paraId="6FEFB619" w14:textId="4C32D63C" w:rsidR="00654704" w:rsidRPr="00A200AD" w:rsidRDefault="00654704" w:rsidP="00654704">
            <w:pPr>
              <w:spacing w:line="259" w:lineRule="auto"/>
              <w:ind w:left="57"/>
              <w:jc w:val="both"/>
              <w:rPr>
                <w:rFonts w:eastAsia="Calibri"/>
                <w:sz w:val="20"/>
                <w:szCs w:val="20"/>
              </w:rPr>
            </w:pPr>
            <w:r>
              <w:rPr>
                <w:rFonts w:eastAsia="Calibri"/>
                <w:sz w:val="20"/>
                <w:szCs w:val="20"/>
              </w:rPr>
              <w:t>3,13</w:t>
            </w:r>
          </w:p>
        </w:tc>
        <w:tc>
          <w:tcPr>
            <w:tcW w:w="790" w:type="pct"/>
            <w:vAlign w:val="center"/>
          </w:tcPr>
          <w:p w14:paraId="5A29DAA9"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12B66FB9"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BE8B604" w14:textId="1C22DE7A" w:rsidR="00654704" w:rsidRPr="008B3829" w:rsidRDefault="00654704" w:rsidP="00654704">
            <w:pPr>
              <w:spacing w:line="259" w:lineRule="auto"/>
              <w:ind w:left="57"/>
              <w:jc w:val="both"/>
              <w:rPr>
                <w:rFonts w:eastAsia="Calibri"/>
                <w:color w:val="FF0000"/>
                <w:sz w:val="20"/>
                <w:szCs w:val="20"/>
                <w:lang w:eastAsia="en-US"/>
              </w:rPr>
            </w:pPr>
            <w:r w:rsidRPr="00CF726C">
              <w:rPr>
                <w:sz w:val="20"/>
                <w:szCs w:val="20"/>
                <w:lang w:bidi="en-US"/>
              </w:rPr>
              <w:t>Реконструкция монумента «Скорбящая мать»</w:t>
            </w:r>
            <w:r w:rsidRPr="00CF726C">
              <w:t xml:space="preserve"> </w:t>
            </w:r>
            <w:r w:rsidRPr="00CF726C">
              <w:rPr>
                <w:sz w:val="20"/>
                <w:szCs w:val="20"/>
                <w:lang w:bidi="en-US"/>
              </w:rPr>
              <w:t xml:space="preserve">Реконструкция территории </w:t>
            </w:r>
            <w:r w:rsidRPr="00CF726C">
              <w:rPr>
                <w:sz w:val="20"/>
                <w:szCs w:val="20"/>
                <w:lang w:bidi="en-US"/>
              </w:rPr>
              <w:lastRenderedPageBreak/>
              <w:t>мемориального комплекса «Скорбящая мать»</w:t>
            </w:r>
          </w:p>
        </w:tc>
      </w:tr>
      <w:tr w:rsidR="00654704" w:rsidRPr="00A200AD" w14:paraId="0ABBAABF" w14:textId="77777777" w:rsidTr="00A200AD">
        <w:trPr>
          <w:jc w:val="center"/>
        </w:trPr>
        <w:tc>
          <w:tcPr>
            <w:tcW w:w="252" w:type="pct"/>
            <w:vAlign w:val="center"/>
          </w:tcPr>
          <w:p w14:paraId="78DBB646" w14:textId="0B6A5EB7"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lastRenderedPageBreak/>
              <w:t>18</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1FECA334" w14:textId="77777777" w:rsidR="00654704" w:rsidRPr="00A200AD" w:rsidRDefault="00654704" w:rsidP="00654704">
            <w:pPr>
              <w:spacing w:line="259" w:lineRule="auto"/>
              <w:ind w:left="57"/>
              <w:rPr>
                <w:rFonts w:eastAsia="Calibri"/>
                <w:sz w:val="20"/>
                <w:szCs w:val="20"/>
              </w:rPr>
            </w:pPr>
            <w:r w:rsidRPr="00A200AD">
              <w:rPr>
                <w:rFonts w:eastAsia="Calibri"/>
                <w:sz w:val="20"/>
                <w:szCs w:val="20"/>
              </w:rPr>
              <w:t>Зона лесов</w:t>
            </w:r>
          </w:p>
        </w:tc>
        <w:tc>
          <w:tcPr>
            <w:tcW w:w="598" w:type="pct"/>
            <w:shd w:val="clear" w:color="auto" w:fill="FFFFFF"/>
            <w:tcMar>
              <w:top w:w="0" w:type="dxa"/>
              <w:left w:w="28" w:type="dxa"/>
              <w:bottom w:w="0" w:type="dxa"/>
              <w:right w:w="28" w:type="dxa"/>
            </w:tcMar>
            <w:vAlign w:val="center"/>
          </w:tcPr>
          <w:p w14:paraId="543DBA76" w14:textId="4E612CDC" w:rsidR="00654704" w:rsidRPr="00A200AD" w:rsidRDefault="00654704" w:rsidP="00654704">
            <w:pPr>
              <w:spacing w:line="259" w:lineRule="auto"/>
              <w:ind w:left="57"/>
              <w:jc w:val="both"/>
              <w:rPr>
                <w:rFonts w:eastAsia="Calibri"/>
                <w:sz w:val="20"/>
                <w:szCs w:val="20"/>
              </w:rPr>
            </w:pPr>
            <w:r>
              <w:rPr>
                <w:rFonts w:eastAsia="Calibri"/>
                <w:sz w:val="20"/>
                <w:szCs w:val="20"/>
              </w:rPr>
              <w:t>16986,54</w:t>
            </w:r>
          </w:p>
        </w:tc>
        <w:tc>
          <w:tcPr>
            <w:tcW w:w="439" w:type="pct"/>
            <w:shd w:val="clear" w:color="auto" w:fill="FFFFFF"/>
            <w:vAlign w:val="center"/>
          </w:tcPr>
          <w:p w14:paraId="5F272006" w14:textId="1A522E25" w:rsidR="00654704" w:rsidRPr="00A200AD" w:rsidRDefault="00654704" w:rsidP="00654704">
            <w:pPr>
              <w:spacing w:line="259" w:lineRule="auto"/>
              <w:ind w:left="57"/>
              <w:jc w:val="both"/>
              <w:rPr>
                <w:rFonts w:eastAsia="Calibri"/>
                <w:sz w:val="20"/>
                <w:szCs w:val="20"/>
              </w:rPr>
            </w:pPr>
            <w:r>
              <w:rPr>
                <w:rFonts w:eastAsia="Calibri"/>
                <w:sz w:val="20"/>
                <w:szCs w:val="20"/>
              </w:rPr>
              <w:t>47,13</w:t>
            </w:r>
          </w:p>
        </w:tc>
        <w:tc>
          <w:tcPr>
            <w:tcW w:w="790" w:type="pct"/>
            <w:vAlign w:val="center"/>
          </w:tcPr>
          <w:p w14:paraId="7B047A3E"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852" w:type="pct"/>
            <w:vAlign w:val="center"/>
          </w:tcPr>
          <w:p w14:paraId="75D28439"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1211" w:type="pct"/>
            <w:vAlign w:val="center"/>
          </w:tcPr>
          <w:p w14:paraId="28276789"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r>
      <w:tr w:rsidR="00654704" w:rsidRPr="00A200AD" w14:paraId="731848FD" w14:textId="77777777" w:rsidTr="00A200AD">
        <w:trPr>
          <w:jc w:val="center"/>
        </w:trPr>
        <w:tc>
          <w:tcPr>
            <w:tcW w:w="252" w:type="pct"/>
            <w:vAlign w:val="center"/>
          </w:tcPr>
          <w:p w14:paraId="38B78963" w14:textId="7375D261"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18</w:t>
            </w:r>
            <w:r w:rsidRPr="00A200AD">
              <w:rPr>
                <w:rFonts w:eastAsia="Calibri"/>
                <w:sz w:val="20"/>
                <w:szCs w:val="20"/>
                <w:lang w:eastAsia="en-US"/>
              </w:rPr>
              <w:t>.1.</w:t>
            </w:r>
          </w:p>
        </w:tc>
        <w:tc>
          <w:tcPr>
            <w:tcW w:w="858" w:type="pct"/>
            <w:tcMar>
              <w:top w:w="0" w:type="dxa"/>
              <w:left w:w="28" w:type="dxa"/>
              <w:bottom w:w="0" w:type="dxa"/>
              <w:right w:w="28" w:type="dxa"/>
            </w:tcMar>
            <w:vAlign w:val="center"/>
          </w:tcPr>
          <w:p w14:paraId="741E757A" w14:textId="45444CE3" w:rsidR="00654704" w:rsidRPr="00A200AD" w:rsidRDefault="00654704" w:rsidP="00654704">
            <w:pPr>
              <w:spacing w:line="259" w:lineRule="auto"/>
              <w:ind w:left="57"/>
              <w:rPr>
                <w:rFonts w:eastAsia="Calibri"/>
                <w:sz w:val="20"/>
                <w:szCs w:val="20"/>
              </w:rPr>
            </w:pPr>
            <w:r w:rsidRPr="00A200AD">
              <w:rPr>
                <w:sz w:val="20"/>
                <w:szCs w:val="20"/>
                <w:lang w:eastAsia="en-US"/>
              </w:rPr>
              <w:t>В том числе городские леса</w:t>
            </w:r>
          </w:p>
        </w:tc>
        <w:tc>
          <w:tcPr>
            <w:tcW w:w="598" w:type="pct"/>
            <w:shd w:val="clear" w:color="auto" w:fill="FFFFFF"/>
            <w:tcMar>
              <w:top w:w="0" w:type="dxa"/>
              <w:left w:w="28" w:type="dxa"/>
              <w:bottom w:w="0" w:type="dxa"/>
              <w:right w:w="28" w:type="dxa"/>
            </w:tcMar>
            <w:vAlign w:val="center"/>
          </w:tcPr>
          <w:p w14:paraId="4F8DB358" w14:textId="57E6453A" w:rsidR="00654704" w:rsidRPr="00A200AD" w:rsidRDefault="00654704" w:rsidP="00654704">
            <w:pPr>
              <w:spacing w:line="259" w:lineRule="auto"/>
              <w:ind w:left="57"/>
              <w:jc w:val="both"/>
              <w:rPr>
                <w:rFonts w:eastAsia="Calibri"/>
                <w:sz w:val="20"/>
                <w:szCs w:val="20"/>
              </w:rPr>
            </w:pPr>
            <w:r>
              <w:rPr>
                <w:rFonts w:eastAsia="Calibri"/>
                <w:sz w:val="20"/>
                <w:szCs w:val="20"/>
              </w:rPr>
              <w:t>6717,00</w:t>
            </w:r>
          </w:p>
        </w:tc>
        <w:tc>
          <w:tcPr>
            <w:tcW w:w="439" w:type="pct"/>
            <w:shd w:val="clear" w:color="auto" w:fill="FFFFFF"/>
            <w:vAlign w:val="center"/>
          </w:tcPr>
          <w:p w14:paraId="0A2611B6" w14:textId="4BD5ACE9" w:rsidR="00654704" w:rsidRPr="00A200AD" w:rsidRDefault="00654704" w:rsidP="00654704">
            <w:pPr>
              <w:spacing w:line="259" w:lineRule="auto"/>
              <w:ind w:left="57"/>
              <w:jc w:val="both"/>
              <w:rPr>
                <w:rFonts w:eastAsia="Calibri"/>
                <w:sz w:val="20"/>
                <w:szCs w:val="20"/>
              </w:rPr>
            </w:pPr>
            <w:r>
              <w:rPr>
                <w:rFonts w:eastAsia="Calibri"/>
                <w:sz w:val="20"/>
                <w:szCs w:val="20"/>
              </w:rPr>
              <w:t>18,64</w:t>
            </w:r>
          </w:p>
        </w:tc>
        <w:tc>
          <w:tcPr>
            <w:tcW w:w="790" w:type="pct"/>
            <w:vAlign w:val="center"/>
          </w:tcPr>
          <w:p w14:paraId="71822551"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28DE8917"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C3E0A26" w14:textId="77777777" w:rsidR="00654704" w:rsidRPr="008B3829" w:rsidRDefault="00654704" w:rsidP="00654704">
            <w:pPr>
              <w:spacing w:line="259" w:lineRule="auto"/>
              <w:ind w:left="57"/>
              <w:jc w:val="both"/>
              <w:rPr>
                <w:rFonts w:eastAsia="Calibri"/>
                <w:color w:val="FF0000"/>
                <w:sz w:val="20"/>
                <w:szCs w:val="20"/>
                <w:lang w:eastAsia="en-US"/>
              </w:rPr>
            </w:pPr>
          </w:p>
        </w:tc>
      </w:tr>
      <w:tr w:rsidR="00654704" w:rsidRPr="00A200AD" w14:paraId="7AAE88FD" w14:textId="77777777" w:rsidTr="00A200AD">
        <w:trPr>
          <w:jc w:val="center"/>
        </w:trPr>
        <w:tc>
          <w:tcPr>
            <w:tcW w:w="252" w:type="pct"/>
            <w:vAlign w:val="center"/>
          </w:tcPr>
          <w:p w14:paraId="03EA1ED9" w14:textId="048AF317"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19</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47AE2B6C" w14:textId="22870973" w:rsidR="00654704" w:rsidRPr="00A200AD" w:rsidRDefault="00654704" w:rsidP="00654704">
            <w:pPr>
              <w:spacing w:line="259" w:lineRule="auto"/>
              <w:ind w:left="57"/>
              <w:rPr>
                <w:rFonts w:eastAsia="Calibri"/>
                <w:sz w:val="20"/>
                <w:szCs w:val="20"/>
              </w:rPr>
            </w:pPr>
            <w:r w:rsidRPr="00A200AD">
              <w:rPr>
                <w:rFonts w:eastAsia="Calibri"/>
                <w:sz w:val="20"/>
                <w:szCs w:val="20"/>
                <w:lang w:eastAsia="en-US"/>
              </w:rPr>
              <w:t>Зона кладбищ</w:t>
            </w:r>
          </w:p>
        </w:tc>
        <w:tc>
          <w:tcPr>
            <w:tcW w:w="598" w:type="pct"/>
            <w:shd w:val="clear" w:color="auto" w:fill="FFFFFF"/>
            <w:tcMar>
              <w:top w:w="0" w:type="dxa"/>
              <w:left w:w="28" w:type="dxa"/>
              <w:bottom w:w="0" w:type="dxa"/>
              <w:right w:w="28" w:type="dxa"/>
            </w:tcMar>
            <w:vAlign w:val="center"/>
          </w:tcPr>
          <w:p w14:paraId="7FC497BC" w14:textId="0F75D196" w:rsidR="00654704" w:rsidRPr="00A200AD" w:rsidRDefault="00654704" w:rsidP="00654704">
            <w:pPr>
              <w:spacing w:line="259" w:lineRule="auto"/>
              <w:ind w:left="57"/>
              <w:jc w:val="both"/>
              <w:rPr>
                <w:rFonts w:eastAsia="Calibri"/>
                <w:sz w:val="20"/>
                <w:szCs w:val="20"/>
              </w:rPr>
            </w:pPr>
            <w:r>
              <w:rPr>
                <w:rFonts w:eastAsia="Calibri"/>
                <w:sz w:val="20"/>
                <w:szCs w:val="20"/>
              </w:rPr>
              <w:t>277,58</w:t>
            </w:r>
          </w:p>
        </w:tc>
        <w:tc>
          <w:tcPr>
            <w:tcW w:w="439" w:type="pct"/>
            <w:shd w:val="clear" w:color="auto" w:fill="FFFFFF"/>
            <w:vAlign w:val="center"/>
          </w:tcPr>
          <w:p w14:paraId="33FE0EC5" w14:textId="5452765F" w:rsidR="00654704" w:rsidRPr="00A200AD" w:rsidRDefault="00654704" w:rsidP="00654704">
            <w:pPr>
              <w:spacing w:line="259" w:lineRule="auto"/>
              <w:ind w:left="57"/>
              <w:jc w:val="both"/>
              <w:rPr>
                <w:rFonts w:eastAsia="Calibri"/>
                <w:sz w:val="20"/>
                <w:szCs w:val="20"/>
              </w:rPr>
            </w:pPr>
            <w:r>
              <w:rPr>
                <w:rFonts w:eastAsia="Calibri"/>
                <w:sz w:val="20"/>
                <w:szCs w:val="20"/>
              </w:rPr>
              <w:t>0,77</w:t>
            </w:r>
          </w:p>
        </w:tc>
        <w:tc>
          <w:tcPr>
            <w:tcW w:w="790" w:type="pct"/>
            <w:vAlign w:val="center"/>
          </w:tcPr>
          <w:p w14:paraId="34895EA1"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15000FC5"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3E69C4C5" w14:textId="77777777" w:rsidR="00654704" w:rsidRPr="008B3829" w:rsidRDefault="00654704" w:rsidP="00654704">
            <w:pPr>
              <w:spacing w:line="259" w:lineRule="auto"/>
              <w:ind w:left="57"/>
              <w:jc w:val="both"/>
              <w:rPr>
                <w:rFonts w:eastAsia="Calibri"/>
                <w:color w:val="FF0000"/>
                <w:sz w:val="20"/>
                <w:szCs w:val="20"/>
                <w:lang w:eastAsia="en-US"/>
              </w:rPr>
            </w:pPr>
          </w:p>
        </w:tc>
      </w:tr>
      <w:tr w:rsidR="00654704" w:rsidRPr="00A200AD" w14:paraId="09F6D550" w14:textId="77777777" w:rsidTr="00A200AD">
        <w:trPr>
          <w:jc w:val="center"/>
        </w:trPr>
        <w:tc>
          <w:tcPr>
            <w:tcW w:w="252" w:type="pct"/>
            <w:vAlign w:val="center"/>
          </w:tcPr>
          <w:p w14:paraId="5E5F28AA" w14:textId="46EB915D"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2</w:t>
            </w:r>
            <w:r>
              <w:rPr>
                <w:rFonts w:eastAsia="Calibri"/>
                <w:sz w:val="20"/>
                <w:szCs w:val="20"/>
                <w:lang w:eastAsia="en-US"/>
              </w:rPr>
              <w:t>0</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03A7E0FF" w14:textId="38F15848" w:rsidR="00654704" w:rsidRPr="00A200AD" w:rsidRDefault="00654704" w:rsidP="00654704">
            <w:pPr>
              <w:spacing w:line="259" w:lineRule="auto"/>
              <w:ind w:left="57"/>
              <w:rPr>
                <w:rFonts w:eastAsia="Calibri"/>
                <w:sz w:val="20"/>
                <w:szCs w:val="20"/>
              </w:rPr>
            </w:pPr>
            <w:r w:rsidRPr="00A200AD">
              <w:rPr>
                <w:sz w:val="20"/>
                <w:szCs w:val="20"/>
              </w:rPr>
              <w:t>Зона складирования и захоронения отходов</w:t>
            </w:r>
          </w:p>
        </w:tc>
        <w:tc>
          <w:tcPr>
            <w:tcW w:w="598" w:type="pct"/>
            <w:shd w:val="clear" w:color="auto" w:fill="FFFFFF"/>
            <w:tcMar>
              <w:top w:w="0" w:type="dxa"/>
              <w:left w:w="28" w:type="dxa"/>
              <w:bottom w:w="0" w:type="dxa"/>
              <w:right w:w="28" w:type="dxa"/>
            </w:tcMar>
            <w:vAlign w:val="center"/>
          </w:tcPr>
          <w:p w14:paraId="5A6F44F1" w14:textId="3CA21A8F" w:rsidR="00654704" w:rsidRPr="00A200AD" w:rsidRDefault="00654704" w:rsidP="00654704">
            <w:pPr>
              <w:spacing w:line="259" w:lineRule="auto"/>
              <w:ind w:left="57"/>
              <w:jc w:val="both"/>
              <w:rPr>
                <w:rFonts w:eastAsia="Calibri"/>
                <w:sz w:val="20"/>
                <w:szCs w:val="20"/>
              </w:rPr>
            </w:pPr>
            <w:r>
              <w:rPr>
                <w:rFonts w:eastAsia="Calibri"/>
                <w:sz w:val="20"/>
                <w:szCs w:val="20"/>
              </w:rPr>
              <w:t>23,00</w:t>
            </w:r>
          </w:p>
        </w:tc>
        <w:tc>
          <w:tcPr>
            <w:tcW w:w="439" w:type="pct"/>
            <w:shd w:val="clear" w:color="auto" w:fill="FFFFFF"/>
            <w:vAlign w:val="center"/>
          </w:tcPr>
          <w:p w14:paraId="79B4B521" w14:textId="617F5F83" w:rsidR="00654704" w:rsidRPr="00A200AD" w:rsidRDefault="00654704" w:rsidP="00654704">
            <w:pPr>
              <w:spacing w:line="259" w:lineRule="auto"/>
              <w:ind w:left="57"/>
              <w:jc w:val="both"/>
              <w:rPr>
                <w:rFonts w:eastAsia="Calibri"/>
                <w:sz w:val="20"/>
                <w:szCs w:val="20"/>
              </w:rPr>
            </w:pPr>
            <w:r>
              <w:rPr>
                <w:rFonts w:eastAsia="Calibri"/>
                <w:sz w:val="20"/>
                <w:szCs w:val="20"/>
              </w:rPr>
              <w:t>0,06</w:t>
            </w:r>
          </w:p>
        </w:tc>
        <w:tc>
          <w:tcPr>
            <w:tcW w:w="790" w:type="pct"/>
            <w:vAlign w:val="center"/>
          </w:tcPr>
          <w:p w14:paraId="24959C31"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1A95B82E" w14:textId="77777777" w:rsidR="00654704" w:rsidRPr="00E13928" w:rsidRDefault="00654704" w:rsidP="00654704">
            <w:pPr>
              <w:spacing w:line="259" w:lineRule="auto"/>
              <w:ind w:left="57"/>
              <w:jc w:val="both"/>
              <w:rPr>
                <w:rFonts w:eastAsia="Calibri"/>
                <w:sz w:val="20"/>
                <w:szCs w:val="20"/>
                <w:lang w:eastAsia="en-US"/>
              </w:rPr>
            </w:pPr>
          </w:p>
        </w:tc>
        <w:tc>
          <w:tcPr>
            <w:tcW w:w="1211" w:type="pct"/>
            <w:vAlign w:val="center"/>
          </w:tcPr>
          <w:p w14:paraId="7CC76EE9" w14:textId="7A3DB81F" w:rsidR="00654704" w:rsidRPr="00E13928" w:rsidRDefault="00654704" w:rsidP="00654704">
            <w:pPr>
              <w:spacing w:line="259" w:lineRule="auto"/>
              <w:ind w:left="57"/>
              <w:jc w:val="both"/>
              <w:rPr>
                <w:rFonts w:eastAsia="Calibri"/>
                <w:sz w:val="20"/>
                <w:szCs w:val="20"/>
                <w:lang w:eastAsia="en-US"/>
              </w:rPr>
            </w:pPr>
            <w:r w:rsidRPr="00E13928">
              <w:rPr>
                <w:rFonts w:eastAsia="Calibri"/>
                <w:sz w:val="20"/>
                <w:szCs w:val="20"/>
                <w:lang w:eastAsia="en-US"/>
              </w:rPr>
              <w:t>Биотермическая яма (для утилизации трупов птиц)</w:t>
            </w:r>
          </w:p>
        </w:tc>
      </w:tr>
      <w:tr w:rsidR="00654704" w:rsidRPr="00A200AD" w14:paraId="1D640CE2" w14:textId="77777777" w:rsidTr="00A200AD">
        <w:trPr>
          <w:jc w:val="center"/>
        </w:trPr>
        <w:tc>
          <w:tcPr>
            <w:tcW w:w="252" w:type="pct"/>
            <w:vAlign w:val="center"/>
          </w:tcPr>
          <w:p w14:paraId="7E2650C9" w14:textId="36C5DDA4" w:rsidR="00654704" w:rsidRPr="00A200AD" w:rsidRDefault="00654704" w:rsidP="00654704">
            <w:pPr>
              <w:spacing w:line="259" w:lineRule="auto"/>
              <w:ind w:left="57"/>
              <w:jc w:val="both"/>
              <w:rPr>
                <w:rFonts w:eastAsia="Calibri"/>
                <w:sz w:val="20"/>
                <w:szCs w:val="20"/>
                <w:lang w:eastAsia="en-US"/>
              </w:rPr>
            </w:pPr>
            <w:r w:rsidRPr="00A200AD">
              <w:rPr>
                <w:rFonts w:eastAsia="Calibri"/>
                <w:sz w:val="20"/>
                <w:szCs w:val="20"/>
                <w:lang w:eastAsia="en-US"/>
              </w:rPr>
              <w:t>2</w:t>
            </w:r>
            <w:r>
              <w:rPr>
                <w:rFonts w:eastAsia="Calibri"/>
                <w:sz w:val="20"/>
                <w:szCs w:val="20"/>
                <w:lang w:eastAsia="en-US"/>
              </w:rPr>
              <w:t>1</w:t>
            </w:r>
            <w:r w:rsidRPr="00A200AD">
              <w:rPr>
                <w:rFonts w:eastAsia="Calibri"/>
                <w:sz w:val="20"/>
                <w:szCs w:val="20"/>
                <w:lang w:eastAsia="en-US"/>
              </w:rPr>
              <w:t>.</w:t>
            </w:r>
          </w:p>
        </w:tc>
        <w:tc>
          <w:tcPr>
            <w:tcW w:w="858" w:type="pct"/>
            <w:tcMar>
              <w:top w:w="0" w:type="dxa"/>
              <w:left w:w="28" w:type="dxa"/>
              <w:bottom w:w="0" w:type="dxa"/>
              <w:right w:w="28" w:type="dxa"/>
            </w:tcMar>
            <w:vAlign w:val="center"/>
          </w:tcPr>
          <w:p w14:paraId="1EF63358" w14:textId="081821B1" w:rsidR="00654704" w:rsidRPr="00A200AD" w:rsidRDefault="00654704" w:rsidP="00654704">
            <w:pPr>
              <w:spacing w:line="259" w:lineRule="auto"/>
              <w:ind w:left="57"/>
              <w:rPr>
                <w:rFonts w:eastAsia="Calibri"/>
                <w:sz w:val="20"/>
                <w:szCs w:val="20"/>
                <w:lang w:eastAsia="en-US"/>
              </w:rPr>
            </w:pPr>
            <w:r w:rsidRPr="00A200AD">
              <w:rPr>
                <w:sz w:val="20"/>
                <w:szCs w:val="20"/>
              </w:rPr>
              <w:t>Зона режимных территорий</w:t>
            </w:r>
          </w:p>
        </w:tc>
        <w:tc>
          <w:tcPr>
            <w:tcW w:w="598" w:type="pct"/>
            <w:shd w:val="clear" w:color="auto" w:fill="FFFFFF"/>
            <w:tcMar>
              <w:top w:w="0" w:type="dxa"/>
              <w:left w:w="28" w:type="dxa"/>
              <w:bottom w:w="0" w:type="dxa"/>
              <w:right w:w="28" w:type="dxa"/>
            </w:tcMar>
            <w:vAlign w:val="center"/>
          </w:tcPr>
          <w:p w14:paraId="661C886A" w14:textId="36B0E16A"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342,70</w:t>
            </w:r>
          </w:p>
        </w:tc>
        <w:tc>
          <w:tcPr>
            <w:tcW w:w="439" w:type="pct"/>
            <w:shd w:val="clear" w:color="auto" w:fill="FFFFFF"/>
            <w:vAlign w:val="center"/>
          </w:tcPr>
          <w:p w14:paraId="6FAA355A" w14:textId="14E1617E"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0,95</w:t>
            </w:r>
          </w:p>
        </w:tc>
        <w:tc>
          <w:tcPr>
            <w:tcW w:w="790" w:type="pct"/>
            <w:vAlign w:val="center"/>
          </w:tcPr>
          <w:p w14:paraId="6FCDBEA5"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852" w:type="pct"/>
            <w:vAlign w:val="center"/>
          </w:tcPr>
          <w:p w14:paraId="4317B102" w14:textId="77777777" w:rsidR="00654704" w:rsidRPr="008B3829" w:rsidRDefault="00654704" w:rsidP="00654704">
            <w:pPr>
              <w:spacing w:line="259" w:lineRule="auto"/>
              <w:ind w:left="57"/>
              <w:jc w:val="both"/>
              <w:rPr>
                <w:rFonts w:eastAsia="Calibri"/>
                <w:color w:val="FF0000"/>
                <w:sz w:val="20"/>
                <w:szCs w:val="20"/>
                <w:lang w:eastAsia="en-US"/>
              </w:rPr>
            </w:pPr>
            <w:r w:rsidRPr="008B3829">
              <w:rPr>
                <w:rFonts w:eastAsia="Calibri"/>
                <w:color w:val="FF0000"/>
                <w:sz w:val="20"/>
                <w:szCs w:val="20"/>
                <w:lang w:eastAsia="en-US"/>
              </w:rPr>
              <w:t>-</w:t>
            </w:r>
          </w:p>
        </w:tc>
        <w:tc>
          <w:tcPr>
            <w:tcW w:w="1211" w:type="pct"/>
            <w:vAlign w:val="center"/>
          </w:tcPr>
          <w:p w14:paraId="7EEE774F" w14:textId="192CDB3E" w:rsidR="00654704" w:rsidRPr="008B3829" w:rsidRDefault="00654704" w:rsidP="00654704">
            <w:pPr>
              <w:spacing w:line="259" w:lineRule="auto"/>
              <w:ind w:left="57"/>
              <w:jc w:val="both"/>
              <w:rPr>
                <w:rFonts w:eastAsia="Calibri"/>
                <w:color w:val="FF0000"/>
                <w:sz w:val="20"/>
                <w:szCs w:val="20"/>
                <w:lang w:eastAsia="en-US"/>
              </w:rPr>
            </w:pPr>
            <w:r>
              <w:rPr>
                <w:rFonts w:eastAsia="Calibri"/>
                <w:color w:val="FF0000"/>
                <w:sz w:val="20"/>
                <w:szCs w:val="20"/>
                <w:lang w:eastAsia="en-US"/>
              </w:rPr>
              <w:t>-</w:t>
            </w:r>
          </w:p>
        </w:tc>
      </w:tr>
      <w:tr w:rsidR="00654704" w:rsidRPr="00A200AD" w14:paraId="31D426FB" w14:textId="77777777" w:rsidTr="00A200AD">
        <w:trPr>
          <w:jc w:val="center"/>
        </w:trPr>
        <w:tc>
          <w:tcPr>
            <w:tcW w:w="252" w:type="pct"/>
            <w:vAlign w:val="center"/>
          </w:tcPr>
          <w:p w14:paraId="4518525E" w14:textId="3930179F"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22.</w:t>
            </w:r>
          </w:p>
        </w:tc>
        <w:tc>
          <w:tcPr>
            <w:tcW w:w="858" w:type="pct"/>
            <w:tcMar>
              <w:top w:w="0" w:type="dxa"/>
              <w:left w:w="28" w:type="dxa"/>
              <w:bottom w:w="0" w:type="dxa"/>
              <w:right w:w="28" w:type="dxa"/>
            </w:tcMar>
            <w:vAlign w:val="center"/>
          </w:tcPr>
          <w:p w14:paraId="511CB9E9" w14:textId="4096D087" w:rsidR="00654704" w:rsidRPr="00A200AD" w:rsidRDefault="00654704" w:rsidP="00654704">
            <w:pPr>
              <w:spacing w:line="259" w:lineRule="auto"/>
              <w:ind w:left="57"/>
              <w:rPr>
                <w:sz w:val="20"/>
                <w:szCs w:val="20"/>
              </w:rPr>
            </w:pPr>
            <w:r>
              <w:rPr>
                <w:sz w:val="20"/>
                <w:szCs w:val="20"/>
              </w:rPr>
              <w:t>Зона акваторий</w:t>
            </w:r>
          </w:p>
        </w:tc>
        <w:tc>
          <w:tcPr>
            <w:tcW w:w="598" w:type="pct"/>
            <w:shd w:val="clear" w:color="auto" w:fill="FFFFFF"/>
            <w:tcMar>
              <w:top w:w="0" w:type="dxa"/>
              <w:left w:w="28" w:type="dxa"/>
              <w:bottom w:w="0" w:type="dxa"/>
              <w:right w:w="28" w:type="dxa"/>
            </w:tcMar>
            <w:vAlign w:val="center"/>
          </w:tcPr>
          <w:p w14:paraId="561510B6" w14:textId="68627917" w:rsidR="00654704" w:rsidRDefault="00654704" w:rsidP="00654704">
            <w:pPr>
              <w:spacing w:line="259" w:lineRule="auto"/>
              <w:ind w:left="57"/>
              <w:jc w:val="both"/>
              <w:rPr>
                <w:rFonts w:eastAsia="Calibri"/>
                <w:sz w:val="20"/>
                <w:szCs w:val="20"/>
                <w:lang w:eastAsia="en-US"/>
              </w:rPr>
            </w:pPr>
            <w:r>
              <w:rPr>
                <w:rFonts w:eastAsia="Calibri"/>
                <w:sz w:val="20"/>
                <w:szCs w:val="20"/>
                <w:lang w:eastAsia="en-US"/>
              </w:rPr>
              <w:t>870,87</w:t>
            </w:r>
          </w:p>
        </w:tc>
        <w:tc>
          <w:tcPr>
            <w:tcW w:w="439" w:type="pct"/>
            <w:shd w:val="clear" w:color="auto" w:fill="FFFFFF"/>
            <w:vAlign w:val="center"/>
          </w:tcPr>
          <w:p w14:paraId="012EF3A2" w14:textId="103CAEC7" w:rsidR="00654704" w:rsidRDefault="00654704" w:rsidP="00654704">
            <w:pPr>
              <w:spacing w:line="259" w:lineRule="auto"/>
              <w:ind w:left="57"/>
              <w:jc w:val="both"/>
              <w:rPr>
                <w:rFonts w:eastAsia="Calibri"/>
                <w:sz w:val="20"/>
                <w:szCs w:val="20"/>
                <w:lang w:eastAsia="en-US"/>
              </w:rPr>
            </w:pPr>
            <w:r>
              <w:rPr>
                <w:rFonts w:eastAsia="Calibri"/>
                <w:sz w:val="20"/>
                <w:szCs w:val="20"/>
                <w:lang w:eastAsia="en-US"/>
              </w:rPr>
              <w:t>2,42</w:t>
            </w:r>
          </w:p>
        </w:tc>
        <w:tc>
          <w:tcPr>
            <w:tcW w:w="790" w:type="pct"/>
            <w:vAlign w:val="center"/>
          </w:tcPr>
          <w:p w14:paraId="01453558"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571C19E1"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6C19B8D1" w14:textId="77777777" w:rsidR="00654704" w:rsidRDefault="00654704" w:rsidP="00654704">
            <w:pPr>
              <w:spacing w:line="259" w:lineRule="auto"/>
              <w:ind w:left="57"/>
              <w:jc w:val="both"/>
              <w:rPr>
                <w:rFonts w:eastAsia="Calibri"/>
                <w:color w:val="FF0000"/>
                <w:sz w:val="20"/>
                <w:szCs w:val="20"/>
                <w:lang w:eastAsia="en-US"/>
              </w:rPr>
            </w:pPr>
          </w:p>
        </w:tc>
      </w:tr>
      <w:tr w:rsidR="00654704" w:rsidRPr="00A200AD" w14:paraId="6A9CD041" w14:textId="77777777" w:rsidTr="00A200AD">
        <w:trPr>
          <w:jc w:val="center"/>
        </w:trPr>
        <w:tc>
          <w:tcPr>
            <w:tcW w:w="252" w:type="pct"/>
            <w:vAlign w:val="center"/>
          </w:tcPr>
          <w:p w14:paraId="5CF872D1" w14:textId="31E9B1E3" w:rsidR="00654704" w:rsidRPr="00A200AD" w:rsidRDefault="00654704" w:rsidP="00654704">
            <w:pPr>
              <w:spacing w:line="259" w:lineRule="auto"/>
              <w:ind w:left="57"/>
              <w:jc w:val="both"/>
              <w:rPr>
                <w:rFonts w:eastAsia="Calibri"/>
                <w:sz w:val="20"/>
                <w:szCs w:val="20"/>
                <w:lang w:eastAsia="en-US"/>
              </w:rPr>
            </w:pPr>
            <w:r>
              <w:rPr>
                <w:rFonts w:eastAsia="Calibri"/>
                <w:sz w:val="20"/>
                <w:szCs w:val="20"/>
                <w:lang w:eastAsia="en-US"/>
              </w:rPr>
              <w:t>23.</w:t>
            </w:r>
          </w:p>
        </w:tc>
        <w:tc>
          <w:tcPr>
            <w:tcW w:w="858" w:type="pct"/>
            <w:tcMar>
              <w:top w:w="0" w:type="dxa"/>
              <w:left w:w="28" w:type="dxa"/>
              <w:bottom w:w="0" w:type="dxa"/>
              <w:right w:w="28" w:type="dxa"/>
            </w:tcMar>
            <w:vAlign w:val="center"/>
          </w:tcPr>
          <w:p w14:paraId="42599684" w14:textId="29F915FA" w:rsidR="00654704" w:rsidRPr="00A200AD" w:rsidRDefault="00654704" w:rsidP="00654704">
            <w:pPr>
              <w:spacing w:line="259" w:lineRule="auto"/>
              <w:ind w:left="57"/>
              <w:rPr>
                <w:sz w:val="20"/>
                <w:szCs w:val="20"/>
              </w:rPr>
            </w:pPr>
            <w:r>
              <w:rPr>
                <w:sz w:val="20"/>
                <w:szCs w:val="20"/>
              </w:rPr>
              <w:t>Иные зоны (запретная зона военных объектов)</w:t>
            </w:r>
          </w:p>
        </w:tc>
        <w:tc>
          <w:tcPr>
            <w:tcW w:w="598" w:type="pct"/>
            <w:shd w:val="clear" w:color="auto" w:fill="FFFFFF"/>
            <w:tcMar>
              <w:top w:w="0" w:type="dxa"/>
              <w:left w:w="28" w:type="dxa"/>
              <w:bottom w:w="0" w:type="dxa"/>
              <w:right w:w="28" w:type="dxa"/>
            </w:tcMar>
            <w:vAlign w:val="center"/>
          </w:tcPr>
          <w:p w14:paraId="01F01096" w14:textId="5FDF3ADB" w:rsidR="00654704" w:rsidRDefault="00654704" w:rsidP="00654704">
            <w:pPr>
              <w:spacing w:line="259" w:lineRule="auto"/>
              <w:ind w:left="57"/>
              <w:jc w:val="both"/>
              <w:rPr>
                <w:rFonts w:eastAsia="Calibri"/>
                <w:sz w:val="20"/>
                <w:szCs w:val="20"/>
                <w:lang w:eastAsia="en-US"/>
              </w:rPr>
            </w:pPr>
            <w:r>
              <w:rPr>
                <w:rFonts w:eastAsia="Calibri"/>
                <w:sz w:val="20"/>
                <w:szCs w:val="20"/>
                <w:lang w:eastAsia="en-US"/>
              </w:rPr>
              <w:t>305,42</w:t>
            </w:r>
          </w:p>
        </w:tc>
        <w:tc>
          <w:tcPr>
            <w:tcW w:w="439" w:type="pct"/>
            <w:shd w:val="clear" w:color="auto" w:fill="FFFFFF"/>
            <w:vAlign w:val="center"/>
          </w:tcPr>
          <w:p w14:paraId="71B8FAAB" w14:textId="75A40261" w:rsidR="00654704" w:rsidRDefault="00654704" w:rsidP="00654704">
            <w:pPr>
              <w:spacing w:line="259" w:lineRule="auto"/>
              <w:ind w:left="57"/>
              <w:jc w:val="both"/>
              <w:rPr>
                <w:rFonts w:eastAsia="Calibri"/>
                <w:sz w:val="20"/>
                <w:szCs w:val="20"/>
                <w:lang w:eastAsia="en-US"/>
              </w:rPr>
            </w:pPr>
            <w:r>
              <w:rPr>
                <w:rFonts w:eastAsia="Calibri"/>
                <w:sz w:val="20"/>
                <w:szCs w:val="20"/>
                <w:lang w:eastAsia="en-US"/>
              </w:rPr>
              <w:t>0,85</w:t>
            </w:r>
          </w:p>
        </w:tc>
        <w:tc>
          <w:tcPr>
            <w:tcW w:w="790" w:type="pct"/>
            <w:vAlign w:val="center"/>
          </w:tcPr>
          <w:p w14:paraId="60756A75" w14:textId="77777777" w:rsidR="00654704" w:rsidRPr="008B3829" w:rsidRDefault="00654704" w:rsidP="00654704">
            <w:pPr>
              <w:spacing w:line="259" w:lineRule="auto"/>
              <w:ind w:left="57"/>
              <w:jc w:val="both"/>
              <w:rPr>
                <w:rFonts w:eastAsia="Calibri"/>
                <w:color w:val="FF0000"/>
                <w:sz w:val="20"/>
                <w:szCs w:val="20"/>
                <w:lang w:eastAsia="en-US"/>
              </w:rPr>
            </w:pPr>
          </w:p>
        </w:tc>
        <w:tc>
          <w:tcPr>
            <w:tcW w:w="852" w:type="pct"/>
            <w:vAlign w:val="center"/>
          </w:tcPr>
          <w:p w14:paraId="1381F07C" w14:textId="77777777" w:rsidR="00654704" w:rsidRPr="008B3829" w:rsidRDefault="00654704" w:rsidP="00654704">
            <w:pPr>
              <w:spacing w:line="259" w:lineRule="auto"/>
              <w:ind w:left="57"/>
              <w:jc w:val="both"/>
              <w:rPr>
                <w:rFonts w:eastAsia="Calibri"/>
                <w:color w:val="FF0000"/>
                <w:sz w:val="20"/>
                <w:szCs w:val="20"/>
                <w:lang w:eastAsia="en-US"/>
              </w:rPr>
            </w:pPr>
          </w:p>
        </w:tc>
        <w:tc>
          <w:tcPr>
            <w:tcW w:w="1211" w:type="pct"/>
            <w:vAlign w:val="center"/>
          </w:tcPr>
          <w:p w14:paraId="7AF380B0" w14:textId="77777777" w:rsidR="00654704" w:rsidRDefault="00654704" w:rsidP="00654704">
            <w:pPr>
              <w:spacing w:line="259" w:lineRule="auto"/>
              <w:ind w:left="57"/>
              <w:jc w:val="both"/>
              <w:rPr>
                <w:rFonts w:eastAsia="Calibri"/>
                <w:color w:val="FF0000"/>
                <w:sz w:val="20"/>
                <w:szCs w:val="20"/>
                <w:lang w:eastAsia="en-US"/>
              </w:rPr>
            </w:pPr>
          </w:p>
        </w:tc>
      </w:tr>
    </w:tbl>
    <w:p w14:paraId="293F0FAA" w14:textId="77777777" w:rsidR="007549BF" w:rsidRPr="00400344" w:rsidRDefault="007549BF" w:rsidP="007A5B55">
      <w:pPr>
        <w:pStyle w:val="17"/>
        <w:rPr>
          <w:color w:val="000000" w:themeColor="text1"/>
        </w:rPr>
      </w:pPr>
    </w:p>
    <w:sectPr w:rsidR="007549BF" w:rsidRPr="00400344" w:rsidSect="00AB0DB6">
      <w:pgSz w:w="16838" w:h="11906" w:orient="landscape"/>
      <w:pgMar w:top="1701" w:right="1134" w:bottom="851"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C741" w14:textId="77777777" w:rsidR="008429FD" w:rsidRDefault="008429FD">
      <w:r>
        <w:separator/>
      </w:r>
    </w:p>
    <w:p w14:paraId="0B7EC9BB" w14:textId="77777777" w:rsidR="008429FD" w:rsidRDefault="008429FD"/>
    <w:p w14:paraId="01D87133" w14:textId="77777777" w:rsidR="008429FD" w:rsidRDefault="008429FD"/>
  </w:endnote>
  <w:endnote w:type="continuationSeparator" w:id="0">
    <w:p w14:paraId="1B6B7E09" w14:textId="77777777" w:rsidR="008429FD" w:rsidRDefault="008429FD">
      <w:r>
        <w:continuationSeparator/>
      </w:r>
    </w:p>
    <w:p w14:paraId="05CEE4F5" w14:textId="77777777" w:rsidR="008429FD" w:rsidRDefault="008429FD"/>
    <w:p w14:paraId="6FF43B4F" w14:textId="77777777" w:rsidR="008429FD" w:rsidRDefault="0084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4626" w14:textId="77777777" w:rsidR="008429FD" w:rsidRDefault="008429FD" w:rsidP="008A01C0">
    <w:pPr>
      <w:pStyle w:val="aff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71632"/>
      <w:docPartObj>
        <w:docPartGallery w:val="Page Numbers (Bottom of Page)"/>
        <w:docPartUnique/>
      </w:docPartObj>
    </w:sdtPr>
    <w:sdtContent>
      <w:p w14:paraId="5FB199F6" w14:textId="69014714" w:rsidR="008429FD" w:rsidRDefault="008429FD">
        <w:pPr>
          <w:pStyle w:val="aff8"/>
          <w:jc w:val="center"/>
        </w:pPr>
        <w:r>
          <w:fldChar w:fldCharType="begin"/>
        </w:r>
        <w:r>
          <w:instrText>PAGE   \* MERGEFORMAT</w:instrText>
        </w:r>
        <w:r>
          <w:fldChar w:fldCharType="separate"/>
        </w:r>
        <w:r>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94355"/>
      <w:docPartObj>
        <w:docPartGallery w:val="Page Numbers (Bottom of Page)"/>
        <w:docPartUnique/>
      </w:docPartObj>
    </w:sdtPr>
    <w:sdtContent>
      <w:p w14:paraId="44F39C15" w14:textId="27093977" w:rsidR="008429FD" w:rsidRDefault="008429FD">
        <w:pPr>
          <w:pStyle w:val="aff8"/>
          <w:jc w:val="center"/>
        </w:pPr>
        <w:r>
          <w:fldChar w:fldCharType="begin"/>
        </w:r>
        <w:r>
          <w:instrText>PAGE   \* MERGEFORMAT</w:instrText>
        </w:r>
        <w:r>
          <w:fldChar w:fldCharType="separate"/>
        </w:r>
        <w:r>
          <w:rPr>
            <w:noProof/>
          </w:rPr>
          <w:t>62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BEFB" w14:textId="77777777" w:rsidR="008429FD" w:rsidRDefault="008429FD">
      <w:r>
        <w:separator/>
      </w:r>
    </w:p>
    <w:p w14:paraId="006E9CF2" w14:textId="77777777" w:rsidR="008429FD" w:rsidRDefault="008429FD"/>
    <w:p w14:paraId="566CE24C" w14:textId="77777777" w:rsidR="008429FD" w:rsidRDefault="008429FD"/>
  </w:footnote>
  <w:footnote w:type="continuationSeparator" w:id="0">
    <w:p w14:paraId="258B39E2" w14:textId="77777777" w:rsidR="008429FD" w:rsidRDefault="008429FD">
      <w:r>
        <w:continuationSeparator/>
      </w:r>
    </w:p>
    <w:p w14:paraId="6938487C" w14:textId="77777777" w:rsidR="008429FD" w:rsidRDefault="008429FD"/>
    <w:p w14:paraId="71698ACB" w14:textId="77777777" w:rsidR="008429FD" w:rsidRDefault="008429FD"/>
  </w:footnote>
  <w:footnote w:id="1">
    <w:p w14:paraId="6090DEE9" w14:textId="77777777" w:rsidR="008429FD" w:rsidRPr="004F37D3" w:rsidRDefault="008429FD"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
    <w:p w14:paraId="30C48935" w14:textId="77777777" w:rsidR="008429FD" w:rsidRPr="006412FD" w:rsidRDefault="008429FD" w:rsidP="004F37D3">
      <w:pPr>
        <w:pStyle w:val="affd"/>
        <w:spacing w:before="0" w:after="0" w:line="240" w:lineRule="auto"/>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3">
    <w:p w14:paraId="7ED073B1" w14:textId="77777777" w:rsidR="008429FD" w:rsidRPr="004F37D3" w:rsidRDefault="008429FD"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4">
    <w:p w14:paraId="1DF34B68"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5">
    <w:p w14:paraId="19A0A33C"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6">
    <w:p w14:paraId="42A2EF17"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7">
    <w:p w14:paraId="7FBB2B54"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8">
    <w:p w14:paraId="4A7A3DE3"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9">
    <w:p w14:paraId="4EA4F76B"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0">
    <w:p w14:paraId="29B4A86D"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1">
    <w:p w14:paraId="12AE2E4C" w14:textId="77777777" w:rsidR="008429FD" w:rsidRPr="004F37D3" w:rsidRDefault="008429FD"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2">
    <w:p w14:paraId="3F32E523"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3">
    <w:p w14:paraId="1E8D4D27"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4">
    <w:p w14:paraId="2DD5980D"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5">
    <w:p w14:paraId="7636FE1D"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6">
    <w:p w14:paraId="36BFA51B" w14:textId="77777777" w:rsidR="008429FD" w:rsidRPr="004F37D3" w:rsidRDefault="008429FD"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7">
    <w:p w14:paraId="712DDF56"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8">
    <w:p w14:paraId="07DDE0FA"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19">
    <w:p w14:paraId="660C9EAD"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0">
    <w:p w14:paraId="0D30341C" w14:textId="77777777" w:rsidR="008429FD" w:rsidRPr="004F37D3" w:rsidRDefault="008429FD"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1">
    <w:p w14:paraId="0D4BC0CF"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2">
    <w:p w14:paraId="2E30863D"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3">
    <w:p w14:paraId="169A9F1D"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4">
    <w:p w14:paraId="44D6E3EA"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5">
    <w:p w14:paraId="02F273AF" w14:textId="77777777" w:rsidR="008429FD" w:rsidRPr="004F37D3" w:rsidRDefault="008429FD" w:rsidP="004F37D3">
      <w:pPr>
        <w:pStyle w:val="affd"/>
        <w:spacing w:before="0" w:after="0" w:line="240" w:lineRule="auto"/>
        <w:rPr>
          <w:rFonts w:ascii="Times New Roman" w:hAnsi="Times New Roman"/>
        </w:rPr>
      </w:pPr>
      <w:r>
        <w:rPr>
          <w:rStyle w:val="afff"/>
        </w:rPr>
        <w:footnoteRef/>
      </w:r>
      <w:r>
        <w:t xml:space="preserve"> </w:t>
      </w:r>
      <w:r w:rsidRPr="004F37D3">
        <w:rPr>
          <w:rFonts w:ascii="Times New Roman" w:hAnsi="Times New Roman"/>
        </w:rPr>
        <w:t>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6">
    <w:p w14:paraId="2A4CB4BA"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10.4.1 СанПиН 2.2.1/2.1.1.1200-03 ТЭЦ и районные котельные тепловой мощностью менее 200 Гкал, работающих на твердом, жидком и газообразном топливе относятся к </w:t>
      </w:r>
      <w:r w:rsidRPr="004F37D3">
        <w:rPr>
          <w:rFonts w:ascii="Times New Roman" w:hAnsi="Times New Roman"/>
          <w:lang w:val="en-US"/>
        </w:rPr>
        <w:t>IV</w:t>
      </w:r>
      <w:r w:rsidRPr="004F37D3">
        <w:rPr>
          <w:rFonts w:ascii="Times New Roman" w:hAnsi="Times New Roman"/>
        </w:rPr>
        <w:t xml:space="preserve"> классу, СЗЗ 100 м.</w:t>
      </w:r>
    </w:p>
  </w:footnote>
  <w:footnote w:id="27">
    <w:p w14:paraId="5BBE073B" w14:textId="77777777" w:rsidR="008429FD" w:rsidRPr="004F37D3" w:rsidRDefault="008429FD" w:rsidP="004F37D3">
      <w:pPr>
        <w:pStyle w:val="affd"/>
        <w:spacing w:before="0" w:after="0" w:line="240" w:lineRule="auto"/>
        <w:rPr>
          <w:rFonts w:ascii="Times New Roman" w:hAnsi="Times New Roman"/>
        </w:rPr>
      </w:pPr>
      <w:r w:rsidRPr="004F37D3">
        <w:rPr>
          <w:rStyle w:val="afff"/>
          <w:rFonts w:ascii="Times New Roman" w:hAnsi="Times New Roman"/>
        </w:rPr>
        <w:footnoteRef/>
      </w:r>
      <w:r w:rsidRPr="004F37D3">
        <w:rPr>
          <w:rFonts w:ascii="Times New Roman" w:hAnsi="Times New Roman"/>
        </w:rPr>
        <w:t xml:space="preserve"> Согласно п. 12.2.4 СанПиН 2.2.1/2.1.1.1200-03 скотомогильники с биологическими камерами отнесены ко </w:t>
      </w:r>
      <w:r w:rsidRPr="004F37D3">
        <w:rPr>
          <w:rFonts w:ascii="Times New Roman" w:hAnsi="Times New Roman"/>
          <w:lang w:val="en-US"/>
        </w:rPr>
        <w:t>II</w:t>
      </w:r>
      <w:r w:rsidRPr="004F37D3">
        <w:rPr>
          <w:rFonts w:ascii="Times New Roman" w:hAnsi="Times New Roman"/>
        </w:rPr>
        <w:t xml:space="preserve"> классу объектов.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AA19" w14:textId="77777777" w:rsidR="008429FD" w:rsidRDefault="008429FD">
    <w:pPr>
      <w:pStyle w:val="aff6"/>
      <w:jc w:val="right"/>
    </w:pPr>
  </w:p>
  <w:p w14:paraId="065D7227" w14:textId="77777777" w:rsidR="008429FD" w:rsidRDefault="008429FD">
    <w:pPr>
      <w:pStyle w:val="af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3E0B18"/>
    <w:multiLevelType w:val="hybridMultilevel"/>
    <w:tmpl w:val="8E0253B4"/>
    <w:lvl w:ilvl="0" w:tplc="FE4A0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B020DF"/>
    <w:multiLevelType w:val="hybridMultilevel"/>
    <w:tmpl w:val="63A2B46C"/>
    <w:styleLink w:val="1ai110285"/>
    <w:lvl w:ilvl="0" w:tplc="0F04816C">
      <w:start w:val="1"/>
      <w:numFmt w:val="bullet"/>
      <w:lvlText w:val=""/>
      <w:lvlJc w:val="left"/>
      <w:pPr>
        <w:tabs>
          <w:tab w:val="num" w:pos="1353"/>
        </w:tabs>
        <w:ind w:left="1353" w:hanging="360"/>
      </w:pPr>
      <w:rPr>
        <w:rFonts w:ascii="Symbol" w:hAnsi="Symbol" w:cs="Symbol" w:hint="default"/>
      </w:rPr>
    </w:lvl>
    <w:lvl w:ilvl="1" w:tplc="710E9D96">
      <w:start w:val="1"/>
      <w:numFmt w:val="bullet"/>
      <w:lvlText w:val="•"/>
      <w:lvlJc w:val="left"/>
      <w:pPr>
        <w:ind w:left="2149" w:hanging="360"/>
      </w:pPr>
      <w:rPr>
        <w:rFonts w:ascii="Times New Roman" w:eastAsia="Times New Roman" w:hAnsi="Times New Roman" w:cs="Times New Roman" w:hint="default"/>
      </w:rPr>
    </w:lvl>
    <w:lvl w:ilvl="2" w:tplc="14DC8F04">
      <w:start w:val="1"/>
      <w:numFmt w:val="bullet"/>
      <w:lvlText w:val=""/>
      <w:lvlJc w:val="left"/>
      <w:pPr>
        <w:tabs>
          <w:tab w:val="num" w:pos="2869"/>
        </w:tabs>
        <w:ind w:left="2869" w:hanging="360"/>
      </w:pPr>
      <w:rPr>
        <w:rFonts w:ascii="Wingdings" w:hAnsi="Wingdings" w:hint="default"/>
      </w:rPr>
    </w:lvl>
    <w:lvl w:ilvl="3" w:tplc="19809578">
      <w:start w:val="1"/>
      <w:numFmt w:val="bullet"/>
      <w:lvlText w:val=""/>
      <w:lvlJc w:val="left"/>
      <w:pPr>
        <w:tabs>
          <w:tab w:val="num" w:pos="3589"/>
        </w:tabs>
        <w:ind w:left="3589" w:hanging="360"/>
      </w:pPr>
      <w:rPr>
        <w:rFonts w:ascii="Symbol" w:hAnsi="Symbol" w:hint="default"/>
      </w:rPr>
    </w:lvl>
    <w:lvl w:ilvl="4" w:tplc="BCDE24A8">
      <w:start w:val="1"/>
      <w:numFmt w:val="bullet"/>
      <w:lvlText w:val="o"/>
      <w:lvlJc w:val="left"/>
      <w:pPr>
        <w:tabs>
          <w:tab w:val="num" w:pos="4309"/>
        </w:tabs>
        <w:ind w:left="4309" w:hanging="360"/>
      </w:pPr>
      <w:rPr>
        <w:rFonts w:ascii="Courier New" w:hAnsi="Courier New" w:cs="Courier New" w:hint="default"/>
      </w:rPr>
    </w:lvl>
    <w:lvl w:ilvl="5" w:tplc="C1DA3EFC">
      <w:start w:val="1"/>
      <w:numFmt w:val="bullet"/>
      <w:lvlText w:val=""/>
      <w:lvlJc w:val="left"/>
      <w:pPr>
        <w:tabs>
          <w:tab w:val="num" w:pos="5029"/>
        </w:tabs>
        <w:ind w:left="5029" w:hanging="360"/>
      </w:pPr>
      <w:rPr>
        <w:rFonts w:ascii="Wingdings" w:hAnsi="Wingdings" w:hint="default"/>
      </w:rPr>
    </w:lvl>
    <w:lvl w:ilvl="6" w:tplc="DEA624B4">
      <w:start w:val="1"/>
      <w:numFmt w:val="bullet"/>
      <w:lvlText w:val=""/>
      <w:lvlJc w:val="left"/>
      <w:pPr>
        <w:tabs>
          <w:tab w:val="num" w:pos="5749"/>
        </w:tabs>
        <w:ind w:left="5749" w:hanging="360"/>
      </w:pPr>
      <w:rPr>
        <w:rFonts w:ascii="Symbol" w:hAnsi="Symbol" w:hint="default"/>
      </w:rPr>
    </w:lvl>
    <w:lvl w:ilvl="7" w:tplc="6338C9F4">
      <w:start w:val="1"/>
      <w:numFmt w:val="bullet"/>
      <w:lvlText w:val="o"/>
      <w:lvlJc w:val="left"/>
      <w:pPr>
        <w:tabs>
          <w:tab w:val="num" w:pos="6469"/>
        </w:tabs>
        <w:ind w:left="6469" w:hanging="360"/>
      </w:pPr>
      <w:rPr>
        <w:rFonts w:ascii="Courier New" w:hAnsi="Courier New" w:cs="Courier New" w:hint="default"/>
      </w:rPr>
    </w:lvl>
    <w:lvl w:ilvl="8" w:tplc="1E30616A">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C1A6F04"/>
    <w:multiLevelType w:val="hybridMultilevel"/>
    <w:tmpl w:val="6A8CE1BC"/>
    <w:styleLink w:val="1111113"/>
    <w:lvl w:ilvl="0" w:tplc="A1BE5DBC">
      <w:start w:val="1"/>
      <w:numFmt w:val="bullet"/>
      <w:lvlText w:val="‒"/>
      <w:lvlJc w:val="left"/>
      <w:pPr>
        <w:ind w:left="1287" w:hanging="360"/>
      </w:pPr>
      <w:rPr>
        <w:rFonts w:ascii="Times New Roman" w:hAnsi="Times New Roman" w:cs="Times New Roman" w:hint="default"/>
      </w:rPr>
    </w:lvl>
    <w:lvl w:ilvl="1" w:tplc="810E5B6C">
      <w:start w:val="1"/>
      <w:numFmt w:val="bullet"/>
      <w:lvlText w:val="o"/>
      <w:lvlJc w:val="left"/>
      <w:pPr>
        <w:ind w:left="2007" w:hanging="360"/>
      </w:pPr>
      <w:rPr>
        <w:rFonts w:ascii="Courier New" w:hAnsi="Courier New" w:cs="Courier New" w:hint="default"/>
      </w:rPr>
    </w:lvl>
    <w:lvl w:ilvl="2" w:tplc="9026A0F6">
      <w:start w:val="1"/>
      <w:numFmt w:val="bullet"/>
      <w:lvlText w:val=""/>
      <w:lvlJc w:val="left"/>
      <w:pPr>
        <w:ind w:left="2727" w:hanging="360"/>
      </w:pPr>
      <w:rPr>
        <w:rFonts w:ascii="Wingdings" w:hAnsi="Wingdings" w:hint="default"/>
      </w:rPr>
    </w:lvl>
    <w:lvl w:ilvl="3" w:tplc="866A030E">
      <w:start w:val="1"/>
      <w:numFmt w:val="bullet"/>
      <w:lvlText w:val=""/>
      <w:lvlJc w:val="left"/>
      <w:pPr>
        <w:ind w:left="3447" w:hanging="360"/>
      </w:pPr>
      <w:rPr>
        <w:rFonts w:ascii="Symbol" w:hAnsi="Symbol" w:hint="default"/>
      </w:rPr>
    </w:lvl>
    <w:lvl w:ilvl="4" w:tplc="8B7463DC">
      <w:start w:val="1"/>
      <w:numFmt w:val="bullet"/>
      <w:lvlText w:val="o"/>
      <w:lvlJc w:val="left"/>
      <w:pPr>
        <w:ind w:left="4167" w:hanging="360"/>
      </w:pPr>
      <w:rPr>
        <w:rFonts w:ascii="Courier New" w:hAnsi="Courier New" w:cs="Courier New" w:hint="default"/>
      </w:rPr>
    </w:lvl>
    <w:lvl w:ilvl="5" w:tplc="5FD6F116">
      <w:start w:val="1"/>
      <w:numFmt w:val="bullet"/>
      <w:lvlText w:val=""/>
      <w:lvlJc w:val="left"/>
      <w:pPr>
        <w:ind w:left="4887" w:hanging="360"/>
      </w:pPr>
      <w:rPr>
        <w:rFonts w:ascii="Wingdings" w:hAnsi="Wingdings" w:hint="default"/>
      </w:rPr>
    </w:lvl>
    <w:lvl w:ilvl="6" w:tplc="58B82752">
      <w:start w:val="1"/>
      <w:numFmt w:val="bullet"/>
      <w:lvlText w:val=""/>
      <w:lvlJc w:val="left"/>
      <w:pPr>
        <w:ind w:left="5607" w:hanging="360"/>
      </w:pPr>
      <w:rPr>
        <w:rFonts w:ascii="Symbol" w:hAnsi="Symbol" w:hint="default"/>
      </w:rPr>
    </w:lvl>
    <w:lvl w:ilvl="7" w:tplc="E6BEB5DA">
      <w:start w:val="1"/>
      <w:numFmt w:val="bullet"/>
      <w:lvlText w:val="o"/>
      <w:lvlJc w:val="left"/>
      <w:pPr>
        <w:ind w:left="6327" w:hanging="360"/>
      </w:pPr>
      <w:rPr>
        <w:rFonts w:ascii="Courier New" w:hAnsi="Courier New" w:cs="Courier New" w:hint="default"/>
      </w:rPr>
    </w:lvl>
    <w:lvl w:ilvl="8" w:tplc="0F604D78">
      <w:start w:val="1"/>
      <w:numFmt w:val="bullet"/>
      <w:lvlText w:val=""/>
      <w:lvlJc w:val="left"/>
      <w:pPr>
        <w:ind w:left="7047" w:hanging="360"/>
      </w:pPr>
      <w:rPr>
        <w:rFonts w:ascii="Wingdings" w:hAnsi="Wingdings" w:hint="default"/>
      </w:rPr>
    </w:lvl>
  </w:abstractNum>
  <w:abstractNum w:abstractNumId="4" w15:restartNumberingAfterBreak="0">
    <w:nsid w:val="0F876AF2"/>
    <w:multiLevelType w:val="multilevel"/>
    <w:tmpl w:val="9ED84750"/>
    <w:lvl w:ilvl="0">
      <w:start w:val="1"/>
      <w:numFmt w:val="decimal"/>
      <w:pStyle w:val="1"/>
      <w:lvlText w:val="%1."/>
      <w:lvlJc w:val="left"/>
      <w:pPr>
        <w:ind w:left="930" w:hanging="363"/>
      </w:pPr>
    </w:lvl>
    <w:lvl w:ilvl="1">
      <w:start w:val="1"/>
      <w:numFmt w:val="decimal"/>
      <w:pStyle w:val="11"/>
      <w:isLgl/>
      <w:lvlText w:val="%1.%2."/>
      <w:lvlJc w:val="left"/>
      <w:pPr>
        <w:snapToGrid w:val="0"/>
        <w:ind w:left="930" w:hanging="363"/>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111"/>
      <w:isLgl/>
      <w:lvlText w:val="%1.%2.%3."/>
      <w:lvlJc w:val="left"/>
      <w:pPr>
        <w:ind w:left="930" w:hanging="363"/>
      </w:pPr>
    </w:lvl>
    <w:lvl w:ilvl="3">
      <w:start w:val="1"/>
      <w:numFmt w:val="decimal"/>
      <w:pStyle w:val="1111"/>
      <w:isLgl/>
      <w:lvlText w:val="%1.%2.%3.%4."/>
      <w:lvlJc w:val="left"/>
      <w:pPr>
        <w:tabs>
          <w:tab w:val="num" w:pos="567"/>
        </w:tabs>
        <w:ind w:left="930" w:hanging="363"/>
      </w:p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110"/>
      <w:isLgl/>
      <w:lvlText w:val="Таблица %1-%6."/>
      <w:lvlJc w:val="left"/>
      <w:pPr>
        <w:ind w:left="930" w:hanging="363"/>
      </w:pPr>
      <w:rPr>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7">
      <w:start w:val="1"/>
      <w:numFmt w:val="decimal"/>
      <w:pStyle w:val="11110"/>
      <w:isLgl/>
      <w:lvlText w:val="Таблица %1.%2.%3-%8."/>
      <w:lvlJc w:val="left"/>
      <w:pPr>
        <w:ind w:left="1781" w:hanging="363"/>
      </w:pPr>
    </w:lvl>
    <w:lvl w:ilvl="8">
      <w:start w:val="1"/>
      <w:numFmt w:val="decimal"/>
      <w:pStyle w:val="11111"/>
      <w:isLgl/>
      <w:lvlText w:val="Таблица %1.%2.%3.%4-%9."/>
      <w:lvlJc w:val="left"/>
      <w:pPr>
        <w:ind w:left="930" w:hanging="363"/>
      </w:pPr>
    </w:lvl>
  </w:abstractNum>
  <w:abstractNum w:abstractNumId="5" w15:restartNumberingAfterBreak="0">
    <w:nsid w:val="10106860"/>
    <w:multiLevelType w:val="multilevel"/>
    <w:tmpl w:val="27C289BA"/>
    <w:styleLink w:val="a1"/>
    <w:lvl w:ilvl="0">
      <w:start w:val="1"/>
      <w:numFmt w:val="decimal"/>
      <w:lvlText w:val="%1"/>
      <w:lvlJc w:val="left"/>
      <w:pPr>
        <w:tabs>
          <w:tab w:val="num" w:pos="432"/>
        </w:tabs>
        <w:ind w:left="432" w:hanging="432"/>
      </w:pPr>
      <w:rPr>
        <w:rFonts w:ascii="Arial" w:hAnsi="Arial" w:cs="Times New Roman" w:hint="default"/>
        <w:b/>
        <w:i w:val="0"/>
        <w:spacing w:val="0"/>
        <w:sz w:val="32"/>
        <w:szCs w:val="32"/>
      </w:rPr>
    </w:lvl>
    <w:lvl w:ilvl="1">
      <w:start w:val="1"/>
      <w:numFmt w:val="decimal"/>
      <w:lvlText w:val="%1.%2"/>
      <w:lvlJc w:val="left"/>
      <w:pPr>
        <w:tabs>
          <w:tab w:val="num" w:pos="576"/>
        </w:tabs>
        <w:ind w:left="576" w:hanging="576"/>
      </w:pPr>
      <w:rPr>
        <w:rFonts w:ascii="Arial" w:hAnsi="Arial"/>
        <w:b/>
        <w:i/>
        <w:sz w:val="28"/>
        <w:szCs w:val="28"/>
      </w:rPr>
    </w:lvl>
    <w:lvl w:ilvl="2">
      <w:start w:val="1"/>
      <w:numFmt w:val="decimal"/>
      <w:lvlText w:val="%1.%2.%3"/>
      <w:lvlJc w:val="left"/>
      <w:pPr>
        <w:tabs>
          <w:tab w:val="num" w:pos="720"/>
        </w:tabs>
        <w:ind w:left="720" w:hanging="720"/>
      </w:pPr>
      <w:rPr>
        <w:rFonts w:ascii="Arial" w:hAnsi="Arial" w:cs="Times New Roman" w:hint="default"/>
        <w:b/>
        <w:i w:val="0"/>
        <w:sz w:val="26"/>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40C4AA7"/>
    <w:multiLevelType w:val="hybridMultilevel"/>
    <w:tmpl w:val="5F26B7F0"/>
    <w:styleLink w:val="1ai2"/>
    <w:lvl w:ilvl="0" w:tplc="FF02BD32">
      <w:start w:val="1"/>
      <w:numFmt w:val="bullet"/>
      <w:lvlText w:val="‒"/>
      <w:lvlJc w:val="left"/>
      <w:pPr>
        <w:ind w:left="1287" w:hanging="360"/>
      </w:pPr>
      <w:rPr>
        <w:rFonts w:ascii="Times New Roman" w:hAnsi="Times New Roman" w:cs="Times New Roman" w:hint="default"/>
      </w:rPr>
    </w:lvl>
    <w:lvl w:ilvl="1" w:tplc="C9683BF8">
      <w:start w:val="1"/>
      <w:numFmt w:val="bullet"/>
      <w:lvlText w:val="o"/>
      <w:lvlJc w:val="left"/>
      <w:pPr>
        <w:ind w:left="2007" w:hanging="360"/>
      </w:pPr>
      <w:rPr>
        <w:rFonts w:ascii="Courier New" w:hAnsi="Courier New" w:cs="Courier New" w:hint="default"/>
      </w:rPr>
    </w:lvl>
    <w:lvl w:ilvl="2" w:tplc="F3C211CE">
      <w:start w:val="1"/>
      <w:numFmt w:val="bullet"/>
      <w:lvlText w:val=""/>
      <w:lvlJc w:val="left"/>
      <w:pPr>
        <w:ind w:left="2727" w:hanging="360"/>
      </w:pPr>
      <w:rPr>
        <w:rFonts w:ascii="Wingdings" w:hAnsi="Wingdings" w:hint="default"/>
      </w:rPr>
    </w:lvl>
    <w:lvl w:ilvl="3" w:tplc="570E08A2">
      <w:start w:val="1"/>
      <w:numFmt w:val="bullet"/>
      <w:lvlText w:val=""/>
      <w:lvlJc w:val="left"/>
      <w:pPr>
        <w:ind w:left="3447" w:hanging="360"/>
      </w:pPr>
      <w:rPr>
        <w:rFonts w:ascii="Symbol" w:hAnsi="Symbol" w:hint="default"/>
      </w:rPr>
    </w:lvl>
    <w:lvl w:ilvl="4" w:tplc="901C09D8">
      <w:start w:val="1"/>
      <w:numFmt w:val="bullet"/>
      <w:lvlText w:val="o"/>
      <w:lvlJc w:val="left"/>
      <w:pPr>
        <w:ind w:left="4167" w:hanging="360"/>
      </w:pPr>
      <w:rPr>
        <w:rFonts w:ascii="Courier New" w:hAnsi="Courier New" w:cs="Courier New" w:hint="default"/>
      </w:rPr>
    </w:lvl>
    <w:lvl w:ilvl="5" w:tplc="E384F366">
      <w:start w:val="1"/>
      <w:numFmt w:val="bullet"/>
      <w:lvlText w:val=""/>
      <w:lvlJc w:val="left"/>
      <w:pPr>
        <w:ind w:left="4887" w:hanging="360"/>
      </w:pPr>
      <w:rPr>
        <w:rFonts w:ascii="Wingdings" w:hAnsi="Wingdings" w:hint="default"/>
      </w:rPr>
    </w:lvl>
    <w:lvl w:ilvl="6" w:tplc="18E6B892">
      <w:start w:val="1"/>
      <w:numFmt w:val="bullet"/>
      <w:lvlText w:val=""/>
      <w:lvlJc w:val="left"/>
      <w:pPr>
        <w:ind w:left="5607" w:hanging="360"/>
      </w:pPr>
      <w:rPr>
        <w:rFonts w:ascii="Symbol" w:hAnsi="Symbol" w:hint="default"/>
      </w:rPr>
    </w:lvl>
    <w:lvl w:ilvl="7" w:tplc="27428736">
      <w:start w:val="1"/>
      <w:numFmt w:val="bullet"/>
      <w:lvlText w:val="o"/>
      <w:lvlJc w:val="left"/>
      <w:pPr>
        <w:ind w:left="6327" w:hanging="360"/>
      </w:pPr>
      <w:rPr>
        <w:rFonts w:ascii="Courier New" w:hAnsi="Courier New" w:cs="Courier New" w:hint="default"/>
      </w:rPr>
    </w:lvl>
    <w:lvl w:ilvl="8" w:tplc="C618FE2E">
      <w:start w:val="1"/>
      <w:numFmt w:val="bullet"/>
      <w:lvlText w:val=""/>
      <w:lvlJc w:val="left"/>
      <w:pPr>
        <w:ind w:left="7047" w:hanging="360"/>
      </w:pPr>
      <w:rPr>
        <w:rFonts w:ascii="Wingdings" w:hAnsi="Wingdings" w:hint="default"/>
      </w:rPr>
    </w:lvl>
  </w:abstractNum>
  <w:abstractNum w:abstractNumId="7" w15:restartNumberingAfterBreak="0">
    <w:nsid w:val="17041A0D"/>
    <w:multiLevelType w:val="hybridMultilevel"/>
    <w:tmpl w:val="1DCA0DB4"/>
    <w:styleLink w:val="1ai1101611"/>
    <w:lvl w:ilvl="0" w:tplc="C5FE16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BC47111"/>
    <w:multiLevelType w:val="hybridMultilevel"/>
    <w:tmpl w:val="C2D4F0AA"/>
    <w:styleLink w:val="1ai1102831"/>
    <w:lvl w:ilvl="0" w:tplc="2E1C681E">
      <w:start w:val="1"/>
      <w:numFmt w:val="decimal"/>
      <w:pStyle w:val="1ai1102831"/>
      <w:lvlText w:val="%1."/>
      <w:lvlJc w:val="left"/>
      <w:pPr>
        <w:ind w:left="1429" w:hanging="360"/>
      </w:pPr>
      <w:rPr>
        <w:strike w:val="0"/>
        <w:color w:val="auto"/>
      </w:rPr>
    </w:lvl>
    <w:lvl w:ilvl="1" w:tplc="CA56DC6A">
      <w:start w:val="1"/>
      <w:numFmt w:val="decimal"/>
      <w:lvlText w:val="%2)"/>
      <w:lvlJc w:val="left"/>
      <w:pPr>
        <w:ind w:left="2499" w:hanging="710"/>
      </w:pPr>
      <w:rPr>
        <w:rFonts w:hint="default"/>
      </w:rPr>
    </w:lvl>
    <w:lvl w:ilvl="2" w:tplc="4BB01044">
      <w:start w:val="1"/>
      <w:numFmt w:val="lowerRoman"/>
      <w:lvlText w:val="%3."/>
      <w:lvlJc w:val="right"/>
      <w:pPr>
        <w:ind w:left="2869" w:hanging="180"/>
      </w:pPr>
    </w:lvl>
    <w:lvl w:ilvl="3" w:tplc="875C598E">
      <w:start w:val="1"/>
      <w:numFmt w:val="decimal"/>
      <w:lvlText w:val="%4."/>
      <w:lvlJc w:val="left"/>
      <w:pPr>
        <w:ind w:left="3589" w:hanging="360"/>
      </w:pPr>
    </w:lvl>
    <w:lvl w:ilvl="4" w:tplc="0A18B986">
      <w:start w:val="1"/>
      <w:numFmt w:val="lowerLetter"/>
      <w:lvlText w:val="%5."/>
      <w:lvlJc w:val="left"/>
      <w:pPr>
        <w:ind w:left="4309" w:hanging="360"/>
      </w:pPr>
    </w:lvl>
    <w:lvl w:ilvl="5" w:tplc="FA064E36">
      <w:start w:val="1"/>
      <w:numFmt w:val="lowerRoman"/>
      <w:lvlText w:val="%6."/>
      <w:lvlJc w:val="right"/>
      <w:pPr>
        <w:ind w:left="5029" w:hanging="180"/>
      </w:pPr>
    </w:lvl>
    <w:lvl w:ilvl="6" w:tplc="EB248130">
      <w:start w:val="1"/>
      <w:numFmt w:val="decimal"/>
      <w:lvlText w:val="%7."/>
      <w:lvlJc w:val="left"/>
      <w:pPr>
        <w:ind w:left="5749" w:hanging="360"/>
      </w:pPr>
    </w:lvl>
    <w:lvl w:ilvl="7" w:tplc="A678C1A6">
      <w:start w:val="1"/>
      <w:numFmt w:val="lowerLetter"/>
      <w:lvlText w:val="%8."/>
      <w:lvlJc w:val="left"/>
      <w:pPr>
        <w:ind w:left="6469" w:hanging="360"/>
      </w:pPr>
    </w:lvl>
    <w:lvl w:ilvl="8" w:tplc="957053F6">
      <w:start w:val="1"/>
      <w:numFmt w:val="lowerRoman"/>
      <w:lvlText w:val="%9."/>
      <w:lvlJc w:val="right"/>
      <w:pPr>
        <w:ind w:left="7189" w:hanging="180"/>
      </w:pPr>
    </w:lvl>
  </w:abstractNum>
  <w:abstractNum w:abstractNumId="10" w15:restartNumberingAfterBreak="0">
    <w:nsid w:val="1E2059A9"/>
    <w:multiLevelType w:val="hybridMultilevel"/>
    <w:tmpl w:val="C654F94E"/>
    <w:styleLink w:val="11111121"/>
    <w:lvl w:ilvl="0" w:tplc="B1685F44">
      <w:start w:val="1"/>
      <w:numFmt w:val="bullet"/>
      <w:lvlText w:val="‒"/>
      <w:lvlJc w:val="left"/>
      <w:pPr>
        <w:ind w:left="1429" w:hanging="360"/>
      </w:pPr>
      <w:rPr>
        <w:rFonts w:ascii="Times New Roman" w:hAnsi="Times New Roman" w:cs="Times New Roman" w:hint="default"/>
      </w:rPr>
    </w:lvl>
    <w:lvl w:ilvl="1" w:tplc="30F22524">
      <w:start w:val="1"/>
      <w:numFmt w:val="bullet"/>
      <w:lvlText w:val="o"/>
      <w:lvlJc w:val="left"/>
      <w:pPr>
        <w:ind w:left="2149" w:hanging="360"/>
      </w:pPr>
      <w:rPr>
        <w:rFonts w:ascii="Courier New" w:hAnsi="Courier New" w:cs="Courier New" w:hint="default"/>
      </w:rPr>
    </w:lvl>
    <w:lvl w:ilvl="2" w:tplc="1EEE086C">
      <w:start w:val="1"/>
      <w:numFmt w:val="bullet"/>
      <w:lvlText w:val=""/>
      <w:lvlJc w:val="left"/>
      <w:pPr>
        <w:ind w:left="2869" w:hanging="360"/>
      </w:pPr>
      <w:rPr>
        <w:rFonts w:ascii="Wingdings" w:hAnsi="Wingdings" w:hint="default"/>
      </w:rPr>
    </w:lvl>
    <w:lvl w:ilvl="3" w:tplc="6988E99C">
      <w:start w:val="1"/>
      <w:numFmt w:val="bullet"/>
      <w:lvlText w:val=""/>
      <w:lvlJc w:val="left"/>
      <w:pPr>
        <w:ind w:left="3589" w:hanging="360"/>
      </w:pPr>
      <w:rPr>
        <w:rFonts w:ascii="Symbol" w:hAnsi="Symbol" w:hint="default"/>
      </w:rPr>
    </w:lvl>
    <w:lvl w:ilvl="4" w:tplc="CA281C08">
      <w:start w:val="1"/>
      <w:numFmt w:val="bullet"/>
      <w:lvlText w:val="o"/>
      <w:lvlJc w:val="left"/>
      <w:pPr>
        <w:ind w:left="4309" w:hanging="360"/>
      </w:pPr>
      <w:rPr>
        <w:rFonts w:ascii="Courier New" w:hAnsi="Courier New" w:cs="Courier New" w:hint="default"/>
      </w:rPr>
    </w:lvl>
    <w:lvl w:ilvl="5" w:tplc="B948A2B6">
      <w:start w:val="1"/>
      <w:numFmt w:val="bullet"/>
      <w:lvlText w:val=""/>
      <w:lvlJc w:val="left"/>
      <w:pPr>
        <w:ind w:left="5029" w:hanging="360"/>
      </w:pPr>
      <w:rPr>
        <w:rFonts w:ascii="Wingdings" w:hAnsi="Wingdings" w:hint="default"/>
      </w:rPr>
    </w:lvl>
    <w:lvl w:ilvl="6" w:tplc="A158547C">
      <w:start w:val="1"/>
      <w:numFmt w:val="bullet"/>
      <w:lvlText w:val=""/>
      <w:lvlJc w:val="left"/>
      <w:pPr>
        <w:ind w:left="5749" w:hanging="360"/>
      </w:pPr>
      <w:rPr>
        <w:rFonts w:ascii="Symbol" w:hAnsi="Symbol" w:hint="default"/>
      </w:rPr>
    </w:lvl>
    <w:lvl w:ilvl="7" w:tplc="B03A5622">
      <w:start w:val="1"/>
      <w:numFmt w:val="bullet"/>
      <w:lvlText w:val="o"/>
      <w:lvlJc w:val="left"/>
      <w:pPr>
        <w:ind w:left="6469" w:hanging="360"/>
      </w:pPr>
      <w:rPr>
        <w:rFonts w:ascii="Courier New" w:hAnsi="Courier New" w:cs="Courier New" w:hint="default"/>
      </w:rPr>
    </w:lvl>
    <w:lvl w:ilvl="8" w:tplc="BF62C0EE">
      <w:start w:val="1"/>
      <w:numFmt w:val="bullet"/>
      <w:lvlText w:val=""/>
      <w:lvlJc w:val="left"/>
      <w:pPr>
        <w:ind w:left="7189" w:hanging="360"/>
      </w:pPr>
      <w:rPr>
        <w:rFonts w:ascii="Wingdings" w:hAnsi="Wingdings" w:hint="default"/>
      </w:rPr>
    </w:lvl>
  </w:abstractNum>
  <w:abstractNum w:abstractNumId="11" w15:restartNumberingAfterBreak="0">
    <w:nsid w:val="1F6C2F9F"/>
    <w:multiLevelType w:val="hybridMultilevel"/>
    <w:tmpl w:val="577201A2"/>
    <w:styleLink w:val="1ai11028"/>
    <w:lvl w:ilvl="0" w:tplc="DDB63642">
      <w:start w:val="1"/>
      <w:numFmt w:val="bullet"/>
      <w:pStyle w:val="1ai11028"/>
      <w:lvlText w:val=""/>
      <w:lvlJc w:val="left"/>
      <w:pPr>
        <w:tabs>
          <w:tab w:val="num" w:pos="1353"/>
        </w:tabs>
        <w:ind w:left="1353" w:hanging="360"/>
      </w:pPr>
      <w:rPr>
        <w:rFonts w:ascii="Symbol" w:hAnsi="Symbol" w:cs="Symbol" w:hint="default"/>
      </w:rPr>
    </w:lvl>
    <w:lvl w:ilvl="1" w:tplc="FA868542">
      <w:start w:val="1"/>
      <w:numFmt w:val="bullet"/>
      <w:lvlText w:val="•"/>
      <w:lvlJc w:val="left"/>
      <w:pPr>
        <w:ind w:left="2149" w:hanging="360"/>
      </w:pPr>
      <w:rPr>
        <w:rFonts w:ascii="Times New Roman" w:eastAsia="Times New Roman" w:hAnsi="Times New Roman" w:cs="Times New Roman" w:hint="default"/>
      </w:rPr>
    </w:lvl>
    <w:lvl w:ilvl="2" w:tplc="C504ABB8">
      <w:start w:val="1"/>
      <w:numFmt w:val="bullet"/>
      <w:lvlText w:val=""/>
      <w:lvlJc w:val="left"/>
      <w:pPr>
        <w:tabs>
          <w:tab w:val="num" w:pos="2869"/>
        </w:tabs>
        <w:ind w:left="2869" w:hanging="360"/>
      </w:pPr>
      <w:rPr>
        <w:rFonts w:ascii="Wingdings" w:hAnsi="Wingdings" w:hint="default"/>
      </w:rPr>
    </w:lvl>
    <w:lvl w:ilvl="3" w:tplc="48E63600">
      <w:start w:val="1"/>
      <w:numFmt w:val="bullet"/>
      <w:lvlText w:val=""/>
      <w:lvlJc w:val="left"/>
      <w:pPr>
        <w:tabs>
          <w:tab w:val="num" w:pos="3589"/>
        </w:tabs>
        <w:ind w:left="3589" w:hanging="360"/>
      </w:pPr>
      <w:rPr>
        <w:rFonts w:ascii="Symbol" w:hAnsi="Symbol" w:hint="default"/>
      </w:rPr>
    </w:lvl>
    <w:lvl w:ilvl="4" w:tplc="01A47290">
      <w:start w:val="1"/>
      <w:numFmt w:val="bullet"/>
      <w:lvlText w:val="o"/>
      <w:lvlJc w:val="left"/>
      <w:pPr>
        <w:tabs>
          <w:tab w:val="num" w:pos="4309"/>
        </w:tabs>
        <w:ind w:left="4309" w:hanging="360"/>
      </w:pPr>
      <w:rPr>
        <w:rFonts w:ascii="Courier New" w:hAnsi="Courier New" w:cs="Courier New" w:hint="default"/>
      </w:rPr>
    </w:lvl>
    <w:lvl w:ilvl="5" w:tplc="60D67FC2">
      <w:start w:val="1"/>
      <w:numFmt w:val="bullet"/>
      <w:lvlText w:val=""/>
      <w:lvlJc w:val="left"/>
      <w:pPr>
        <w:tabs>
          <w:tab w:val="num" w:pos="5029"/>
        </w:tabs>
        <w:ind w:left="5029" w:hanging="360"/>
      </w:pPr>
      <w:rPr>
        <w:rFonts w:ascii="Wingdings" w:hAnsi="Wingdings" w:hint="default"/>
      </w:rPr>
    </w:lvl>
    <w:lvl w:ilvl="6" w:tplc="B232B668">
      <w:start w:val="1"/>
      <w:numFmt w:val="bullet"/>
      <w:lvlText w:val=""/>
      <w:lvlJc w:val="left"/>
      <w:pPr>
        <w:tabs>
          <w:tab w:val="num" w:pos="5749"/>
        </w:tabs>
        <w:ind w:left="5749" w:hanging="360"/>
      </w:pPr>
      <w:rPr>
        <w:rFonts w:ascii="Symbol" w:hAnsi="Symbol" w:hint="default"/>
      </w:rPr>
    </w:lvl>
    <w:lvl w:ilvl="7" w:tplc="22264ECA">
      <w:start w:val="1"/>
      <w:numFmt w:val="bullet"/>
      <w:lvlText w:val="o"/>
      <w:lvlJc w:val="left"/>
      <w:pPr>
        <w:tabs>
          <w:tab w:val="num" w:pos="6469"/>
        </w:tabs>
        <w:ind w:left="6469" w:hanging="360"/>
      </w:pPr>
      <w:rPr>
        <w:rFonts w:ascii="Courier New" w:hAnsi="Courier New" w:cs="Courier New" w:hint="default"/>
      </w:rPr>
    </w:lvl>
    <w:lvl w:ilvl="8" w:tplc="1124DC78">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F8A39D6"/>
    <w:multiLevelType w:val="hybridMultilevel"/>
    <w:tmpl w:val="06600C42"/>
    <w:styleLink w:val="1111112"/>
    <w:lvl w:ilvl="0" w:tplc="C5FE16A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 w15:restartNumberingAfterBreak="0">
    <w:nsid w:val="2C557F61"/>
    <w:multiLevelType w:val="hybridMultilevel"/>
    <w:tmpl w:val="6764E6CE"/>
    <w:lvl w:ilvl="0" w:tplc="DE74BD72">
      <w:start w:val="1"/>
      <w:numFmt w:val="decimal"/>
      <w:pStyle w:val="a3"/>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1845CAD"/>
    <w:multiLevelType w:val="hybridMultilevel"/>
    <w:tmpl w:val="44A250F2"/>
    <w:lvl w:ilvl="0" w:tplc="C5FE16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AAD3E3C"/>
    <w:multiLevelType w:val="multilevel"/>
    <w:tmpl w:val="23304A2C"/>
    <w:lvl w:ilvl="0">
      <w:start w:val="12"/>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911A42"/>
    <w:multiLevelType w:val="multilevel"/>
    <w:tmpl w:val="8AC077E0"/>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427C4DB5"/>
    <w:multiLevelType w:val="hybridMultilevel"/>
    <w:tmpl w:val="A84CF6CE"/>
    <w:styleLink w:val="10"/>
    <w:lvl w:ilvl="0" w:tplc="F5EA94DA">
      <w:start w:val="1"/>
      <w:numFmt w:val="bullet"/>
      <w:lvlText w:val="‒"/>
      <w:lvlJc w:val="left"/>
      <w:pPr>
        <w:ind w:left="1287" w:hanging="360"/>
      </w:pPr>
      <w:rPr>
        <w:rFonts w:ascii="Times New Roman" w:hAnsi="Times New Roman" w:cs="Times New Roman" w:hint="default"/>
      </w:rPr>
    </w:lvl>
    <w:lvl w:ilvl="1" w:tplc="1E24C97E">
      <w:start w:val="1"/>
      <w:numFmt w:val="bullet"/>
      <w:lvlText w:val="o"/>
      <w:lvlJc w:val="left"/>
      <w:pPr>
        <w:ind w:left="2007" w:hanging="360"/>
      </w:pPr>
      <w:rPr>
        <w:rFonts w:ascii="Courier New" w:hAnsi="Courier New" w:cs="Courier New" w:hint="default"/>
      </w:rPr>
    </w:lvl>
    <w:lvl w:ilvl="2" w:tplc="7FE04664">
      <w:start w:val="1"/>
      <w:numFmt w:val="bullet"/>
      <w:lvlText w:val=""/>
      <w:lvlJc w:val="left"/>
      <w:pPr>
        <w:ind w:left="2727" w:hanging="360"/>
      </w:pPr>
      <w:rPr>
        <w:rFonts w:ascii="Wingdings" w:hAnsi="Wingdings" w:hint="default"/>
      </w:rPr>
    </w:lvl>
    <w:lvl w:ilvl="3" w:tplc="C5721B70">
      <w:start w:val="1"/>
      <w:numFmt w:val="bullet"/>
      <w:lvlText w:val=""/>
      <w:lvlJc w:val="left"/>
      <w:pPr>
        <w:ind w:left="3447" w:hanging="360"/>
      </w:pPr>
      <w:rPr>
        <w:rFonts w:ascii="Symbol" w:hAnsi="Symbol" w:hint="default"/>
      </w:rPr>
    </w:lvl>
    <w:lvl w:ilvl="4" w:tplc="1540B84C">
      <w:start w:val="1"/>
      <w:numFmt w:val="bullet"/>
      <w:lvlText w:val="o"/>
      <w:lvlJc w:val="left"/>
      <w:pPr>
        <w:ind w:left="4167" w:hanging="360"/>
      </w:pPr>
      <w:rPr>
        <w:rFonts w:ascii="Courier New" w:hAnsi="Courier New" w:cs="Courier New" w:hint="default"/>
      </w:rPr>
    </w:lvl>
    <w:lvl w:ilvl="5" w:tplc="E654BFC8">
      <w:start w:val="1"/>
      <w:numFmt w:val="bullet"/>
      <w:lvlText w:val=""/>
      <w:lvlJc w:val="left"/>
      <w:pPr>
        <w:ind w:left="4887" w:hanging="360"/>
      </w:pPr>
      <w:rPr>
        <w:rFonts w:ascii="Wingdings" w:hAnsi="Wingdings" w:hint="default"/>
      </w:rPr>
    </w:lvl>
    <w:lvl w:ilvl="6" w:tplc="FD881250">
      <w:start w:val="1"/>
      <w:numFmt w:val="bullet"/>
      <w:lvlText w:val=""/>
      <w:lvlJc w:val="left"/>
      <w:pPr>
        <w:ind w:left="5607" w:hanging="360"/>
      </w:pPr>
      <w:rPr>
        <w:rFonts w:ascii="Symbol" w:hAnsi="Symbol" w:hint="default"/>
      </w:rPr>
    </w:lvl>
    <w:lvl w:ilvl="7" w:tplc="F4F862BE">
      <w:start w:val="1"/>
      <w:numFmt w:val="bullet"/>
      <w:lvlText w:val="o"/>
      <w:lvlJc w:val="left"/>
      <w:pPr>
        <w:ind w:left="6327" w:hanging="360"/>
      </w:pPr>
      <w:rPr>
        <w:rFonts w:ascii="Courier New" w:hAnsi="Courier New" w:cs="Courier New" w:hint="default"/>
      </w:rPr>
    </w:lvl>
    <w:lvl w:ilvl="8" w:tplc="7EEEF5C8">
      <w:start w:val="1"/>
      <w:numFmt w:val="bullet"/>
      <w:lvlText w:val=""/>
      <w:lvlJc w:val="left"/>
      <w:pPr>
        <w:ind w:left="7047" w:hanging="360"/>
      </w:pPr>
      <w:rPr>
        <w:rFonts w:ascii="Wingdings" w:hAnsi="Wingdings" w:hint="default"/>
      </w:rPr>
    </w:lvl>
  </w:abstractNum>
  <w:abstractNum w:abstractNumId="19" w15:restartNumberingAfterBreak="0">
    <w:nsid w:val="49382695"/>
    <w:multiLevelType w:val="hybridMultilevel"/>
    <w:tmpl w:val="18A497D4"/>
    <w:lvl w:ilvl="0" w:tplc="24AEA242">
      <w:start w:val="1"/>
      <w:numFmt w:val="bullet"/>
      <w:pStyle w:val="a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9643F15"/>
    <w:multiLevelType w:val="hybridMultilevel"/>
    <w:tmpl w:val="51220E92"/>
    <w:styleLink w:val="1ai12"/>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21" w15:restartNumberingAfterBreak="0">
    <w:nsid w:val="4BDF68B4"/>
    <w:multiLevelType w:val="multilevel"/>
    <w:tmpl w:val="0419001F"/>
    <w:styleLink w:val="111111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F3E41C5"/>
    <w:multiLevelType w:val="multilevel"/>
    <w:tmpl w:val="6BAE6776"/>
    <w:lvl w:ilvl="0">
      <w:start w:val="1"/>
      <w:numFmt w:val="decimal"/>
      <w:pStyle w:val="12"/>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pStyle w:val="13"/>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3" w15:restartNumberingAfterBreak="0">
    <w:nsid w:val="4F65195B"/>
    <w:multiLevelType w:val="multilevel"/>
    <w:tmpl w:val="16A8B17E"/>
    <w:lvl w:ilvl="0">
      <w:start w:val="1"/>
      <w:numFmt w:val="decimal"/>
      <w:pStyle w:val="14"/>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591D6CCF"/>
    <w:multiLevelType w:val="hybridMultilevel"/>
    <w:tmpl w:val="41467762"/>
    <w:lvl w:ilvl="0" w:tplc="C5FE16AC">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15:restartNumberingAfterBreak="0">
    <w:nsid w:val="61F7797D"/>
    <w:multiLevelType w:val="hybridMultilevel"/>
    <w:tmpl w:val="1B365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6D237D"/>
    <w:multiLevelType w:val="multilevel"/>
    <w:tmpl w:val="FFFA9CC8"/>
    <w:styleLink w:val="1ai110286"/>
    <w:lvl w:ilvl="0">
      <w:start w:val="1"/>
      <w:numFmt w:val="bullet"/>
      <w:pStyle w:val="a5"/>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9C90727"/>
    <w:multiLevelType w:val="multilevel"/>
    <w:tmpl w:val="A4D88096"/>
    <w:lvl w:ilvl="0">
      <w:start w:val="1"/>
      <w:numFmt w:val="bullet"/>
      <w:pStyle w:val="15"/>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0" w15:restartNumberingAfterBreak="0">
    <w:nsid w:val="6CAB2DB0"/>
    <w:multiLevelType w:val="hybridMultilevel"/>
    <w:tmpl w:val="1F14BE2C"/>
    <w:styleLink w:val="1ai110161"/>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E23070A"/>
    <w:multiLevelType w:val="hybridMultilevel"/>
    <w:tmpl w:val="AC9EC8B8"/>
    <w:styleLink w:val="11111111731"/>
    <w:lvl w:ilvl="0" w:tplc="E5CA0A8E">
      <w:start w:val="1"/>
      <w:numFmt w:val="decimal"/>
      <w:lvlText w:val="%1."/>
      <w:lvlJc w:val="left"/>
      <w:pPr>
        <w:ind w:left="502" w:hanging="360"/>
      </w:pPr>
    </w:lvl>
    <w:lvl w:ilvl="1" w:tplc="2C52C824">
      <w:start w:val="1"/>
      <w:numFmt w:val="lowerLetter"/>
      <w:lvlText w:val="%2."/>
      <w:lvlJc w:val="left"/>
      <w:pPr>
        <w:ind w:left="1364" w:hanging="360"/>
      </w:pPr>
    </w:lvl>
    <w:lvl w:ilvl="2" w:tplc="B36A9296">
      <w:start w:val="1"/>
      <w:numFmt w:val="lowerRoman"/>
      <w:lvlText w:val="%3."/>
      <w:lvlJc w:val="right"/>
      <w:pPr>
        <w:ind w:left="2084" w:hanging="180"/>
      </w:pPr>
    </w:lvl>
    <w:lvl w:ilvl="3" w:tplc="EABEF896">
      <w:start w:val="1"/>
      <w:numFmt w:val="decimal"/>
      <w:lvlText w:val="%4."/>
      <w:lvlJc w:val="left"/>
      <w:pPr>
        <w:ind w:left="2804" w:hanging="360"/>
      </w:pPr>
    </w:lvl>
    <w:lvl w:ilvl="4" w:tplc="4AB68EB8">
      <w:start w:val="1"/>
      <w:numFmt w:val="lowerLetter"/>
      <w:lvlText w:val="%5."/>
      <w:lvlJc w:val="left"/>
      <w:pPr>
        <w:ind w:left="3524" w:hanging="360"/>
      </w:pPr>
    </w:lvl>
    <w:lvl w:ilvl="5" w:tplc="8AAE9D2E">
      <w:start w:val="1"/>
      <w:numFmt w:val="lowerRoman"/>
      <w:lvlText w:val="%6."/>
      <w:lvlJc w:val="right"/>
      <w:pPr>
        <w:ind w:left="4244" w:hanging="180"/>
      </w:pPr>
    </w:lvl>
    <w:lvl w:ilvl="6" w:tplc="70166192">
      <w:start w:val="1"/>
      <w:numFmt w:val="decimal"/>
      <w:lvlText w:val="%7."/>
      <w:lvlJc w:val="left"/>
      <w:pPr>
        <w:ind w:left="4964" w:hanging="360"/>
      </w:pPr>
    </w:lvl>
    <w:lvl w:ilvl="7" w:tplc="A2F65DF2">
      <w:start w:val="1"/>
      <w:numFmt w:val="lowerLetter"/>
      <w:lvlText w:val="%8."/>
      <w:lvlJc w:val="left"/>
      <w:pPr>
        <w:ind w:left="5684" w:hanging="360"/>
      </w:pPr>
    </w:lvl>
    <w:lvl w:ilvl="8" w:tplc="742E6D04">
      <w:start w:val="1"/>
      <w:numFmt w:val="lowerRoman"/>
      <w:lvlText w:val="%9."/>
      <w:lvlJc w:val="right"/>
      <w:pPr>
        <w:ind w:left="6404" w:hanging="180"/>
      </w:pPr>
    </w:lvl>
  </w:abstractNum>
  <w:abstractNum w:abstractNumId="32" w15:restartNumberingAfterBreak="0">
    <w:nsid w:val="6E35320E"/>
    <w:multiLevelType w:val="hybridMultilevel"/>
    <w:tmpl w:val="245C2CDA"/>
    <w:lvl w:ilvl="0" w:tplc="8A4CFE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15:restartNumberingAfterBreak="0">
    <w:nsid w:val="73944B41"/>
    <w:multiLevelType w:val="hybridMultilevel"/>
    <w:tmpl w:val="9E8CCFD0"/>
    <w:styleLink w:val="1ai11"/>
    <w:lvl w:ilvl="0" w:tplc="0CB03C72">
      <w:start w:val="1"/>
      <w:numFmt w:val="bullet"/>
      <w:lvlText w:val="‒"/>
      <w:lvlJc w:val="left"/>
      <w:pPr>
        <w:ind w:left="1429" w:hanging="360"/>
      </w:pPr>
      <w:rPr>
        <w:rFonts w:ascii="Times New Roman" w:hAnsi="Times New Roman" w:cs="Times New Roman" w:hint="default"/>
      </w:rPr>
    </w:lvl>
    <w:lvl w:ilvl="1" w:tplc="4EFA44F6">
      <w:start w:val="1"/>
      <w:numFmt w:val="bullet"/>
      <w:lvlText w:val="o"/>
      <w:lvlJc w:val="left"/>
      <w:pPr>
        <w:ind w:left="2149" w:hanging="360"/>
      </w:pPr>
      <w:rPr>
        <w:rFonts w:ascii="Courier New" w:hAnsi="Courier New" w:cs="Courier New" w:hint="default"/>
      </w:rPr>
    </w:lvl>
    <w:lvl w:ilvl="2" w:tplc="DD72D9F0">
      <w:start w:val="1"/>
      <w:numFmt w:val="bullet"/>
      <w:lvlText w:val=""/>
      <w:lvlJc w:val="left"/>
      <w:pPr>
        <w:ind w:left="2869" w:hanging="360"/>
      </w:pPr>
      <w:rPr>
        <w:rFonts w:ascii="Wingdings" w:hAnsi="Wingdings" w:hint="default"/>
      </w:rPr>
    </w:lvl>
    <w:lvl w:ilvl="3" w:tplc="7B364F0C">
      <w:start w:val="1"/>
      <w:numFmt w:val="bullet"/>
      <w:lvlText w:val=""/>
      <w:lvlJc w:val="left"/>
      <w:pPr>
        <w:ind w:left="3589" w:hanging="360"/>
      </w:pPr>
      <w:rPr>
        <w:rFonts w:ascii="Symbol" w:hAnsi="Symbol" w:hint="default"/>
      </w:rPr>
    </w:lvl>
    <w:lvl w:ilvl="4" w:tplc="199E377E">
      <w:start w:val="1"/>
      <w:numFmt w:val="bullet"/>
      <w:lvlText w:val="o"/>
      <w:lvlJc w:val="left"/>
      <w:pPr>
        <w:ind w:left="4309" w:hanging="360"/>
      </w:pPr>
      <w:rPr>
        <w:rFonts w:ascii="Courier New" w:hAnsi="Courier New" w:cs="Courier New" w:hint="default"/>
      </w:rPr>
    </w:lvl>
    <w:lvl w:ilvl="5" w:tplc="3DE60BF4">
      <w:start w:val="1"/>
      <w:numFmt w:val="bullet"/>
      <w:lvlText w:val=""/>
      <w:lvlJc w:val="left"/>
      <w:pPr>
        <w:ind w:left="5029" w:hanging="360"/>
      </w:pPr>
      <w:rPr>
        <w:rFonts w:ascii="Wingdings" w:hAnsi="Wingdings" w:hint="default"/>
      </w:rPr>
    </w:lvl>
    <w:lvl w:ilvl="6" w:tplc="FDF2B80C">
      <w:start w:val="1"/>
      <w:numFmt w:val="bullet"/>
      <w:lvlText w:val=""/>
      <w:lvlJc w:val="left"/>
      <w:pPr>
        <w:ind w:left="5749" w:hanging="360"/>
      </w:pPr>
      <w:rPr>
        <w:rFonts w:ascii="Symbol" w:hAnsi="Symbol" w:hint="default"/>
      </w:rPr>
    </w:lvl>
    <w:lvl w:ilvl="7" w:tplc="284E8B82">
      <w:start w:val="1"/>
      <w:numFmt w:val="bullet"/>
      <w:lvlText w:val="o"/>
      <w:lvlJc w:val="left"/>
      <w:pPr>
        <w:ind w:left="6469" w:hanging="360"/>
      </w:pPr>
      <w:rPr>
        <w:rFonts w:ascii="Courier New" w:hAnsi="Courier New" w:cs="Courier New" w:hint="default"/>
      </w:rPr>
    </w:lvl>
    <w:lvl w:ilvl="8" w:tplc="74B83B40">
      <w:start w:val="1"/>
      <w:numFmt w:val="bullet"/>
      <w:lvlText w:val=""/>
      <w:lvlJc w:val="left"/>
      <w:pPr>
        <w:ind w:left="7189" w:hanging="360"/>
      </w:pPr>
      <w:rPr>
        <w:rFonts w:ascii="Wingdings" w:hAnsi="Wingdings" w:hint="default"/>
      </w:rPr>
    </w:lvl>
  </w:abstractNum>
  <w:abstractNum w:abstractNumId="35" w15:restartNumberingAfterBreak="0">
    <w:nsid w:val="75731E40"/>
    <w:multiLevelType w:val="hybridMultilevel"/>
    <w:tmpl w:val="6A5E16BA"/>
    <w:styleLink w:val="1ai1"/>
    <w:lvl w:ilvl="0" w:tplc="C5FE16A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EA319C7"/>
    <w:multiLevelType w:val="hybridMultilevel"/>
    <w:tmpl w:val="41362708"/>
    <w:lvl w:ilvl="0" w:tplc="A4E8FB9A">
      <w:start w:val="1"/>
      <w:numFmt w:val="bullet"/>
      <w:pStyle w:val="S"/>
      <w:lvlText w:val="‒"/>
      <w:lvlJc w:val="left"/>
      <w:pPr>
        <w:ind w:left="1778" w:hanging="360"/>
      </w:pPr>
      <w:rPr>
        <w:rFonts w:ascii="Times New Roman" w:hAnsi="Times New Roman" w:cs="Times New Roman" w:hint="default"/>
      </w:rPr>
    </w:lvl>
    <w:lvl w:ilvl="1" w:tplc="0548048E">
      <w:start w:val="1"/>
      <w:numFmt w:val="bullet"/>
      <w:lvlText w:val="o"/>
      <w:lvlJc w:val="left"/>
      <w:pPr>
        <w:ind w:left="2498" w:hanging="360"/>
      </w:pPr>
      <w:rPr>
        <w:rFonts w:ascii="Courier New" w:hAnsi="Courier New" w:cs="Courier New" w:hint="default"/>
      </w:rPr>
    </w:lvl>
    <w:lvl w:ilvl="2" w:tplc="1F324070">
      <w:start w:val="1"/>
      <w:numFmt w:val="bullet"/>
      <w:lvlText w:val=""/>
      <w:lvlJc w:val="left"/>
      <w:pPr>
        <w:ind w:left="3218" w:hanging="360"/>
      </w:pPr>
      <w:rPr>
        <w:rFonts w:ascii="Wingdings" w:hAnsi="Wingdings" w:hint="default"/>
      </w:rPr>
    </w:lvl>
    <w:lvl w:ilvl="3" w:tplc="8C307502">
      <w:start w:val="1"/>
      <w:numFmt w:val="bullet"/>
      <w:lvlText w:val=""/>
      <w:lvlJc w:val="left"/>
      <w:pPr>
        <w:ind w:left="3938" w:hanging="360"/>
      </w:pPr>
      <w:rPr>
        <w:rFonts w:ascii="Symbol" w:hAnsi="Symbol" w:hint="default"/>
      </w:rPr>
    </w:lvl>
    <w:lvl w:ilvl="4" w:tplc="664259A8">
      <w:start w:val="1"/>
      <w:numFmt w:val="bullet"/>
      <w:lvlText w:val="o"/>
      <w:lvlJc w:val="left"/>
      <w:pPr>
        <w:ind w:left="4658" w:hanging="360"/>
      </w:pPr>
      <w:rPr>
        <w:rFonts w:ascii="Courier New" w:hAnsi="Courier New" w:cs="Courier New" w:hint="default"/>
      </w:rPr>
    </w:lvl>
    <w:lvl w:ilvl="5" w:tplc="E2E6398A">
      <w:start w:val="1"/>
      <w:numFmt w:val="bullet"/>
      <w:lvlText w:val=""/>
      <w:lvlJc w:val="left"/>
      <w:pPr>
        <w:ind w:left="5378" w:hanging="360"/>
      </w:pPr>
      <w:rPr>
        <w:rFonts w:ascii="Wingdings" w:hAnsi="Wingdings" w:hint="default"/>
      </w:rPr>
    </w:lvl>
    <w:lvl w:ilvl="6" w:tplc="C58AEAD0">
      <w:start w:val="1"/>
      <w:numFmt w:val="bullet"/>
      <w:lvlText w:val=""/>
      <w:lvlJc w:val="left"/>
      <w:pPr>
        <w:ind w:left="6098" w:hanging="360"/>
      </w:pPr>
      <w:rPr>
        <w:rFonts w:ascii="Symbol" w:hAnsi="Symbol" w:hint="default"/>
      </w:rPr>
    </w:lvl>
    <w:lvl w:ilvl="7" w:tplc="B7EC7762">
      <w:start w:val="1"/>
      <w:numFmt w:val="bullet"/>
      <w:lvlText w:val="o"/>
      <w:lvlJc w:val="left"/>
      <w:pPr>
        <w:ind w:left="6818" w:hanging="360"/>
      </w:pPr>
      <w:rPr>
        <w:rFonts w:ascii="Courier New" w:hAnsi="Courier New" w:cs="Courier New" w:hint="default"/>
      </w:rPr>
    </w:lvl>
    <w:lvl w:ilvl="8" w:tplc="8C3C7D2E">
      <w:start w:val="1"/>
      <w:numFmt w:val="bullet"/>
      <w:lvlText w:val=""/>
      <w:lvlJc w:val="left"/>
      <w:pPr>
        <w:ind w:left="7538" w:hanging="360"/>
      </w:pPr>
      <w:rPr>
        <w:rFonts w:ascii="Wingdings" w:hAnsi="Wingdings" w:hint="default"/>
      </w:rPr>
    </w:lvl>
  </w:abstractNum>
  <w:num w:numId="1">
    <w:abstractNumId w:val="17"/>
  </w:num>
  <w:num w:numId="2">
    <w:abstractNumId w:val="8"/>
  </w:num>
  <w:num w:numId="3">
    <w:abstractNumId w:val="14"/>
  </w:num>
  <w:num w:numId="4">
    <w:abstractNumId w:val="23"/>
  </w:num>
  <w:num w:numId="5">
    <w:abstractNumId w:val="28"/>
  </w:num>
  <w:num w:numId="6">
    <w:abstractNumId w:val="0"/>
  </w:num>
  <w:num w:numId="7">
    <w:abstractNumId w:val="21"/>
  </w:num>
  <w:num w:numId="8">
    <w:abstractNumId w:val="20"/>
  </w:num>
  <w:num w:numId="9">
    <w:abstractNumId w:val="26"/>
  </w:num>
  <w:num w:numId="10">
    <w:abstractNumId w:val="13"/>
  </w:num>
  <w:num w:numId="11">
    <w:abstractNumId w:val="24"/>
  </w:num>
  <w:num w:numId="12">
    <w:abstractNumId w:val="33"/>
  </w:num>
  <w:num w:numId="13">
    <w:abstractNumId w:val="1"/>
  </w:num>
  <w:num w:numId="14">
    <w:abstractNumId w:val="22"/>
  </w:num>
  <w:num w:numId="15">
    <w:abstractNumId w:val="27"/>
  </w:num>
  <w:num w:numId="16">
    <w:abstractNumId w:val="15"/>
  </w:num>
  <w:num w:numId="17">
    <w:abstractNumId w:val="32"/>
  </w:num>
  <w:num w:numId="18">
    <w:abstractNumId w:val="25"/>
  </w:num>
  <w:num w:numId="19">
    <w:abstractNumId w:val="36"/>
  </w:num>
  <w:num w:numId="20">
    <w:abstractNumId w:val="11"/>
  </w:num>
  <w:num w:numId="21">
    <w:abstractNumId w:val="10"/>
  </w:num>
  <w:num w:numId="22">
    <w:abstractNumId w:val="34"/>
  </w:num>
  <w:num w:numId="23">
    <w:abstractNumId w:val="12"/>
  </w:num>
  <w:num w:numId="24">
    <w:abstractNumId w:val="35"/>
  </w:num>
  <w:num w:numId="25">
    <w:abstractNumId w:val="1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30"/>
  </w:num>
  <w:num w:numId="30">
    <w:abstractNumId w:val="16"/>
  </w:num>
  <w:num w:numId="31">
    <w:abstractNumId w:val="9"/>
  </w:num>
  <w:num w:numId="32">
    <w:abstractNumId w:val="2"/>
  </w:num>
  <w:num w:numId="33">
    <w:abstractNumId w:val="31"/>
  </w:num>
  <w:num w:numId="34">
    <w:abstractNumId w:val="3"/>
  </w:num>
  <w:num w:numId="35">
    <w:abstractNumId w:val="6"/>
  </w:num>
  <w:num w:numId="36">
    <w:abstractNumId w:val="18"/>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DFE"/>
    <w:rsid w:val="00000594"/>
    <w:rsid w:val="00001674"/>
    <w:rsid w:val="00001DFC"/>
    <w:rsid w:val="00002169"/>
    <w:rsid w:val="0000272E"/>
    <w:rsid w:val="00004097"/>
    <w:rsid w:val="000047EA"/>
    <w:rsid w:val="00011159"/>
    <w:rsid w:val="00011A90"/>
    <w:rsid w:val="00014807"/>
    <w:rsid w:val="00015311"/>
    <w:rsid w:val="000156B1"/>
    <w:rsid w:val="0001750F"/>
    <w:rsid w:val="00020246"/>
    <w:rsid w:val="0002165B"/>
    <w:rsid w:val="0002357F"/>
    <w:rsid w:val="00024057"/>
    <w:rsid w:val="000279A7"/>
    <w:rsid w:val="00027EEE"/>
    <w:rsid w:val="00030456"/>
    <w:rsid w:val="0003090E"/>
    <w:rsid w:val="0003165C"/>
    <w:rsid w:val="0003278C"/>
    <w:rsid w:val="000328BB"/>
    <w:rsid w:val="00033F1E"/>
    <w:rsid w:val="00034452"/>
    <w:rsid w:val="00035F13"/>
    <w:rsid w:val="00036441"/>
    <w:rsid w:val="00036913"/>
    <w:rsid w:val="00036D87"/>
    <w:rsid w:val="00041306"/>
    <w:rsid w:val="000419AE"/>
    <w:rsid w:val="00041FD1"/>
    <w:rsid w:val="00043A9B"/>
    <w:rsid w:val="00043E03"/>
    <w:rsid w:val="00044761"/>
    <w:rsid w:val="0004487D"/>
    <w:rsid w:val="000449B1"/>
    <w:rsid w:val="00046504"/>
    <w:rsid w:val="0004737F"/>
    <w:rsid w:val="000474CE"/>
    <w:rsid w:val="0005028C"/>
    <w:rsid w:val="0005115E"/>
    <w:rsid w:val="000528F8"/>
    <w:rsid w:val="00053443"/>
    <w:rsid w:val="00054C5F"/>
    <w:rsid w:val="00055C4F"/>
    <w:rsid w:val="00055E69"/>
    <w:rsid w:val="0005606D"/>
    <w:rsid w:val="00056C02"/>
    <w:rsid w:val="00060B10"/>
    <w:rsid w:val="00062279"/>
    <w:rsid w:val="00063156"/>
    <w:rsid w:val="00063A67"/>
    <w:rsid w:val="00064B43"/>
    <w:rsid w:val="00065A90"/>
    <w:rsid w:val="00072AA3"/>
    <w:rsid w:val="00076595"/>
    <w:rsid w:val="000802DC"/>
    <w:rsid w:val="0008176C"/>
    <w:rsid w:val="00081A34"/>
    <w:rsid w:val="00082D7B"/>
    <w:rsid w:val="000831DF"/>
    <w:rsid w:val="000848F3"/>
    <w:rsid w:val="000852B2"/>
    <w:rsid w:val="0008636F"/>
    <w:rsid w:val="000919C8"/>
    <w:rsid w:val="00092327"/>
    <w:rsid w:val="00093048"/>
    <w:rsid w:val="00093204"/>
    <w:rsid w:val="0009390C"/>
    <w:rsid w:val="00096A91"/>
    <w:rsid w:val="00097CA6"/>
    <w:rsid w:val="000A0B0A"/>
    <w:rsid w:val="000A1653"/>
    <w:rsid w:val="000A210A"/>
    <w:rsid w:val="000A3476"/>
    <w:rsid w:val="000A3A51"/>
    <w:rsid w:val="000A46DB"/>
    <w:rsid w:val="000A6F3C"/>
    <w:rsid w:val="000A6F7D"/>
    <w:rsid w:val="000A7A7E"/>
    <w:rsid w:val="000A7D4B"/>
    <w:rsid w:val="000B039F"/>
    <w:rsid w:val="000B187B"/>
    <w:rsid w:val="000B2199"/>
    <w:rsid w:val="000B23CD"/>
    <w:rsid w:val="000B248C"/>
    <w:rsid w:val="000B4397"/>
    <w:rsid w:val="000B4A21"/>
    <w:rsid w:val="000B4FC5"/>
    <w:rsid w:val="000B5ADC"/>
    <w:rsid w:val="000B5FA8"/>
    <w:rsid w:val="000B6C54"/>
    <w:rsid w:val="000B6F7E"/>
    <w:rsid w:val="000B7DA8"/>
    <w:rsid w:val="000C0AE6"/>
    <w:rsid w:val="000C157B"/>
    <w:rsid w:val="000C1E5D"/>
    <w:rsid w:val="000C37EC"/>
    <w:rsid w:val="000C52E6"/>
    <w:rsid w:val="000D14A9"/>
    <w:rsid w:val="000D3472"/>
    <w:rsid w:val="000D5C3A"/>
    <w:rsid w:val="000D67BD"/>
    <w:rsid w:val="000D6F6E"/>
    <w:rsid w:val="000D782E"/>
    <w:rsid w:val="000E12D5"/>
    <w:rsid w:val="000E2D5B"/>
    <w:rsid w:val="000E4F62"/>
    <w:rsid w:val="000E5B99"/>
    <w:rsid w:val="000E6367"/>
    <w:rsid w:val="000E6683"/>
    <w:rsid w:val="000E6ABC"/>
    <w:rsid w:val="000E6D9E"/>
    <w:rsid w:val="000E705A"/>
    <w:rsid w:val="000E715D"/>
    <w:rsid w:val="000E74A6"/>
    <w:rsid w:val="000E7F28"/>
    <w:rsid w:val="000F0F1F"/>
    <w:rsid w:val="000F1BCB"/>
    <w:rsid w:val="000F1FD5"/>
    <w:rsid w:val="000F3EAE"/>
    <w:rsid w:val="000F7819"/>
    <w:rsid w:val="000F78BD"/>
    <w:rsid w:val="0010085C"/>
    <w:rsid w:val="00101DB0"/>
    <w:rsid w:val="0010527A"/>
    <w:rsid w:val="00105789"/>
    <w:rsid w:val="001063B2"/>
    <w:rsid w:val="00107058"/>
    <w:rsid w:val="00107FCC"/>
    <w:rsid w:val="00110580"/>
    <w:rsid w:val="0011167A"/>
    <w:rsid w:val="00112459"/>
    <w:rsid w:val="00112D61"/>
    <w:rsid w:val="001155FF"/>
    <w:rsid w:val="00115874"/>
    <w:rsid w:val="001169F1"/>
    <w:rsid w:val="0012239B"/>
    <w:rsid w:val="001239E3"/>
    <w:rsid w:val="00125ADA"/>
    <w:rsid w:val="00125E15"/>
    <w:rsid w:val="0012632E"/>
    <w:rsid w:val="00130C29"/>
    <w:rsid w:val="00134649"/>
    <w:rsid w:val="00135429"/>
    <w:rsid w:val="00140133"/>
    <w:rsid w:val="00140A12"/>
    <w:rsid w:val="00140CCD"/>
    <w:rsid w:val="00140DC1"/>
    <w:rsid w:val="00141996"/>
    <w:rsid w:val="001420D7"/>
    <w:rsid w:val="0014269E"/>
    <w:rsid w:val="00142885"/>
    <w:rsid w:val="00143543"/>
    <w:rsid w:val="00145436"/>
    <w:rsid w:val="00145A1E"/>
    <w:rsid w:val="001467F9"/>
    <w:rsid w:val="001479A2"/>
    <w:rsid w:val="00150E29"/>
    <w:rsid w:val="0015218A"/>
    <w:rsid w:val="0015387E"/>
    <w:rsid w:val="001546FB"/>
    <w:rsid w:val="001621D1"/>
    <w:rsid w:val="00163A30"/>
    <w:rsid w:val="00164A58"/>
    <w:rsid w:val="0016530C"/>
    <w:rsid w:val="0016677F"/>
    <w:rsid w:val="00166F22"/>
    <w:rsid w:val="00170CB6"/>
    <w:rsid w:val="00171FBE"/>
    <w:rsid w:val="001720B7"/>
    <w:rsid w:val="00173453"/>
    <w:rsid w:val="00173C3E"/>
    <w:rsid w:val="00176230"/>
    <w:rsid w:val="001805E1"/>
    <w:rsid w:val="00180760"/>
    <w:rsid w:val="00184957"/>
    <w:rsid w:val="00184EDE"/>
    <w:rsid w:val="0018580E"/>
    <w:rsid w:val="00185C91"/>
    <w:rsid w:val="0019348D"/>
    <w:rsid w:val="00194307"/>
    <w:rsid w:val="001A074D"/>
    <w:rsid w:val="001A0C9B"/>
    <w:rsid w:val="001A51EC"/>
    <w:rsid w:val="001A563E"/>
    <w:rsid w:val="001A59BE"/>
    <w:rsid w:val="001A668F"/>
    <w:rsid w:val="001A7714"/>
    <w:rsid w:val="001A7F1C"/>
    <w:rsid w:val="001B0E3F"/>
    <w:rsid w:val="001B5595"/>
    <w:rsid w:val="001C0DCD"/>
    <w:rsid w:val="001C13E8"/>
    <w:rsid w:val="001C2B21"/>
    <w:rsid w:val="001C2FD7"/>
    <w:rsid w:val="001C3849"/>
    <w:rsid w:val="001C4596"/>
    <w:rsid w:val="001C5318"/>
    <w:rsid w:val="001C5ED6"/>
    <w:rsid w:val="001C5F2E"/>
    <w:rsid w:val="001C76B3"/>
    <w:rsid w:val="001D5AC6"/>
    <w:rsid w:val="001D6D73"/>
    <w:rsid w:val="001E0134"/>
    <w:rsid w:val="001E03E2"/>
    <w:rsid w:val="001E082A"/>
    <w:rsid w:val="001E23CE"/>
    <w:rsid w:val="001E4C76"/>
    <w:rsid w:val="001E655F"/>
    <w:rsid w:val="001E7852"/>
    <w:rsid w:val="001F02F6"/>
    <w:rsid w:val="001F12B5"/>
    <w:rsid w:val="001F1778"/>
    <w:rsid w:val="001F1D19"/>
    <w:rsid w:val="001F2AA3"/>
    <w:rsid w:val="001F350F"/>
    <w:rsid w:val="001F6494"/>
    <w:rsid w:val="001F6E35"/>
    <w:rsid w:val="001F6EA9"/>
    <w:rsid w:val="001F7579"/>
    <w:rsid w:val="001F7667"/>
    <w:rsid w:val="00204B55"/>
    <w:rsid w:val="00205658"/>
    <w:rsid w:val="00207781"/>
    <w:rsid w:val="002107A1"/>
    <w:rsid w:val="002117AC"/>
    <w:rsid w:val="00211A17"/>
    <w:rsid w:val="00212C69"/>
    <w:rsid w:val="002135BC"/>
    <w:rsid w:val="002144FE"/>
    <w:rsid w:val="002146E2"/>
    <w:rsid w:val="00216332"/>
    <w:rsid w:val="0021769F"/>
    <w:rsid w:val="002204A6"/>
    <w:rsid w:val="0022057C"/>
    <w:rsid w:val="002211AC"/>
    <w:rsid w:val="00221258"/>
    <w:rsid w:val="002215F4"/>
    <w:rsid w:val="00221BFA"/>
    <w:rsid w:val="002227E6"/>
    <w:rsid w:val="0022430B"/>
    <w:rsid w:val="00224A38"/>
    <w:rsid w:val="00224EDA"/>
    <w:rsid w:val="00224FEF"/>
    <w:rsid w:val="00225076"/>
    <w:rsid w:val="00225AD9"/>
    <w:rsid w:val="00226CA0"/>
    <w:rsid w:val="00226E66"/>
    <w:rsid w:val="002306E9"/>
    <w:rsid w:val="00231CBF"/>
    <w:rsid w:val="00231E84"/>
    <w:rsid w:val="00233561"/>
    <w:rsid w:val="00233C53"/>
    <w:rsid w:val="00237226"/>
    <w:rsid w:val="002375CD"/>
    <w:rsid w:val="0023770C"/>
    <w:rsid w:val="00237EC4"/>
    <w:rsid w:val="0024071D"/>
    <w:rsid w:val="00240E77"/>
    <w:rsid w:val="0024186B"/>
    <w:rsid w:val="0024417C"/>
    <w:rsid w:val="002443FE"/>
    <w:rsid w:val="002446FB"/>
    <w:rsid w:val="00247261"/>
    <w:rsid w:val="002475C8"/>
    <w:rsid w:val="00247BC4"/>
    <w:rsid w:val="002534E5"/>
    <w:rsid w:val="00253F50"/>
    <w:rsid w:val="002552A3"/>
    <w:rsid w:val="00255FA6"/>
    <w:rsid w:val="00256EED"/>
    <w:rsid w:val="00257195"/>
    <w:rsid w:val="0025752E"/>
    <w:rsid w:val="00261226"/>
    <w:rsid w:val="0026340A"/>
    <w:rsid w:val="00264850"/>
    <w:rsid w:val="00266B60"/>
    <w:rsid w:val="00270AD5"/>
    <w:rsid w:val="00274FDA"/>
    <w:rsid w:val="002758E8"/>
    <w:rsid w:val="00276AA9"/>
    <w:rsid w:val="00277EBE"/>
    <w:rsid w:val="00280983"/>
    <w:rsid w:val="00281D7F"/>
    <w:rsid w:val="00282992"/>
    <w:rsid w:val="00284F0F"/>
    <w:rsid w:val="0028643D"/>
    <w:rsid w:val="002876E8"/>
    <w:rsid w:val="00287782"/>
    <w:rsid w:val="00287B50"/>
    <w:rsid w:val="00290449"/>
    <w:rsid w:val="00290CA0"/>
    <w:rsid w:val="00290CAC"/>
    <w:rsid w:val="002910C0"/>
    <w:rsid w:val="00292C83"/>
    <w:rsid w:val="00293691"/>
    <w:rsid w:val="002941C5"/>
    <w:rsid w:val="00294E56"/>
    <w:rsid w:val="00295302"/>
    <w:rsid w:val="00295D1E"/>
    <w:rsid w:val="002965EC"/>
    <w:rsid w:val="00297A5B"/>
    <w:rsid w:val="002A124E"/>
    <w:rsid w:val="002A1E1D"/>
    <w:rsid w:val="002A2A60"/>
    <w:rsid w:val="002A3F9D"/>
    <w:rsid w:val="002A4CCE"/>
    <w:rsid w:val="002A7735"/>
    <w:rsid w:val="002B20E3"/>
    <w:rsid w:val="002B3D9E"/>
    <w:rsid w:val="002B42C0"/>
    <w:rsid w:val="002B5B45"/>
    <w:rsid w:val="002B5C89"/>
    <w:rsid w:val="002C0883"/>
    <w:rsid w:val="002C1E10"/>
    <w:rsid w:val="002C21C1"/>
    <w:rsid w:val="002C3A88"/>
    <w:rsid w:val="002C4F8F"/>
    <w:rsid w:val="002C5E7D"/>
    <w:rsid w:val="002D2A75"/>
    <w:rsid w:val="002D34EC"/>
    <w:rsid w:val="002D41D0"/>
    <w:rsid w:val="002D4E3F"/>
    <w:rsid w:val="002D580E"/>
    <w:rsid w:val="002D5DC3"/>
    <w:rsid w:val="002E177E"/>
    <w:rsid w:val="002E1D2B"/>
    <w:rsid w:val="002E2986"/>
    <w:rsid w:val="002E29D7"/>
    <w:rsid w:val="002E3A26"/>
    <w:rsid w:val="002E3FA6"/>
    <w:rsid w:val="002E49B5"/>
    <w:rsid w:val="002E6548"/>
    <w:rsid w:val="002E7C46"/>
    <w:rsid w:val="002F057B"/>
    <w:rsid w:val="002F0678"/>
    <w:rsid w:val="002F5810"/>
    <w:rsid w:val="002F6188"/>
    <w:rsid w:val="002F6A7E"/>
    <w:rsid w:val="002F7A6E"/>
    <w:rsid w:val="00300CA1"/>
    <w:rsid w:val="003011CD"/>
    <w:rsid w:val="00301574"/>
    <w:rsid w:val="00301DFE"/>
    <w:rsid w:val="00303632"/>
    <w:rsid w:val="0030366E"/>
    <w:rsid w:val="00304E95"/>
    <w:rsid w:val="00306A67"/>
    <w:rsid w:val="0030780C"/>
    <w:rsid w:val="00307F33"/>
    <w:rsid w:val="003118B4"/>
    <w:rsid w:val="003120F5"/>
    <w:rsid w:val="003124A3"/>
    <w:rsid w:val="00314402"/>
    <w:rsid w:val="00315D45"/>
    <w:rsid w:val="00322289"/>
    <w:rsid w:val="003225C8"/>
    <w:rsid w:val="003230E5"/>
    <w:rsid w:val="0032385A"/>
    <w:rsid w:val="00324F52"/>
    <w:rsid w:val="003268F0"/>
    <w:rsid w:val="00330C9E"/>
    <w:rsid w:val="003331AD"/>
    <w:rsid w:val="00333BEA"/>
    <w:rsid w:val="0033426F"/>
    <w:rsid w:val="00334C18"/>
    <w:rsid w:val="00335B41"/>
    <w:rsid w:val="00336460"/>
    <w:rsid w:val="0033658B"/>
    <w:rsid w:val="003373FC"/>
    <w:rsid w:val="00340062"/>
    <w:rsid w:val="0034133F"/>
    <w:rsid w:val="00341A95"/>
    <w:rsid w:val="00342E40"/>
    <w:rsid w:val="0034488F"/>
    <w:rsid w:val="00345190"/>
    <w:rsid w:val="00345A18"/>
    <w:rsid w:val="00345DC9"/>
    <w:rsid w:val="00346DFF"/>
    <w:rsid w:val="003502B3"/>
    <w:rsid w:val="00350BE5"/>
    <w:rsid w:val="00350FAB"/>
    <w:rsid w:val="0035166D"/>
    <w:rsid w:val="003518EB"/>
    <w:rsid w:val="00351F7C"/>
    <w:rsid w:val="00355821"/>
    <w:rsid w:val="00355F27"/>
    <w:rsid w:val="00356149"/>
    <w:rsid w:val="00356B24"/>
    <w:rsid w:val="00357A3F"/>
    <w:rsid w:val="00361901"/>
    <w:rsid w:val="00367555"/>
    <w:rsid w:val="003722AE"/>
    <w:rsid w:val="00373DE9"/>
    <w:rsid w:val="003742A8"/>
    <w:rsid w:val="00375D80"/>
    <w:rsid w:val="00376A47"/>
    <w:rsid w:val="0038015F"/>
    <w:rsid w:val="003805F4"/>
    <w:rsid w:val="00380F25"/>
    <w:rsid w:val="0038124D"/>
    <w:rsid w:val="00383819"/>
    <w:rsid w:val="00384315"/>
    <w:rsid w:val="003854EB"/>
    <w:rsid w:val="00385B8A"/>
    <w:rsid w:val="00385F82"/>
    <w:rsid w:val="00386B4C"/>
    <w:rsid w:val="00387169"/>
    <w:rsid w:val="00387951"/>
    <w:rsid w:val="00390C3E"/>
    <w:rsid w:val="003917CC"/>
    <w:rsid w:val="00391A51"/>
    <w:rsid w:val="00394AAB"/>
    <w:rsid w:val="003958B2"/>
    <w:rsid w:val="003962DB"/>
    <w:rsid w:val="003962F8"/>
    <w:rsid w:val="003A100A"/>
    <w:rsid w:val="003A1C26"/>
    <w:rsid w:val="003A209F"/>
    <w:rsid w:val="003A28C5"/>
    <w:rsid w:val="003A3E0A"/>
    <w:rsid w:val="003A44B7"/>
    <w:rsid w:val="003A602C"/>
    <w:rsid w:val="003A696F"/>
    <w:rsid w:val="003A69CE"/>
    <w:rsid w:val="003A6C34"/>
    <w:rsid w:val="003A6FB8"/>
    <w:rsid w:val="003A7269"/>
    <w:rsid w:val="003A7C1A"/>
    <w:rsid w:val="003B2813"/>
    <w:rsid w:val="003B2B5A"/>
    <w:rsid w:val="003B6A1A"/>
    <w:rsid w:val="003B7237"/>
    <w:rsid w:val="003B7552"/>
    <w:rsid w:val="003C072D"/>
    <w:rsid w:val="003C19AD"/>
    <w:rsid w:val="003C1D78"/>
    <w:rsid w:val="003C3236"/>
    <w:rsid w:val="003C33E2"/>
    <w:rsid w:val="003C4209"/>
    <w:rsid w:val="003C5B47"/>
    <w:rsid w:val="003D1110"/>
    <w:rsid w:val="003D16C5"/>
    <w:rsid w:val="003D2832"/>
    <w:rsid w:val="003D2F0D"/>
    <w:rsid w:val="003D38B1"/>
    <w:rsid w:val="003D4D7A"/>
    <w:rsid w:val="003D6D77"/>
    <w:rsid w:val="003D703F"/>
    <w:rsid w:val="003D7472"/>
    <w:rsid w:val="003D7607"/>
    <w:rsid w:val="003E0A93"/>
    <w:rsid w:val="003E188D"/>
    <w:rsid w:val="003E1C0C"/>
    <w:rsid w:val="003E1FAC"/>
    <w:rsid w:val="003E50AD"/>
    <w:rsid w:val="003E5460"/>
    <w:rsid w:val="003E56BA"/>
    <w:rsid w:val="003E5D4C"/>
    <w:rsid w:val="003E5F4A"/>
    <w:rsid w:val="003E751D"/>
    <w:rsid w:val="003F0793"/>
    <w:rsid w:val="003F07ED"/>
    <w:rsid w:val="003F0AAA"/>
    <w:rsid w:val="003F1C6A"/>
    <w:rsid w:val="003F220C"/>
    <w:rsid w:val="003F3C16"/>
    <w:rsid w:val="003F3DEC"/>
    <w:rsid w:val="003F5989"/>
    <w:rsid w:val="003F6FF4"/>
    <w:rsid w:val="00400344"/>
    <w:rsid w:val="004006F8"/>
    <w:rsid w:val="00400792"/>
    <w:rsid w:val="004016E0"/>
    <w:rsid w:val="00401DCC"/>
    <w:rsid w:val="00402DD5"/>
    <w:rsid w:val="00404222"/>
    <w:rsid w:val="0040698D"/>
    <w:rsid w:val="0041047A"/>
    <w:rsid w:val="004105C3"/>
    <w:rsid w:val="00410DD8"/>
    <w:rsid w:val="00411511"/>
    <w:rsid w:val="004117F4"/>
    <w:rsid w:val="00413F08"/>
    <w:rsid w:val="00415582"/>
    <w:rsid w:val="0042095E"/>
    <w:rsid w:val="004218B9"/>
    <w:rsid w:val="004241CB"/>
    <w:rsid w:val="00424B58"/>
    <w:rsid w:val="00424CF1"/>
    <w:rsid w:val="004253A3"/>
    <w:rsid w:val="00425E07"/>
    <w:rsid w:val="00425EDE"/>
    <w:rsid w:val="00427422"/>
    <w:rsid w:val="004307FE"/>
    <w:rsid w:val="00431709"/>
    <w:rsid w:val="00435745"/>
    <w:rsid w:val="00435EE6"/>
    <w:rsid w:val="004373BC"/>
    <w:rsid w:val="004405FE"/>
    <w:rsid w:val="00441E9A"/>
    <w:rsid w:val="004446AA"/>
    <w:rsid w:val="00444CDE"/>
    <w:rsid w:val="00445821"/>
    <w:rsid w:val="00445B08"/>
    <w:rsid w:val="00452B13"/>
    <w:rsid w:val="004535B7"/>
    <w:rsid w:val="00453E18"/>
    <w:rsid w:val="00454129"/>
    <w:rsid w:val="004555D5"/>
    <w:rsid w:val="00457AA7"/>
    <w:rsid w:val="004609A7"/>
    <w:rsid w:val="004609E7"/>
    <w:rsid w:val="00461617"/>
    <w:rsid w:val="004621FE"/>
    <w:rsid w:val="00464335"/>
    <w:rsid w:val="004649C7"/>
    <w:rsid w:val="004650B3"/>
    <w:rsid w:val="0046676F"/>
    <w:rsid w:val="00470A7F"/>
    <w:rsid w:val="00470FE4"/>
    <w:rsid w:val="0047203B"/>
    <w:rsid w:val="004727F3"/>
    <w:rsid w:val="00473259"/>
    <w:rsid w:val="004736C6"/>
    <w:rsid w:val="00473B72"/>
    <w:rsid w:val="0047528F"/>
    <w:rsid w:val="00476417"/>
    <w:rsid w:val="00476CD7"/>
    <w:rsid w:val="00476E18"/>
    <w:rsid w:val="00477CEA"/>
    <w:rsid w:val="0048014A"/>
    <w:rsid w:val="0048211F"/>
    <w:rsid w:val="00482424"/>
    <w:rsid w:val="00483624"/>
    <w:rsid w:val="0048430A"/>
    <w:rsid w:val="00485AD0"/>
    <w:rsid w:val="00485B36"/>
    <w:rsid w:val="00486A90"/>
    <w:rsid w:val="00486ABC"/>
    <w:rsid w:val="00491BEC"/>
    <w:rsid w:val="00492156"/>
    <w:rsid w:val="00492B7F"/>
    <w:rsid w:val="00492CF4"/>
    <w:rsid w:val="0049365B"/>
    <w:rsid w:val="00493C05"/>
    <w:rsid w:val="00493D1C"/>
    <w:rsid w:val="00494314"/>
    <w:rsid w:val="00494BF0"/>
    <w:rsid w:val="0049634F"/>
    <w:rsid w:val="00496993"/>
    <w:rsid w:val="00496C40"/>
    <w:rsid w:val="004A005C"/>
    <w:rsid w:val="004A0925"/>
    <w:rsid w:val="004A25F8"/>
    <w:rsid w:val="004A2852"/>
    <w:rsid w:val="004A365F"/>
    <w:rsid w:val="004A5EE9"/>
    <w:rsid w:val="004A6B51"/>
    <w:rsid w:val="004A718A"/>
    <w:rsid w:val="004B13C1"/>
    <w:rsid w:val="004B1E7A"/>
    <w:rsid w:val="004B2ABC"/>
    <w:rsid w:val="004B45FB"/>
    <w:rsid w:val="004B7A6E"/>
    <w:rsid w:val="004C02B1"/>
    <w:rsid w:val="004C1357"/>
    <w:rsid w:val="004C17A0"/>
    <w:rsid w:val="004C24BB"/>
    <w:rsid w:val="004C3767"/>
    <w:rsid w:val="004C4554"/>
    <w:rsid w:val="004C56CE"/>
    <w:rsid w:val="004C669F"/>
    <w:rsid w:val="004D022E"/>
    <w:rsid w:val="004D09DD"/>
    <w:rsid w:val="004D44AC"/>
    <w:rsid w:val="004D75EB"/>
    <w:rsid w:val="004D7613"/>
    <w:rsid w:val="004D781F"/>
    <w:rsid w:val="004E0BA8"/>
    <w:rsid w:val="004E26BF"/>
    <w:rsid w:val="004E3760"/>
    <w:rsid w:val="004E59F0"/>
    <w:rsid w:val="004E5B2F"/>
    <w:rsid w:val="004E6955"/>
    <w:rsid w:val="004E6C4A"/>
    <w:rsid w:val="004E71BE"/>
    <w:rsid w:val="004F069B"/>
    <w:rsid w:val="004F1BC7"/>
    <w:rsid w:val="004F21C9"/>
    <w:rsid w:val="004F37D3"/>
    <w:rsid w:val="004F41C1"/>
    <w:rsid w:val="004F4508"/>
    <w:rsid w:val="004F456C"/>
    <w:rsid w:val="004F49B4"/>
    <w:rsid w:val="004F6193"/>
    <w:rsid w:val="004F66F4"/>
    <w:rsid w:val="004F72D8"/>
    <w:rsid w:val="00500EB0"/>
    <w:rsid w:val="00503A8F"/>
    <w:rsid w:val="005045BD"/>
    <w:rsid w:val="00504FD1"/>
    <w:rsid w:val="00506D40"/>
    <w:rsid w:val="00507144"/>
    <w:rsid w:val="00507CAC"/>
    <w:rsid w:val="0051037F"/>
    <w:rsid w:val="005116C8"/>
    <w:rsid w:val="00513FB1"/>
    <w:rsid w:val="00515A9F"/>
    <w:rsid w:val="005172D6"/>
    <w:rsid w:val="00517E8A"/>
    <w:rsid w:val="00522B82"/>
    <w:rsid w:val="00523689"/>
    <w:rsid w:val="0052419F"/>
    <w:rsid w:val="00524807"/>
    <w:rsid w:val="0052608F"/>
    <w:rsid w:val="0052777B"/>
    <w:rsid w:val="00527A31"/>
    <w:rsid w:val="0053099E"/>
    <w:rsid w:val="00532C1D"/>
    <w:rsid w:val="0053468B"/>
    <w:rsid w:val="00535162"/>
    <w:rsid w:val="00535D93"/>
    <w:rsid w:val="00536B56"/>
    <w:rsid w:val="0053713C"/>
    <w:rsid w:val="0054040A"/>
    <w:rsid w:val="00543969"/>
    <w:rsid w:val="0054556D"/>
    <w:rsid w:val="00546116"/>
    <w:rsid w:val="0054671D"/>
    <w:rsid w:val="0054677F"/>
    <w:rsid w:val="00550046"/>
    <w:rsid w:val="00550A9F"/>
    <w:rsid w:val="005529F9"/>
    <w:rsid w:val="00552F66"/>
    <w:rsid w:val="00554275"/>
    <w:rsid w:val="005546A8"/>
    <w:rsid w:val="00555BA2"/>
    <w:rsid w:val="005569B2"/>
    <w:rsid w:val="00561D67"/>
    <w:rsid w:val="00566394"/>
    <w:rsid w:val="00566A85"/>
    <w:rsid w:val="00571FBA"/>
    <w:rsid w:val="00573A40"/>
    <w:rsid w:val="00576460"/>
    <w:rsid w:val="00576905"/>
    <w:rsid w:val="00576C46"/>
    <w:rsid w:val="005770E2"/>
    <w:rsid w:val="00581DD6"/>
    <w:rsid w:val="0058641B"/>
    <w:rsid w:val="00586D64"/>
    <w:rsid w:val="00587CB5"/>
    <w:rsid w:val="00587DCB"/>
    <w:rsid w:val="005907D1"/>
    <w:rsid w:val="00592C2B"/>
    <w:rsid w:val="00595880"/>
    <w:rsid w:val="00597712"/>
    <w:rsid w:val="005A38E0"/>
    <w:rsid w:val="005A48AE"/>
    <w:rsid w:val="005A4B2D"/>
    <w:rsid w:val="005A4C0D"/>
    <w:rsid w:val="005A784B"/>
    <w:rsid w:val="005B0AD6"/>
    <w:rsid w:val="005B1648"/>
    <w:rsid w:val="005B5433"/>
    <w:rsid w:val="005B62E0"/>
    <w:rsid w:val="005B7DF3"/>
    <w:rsid w:val="005C0CAB"/>
    <w:rsid w:val="005C6480"/>
    <w:rsid w:val="005C7B1D"/>
    <w:rsid w:val="005D0B62"/>
    <w:rsid w:val="005D2519"/>
    <w:rsid w:val="005D3249"/>
    <w:rsid w:val="005D469E"/>
    <w:rsid w:val="005D6465"/>
    <w:rsid w:val="005D663B"/>
    <w:rsid w:val="005D68D0"/>
    <w:rsid w:val="005D72FE"/>
    <w:rsid w:val="005D7A2D"/>
    <w:rsid w:val="005E08A0"/>
    <w:rsid w:val="005E09AF"/>
    <w:rsid w:val="005E144D"/>
    <w:rsid w:val="005E2F45"/>
    <w:rsid w:val="005E3AD7"/>
    <w:rsid w:val="005E3B86"/>
    <w:rsid w:val="005E6920"/>
    <w:rsid w:val="005E6CA3"/>
    <w:rsid w:val="005F1C82"/>
    <w:rsid w:val="005F34F3"/>
    <w:rsid w:val="005F62E9"/>
    <w:rsid w:val="005F6476"/>
    <w:rsid w:val="005F6555"/>
    <w:rsid w:val="005F6864"/>
    <w:rsid w:val="005F7F57"/>
    <w:rsid w:val="006000C3"/>
    <w:rsid w:val="006039AF"/>
    <w:rsid w:val="00605395"/>
    <w:rsid w:val="00605A15"/>
    <w:rsid w:val="00606945"/>
    <w:rsid w:val="00610F3F"/>
    <w:rsid w:val="00610FC5"/>
    <w:rsid w:val="00611BE0"/>
    <w:rsid w:val="00612B37"/>
    <w:rsid w:val="0061303C"/>
    <w:rsid w:val="0061331E"/>
    <w:rsid w:val="00613D5B"/>
    <w:rsid w:val="0061522D"/>
    <w:rsid w:val="00621DCD"/>
    <w:rsid w:val="006224E3"/>
    <w:rsid w:val="00623C4E"/>
    <w:rsid w:val="00624124"/>
    <w:rsid w:val="00625F2B"/>
    <w:rsid w:val="0062685F"/>
    <w:rsid w:val="006274A2"/>
    <w:rsid w:val="00627EF9"/>
    <w:rsid w:val="00630591"/>
    <w:rsid w:val="00631EC0"/>
    <w:rsid w:val="00635C3B"/>
    <w:rsid w:val="00636AE7"/>
    <w:rsid w:val="00637DEF"/>
    <w:rsid w:val="00641615"/>
    <w:rsid w:val="00644BFF"/>
    <w:rsid w:val="00645118"/>
    <w:rsid w:val="0064512B"/>
    <w:rsid w:val="006452DE"/>
    <w:rsid w:val="00647FAB"/>
    <w:rsid w:val="00650EBD"/>
    <w:rsid w:val="0065215C"/>
    <w:rsid w:val="00654704"/>
    <w:rsid w:val="0065747D"/>
    <w:rsid w:val="00660962"/>
    <w:rsid w:val="006609B9"/>
    <w:rsid w:val="00661C64"/>
    <w:rsid w:val="00662BB9"/>
    <w:rsid w:val="00662D81"/>
    <w:rsid w:val="00665A22"/>
    <w:rsid w:val="006670B8"/>
    <w:rsid w:val="006673F9"/>
    <w:rsid w:val="006679ED"/>
    <w:rsid w:val="00675715"/>
    <w:rsid w:val="00675BD3"/>
    <w:rsid w:val="00676B89"/>
    <w:rsid w:val="00676ECB"/>
    <w:rsid w:val="00677434"/>
    <w:rsid w:val="00677EAB"/>
    <w:rsid w:val="00682EAA"/>
    <w:rsid w:val="006831DC"/>
    <w:rsid w:val="00683A07"/>
    <w:rsid w:val="00683F3A"/>
    <w:rsid w:val="00683FF7"/>
    <w:rsid w:val="006847E8"/>
    <w:rsid w:val="00684C8C"/>
    <w:rsid w:val="00686708"/>
    <w:rsid w:val="0069205C"/>
    <w:rsid w:val="00693891"/>
    <w:rsid w:val="00694246"/>
    <w:rsid w:val="006945A7"/>
    <w:rsid w:val="00694CA5"/>
    <w:rsid w:val="00696E57"/>
    <w:rsid w:val="006978A4"/>
    <w:rsid w:val="006A0A43"/>
    <w:rsid w:val="006A1461"/>
    <w:rsid w:val="006A181D"/>
    <w:rsid w:val="006A194A"/>
    <w:rsid w:val="006A26E2"/>
    <w:rsid w:val="006A31BD"/>
    <w:rsid w:val="006A39EF"/>
    <w:rsid w:val="006A3D88"/>
    <w:rsid w:val="006A3F1F"/>
    <w:rsid w:val="006A62E8"/>
    <w:rsid w:val="006B057C"/>
    <w:rsid w:val="006B0855"/>
    <w:rsid w:val="006B2CC9"/>
    <w:rsid w:val="006B2D6D"/>
    <w:rsid w:val="006B2DD6"/>
    <w:rsid w:val="006B43B9"/>
    <w:rsid w:val="006B4733"/>
    <w:rsid w:val="006B6A55"/>
    <w:rsid w:val="006C0E56"/>
    <w:rsid w:val="006C0FBE"/>
    <w:rsid w:val="006C1AB2"/>
    <w:rsid w:val="006C223B"/>
    <w:rsid w:val="006C2D12"/>
    <w:rsid w:val="006C3A2E"/>
    <w:rsid w:val="006C6F91"/>
    <w:rsid w:val="006C76E0"/>
    <w:rsid w:val="006C7FD1"/>
    <w:rsid w:val="006D1F49"/>
    <w:rsid w:val="006D3207"/>
    <w:rsid w:val="006D35D1"/>
    <w:rsid w:val="006D44DE"/>
    <w:rsid w:val="006D5574"/>
    <w:rsid w:val="006D590F"/>
    <w:rsid w:val="006D68F1"/>
    <w:rsid w:val="006D7C76"/>
    <w:rsid w:val="006E1060"/>
    <w:rsid w:val="006E1AC9"/>
    <w:rsid w:val="006E2C9B"/>
    <w:rsid w:val="006E5607"/>
    <w:rsid w:val="006E5A2D"/>
    <w:rsid w:val="006E5E1F"/>
    <w:rsid w:val="006E7D2D"/>
    <w:rsid w:val="006F0C50"/>
    <w:rsid w:val="006F1642"/>
    <w:rsid w:val="006F1DF1"/>
    <w:rsid w:val="006F214D"/>
    <w:rsid w:val="006F2453"/>
    <w:rsid w:val="006F3034"/>
    <w:rsid w:val="006F41C5"/>
    <w:rsid w:val="00700189"/>
    <w:rsid w:val="00701468"/>
    <w:rsid w:val="007026D1"/>
    <w:rsid w:val="00703125"/>
    <w:rsid w:val="0070483E"/>
    <w:rsid w:val="0071091B"/>
    <w:rsid w:val="00710D72"/>
    <w:rsid w:val="00711B18"/>
    <w:rsid w:val="0071266E"/>
    <w:rsid w:val="007134EA"/>
    <w:rsid w:val="00713CF3"/>
    <w:rsid w:val="0071486D"/>
    <w:rsid w:val="007155AB"/>
    <w:rsid w:val="00717523"/>
    <w:rsid w:val="0072107E"/>
    <w:rsid w:val="00723523"/>
    <w:rsid w:val="007241CD"/>
    <w:rsid w:val="0072445A"/>
    <w:rsid w:val="007277F9"/>
    <w:rsid w:val="007278DF"/>
    <w:rsid w:val="00731D78"/>
    <w:rsid w:val="00732266"/>
    <w:rsid w:val="00732910"/>
    <w:rsid w:val="00733A46"/>
    <w:rsid w:val="00737628"/>
    <w:rsid w:val="007403F1"/>
    <w:rsid w:val="0074107C"/>
    <w:rsid w:val="00744FE5"/>
    <w:rsid w:val="007452F6"/>
    <w:rsid w:val="00745BB2"/>
    <w:rsid w:val="00746E4F"/>
    <w:rsid w:val="0075044E"/>
    <w:rsid w:val="007506BD"/>
    <w:rsid w:val="0075440A"/>
    <w:rsid w:val="007549BF"/>
    <w:rsid w:val="00754E33"/>
    <w:rsid w:val="007555F1"/>
    <w:rsid w:val="00756A05"/>
    <w:rsid w:val="007578AF"/>
    <w:rsid w:val="00757AFA"/>
    <w:rsid w:val="00760371"/>
    <w:rsid w:val="007611DE"/>
    <w:rsid w:val="00765664"/>
    <w:rsid w:val="00766928"/>
    <w:rsid w:val="00767848"/>
    <w:rsid w:val="00770841"/>
    <w:rsid w:val="00770A3C"/>
    <w:rsid w:val="0077100C"/>
    <w:rsid w:val="007722E5"/>
    <w:rsid w:val="007737F1"/>
    <w:rsid w:val="00773C3F"/>
    <w:rsid w:val="007758FE"/>
    <w:rsid w:val="007759AB"/>
    <w:rsid w:val="00775F08"/>
    <w:rsid w:val="007769FF"/>
    <w:rsid w:val="00776E77"/>
    <w:rsid w:val="00777F20"/>
    <w:rsid w:val="007805EF"/>
    <w:rsid w:val="00781ED1"/>
    <w:rsid w:val="007844A6"/>
    <w:rsid w:val="0078528C"/>
    <w:rsid w:val="0078590F"/>
    <w:rsid w:val="00786E0F"/>
    <w:rsid w:val="0079260B"/>
    <w:rsid w:val="00796742"/>
    <w:rsid w:val="00797C78"/>
    <w:rsid w:val="007A0A93"/>
    <w:rsid w:val="007A0E0A"/>
    <w:rsid w:val="007A0F26"/>
    <w:rsid w:val="007A1960"/>
    <w:rsid w:val="007A198B"/>
    <w:rsid w:val="007A33B8"/>
    <w:rsid w:val="007A3DCC"/>
    <w:rsid w:val="007A5B55"/>
    <w:rsid w:val="007A6B42"/>
    <w:rsid w:val="007B44B4"/>
    <w:rsid w:val="007B6616"/>
    <w:rsid w:val="007C2ECE"/>
    <w:rsid w:val="007C30BC"/>
    <w:rsid w:val="007C436B"/>
    <w:rsid w:val="007C52E1"/>
    <w:rsid w:val="007C5953"/>
    <w:rsid w:val="007C5BEE"/>
    <w:rsid w:val="007C5E98"/>
    <w:rsid w:val="007C64B0"/>
    <w:rsid w:val="007C7ECF"/>
    <w:rsid w:val="007C7FA6"/>
    <w:rsid w:val="007D0494"/>
    <w:rsid w:val="007D056F"/>
    <w:rsid w:val="007D1244"/>
    <w:rsid w:val="007D28C2"/>
    <w:rsid w:val="007D337D"/>
    <w:rsid w:val="007D3DDD"/>
    <w:rsid w:val="007D41B6"/>
    <w:rsid w:val="007D56E4"/>
    <w:rsid w:val="007D576F"/>
    <w:rsid w:val="007D62A6"/>
    <w:rsid w:val="007D6401"/>
    <w:rsid w:val="007D7717"/>
    <w:rsid w:val="007E0646"/>
    <w:rsid w:val="007E1003"/>
    <w:rsid w:val="007E6F0E"/>
    <w:rsid w:val="007E71B3"/>
    <w:rsid w:val="007E73CE"/>
    <w:rsid w:val="007E7ABF"/>
    <w:rsid w:val="007F20AA"/>
    <w:rsid w:val="007F2DCC"/>
    <w:rsid w:val="007F2EF3"/>
    <w:rsid w:val="007F364B"/>
    <w:rsid w:val="007F43D2"/>
    <w:rsid w:val="007F7B5E"/>
    <w:rsid w:val="0080314C"/>
    <w:rsid w:val="008035DD"/>
    <w:rsid w:val="008037BE"/>
    <w:rsid w:val="00803F3E"/>
    <w:rsid w:val="00804072"/>
    <w:rsid w:val="00805F3C"/>
    <w:rsid w:val="00805FF9"/>
    <w:rsid w:val="00806358"/>
    <w:rsid w:val="00806716"/>
    <w:rsid w:val="0080778C"/>
    <w:rsid w:val="00807790"/>
    <w:rsid w:val="00807CE4"/>
    <w:rsid w:val="00815B77"/>
    <w:rsid w:val="00823597"/>
    <w:rsid w:val="00823970"/>
    <w:rsid w:val="00827DE6"/>
    <w:rsid w:val="008330D3"/>
    <w:rsid w:val="008346FD"/>
    <w:rsid w:val="00836D1F"/>
    <w:rsid w:val="00837A72"/>
    <w:rsid w:val="0084131A"/>
    <w:rsid w:val="008429FD"/>
    <w:rsid w:val="00844098"/>
    <w:rsid w:val="00844E26"/>
    <w:rsid w:val="008450B3"/>
    <w:rsid w:val="008453AF"/>
    <w:rsid w:val="00845484"/>
    <w:rsid w:val="00845C28"/>
    <w:rsid w:val="0084749A"/>
    <w:rsid w:val="0085047F"/>
    <w:rsid w:val="008522BC"/>
    <w:rsid w:val="00852BFA"/>
    <w:rsid w:val="008532AA"/>
    <w:rsid w:val="008538DE"/>
    <w:rsid w:val="008549EF"/>
    <w:rsid w:val="00854C37"/>
    <w:rsid w:val="00854E57"/>
    <w:rsid w:val="00854F93"/>
    <w:rsid w:val="0086091D"/>
    <w:rsid w:val="0086102B"/>
    <w:rsid w:val="0086159D"/>
    <w:rsid w:val="008616E8"/>
    <w:rsid w:val="00861E76"/>
    <w:rsid w:val="00863BD9"/>
    <w:rsid w:val="00865716"/>
    <w:rsid w:val="00866C89"/>
    <w:rsid w:val="00867096"/>
    <w:rsid w:val="008673DE"/>
    <w:rsid w:val="008674F6"/>
    <w:rsid w:val="00873D11"/>
    <w:rsid w:val="00874815"/>
    <w:rsid w:val="0087567B"/>
    <w:rsid w:val="008763C6"/>
    <w:rsid w:val="00876837"/>
    <w:rsid w:val="0087709A"/>
    <w:rsid w:val="008774C3"/>
    <w:rsid w:val="008776F6"/>
    <w:rsid w:val="00881563"/>
    <w:rsid w:val="00882539"/>
    <w:rsid w:val="00885CDD"/>
    <w:rsid w:val="008872D2"/>
    <w:rsid w:val="00890173"/>
    <w:rsid w:val="00892D9A"/>
    <w:rsid w:val="00896473"/>
    <w:rsid w:val="0089730E"/>
    <w:rsid w:val="00897FF8"/>
    <w:rsid w:val="008A01C0"/>
    <w:rsid w:val="008A18B4"/>
    <w:rsid w:val="008A3CCB"/>
    <w:rsid w:val="008A43AC"/>
    <w:rsid w:val="008A517C"/>
    <w:rsid w:val="008A5213"/>
    <w:rsid w:val="008A753D"/>
    <w:rsid w:val="008A7EA8"/>
    <w:rsid w:val="008B134F"/>
    <w:rsid w:val="008B2ED5"/>
    <w:rsid w:val="008B36C9"/>
    <w:rsid w:val="008B3829"/>
    <w:rsid w:val="008B3FDE"/>
    <w:rsid w:val="008B42CC"/>
    <w:rsid w:val="008B4D00"/>
    <w:rsid w:val="008B50D5"/>
    <w:rsid w:val="008B6465"/>
    <w:rsid w:val="008B6A66"/>
    <w:rsid w:val="008B7469"/>
    <w:rsid w:val="008B7D59"/>
    <w:rsid w:val="008C0720"/>
    <w:rsid w:val="008C0E7B"/>
    <w:rsid w:val="008C2A2D"/>
    <w:rsid w:val="008C3436"/>
    <w:rsid w:val="008C5E63"/>
    <w:rsid w:val="008D175C"/>
    <w:rsid w:val="008D34AA"/>
    <w:rsid w:val="008D4AD6"/>
    <w:rsid w:val="008D5380"/>
    <w:rsid w:val="008D5528"/>
    <w:rsid w:val="008D5549"/>
    <w:rsid w:val="008D643B"/>
    <w:rsid w:val="008D68E5"/>
    <w:rsid w:val="008D6EEB"/>
    <w:rsid w:val="008D7DA7"/>
    <w:rsid w:val="008E0307"/>
    <w:rsid w:val="008E0410"/>
    <w:rsid w:val="008E07E5"/>
    <w:rsid w:val="008E2E4E"/>
    <w:rsid w:val="008E3594"/>
    <w:rsid w:val="008E3AF1"/>
    <w:rsid w:val="008E59D3"/>
    <w:rsid w:val="008E6F78"/>
    <w:rsid w:val="008E7233"/>
    <w:rsid w:val="008E789F"/>
    <w:rsid w:val="008F0582"/>
    <w:rsid w:val="008F0DEC"/>
    <w:rsid w:val="008F1A69"/>
    <w:rsid w:val="008F2228"/>
    <w:rsid w:val="008F234E"/>
    <w:rsid w:val="008F2E31"/>
    <w:rsid w:val="008F395F"/>
    <w:rsid w:val="008F3ECE"/>
    <w:rsid w:val="008F47BD"/>
    <w:rsid w:val="008F5BF7"/>
    <w:rsid w:val="008F5FF8"/>
    <w:rsid w:val="008F70C7"/>
    <w:rsid w:val="008F7F3A"/>
    <w:rsid w:val="0090099C"/>
    <w:rsid w:val="00907574"/>
    <w:rsid w:val="00907CE1"/>
    <w:rsid w:val="00907E8C"/>
    <w:rsid w:val="009112BC"/>
    <w:rsid w:val="00913A67"/>
    <w:rsid w:val="00914A02"/>
    <w:rsid w:val="00914EFC"/>
    <w:rsid w:val="009156F8"/>
    <w:rsid w:val="00917CEF"/>
    <w:rsid w:val="00920465"/>
    <w:rsid w:val="0092121C"/>
    <w:rsid w:val="009215EC"/>
    <w:rsid w:val="00921626"/>
    <w:rsid w:val="0092266A"/>
    <w:rsid w:val="009229F1"/>
    <w:rsid w:val="009231E2"/>
    <w:rsid w:val="0092353C"/>
    <w:rsid w:val="00923EDC"/>
    <w:rsid w:val="00924C59"/>
    <w:rsid w:val="009309A0"/>
    <w:rsid w:val="00932735"/>
    <w:rsid w:val="009335D4"/>
    <w:rsid w:val="00934AD6"/>
    <w:rsid w:val="00936521"/>
    <w:rsid w:val="009365A4"/>
    <w:rsid w:val="00936624"/>
    <w:rsid w:val="009403A2"/>
    <w:rsid w:val="00941BC5"/>
    <w:rsid w:val="00941D97"/>
    <w:rsid w:val="00941F42"/>
    <w:rsid w:val="00942DB1"/>
    <w:rsid w:val="00942EEF"/>
    <w:rsid w:val="009476AE"/>
    <w:rsid w:val="009507D9"/>
    <w:rsid w:val="00950C8E"/>
    <w:rsid w:val="00951ADA"/>
    <w:rsid w:val="00961F2D"/>
    <w:rsid w:val="009635E3"/>
    <w:rsid w:val="009638C3"/>
    <w:rsid w:val="00965D49"/>
    <w:rsid w:val="009665FC"/>
    <w:rsid w:val="00966D9B"/>
    <w:rsid w:val="009672BB"/>
    <w:rsid w:val="0097072D"/>
    <w:rsid w:val="00973851"/>
    <w:rsid w:val="009750E6"/>
    <w:rsid w:val="009771F0"/>
    <w:rsid w:val="009801DD"/>
    <w:rsid w:val="009815B2"/>
    <w:rsid w:val="00983066"/>
    <w:rsid w:val="00983090"/>
    <w:rsid w:val="009833A3"/>
    <w:rsid w:val="009833CC"/>
    <w:rsid w:val="009839C1"/>
    <w:rsid w:val="00985ACF"/>
    <w:rsid w:val="00986337"/>
    <w:rsid w:val="00986ADD"/>
    <w:rsid w:val="0098711B"/>
    <w:rsid w:val="00990FB7"/>
    <w:rsid w:val="00991D0E"/>
    <w:rsid w:val="00993B79"/>
    <w:rsid w:val="00993D15"/>
    <w:rsid w:val="00996977"/>
    <w:rsid w:val="009A22BC"/>
    <w:rsid w:val="009A4AC0"/>
    <w:rsid w:val="009A5642"/>
    <w:rsid w:val="009A5B17"/>
    <w:rsid w:val="009A788C"/>
    <w:rsid w:val="009B109E"/>
    <w:rsid w:val="009B30C4"/>
    <w:rsid w:val="009B5A5E"/>
    <w:rsid w:val="009C02F0"/>
    <w:rsid w:val="009C05FE"/>
    <w:rsid w:val="009C263F"/>
    <w:rsid w:val="009C2789"/>
    <w:rsid w:val="009C42CA"/>
    <w:rsid w:val="009C438C"/>
    <w:rsid w:val="009C4A98"/>
    <w:rsid w:val="009C7CC7"/>
    <w:rsid w:val="009D0709"/>
    <w:rsid w:val="009D0C2C"/>
    <w:rsid w:val="009D3564"/>
    <w:rsid w:val="009D4E89"/>
    <w:rsid w:val="009D4FDF"/>
    <w:rsid w:val="009D6662"/>
    <w:rsid w:val="009D6FE0"/>
    <w:rsid w:val="009E1684"/>
    <w:rsid w:val="009E18F6"/>
    <w:rsid w:val="009E1FF5"/>
    <w:rsid w:val="009E4995"/>
    <w:rsid w:val="009E4A76"/>
    <w:rsid w:val="009E6D25"/>
    <w:rsid w:val="009E6DA0"/>
    <w:rsid w:val="009F0A00"/>
    <w:rsid w:val="00A00AD4"/>
    <w:rsid w:val="00A00ECE"/>
    <w:rsid w:val="00A0244C"/>
    <w:rsid w:val="00A02DDA"/>
    <w:rsid w:val="00A03444"/>
    <w:rsid w:val="00A03A8B"/>
    <w:rsid w:val="00A04837"/>
    <w:rsid w:val="00A04C3F"/>
    <w:rsid w:val="00A10B97"/>
    <w:rsid w:val="00A1176C"/>
    <w:rsid w:val="00A13A32"/>
    <w:rsid w:val="00A1483B"/>
    <w:rsid w:val="00A14CB9"/>
    <w:rsid w:val="00A16124"/>
    <w:rsid w:val="00A17ABB"/>
    <w:rsid w:val="00A200AD"/>
    <w:rsid w:val="00A21BE1"/>
    <w:rsid w:val="00A21DCA"/>
    <w:rsid w:val="00A23522"/>
    <w:rsid w:val="00A24D86"/>
    <w:rsid w:val="00A26338"/>
    <w:rsid w:val="00A26FE7"/>
    <w:rsid w:val="00A273F7"/>
    <w:rsid w:val="00A27468"/>
    <w:rsid w:val="00A27B68"/>
    <w:rsid w:val="00A30788"/>
    <w:rsid w:val="00A31F8C"/>
    <w:rsid w:val="00A337C0"/>
    <w:rsid w:val="00A35A02"/>
    <w:rsid w:val="00A35BB9"/>
    <w:rsid w:val="00A36118"/>
    <w:rsid w:val="00A36BBE"/>
    <w:rsid w:val="00A36C87"/>
    <w:rsid w:val="00A37F70"/>
    <w:rsid w:val="00A40F06"/>
    <w:rsid w:val="00A426B0"/>
    <w:rsid w:val="00A428C5"/>
    <w:rsid w:val="00A4333B"/>
    <w:rsid w:val="00A44EFF"/>
    <w:rsid w:val="00A44FFA"/>
    <w:rsid w:val="00A46FBB"/>
    <w:rsid w:val="00A47CB3"/>
    <w:rsid w:val="00A51F29"/>
    <w:rsid w:val="00A52BB5"/>
    <w:rsid w:val="00A52D0B"/>
    <w:rsid w:val="00A5723B"/>
    <w:rsid w:val="00A57710"/>
    <w:rsid w:val="00A57AE1"/>
    <w:rsid w:val="00A609B7"/>
    <w:rsid w:val="00A61079"/>
    <w:rsid w:val="00A61262"/>
    <w:rsid w:val="00A613E0"/>
    <w:rsid w:val="00A61508"/>
    <w:rsid w:val="00A62AD3"/>
    <w:rsid w:val="00A63A8B"/>
    <w:rsid w:val="00A67537"/>
    <w:rsid w:val="00A726C2"/>
    <w:rsid w:val="00A72929"/>
    <w:rsid w:val="00A72E7A"/>
    <w:rsid w:val="00A73609"/>
    <w:rsid w:val="00A7429B"/>
    <w:rsid w:val="00A742BF"/>
    <w:rsid w:val="00A743EF"/>
    <w:rsid w:val="00A7445A"/>
    <w:rsid w:val="00A74798"/>
    <w:rsid w:val="00A80C75"/>
    <w:rsid w:val="00A81F5C"/>
    <w:rsid w:val="00A82AFD"/>
    <w:rsid w:val="00A83AA4"/>
    <w:rsid w:val="00A8437B"/>
    <w:rsid w:val="00A85552"/>
    <w:rsid w:val="00A857EB"/>
    <w:rsid w:val="00A8640B"/>
    <w:rsid w:val="00A91C92"/>
    <w:rsid w:val="00A91F04"/>
    <w:rsid w:val="00A93B6A"/>
    <w:rsid w:val="00A9506F"/>
    <w:rsid w:val="00A9523D"/>
    <w:rsid w:val="00A964C6"/>
    <w:rsid w:val="00A974CC"/>
    <w:rsid w:val="00A979A5"/>
    <w:rsid w:val="00AA000E"/>
    <w:rsid w:val="00AA2ECE"/>
    <w:rsid w:val="00AA33A8"/>
    <w:rsid w:val="00AA4CE6"/>
    <w:rsid w:val="00AA5241"/>
    <w:rsid w:val="00AA761F"/>
    <w:rsid w:val="00AB0710"/>
    <w:rsid w:val="00AB0DB6"/>
    <w:rsid w:val="00AB2216"/>
    <w:rsid w:val="00AB3070"/>
    <w:rsid w:val="00AB353F"/>
    <w:rsid w:val="00AB427C"/>
    <w:rsid w:val="00AB445E"/>
    <w:rsid w:val="00AB4CAC"/>
    <w:rsid w:val="00AB5359"/>
    <w:rsid w:val="00AB58A0"/>
    <w:rsid w:val="00AB5A50"/>
    <w:rsid w:val="00AB5CDB"/>
    <w:rsid w:val="00AB75C2"/>
    <w:rsid w:val="00AB7AD2"/>
    <w:rsid w:val="00AC206E"/>
    <w:rsid w:val="00AC5D07"/>
    <w:rsid w:val="00AD0EB7"/>
    <w:rsid w:val="00AD0F14"/>
    <w:rsid w:val="00AD4F8F"/>
    <w:rsid w:val="00AD62FD"/>
    <w:rsid w:val="00AE19D7"/>
    <w:rsid w:val="00AE2C3E"/>
    <w:rsid w:val="00AE2FB5"/>
    <w:rsid w:val="00AE47BB"/>
    <w:rsid w:val="00AE4C8A"/>
    <w:rsid w:val="00AE57CC"/>
    <w:rsid w:val="00AE66DD"/>
    <w:rsid w:val="00AE671C"/>
    <w:rsid w:val="00AE73A6"/>
    <w:rsid w:val="00AE742A"/>
    <w:rsid w:val="00AE7F53"/>
    <w:rsid w:val="00AF056A"/>
    <w:rsid w:val="00AF0D11"/>
    <w:rsid w:val="00AF1FF0"/>
    <w:rsid w:val="00AF23A7"/>
    <w:rsid w:val="00AF45EE"/>
    <w:rsid w:val="00AF5990"/>
    <w:rsid w:val="00AF63A3"/>
    <w:rsid w:val="00AF6632"/>
    <w:rsid w:val="00B00304"/>
    <w:rsid w:val="00B01A3A"/>
    <w:rsid w:val="00B03839"/>
    <w:rsid w:val="00B03C57"/>
    <w:rsid w:val="00B04061"/>
    <w:rsid w:val="00B06BAB"/>
    <w:rsid w:val="00B07841"/>
    <w:rsid w:val="00B07A70"/>
    <w:rsid w:val="00B07CE1"/>
    <w:rsid w:val="00B07EC6"/>
    <w:rsid w:val="00B10A82"/>
    <w:rsid w:val="00B10FDF"/>
    <w:rsid w:val="00B12236"/>
    <w:rsid w:val="00B12FC6"/>
    <w:rsid w:val="00B135F9"/>
    <w:rsid w:val="00B13A16"/>
    <w:rsid w:val="00B13E6C"/>
    <w:rsid w:val="00B1633C"/>
    <w:rsid w:val="00B20D6A"/>
    <w:rsid w:val="00B21107"/>
    <w:rsid w:val="00B22B0B"/>
    <w:rsid w:val="00B239DB"/>
    <w:rsid w:val="00B2410F"/>
    <w:rsid w:val="00B243B7"/>
    <w:rsid w:val="00B24B1C"/>
    <w:rsid w:val="00B24B41"/>
    <w:rsid w:val="00B259E6"/>
    <w:rsid w:val="00B27091"/>
    <w:rsid w:val="00B30C1E"/>
    <w:rsid w:val="00B30F7E"/>
    <w:rsid w:val="00B31A55"/>
    <w:rsid w:val="00B325BB"/>
    <w:rsid w:val="00B3283C"/>
    <w:rsid w:val="00B32E8C"/>
    <w:rsid w:val="00B36B42"/>
    <w:rsid w:val="00B36C91"/>
    <w:rsid w:val="00B36C96"/>
    <w:rsid w:val="00B37BC0"/>
    <w:rsid w:val="00B43205"/>
    <w:rsid w:val="00B43E86"/>
    <w:rsid w:val="00B44075"/>
    <w:rsid w:val="00B4543E"/>
    <w:rsid w:val="00B459D5"/>
    <w:rsid w:val="00B45C4A"/>
    <w:rsid w:val="00B479E5"/>
    <w:rsid w:val="00B501BD"/>
    <w:rsid w:val="00B511C4"/>
    <w:rsid w:val="00B51F91"/>
    <w:rsid w:val="00B522C7"/>
    <w:rsid w:val="00B52A55"/>
    <w:rsid w:val="00B535D2"/>
    <w:rsid w:val="00B54A1E"/>
    <w:rsid w:val="00B55CA0"/>
    <w:rsid w:val="00B57701"/>
    <w:rsid w:val="00B5784D"/>
    <w:rsid w:val="00B57B0C"/>
    <w:rsid w:val="00B60144"/>
    <w:rsid w:val="00B62BDD"/>
    <w:rsid w:val="00B63BF1"/>
    <w:rsid w:val="00B6674E"/>
    <w:rsid w:val="00B71A20"/>
    <w:rsid w:val="00B720B8"/>
    <w:rsid w:val="00B74595"/>
    <w:rsid w:val="00B74ACB"/>
    <w:rsid w:val="00B74C84"/>
    <w:rsid w:val="00B75C5B"/>
    <w:rsid w:val="00B75FE9"/>
    <w:rsid w:val="00B826C2"/>
    <w:rsid w:val="00B83E8B"/>
    <w:rsid w:val="00B8438F"/>
    <w:rsid w:val="00B84727"/>
    <w:rsid w:val="00B84A0F"/>
    <w:rsid w:val="00B86480"/>
    <w:rsid w:val="00B86B11"/>
    <w:rsid w:val="00B872E3"/>
    <w:rsid w:val="00B87715"/>
    <w:rsid w:val="00B90577"/>
    <w:rsid w:val="00B91FD8"/>
    <w:rsid w:val="00B93EC1"/>
    <w:rsid w:val="00B9542B"/>
    <w:rsid w:val="00B95493"/>
    <w:rsid w:val="00B967DD"/>
    <w:rsid w:val="00B9689C"/>
    <w:rsid w:val="00B97533"/>
    <w:rsid w:val="00B97979"/>
    <w:rsid w:val="00BA11BC"/>
    <w:rsid w:val="00BA258E"/>
    <w:rsid w:val="00BA4D88"/>
    <w:rsid w:val="00BA4D9A"/>
    <w:rsid w:val="00BA5481"/>
    <w:rsid w:val="00BA57B9"/>
    <w:rsid w:val="00BA6022"/>
    <w:rsid w:val="00BA6CE7"/>
    <w:rsid w:val="00BA721E"/>
    <w:rsid w:val="00BB1F13"/>
    <w:rsid w:val="00BB491D"/>
    <w:rsid w:val="00BB4B95"/>
    <w:rsid w:val="00BB6AB7"/>
    <w:rsid w:val="00BC0243"/>
    <w:rsid w:val="00BC150E"/>
    <w:rsid w:val="00BC28CC"/>
    <w:rsid w:val="00BC3CC9"/>
    <w:rsid w:val="00BC3EC8"/>
    <w:rsid w:val="00BC62BB"/>
    <w:rsid w:val="00BC639D"/>
    <w:rsid w:val="00BC6ECA"/>
    <w:rsid w:val="00BC6EF7"/>
    <w:rsid w:val="00BC7EDF"/>
    <w:rsid w:val="00BD10BA"/>
    <w:rsid w:val="00BD1554"/>
    <w:rsid w:val="00BD1AEB"/>
    <w:rsid w:val="00BD1D8B"/>
    <w:rsid w:val="00BD7C91"/>
    <w:rsid w:val="00BE0E09"/>
    <w:rsid w:val="00BE285D"/>
    <w:rsid w:val="00BE28A7"/>
    <w:rsid w:val="00BE2CEA"/>
    <w:rsid w:val="00BF3025"/>
    <w:rsid w:val="00C02EAC"/>
    <w:rsid w:val="00C04F58"/>
    <w:rsid w:val="00C07178"/>
    <w:rsid w:val="00C07A03"/>
    <w:rsid w:val="00C07C20"/>
    <w:rsid w:val="00C14645"/>
    <w:rsid w:val="00C15BC4"/>
    <w:rsid w:val="00C20569"/>
    <w:rsid w:val="00C2278A"/>
    <w:rsid w:val="00C22F02"/>
    <w:rsid w:val="00C23B34"/>
    <w:rsid w:val="00C26FBB"/>
    <w:rsid w:val="00C2785B"/>
    <w:rsid w:val="00C27C1E"/>
    <w:rsid w:val="00C323A3"/>
    <w:rsid w:val="00C32BD5"/>
    <w:rsid w:val="00C34D5B"/>
    <w:rsid w:val="00C35188"/>
    <w:rsid w:val="00C36EB1"/>
    <w:rsid w:val="00C37322"/>
    <w:rsid w:val="00C4454A"/>
    <w:rsid w:val="00C449C5"/>
    <w:rsid w:val="00C465CD"/>
    <w:rsid w:val="00C47183"/>
    <w:rsid w:val="00C52E9E"/>
    <w:rsid w:val="00C557AE"/>
    <w:rsid w:val="00C56145"/>
    <w:rsid w:val="00C60640"/>
    <w:rsid w:val="00C618D6"/>
    <w:rsid w:val="00C619F3"/>
    <w:rsid w:val="00C61EED"/>
    <w:rsid w:val="00C62178"/>
    <w:rsid w:val="00C628B2"/>
    <w:rsid w:val="00C628E8"/>
    <w:rsid w:val="00C63014"/>
    <w:rsid w:val="00C63E4F"/>
    <w:rsid w:val="00C644C8"/>
    <w:rsid w:val="00C66E4F"/>
    <w:rsid w:val="00C67348"/>
    <w:rsid w:val="00C70397"/>
    <w:rsid w:val="00C73433"/>
    <w:rsid w:val="00C73F9A"/>
    <w:rsid w:val="00C74163"/>
    <w:rsid w:val="00C763CF"/>
    <w:rsid w:val="00C7680C"/>
    <w:rsid w:val="00C80053"/>
    <w:rsid w:val="00C808F4"/>
    <w:rsid w:val="00C80EDA"/>
    <w:rsid w:val="00C81CE5"/>
    <w:rsid w:val="00C82261"/>
    <w:rsid w:val="00C83838"/>
    <w:rsid w:val="00C84360"/>
    <w:rsid w:val="00C85C38"/>
    <w:rsid w:val="00C86B63"/>
    <w:rsid w:val="00C90F89"/>
    <w:rsid w:val="00C91B58"/>
    <w:rsid w:val="00C92D5D"/>
    <w:rsid w:val="00C96B37"/>
    <w:rsid w:val="00C96BF1"/>
    <w:rsid w:val="00C96F91"/>
    <w:rsid w:val="00C9788F"/>
    <w:rsid w:val="00CA08EA"/>
    <w:rsid w:val="00CA55C0"/>
    <w:rsid w:val="00CB002C"/>
    <w:rsid w:val="00CB0F69"/>
    <w:rsid w:val="00CB214B"/>
    <w:rsid w:val="00CB23E9"/>
    <w:rsid w:val="00CC1D55"/>
    <w:rsid w:val="00CC3013"/>
    <w:rsid w:val="00CC378D"/>
    <w:rsid w:val="00CC540D"/>
    <w:rsid w:val="00CC68E3"/>
    <w:rsid w:val="00CC6AD8"/>
    <w:rsid w:val="00CC6DD0"/>
    <w:rsid w:val="00CD056B"/>
    <w:rsid w:val="00CD110A"/>
    <w:rsid w:val="00CD1C29"/>
    <w:rsid w:val="00CD379B"/>
    <w:rsid w:val="00CD4555"/>
    <w:rsid w:val="00CD4FC8"/>
    <w:rsid w:val="00CD559A"/>
    <w:rsid w:val="00CE3A64"/>
    <w:rsid w:val="00CE437D"/>
    <w:rsid w:val="00CE5958"/>
    <w:rsid w:val="00CE6C51"/>
    <w:rsid w:val="00CF1A70"/>
    <w:rsid w:val="00CF1CE2"/>
    <w:rsid w:val="00CF55FE"/>
    <w:rsid w:val="00CF5E90"/>
    <w:rsid w:val="00CF726C"/>
    <w:rsid w:val="00CF72AA"/>
    <w:rsid w:val="00D007EB"/>
    <w:rsid w:val="00D00D0F"/>
    <w:rsid w:val="00D021E6"/>
    <w:rsid w:val="00D0487F"/>
    <w:rsid w:val="00D051A1"/>
    <w:rsid w:val="00D05869"/>
    <w:rsid w:val="00D07A5A"/>
    <w:rsid w:val="00D1009E"/>
    <w:rsid w:val="00D15696"/>
    <w:rsid w:val="00D172E6"/>
    <w:rsid w:val="00D20B30"/>
    <w:rsid w:val="00D23A72"/>
    <w:rsid w:val="00D23BAF"/>
    <w:rsid w:val="00D26AB0"/>
    <w:rsid w:val="00D26D57"/>
    <w:rsid w:val="00D27B75"/>
    <w:rsid w:val="00D30020"/>
    <w:rsid w:val="00D30A79"/>
    <w:rsid w:val="00D33ED3"/>
    <w:rsid w:val="00D33FA5"/>
    <w:rsid w:val="00D341DA"/>
    <w:rsid w:val="00D3479A"/>
    <w:rsid w:val="00D35510"/>
    <w:rsid w:val="00D35CF8"/>
    <w:rsid w:val="00D3643D"/>
    <w:rsid w:val="00D41439"/>
    <w:rsid w:val="00D42A4C"/>
    <w:rsid w:val="00D447DB"/>
    <w:rsid w:val="00D506C4"/>
    <w:rsid w:val="00D510CF"/>
    <w:rsid w:val="00D51313"/>
    <w:rsid w:val="00D521B4"/>
    <w:rsid w:val="00D53341"/>
    <w:rsid w:val="00D5391C"/>
    <w:rsid w:val="00D53E19"/>
    <w:rsid w:val="00D54C3F"/>
    <w:rsid w:val="00D55C5E"/>
    <w:rsid w:val="00D56908"/>
    <w:rsid w:val="00D56EC2"/>
    <w:rsid w:val="00D61FB6"/>
    <w:rsid w:val="00D62809"/>
    <w:rsid w:val="00D62AD0"/>
    <w:rsid w:val="00D639C8"/>
    <w:rsid w:val="00D63E15"/>
    <w:rsid w:val="00D63FD1"/>
    <w:rsid w:val="00D64512"/>
    <w:rsid w:val="00D64955"/>
    <w:rsid w:val="00D65F08"/>
    <w:rsid w:val="00D7144A"/>
    <w:rsid w:val="00D73599"/>
    <w:rsid w:val="00D74C96"/>
    <w:rsid w:val="00D75521"/>
    <w:rsid w:val="00D7668D"/>
    <w:rsid w:val="00D766AC"/>
    <w:rsid w:val="00D775A7"/>
    <w:rsid w:val="00D77816"/>
    <w:rsid w:val="00D77AD5"/>
    <w:rsid w:val="00D80A3E"/>
    <w:rsid w:val="00D80D5C"/>
    <w:rsid w:val="00D8296E"/>
    <w:rsid w:val="00D82F02"/>
    <w:rsid w:val="00D85905"/>
    <w:rsid w:val="00D860CB"/>
    <w:rsid w:val="00D866BE"/>
    <w:rsid w:val="00D871E6"/>
    <w:rsid w:val="00D955EA"/>
    <w:rsid w:val="00DA054D"/>
    <w:rsid w:val="00DA3CE0"/>
    <w:rsid w:val="00DA41AA"/>
    <w:rsid w:val="00DA4345"/>
    <w:rsid w:val="00DA6862"/>
    <w:rsid w:val="00DA7A10"/>
    <w:rsid w:val="00DB60F5"/>
    <w:rsid w:val="00DB6C66"/>
    <w:rsid w:val="00DB6EDF"/>
    <w:rsid w:val="00DB6F67"/>
    <w:rsid w:val="00DB7617"/>
    <w:rsid w:val="00DC0A3F"/>
    <w:rsid w:val="00DC0D6D"/>
    <w:rsid w:val="00DC1B73"/>
    <w:rsid w:val="00DC2687"/>
    <w:rsid w:val="00DC2807"/>
    <w:rsid w:val="00DC4576"/>
    <w:rsid w:val="00DC4B4B"/>
    <w:rsid w:val="00DC6176"/>
    <w:rsid w:val="00DC6F75"/>
    <w:rsid w:val="00DD49F8"/>
    <w:rsid w:val="00DD6805"/>
    <w:rsid w:val="00DD6DB5"/>
    <w:rsid w:val="00DD7A10"/>
    <w:rsid w:val="00DD7BED"/>
    <w:rsid w:val="00DE0C15"/>
    <w:rsid w:val="00DE13AA"/>
    <w:rsid w:val="00DE1502"/>
    <w:rsid w:val="00DE199A"/>
    <w:rsid w:val="00DE23F3"/>
    <w:rsid w:val="00DE468A"/>
    <w:rsid w:val="00DE5EC0"/>
    <w:rsid w:val="00DE5FED"/>
    <w:rsid w:val="00DE735D"/>
    <w:rsid w:val="00DF0542"/>
    <w:rsid w:val="00DF0768"/>
    <w:rsid w:val="00DF0F62"/>
    <w:rsid w:val="00DF1F47"/>
    <w:rsid w:val="00DF21D5"/>
    <w:rsid w:val="00DF3B29"/>
    <w:rsid w:val="00DF59B8"/>
    <w:rsid w:val="00DF5CF1"/>
    <w:rsid w:val="00DF6F7C"/>
    <w:rsid w:val="00DF7CAD"/>
    <w:rsid w:val="00DF7CF3"/>
    <w:rsid w:val="00E00CAD"/>
    <w:rsid w:val="00E05FC7"/>
    <w:rsid w:val="00E065AA"/>
    <w:rsid w:val="00E072BE"/>
    <w:rsid w:val="00E07A8E"/>
    <w:rsid w:val="00E10704"/>
    <w:rsid w:val="00E10C16"/>
    <w:rsid w:val="00E13928"/>
    <w:rsid w:val="00E14D19"/>
    <w:rsid w:val="00E15A0F"/>
    <w:rsid w:val="00E15CDC"/>
    <w:rsid w:val="00E16637"/>
    <w:rsid w:val="00E16ACF"/>
    <w:rsid w:val="00E172C4"/>
    <w:rsid w:val="00E17D31"/>
    <w:rsid w:val="00E21BB9"/>
    <w:rsid w:val="00E21F38"/>
    <w:rsid w:val="00E249E1"/>
    <w:rsid w:val="00E24A33"/>
    <w:rsid w:val="00E24F8A"/>
    <w:rsid w:val="00E25A71"/>
    <w:rsid w:val="00E25B4E"/>
    <w:rsid w:val="00E3011E"/>
    <w:rsid w:val="00E3160E"/>
    <w:rsid w:val="00E340F0"/>
    <w:rsid w:val="00E34EF2"/>
    <w:rsid w:val="00E35AF0"/>
    <w:rsid w:val="00E37749"/>
    <w:rsid w:val="00E40757"/>
    <w:rsid w:val="00E40885"/>
    <w:rsid w:val="00E40DC7"/>
    <w:rsid w:val="00E40ECA"/>
    <w:rsid w:val="00E413DF"/>
    <w:rsid w:val="00E414BE"/>
    <w:rsid w:val="00E42493"/>
    <w:rsid w:val="00E429BC"/>
    <w:rsid w:val="00E429D6"/>
    <w:rsid w:val="00E46A39"/>
    <w:rsid w:val="00E47F11"/>
    <w:rsid w:val="00E504A5"/>
    <w:rsid w:val="00E5448C"/>
    <w:rsid w:val="00E54D73"/>
    <w:rsid w:val="00E578B1"/>
    <w:rsid w:val="00E615BF"/>
    <w:rsid w:val="00E61FF9"/>
    <w:rsid w:val="00E62618"/>
    <w:rsid w:val="00E633E1"/>
    <w:rsid w:val="00E634D7"/>
    <w:rsid w:val="00E6426C"/>
    <w:rsid w:val="00E64BE2"/>
    <w:rsid w:val="00E64EA6"/>
    <w:rsid w:val="00E65B13"/>
    <w:rsid w:val="00E65C65"/>
    <w:rsid w:val="00E66DFE"/>
    <w:rsid w:val="00E6741E"/>
    <w:rsid w:val="00E67AE1"/>
    <w:rsid w:val="00E73A0A"/>
    <w:rsid w:val="00E75E51"/>
    <w:rsid w:val="00E764CA"/>
    <w:rsid w:val="00E77198"/>
    <w:rsid w:val="00E7758C"/>
    <w:rsid w:val="00E839C0"/>
    <w:rsid w:val="00E856D5"/>
    <w:rsid w:val="00E86189"/>
    <w:rsid w:val="00E91A53"/>
    <w:rsid w:val="00E92F80"/>
    <w:rsid w:val="00E9443F"/>
    <w:rsid w:val="00E9469D"/>
    <w:rsid w:val="00E95FAF"/>
    <w:rsid w:val="00EA0096"/>
    <w:rsid w:val="00EA0203"/>
    <w:rsid w:val="00EA1513"/>
    <w:rsid w:val="00EA1D37"/>
    <w:rsid w:val="00EA4D2C"/>
    <w:rsid w:val="00EA63C1"/>
    <w:rsid w:val="00EA66BC"/>
    <w:rsid w:val="00EA6E0E"/>
    <w:rsid w:val="00EA77B2"/>
    <w:rsid w:val="00EB07DB"/>
    <w:rsid w:val="00EB08AD"/>
    <w:rsid w:val="00EB1722"/>
    <w:rsid w:val="00EB2D70"/>
    <w:rsid w:val="00EB68EA"/>
    <w:rsid w:val="00EB7BDA"/>
    <w:rsid w:val="00EC04E7"/>
    <w:rsid w:val="00EC1518"/>
    <w:rsid w:val="00EC208F"/>
    <w:rsid w:val="00EC24FA"/>
    <w:rsid w:val="00EC2B3C"/>
    <w:rsid w:val="00EC2C85"/>
    <w:rsid w:val="00EC2D52"/>
    <w:rsid w:val="00EC3D89"/>
    <w:rsid w:val="00EC3E34"/>
    <w:rsid w:val="00EC64B4"/>
    <w:rsid w:val="00ED0FB8"/>
    <w:rsid w:val="00ED274B"/>
    <w:rsid w:val="00ED3650"/>
    <w:rsid w:val="00ED57FA"/>
    <w:rsid w:val="00ED6664"/>
    <w:rsid w:val="00ED7D5B"/>
    <w:rsid w:val="00ED7F4F"/>
    <w:rsid w:val="00EE2D27"/>
    <w:rsid w:val="00EE315D"/>
    <w:rsid w:val="00EE4B58"/>
    <w:rsid w:val="00EE735F"/>
    <w:rsid w:val="00EE771C"/>
    <w:rsid w:val="00EE7D2E"/>
    <w:rsid w:val="00EE7EAB"/>
    <w:rsid w:val="00EF04C7"/>
    <w:rsid w:val="00EF1C4E"/>
    <w:rsid w:val="00EF3E3D"/>
    <w:rsid w:val="00EF48FC"/>
    <w:rsid w:val="00EF665D"/>
    <w:rsid w:val="00EF666F"/>
    <w:rsid w:val="00F00767"/>
    <w:rsid w:val="00F00F74"/>
    <w:rsid w:val="00F01B0E"/>
    <w:rsid w:val="00F01BED"/>
    <w:rsid w:val="00F0623F"/>
    <w:rsid w:val="00F06CC9"/>
    <w:rsid w:val="00F07658"/>
    <w:rsid w:val="00F10E3F"/>
    <w:rsid w:val="00F1180A"/>
    <w:rsid w:val="00F11958"/>
    <w:rsid w:val="00F119D6"/>
    <w:rsid w:val="00F12E4E"/>
    <w:rsid w:val="00F13327"/>
    <w:rsid w:val="00F1344D"/>
    <w:rsid w:val="00F13566"/>
    <w:rsid w:val="00F1428E"/>
    <w:rsid w:val="00F179FE"/>
    <w:rsid w:val="00F20DFF"/>
    <w:rsid w:val="00F21128"/>
    <w:rsid w:val="00F22A89"/>
    <w:rsid w:val="00F22AF9"/>
    <w:rsid w:val="00F22CC4"/>
    <w:rsid w:val="00F24376"/>
    <w:rsid w:val="00F249B4"/>
    <w:rsid w:val="00F24C0D"/>
    <w:rsid w:val="00F2507C"/>
    <w:rsid w:val="00F26CEF"/>
    <w:rsid w:val="00F276BB"/>
    <w:rsid w:val="00F27943"/>
    <w:rsid w:val="00F27B7C"/>
    <w:rsid w:val="00F32F44"/>
    <w:rsid w:val="00F32F5E"/>
    <w:rsid w:val="00F351ED"/>
    <w:rsid w:val="00F35B81"/>
    <w:rsid w:val="00F35E45"/>
    <w:rsid w:val="00F3600B"/>
    <w:rsid w:val="00F36751"/>
    <w:rsid w:val="00F41C12"/>
    <w:rsid w:val="00F43C72"/>
    <w:rsid w:val="00F44A49"/>
    <w:rsid w:val="00F44D2B"/>
    <w:rsid w:val="00F44D2D"/>
    <w:rsid w:val="00F44EC1"/>
    <w:rsid w:val="00F4721A"/>
    <w:rsid w:val="00F47270"/>
    <w:rsid w:val="00F473D1"/>
    <w:rsid w:val="00F475E8"/>
    <w:rsid w:val="00F50E02"/>
    <w:rsid w:val="00F51FEB"/>
    <w:rsid w:val="00F52634"/>
    <w:rsid w:val="00F52B6F"/>
    <w:rsid w:val="00F5339E"/>
    <w:rsid w:val="00F56F78"/>
    <w:rsid w:val="00F60B13"/>
    <w:rsid w:val="00F6202E"/>
    <w:rsid w:val="00F634E9"/>
    <w:rsid w:val="00F641C8"/>
    <w:rsid w:val="00F719DD"/>
    <w:rsid w:val="00F71DD1"/>
    <w:rsid w:val="00F72C33"/>
    <w:rsid w:val="00F750C2"/>
    <w:rsid w:val="00F7550D"/>
    <w:rsid w:val="00F77623"/>
    <w:rsid w:val="00F777CA"/>
    <w:rsid w:val="00F8029A"/>
    <w:rsid w:val="00F83E96"/>
    <w:rsid w:val="00F84CBB"/>
    <w:rsid w:val="00F902F0"/>
    <w:rsid w:val="00F909B3"/>
    <w:rsid w:val="00F90CEC"/>
    <w:rsid w:val="00F919A4"/>
    <w:rsid w:val="00F926C0"/>
    <w:rsid w:val="00F9300A"/>
    <w:rsid w:val="00F93447"/>
    <w:rsid w:val="00F936E5"/>
    <w:rsid w:val="00F978ED"/>
    <w:rsid w:val="00F97E11"/>
    <w:rsid w:val="00FA0D13"/>
    <w:rsid w:val="00FA1A00"/>
    <w:rsid w:val="00FA2F46"/>
    <w:rsid w:val="00FA32F5"/>
    <w:rsid w:val="00FA5221"/>
    <w:rsid w:val="00FA5C3A"/>
    <w:rsid w:val="00FB045D"/>
    <w:rsid w:val="00FB0F69"/>
    <w:rsid w:val="00FB16CD"/>
    <w:rsid w:val="00FB39F9"/>
    <w:rsid w:val="00FB4413"/>
    <w:rsid w:val="00FB5D36"/>
    <w:rsid w:val="00FB6025"/>
    <w:rsid w:val="00FB6415"/>
    <w:rsid w:val="00FB7078"/>
    <w:rsid w:val="00FB7784"/>
    <w:rsid w:val="00FB7F35"/>
    <w:rsid w:val="00FC03E1"/>
    <w:rsid w:val="00FC29DD"/>
    <w:rsid w:val="00FC2AAF"/>
    <w:rsid w:val="00FC43BC"/>
    <w:rsid w:val="00FD01E8"/>
    <w:rsid w:val="00FD05D1"/>
    <w:rsid w:val="00FD1DA8"/>
    <w:rsid w:val="00FD2578"/>
    <w:rsid w:val="00FD26C3"/>
    <w:rsid w:val="00FD3AD0"/>
    <w:rsid w:val="00FD4280"/>
    <w:rsid w:val="00FD4773"/>
    <w:rsid w:val="00FD7C1C"/>
    <w:rsid w:val="00FE1756"/>
    <w:rsid w:val="00FE17E3"/>
    <w:rsid w:val="00FE30A9"/>
    <w:rsid w:val="00FE358C"/>
    <w:rsid w:val="00FE6E7A"/>
    <w:rsid w:val="00FE749A"/>
    <w:rsid w:val="00FE7514"/>
    <w:rsid w:val="00FE7698"/>
    <w:rsid w:val="00FF179D"/>
    <w:rsid w:val="00FF4F70"/>
    <w:rsid w:val="00FF537F"/>
    <w:rsid w:val="00FF60BB"/>
    <w:rsid w:val="00FF61C6"/>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652E03"/>
  <w15:docId w15:val="{D2038EB3-9A1F-4233-BFC3-63751E8B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F1BCB"/>
    <w:rPr>
      <w:sz w:val="24"/>
      <w:szCs w:val="24"/>
    </w:rPr>
  </w:style>
  <w:style w:type="paragraph" w:styleId="12">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
    <w:basedOn w:val="a7"/>
    <w:next w:val="a8"/>
    <w:link w:val="16"/>
    <w:qFormat/>
    <w:rsid w:val="00AB0DB6"/>
    <w:pPr>
      <w:keepNext/>
      <w:pageBreakBefore/>
      <w:numPr>
        <w:numId w:val="14"/>
      </w:numPr>
      <w:ind w:left="1066" w:hanging="357"/>
      <w:jc w:val="both"/>
      <w:outlineLvl w:val="0"/>
    </w:pPr>
    <w:rPr>
      <w:b/>
      <w:bCs/>
      <w:color w:val="000000" w:themeColor="text1"/>
      <w:kern w:val="32"/>
      <w:sz w:val="28"/>
      <w:szCs w:val="28"/>
      <w:lang w:eastAsia="en-US"/>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1 Знак Знак1 Знак,Заголовок 2 Знак Знак Знак Знак1 Знак,Заголовок 21,heading 2,2"/>
    <w:basedOn w:val="a7"/>
    <w:next w:val="a8"/>
    <w:link w:val="21"/>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OG Heading 3,Основной текст Знак Знак Знак Знак,Знак9,Заголовок 31,Знак14,Знак3 Знак Знак Знак Знак Знак,heading 3,3"/>
    <w:basedOn w:val="a7"/>
    <w:next w:val="a8"/>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aliases w:val="4,Заголовок 4ТАБЛИЦ"/>
    <w:basedOn w:val="a7"/>
    <w:next w:val="a8"/>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7"/>
    <w:next w:val="a7"/>
    <w:link w:val="50"/>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7"/>
    <w:next w:val="a7"/>
    <w:link w:val="70"/>
    <w:uiPriority w:val="9"/>
    <w:qFormat/>
    <w:rsid w:val="004C02B1"/>
    <w:pPr>
      <w:numPr>
        <w:ilvl w:val="6"/>
        <w:numId w:val="1"/>
      </w:numPr>
      <w:spacing w:before="240" w:after="60"/>
      <w:outlineLvl w:val="6"/>
    </w:pPr>
  </w:style>
  <w:style w:type="paragraph" w:styleId="8">
    <w:name w:val="heading 8"/>
    <w:basedOn w:val="a7"/>
    <w:next w:val="a7"/>
    <w:link w:val="80"/>
    <w:uiPriority w:val="9"/>
    <w:qFormat/>
    <w:rsid w:val="004C02B1"/>
    <w:pPr>
      <w:numPr>
        <w:ilvl w:val="7"/>
        <w:numId w:val="1"/>
      </w:numPr>
      <w:spacing w:before="240" w:after="60"/>
      <w:outlineLvl w:val="7"/>
    </w:pPr>
    <w:rPr>
      <w:i/>
      <w:iCs/>
    </w:rPr>
  </w:style>
  <w:style w:type="paragraph" w:styleId="9">
    <w:name w:val="heading 9"/>
    <w:basedOn w:val="a7"/>
    <w:next w:val="a7"/>
    <w:link w:val="90"/>
    <w:uiPriority w:val="9"/>
    <w:qFormat/>
    <w:rsid w:val="004C02B1"/>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1805E1"/>
    <w:pPr>
      <w:spacing w:before="120" w:after="60"/>
      <w:ind w:firstLine="567"/>
      <w:jc w:val="both"/>
    </w:pPr>
    <w:rPr>
      <w:rFonts w:asciiTheme="minorHAnsi" w:hAnsiTheme="minorHAnsi"/>
    </w:rPr>
  </w:style>
  <w:style w:type="character" w:customStyle="1" w:styleId="ac">
    <w:name w:val="Абзац Знак"/>
    <w:link w:val="a8"/>
    <w:qFormat/>
    <w:rsid w:val="001805E1"/>
    <w:rPr>
      <w:rFonts w:asciiTheme="minorHAnsi" w:hAnsiTheme="minorHAnsi"/>
      <w:sz w:val="24"/>
      <w:szCs w:val="24"/>
    </w:rPr>
  </w:style>
  <w:style w:type="paragraph" w:styleId="a5">
    <w:name w:val="List"/>
    <w:basedOn w:val="a7"/>
    <w:link w:val="ad"/>
    <w:qFormat/>
    <w:rsid w:val="00AB2216"/>
    <w:pPr>
      <w:numPr>
        <w:numId w:val="5"/>
      </w:numPr>
      <w:spacing w:after="60"/>
      <w:jc w:val="both"/>
    </w:pPr>
    <w:rPr>
      <w:rFonts w:asciiTheme="minorHAnsi" w:hAnsiTheme="minorHAnsi"/>
      <w:snapToGrid w:val="0"/>
    </w:rPr>
  </w:style>
  <w:style w:type="character" w:customStyle="1" w:styleId="ad">
    <w:name w:val="Список Знак"/>
    <w:link w:val="a5"/>
    <w:rsid w:val="00AB2216"/>
    <w:rPr>
      <w:rFonts w:asciiTheme="minorHAnsi" w:hAnsiTheme="minorHAnsi"/>
      <w:snapToGrid w:val="0"/>
      <w:sz w:val="24"/>
      <w:szCs w:val="24"/>
    </w:rPr>
  </w:style>
  <w:style w:type="paragraph" w:styleId="31">
    <w:name w:val="toc 3"/>
    <w:basedOn w:val="a7"/>
    <w:next w:val="a7"/>
    <w:autoRedefine/>
    <w:uiPriority w:val="39"/>
    <w:rsid w:val="004C02B1"/>
    <w:pPr>
      <w:ind w:left="480"/>
    </w:pPr>
    <w:rPr>
      <w:i/>
      <w:iCs/>
      <w:sz w:val="20"/>
      <w:szCs w:val="20"/>
    </w:rPr>
  </w:style>
  <w:style w:type="paragraph" w:customStyle="1" w:styleId="a">
    <w:name w:val="Список нумерованный"/>
    <w:basedOn w:val="a7"/>
    <w:qFormat/>
    <w:rsid w:val="0054040A"/>
    <w:pPr>
      <w:numPr>
        <w:numId w:val="6"/>
      </w:numPr>
      <w:spacing w:before="120"/>
      <w:jc w:val="both"/>
    </w:pPr>
  </w:style>
  <w:style w:type="paragraph" w:customStyle="1" w:styleId="ae">
    <w:name w:val="Табличный"/>
    <w:basedOn w:val="a7"/>
    <w:qFormat/>
    <w:rsid w:val="004C02B1"/>
    <w:pPr>
      <w:keepNext/>
      <w:widowControl w:val="0"/>
      <w:spacing w:before="60" w:after="60"/>
      <w:jc w:val="center"/>
    </w:pPr>
    <w:rPr>
      <w:b/>
      <w:sz w:val="22"/>
      <w:szCs w:val="20"/>
    </w:rPr>
  </w:style>
  <w:style w:type="paragraph" w:customStyle="1" w:styleId="af">
    <w:name w:val="Содержание"/>
    <w:basedOn w:val="a7"/>
    <w:qFormat/>
    <w:rsid w:val="004C02B1"/>
    <w:pPr>
      <w:widowControl w:val="0"/>
      <w:spacing w:before="240" w:after="240"/>
      <w:jc w:val="center"/>
    </w:pPr>
    <w:rPr>
      <w:b/>
      <w:caps/>
      <w:szCs w:val="20"/>
    </w:rPr>
  </w:style>
  <w:style w:type="paragraph" w:styleId="af0">
    <w:name w:val="Balloon Text"/>
    <w:aliases w:val=" Знак5,Знак5"/>
    <w:basedOn w:val="a7"/>
    <w:link w:val="af1"/>
    <w:qFormat/>
    <w:rsid w:val="004C02B1"/>
    <w:pPr>
      <w:widowControl w:val="0"/>
      <w:suppressAutoHyphens/>
      <w:jc w:val="both"/>
    </w:pPr>
    <w:rPr>
      <w:rFonts w:ascii="Tahoma" w:hAnsi="Tahoma" w:cs="Courier New"/>
      <w:sz w:val="16"/>
      <w:szCs w:val="16"/>
    </w:rPr>
  </w:style>
  <w:style w:type="paragraph" w:styleId="17">
    <w:name w:val="toc 1"/>
    <w:basedOn w:val="a7"/>
    <w:next w:val="a7"/>
    <w:uiPriority w:val="39"/>
    <w:rsid w:val="004C02B1"/>
    <w:pPr>
      <w:spacing w:before="120" w:after="120"/>
    </w:pPr>
    <w:rPr>
      <w:b/>
      <w:bCs/>
      <w:caps/>
      <w:sz w:val="20"/>
      <w:szCs w:val="20"/>
    </w:rPr>
  </w:style>
  <w:style w:type="paragraph" w:styleId="22">
    <w:name w:val="toc 2"/>
    <w:basedOn w:val="a7"/>
    <w:next w:val="a7"/>
    <w:autoRedefine/>
    <w:uiPriority w:val="39"/>
    <w:rsid w:val="004C02B1"/>
    <w:pPr>
      <w:ind w:left="240"/>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3"/>
    <w:qFormat/>
    <w:rsid w:val="004E26BF"/>
    <w:pPr>
      <w:spacing w:before="120" w:after="120"/>
      <w:jc w:val="center"/>
    </w:pPr>
    <w:rPr>
      <w:rFonts w:asciiTheme="minorHAnsi" w:hAnsiTheme="minorHAnsi"/>
      <w:b/>
      <w:bCs/>
      <w:szCs w:val="20"/>
    </w:rPr>
  </w:style>
  <w:style w:type="paragraph" w:customStyle="1" w:styleId="af3">
    <w:name w:val="Название таблицы"/>
    <w:basedOn w:val="af2"/>
    <w:link w:val="af4"/>
    <w:qFormat/>
    <w:rsid w:val="00F0623F"/>
    <w:pPr>
      <w:keepNext/>
      <w:spacing w:before="240" w:after="0"/>
      <w:jc w:val="left"/>
    </w:pPr>
    <w:rPr>
      <w:szCs w:val="22"/>
    </w:rPr>
  </w:style>
  <w:style w:type="paragraph" w:customStyle="1" w:styleId="af5">
    <w:name w:val="Табличный_заголовки"/>
    <w:basedOn w:val="a7"/>
    <w:qFormat/>
    <w:rsid w:val="00A04837"/>
    <w:pPr>
      <w:keepNext/>
      <w:keepLines/>
      <w:jc w:val="center"/>
    </w:pPr>
    <w:rPr>
      <w:rFonts w:asciiTheme="minorHAnsi" w:hAnsiTheme="minorHAnsi"/>
      <w:b/>
      <w:sz w:val="22"/>
      <w:szCs w:val="22"/>
    </w:rPr>
  </w:style>
  <w:style w:type="paragraph" w:customStyle="1" w:styleId="af6">
    <w:name w:val="Табличный_центр"/>
    <w:basedOn w:val="a7"/>
    <w:qFormat/>
    <w:rsid w:val="00B13A16"/>
    <w:pPr>
      <w:shd w:val="clear" w:color="auto" w:fill="FFFFFF" w:themeFill="background1"/>
      <w:jc w:val="center"/>
    </w:pPr>
    <w:rPr>
      <w:rFonts w:asciiTheme="minorHAnsi" w:hAnsiTheme="minorHAnsi"/>
      <w:sz w:val="22"/>
      <w:szCs w:val="22"/>
    </w:rPr>
  </w:style>
  <w:style w:type="paragraph" w:customStyle="1" w:styleId="14">
    <w:name w:val="Список 1)"/>
    <w:basedOn w:val="a7"/>
    <w:qFormat/>
    <w:rsid w:val="004E26BF"/>
    <w:pPr>
      <w:numPr>
        <w:numId w:val="4"/>
      </w:numPr>
      <w:spacing w:after="60"/>
      <w:jc w:val="both"/>
    </w:pPr>
    <w:rPr>
      <w:rFonts w:asciiTheme="minorHAnsi" w:hAnsiTheme="minorHAnsi"/>
    </w:rPr>
  </w:style>
  <w:style w:type="paragraph" w:customStyle="1" w:styleId="a3">
    <w:name w:val="Табличный_нумерованный"/>
    <w:basedOn w:val="a7"/>
    <w:link w:val="af7"/>
    <w:qFormat/>
    <w:rsid w:val="00A04837"/>
    <w:pPr>
      <w:numPr>
        <w:numId w:val="3"/>
      </w:numPr>
    </w:pPr>
    <w:rPr>
      <w:rFonts w:asciiTheme="minorHAnsi" w:hAnsiTheme="minorHAnsi"/>
      <w:sz w:val="22"/>
      <w:szCs w:val="22"/>
    </w:rPr>
  </w:style>
  <w:style w:type="character" w:customStyle="1" w:styleId="af7">
    <w:name w:val="Табличный_нумерованный Знак"/>
    <w:link w:val="a3"/>
    <w:rsid w:val="00A04837"/>
    <w:rPr>
      <w:rFonts w:asciiTheme="minorHAnsi" w:hAnsiTheme="minorHAnsi"/>
      <w:sz w:val="22"/>
      <w:szCs w:val="22"/>
    </w:rPr>
  </w:style>
  <w:style w:type="paragraph" w:styleId="41">
    <w:name w:val="toc 4"/>
    <w:basedOn w:val="a7"/>
    <w:next w:val="a7"/>
    <w:autoRedefine/>
    <w:uiPriority w:val="39"/>
    <w:rsid w:val="003E0A93"/>
    <w:pPr>
      <w:ind w:left="720"/>
    </w:pPr>
    <w:rPr>
      <w:sz w:val="18"/>
      <w:szCs w:val="18"/>
    </w:rPr>
  </w:style>
  <w:style w:type="paragraph" w:styleId="51">
    <w:name w:val="toc 5"/>
    <w:basedOn w:val="a7"/>
    <w:next w:val="a7"/>
    <w:autoRedefine/>
    <w:uiPriority w:val="39"/>
    <w:rsid w:val="004C02B1"/>
    <w:pPr>
      <w:ind w:left="960"/>
    </w:pPr>
    <w:rPr>
      <w:sz w:val="18"/>
      <w:szCs w:val="18"/>
    </w:rPr>
  </w:style>
  <w:style w:type="paragraph" w:styleId="61">
    <w:name w:val="toc 6"/>
    <w:basedOn w:val="a7"/>
    <w:next w:val="a7"/>
    <w:autoRedefine/>
    <w:uiPriority w:val="39"/>
    <w:rsid w:val="004C02B1"/>
    <w:pPr>
      <w:ind w:left="1200"/>
    </w:pPr>
    <w:rPr>
      <w:sz w:val="18"/>
      <w:szCs w:val="18"/>
    </w:rPr>
  </w:style>
  <w:style w:type="paragraph" w:styleId="71">
    <w:name w:val="toc 7"/>
    <w:basedOn w:val="a7"/>
    <w:next w:val="a7"/>
    <w:autoRedefine/>
    <w:uiPriority w:val="39"/>
    <w:rsid w:val="004C02B1"/>
    <w:pPr>
      <w:ind w:left="1440"/>
    </w:pPr>
    <w:rPr>
      <w:sz w:val="18"/>
      <w:szCs w:val="18"/>
    </w:rPr>
  </w:style>
  <w:style w:type="paragraph" w:styleId="81">
    <w:name w:val="toc 8"/>
    <w:basedOn w:val="a7"/>
    <w:next w:val="a7"/>
    <w:autoRedefine/>
    <w:uiPriority w:val="39"/>
    <w:rsid w:val="004C02B1"/>
    <w:pPr>
      <w:ind w:left="1680"/>
    </w:pPr>
    <w:rPr>
      <w:sz w:val="18"/>
      <w:szCs w:val="18"/>
    </w:rPr>
  </w:style>
  <w:style w:type="paragraph" w:styleId="91">
    <w:name w:val="toc 9"/>
    <w:basedOn w:val="a7"/>
    <w:next w:val="a7"/>
    <w:autoRedefine/>
    <w:uiPriority w:val="39"/>
    <w:rsid w:val="004C02B1"/>
    <w:pPr>
      <w:ind w:left="1920"/>
    </w:pPr>
    <w:rPr>
      <w:sz w:val="18"/>
      <w:szCs w:val="18"/>
    </w:rPr>
  </w:style>
  <w:style w:type="paragraph" w:styleId="af8">
    <w:name w:val="toa heading"/>
    <w:basedOn w:val="a7"/>
    <w:next w:val="a7"/>
    <w:rsid w:val="004C02B1"/>
    <w:pPr>
      <w:spacing w:before="40" w:after="20"/>
      <w:jc w:val="center"/>
    </w:pPr>
    <w:rPr>
      <w:b/>
      <w:sz w:val="22"/>
      <w:szCs w:val="20"/>
    </w:rPr>
  </w:style>
  <w:style w:type="paragraph" w:styleId="af9">
    <w:name w:val="annotation text"/>
    <w:basedOn w:val="a7"/>
    <w:link w:val="afa"/>
    <w:rsid w:val="004C02B1"/>
    <w:rPr>
      <w:sz w:val="20"/>
      <w:szCs w:val="20"/>
    </w:rPr>
  </w:style>
  <w:style w:type="paragraph" w:styleId="afb">
    <w:name w:val="annotation subject"/>
    <w:basedOn w:val="af9"/>
    <w:next w:val="af9"/>
    <w:link w:val="afc"/>
    <w:rsid w:val="004C02B1"/>
    <w:pPr>
      <w:ind w:firstLine="284"/>
      <w:jc w:val="both"/>
    </w:pPr>
    <w:rPr>
      <w:b/>
      <w:bCs/>
    </w:rPr>
  </w:style>
  <w:style w:type="paragraph" w:customStyle="1" w:styleId="a2">
    <w:name w:val="Список а)"/>
    <w:basedOn w:val="a5"/>
    <w:qFormat/>
    <w:rsid w:val="0054040A"/>
    <w:pPr>
      <w:numPr>
        <w:numId w:val="2"/>
      </w:numPr>
    </w:pPr>
  </w:style>
  <w:style w:type="paragraph" w:styleId="afd">
    <w:name w:val="Document Map"/>
    <w:basedOn w:val="a7"/>
    <w:link w:val="afe"/>
    <w:rsid w:val="004C02B1"/>
    <w:pPr>
      <w:widowControl w:val="0"/>
      <w:shd w:val="clear" w:color="auto" w:fill="000080"/>
      <w:suppressAutoHyphens/>
      <w:jc w:val="both"/>
    </w:pPr>
    <w:rPr>
      <w:rFonts w:ascii="Tahoma" w:hAnsi="Tahoma"/>
      <w:szCs w:val="20"/>
    </w:rPr>
  </w:style>
  <w:style w:type="character" w:styleId="aff">
    <w:name w:val="annotation reference"/>
    <w:rsid w:val="004C02B1"/>
    <w:rPr>
      <w:sz w:val="16"/>
      <w:szCs w:val="16"/>
    </w:rPr>
  </w:style>
  <w:style w:type="paragraph" w:customStyle="1" w:styleId="aff0">
    <w:name w:val="Табличный_слева"/>
    <w:basedOn w:val="a7"/>
    <w:qFormat/>
    <w:rsid w:val="00491BEC"/>
    <w:rPr>
      <w:rFonts w:asciiTheme="minorHAnsi" w:hAnsiTheme="minorHAnsi"/>
      <w:sz w:val="22"/>
      <w:szCs w:val="22"/>
    </w:rPr>
  </w:style>
  <w:style w:type="paragraph" w:customStyle="1" w:styleId="18">
    <w:name w:val="Обычный 1"/>
    <w:basedOn w:val="a7"/>
    <w:next w:val="a7"/>
    <w:semiHidden/>
    <w:qFormat/>
    <w:rsid w:val="004C02B1"/>
    <w:pPr>
      <w:tabs>
        <w:tab w:val="num" w:pos="360"/>
      </w:tabs>
      <w:spacing w:before="120"/>
      <w:ind w:left="360" w:hanging="360"/>
      <w:jc w:val="both"/>
    </w:pPr>
    <w:rPr>
      <w:szCs w:val="20"/>
    </w:rPr>
  </w:style>
  <w:style w:type="table" w:styleId="aff1">
    <w:name w:val="Table Grid"/>
    <w:basedOn w:val="aa"/>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Обычный влево"/>
    <w:basedOn w:val="18"/>
    <w:qFormat/>
    <w:rsid w:val="0084131A"/>
    <w:pPr>
      <w:tabs>
        <w:tab w:val="clear" w:pos="360"/>
      </w:tabs>
      <w:spacing w:before="0"/>
      <w:ind w:left="0" w:firstLine="0"/>
      <w:jc w:val="left"/>
    </w:pPr>
  </w:style>
  <w:style w:type="paragraph" w:customStyle="1" w:styleId="aff3">
    <w:name w:val="Табличный_по ширине"/>
    <w:basedOn w:val="aff0"/>
    <w:qFormat/>
    <w:rsid w:val="00B13A16"/>
    <w:pPr>
      <w:jc w:val="both"/>
    </w:pPr>
    <w:rPr>
      <w:rFonts w:asciiTheme="majorHAnsi" w:hAnsiTheme="majorHAnsi"/>
    </w:rPr>
  </w:style>
  <w:style w:type="character" w:styleId="aff4">
    <w:name w:val="Placeholder Text"/>
    <w:basedOn w:val="a9"/>
    <w:uiPriority w:val="99"/>
    <w:semiHidden/>
    <w:rsid w:val="004E26BF"/>
    <w:rPr>
      <w:color w:val="808080"/>
    </w:rPr>
  </w:style>
  <w:style w:type="table" w:customStyle="1" w:styleId="aff5">
    <w:name w:val="Стиль Таблица Геоника"/>
    <w:basedOn w:val="aa"/>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6">
    <w:name w:val="header"/>
    <w:aliases w:val=" Знак4,Знак4"/>
    <w:basedOn w:val="a7"/>
    <w:link w:val="aff7"/>
    <w:uiPriority w:val="99"/>
    <w:qFormat/>
    <w:rsid w:val="000F1BCB"/>
    <w:pPr>
      <w:tabs>
        <w:tab w:val="center" w:pos="4677"/>
        <w:tab w:val="right" w:pos="9355"/>
      </w:tabs>
    </w:pPr>
  </w:style>
  <w:style w:type="character" w:customStyle="1" w:styleId="aff7">
    <w:name w:val="Верхний колонтитул Знак"/>
    <w:aliases w:val=" Знак4 Знак,Знак4 Знак"/>
    <w:basedOn w:val="a9"/>
    <w:link w:val="aff6"/>
    <w:uiPriority w:val="99"/>
    <w:rsid w:val="000F1BCB"/>
    <w:rPr>
      <w:sz w:val="24"/>
      <w:szCs w:val="24"/>
    </w:rPr>
  </w:style>
  <w:style w:type="paragraph" w:styleId="aff8">
    <w:name w:val="footer"/>
    <w:aliases w:val=" Знак, Знак6,Знак6,Знак1"/>
    <w:basedOn w:val="a7"/>
    <w:link w:val="aff9"/>
    <w:uiPriority w:val="99"/>
    <w:qFormat/>
    <w:rsid w:val="000F1BCB"/>
    <w:pPr>
      <w:tabs>
        <w:tab w:val="center" w:pos="4677"/>
        <w:tab w:val="right" w:pos="9355"/>
      </w:tabs>
    </w:pPr>
  </w:style>
  <w:style w:type="character" w:customStyle="1" w:styleId="aff9">
    <w:name w:val="Нижний колонтитул Знак"/>
    <w:aliases w:val=" Знак Знак, Знак6 Знак,Знак6 Знак,Знак1 Знак"/>
    <w:basedOn w:val="a9"/>
    <w:link w:val="aff8"/>
    <w:uiPriority w:val="99"/>
    <w:rsid w:val="000F1BCB"/>
    <w:rPr>
      <w:sz w:val="24"/>
      <w:szCs w:val="24"/>
    </w:rPr>
  </w:style>
  <w:style w:type="character" w:styleId="affa">
    <w:name w:val="Hyperlink"/>
    <w:basedOn w:val="a9"/>
    <w:uiPriority w:val="99"/>
    <w:unhideWhenUsed/>
    <w:rsid w:val="005770E2"/>
    <w:rPr>
      <w:color w:val="0000FF" w:themeColor="hyperlink"/>
      <w:u w:val="single"/>
    </w:rPr>
  </w:style>
  <w:style w:type="paragraph" w:styleId="affb">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7"/>
    <w:link w:val="affc"/>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d">
    <w:name w:val="footnote text"/>
    <w:basedOn w:val="a7"/>
    <w:link w:val="affe"/>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e">
    <w:name w:val="Текст сноски Знак"/>
    <w:basedOn w:val="a9"/>
    <w:link w:val="affd"/>
    <w:uiPriority w:val="99"/>
    <w:rsid w:val="005770E2"/>
    <w:rPr>
      <w:rFonts w:ascii="Arial" w:hAnsi="Arial"/>
    </w:rPr>
  </w:style>
  <w:style w:type="character" w:styleId="afff">
    <w:name w:val="footnote reference"/>
    <w:aliases w:val="Знак сноски 1,Знак сноски-FN,Ciae niinee-FN,Referencia nota al pie,Ссылка на сноску 45,Appel note de bas de page,SUPERS,SUPERS1,SUPERS2,16 Point,Superscript 6 Point,Footnote Reference Number,Footnote Reference_LVL6,Footnote Reference_LVL61,f"/>
    <w:uiPriority w:val="99"/>
    <w:unhideWhenUsed/>
    <w:rsid w:val="005770E2"/>
    <w:rPr>
      <w:vertAlign w:val="superscript"/>
    </w:rPr>
  </w:style>
  <w:style w:type="paragraph" w:styleId="afff0">
    <w:name w:val="List Paragraph"/>
    <w:aliases w:val="Варианты ответов,Таблицы нейминг,Заголовок_3,List Paragraph"/>
    <w:basedOn w:val="a7"/>
    <w:link w:val="afff1"/>
    <w:uiPriority w:val="1"/>
    <w:qFormat/>
    <w:rsid w:val="0003278C"/>
    <w:pPr>
      <w:tabs>
        <w:tab w:val="left" w:pos="1080"/>
      </w:tabs>
      <w:spacing w:line="360" w:lineRule="auto"/>
      <w:ind w:left="720" w:firstLine="567"/>
      <w:contextualSpacing/>
      <w:jc w:val="both"/>
    </w:pPr>
    <w:rPr>
      <w:rFonts w:eastAsia="Calibri"/>
      <w:b/>
    </w:rPr>
  </w:style>
  <w:style w:type="paragraph" w:styleId="afff2">
    <w:name w:val="Body Text Indent"/>
    <w:basedOn w:val="a7"/>
    <w:link w:val="afff3"/>
    <w:qFormat/>
    <w:rsid w:val="00FD4773"/>
    <w:pPr>
      <w:ind w:firstLine="540"/>
      <w:jc w:val="both"/>
    </w:pPr>
  </w:style>
  <w:style w:type="character" w:customStyle="1" w:styleId="afff3">
    <w:name w:val="Основной текст с отступом Знак"/>
    <w:basedOn w:val="a9"/>
    <w:link w:val="afff2"/>
    <w:rsid w:val="00FD4773"/>
    <w:rPr>
      <w:sz w:val="24"/>
      <w:szCs w:val="24"/>
    </w:rPr>
  </w:style>
  <w:style w:type="paragraph" w:styleId="afff4">
    <w:name w:val="No Spacing"/>
    <w:aliases w:val="Основной"/>
    <w:link w:val="afff5"/>
    <w:uiPriority w:val="1"/>
    <w:qFormat/>
    <w:rsid w:val="00FD4773"/>
    <w:rPr>
      <w:rFonts w:ascii="Calibri" w:eastAsia="Calibri" w:hAnsi="Calibri"/>
      <w:sz w:val="22"/>
      <w:szCs w:val="22"/>
      <w:lang w:eastAsia="en-US"/>
    </w:rPr>
  </w:style>
  <w:style w:type="paragraph" w:styleId="afff6">
    <w:name w:val="TOC Heading"/>
    <w:basedOn w:val="12"/>
    <w:next w:val="a7"/>
    <w:uiPriority w:val="39"/>
    <w:unhideWhenUsed/>
    <w:qFormat/>
    <w:rsid w:val="00A00ECE"/>
    <w:pPr>
      <w:keepLines/>
      <w:pageBreakBefore w:val="0"/>
      <w:spacing w:before="480"/>
      <w:jc w:val="left"/>
      <w:outlineLvl w:val="9"/>
    </w:pPr>
    <w:rPr>
      <w:rFonts w:asciiTheme="majorHAnsi" w:eastAsiaTheme="majorEastAsia" w:hAnsiTheme="majorHAnsi" w:cstheme="majorBidi"/>
      <w:caps/>
      <w:color w:val="365F91" w:themeColor="accent1" w:themeShade="BF"/>
      <w:kern w:val="0"/>
    </w:rPr>
  </w:style>
  <w:style w:type="paragraph" w:styleId="afff7">
    <w:name w:val="Title"/>
    <w:basedOn w:val="a7"/>
    <w:next w:val="a7"/>
    <w:link w:val="afff8"/>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8">
    <w:name w:val="Заголовок Знак"/>
    <w:basedOn w:val="a9"/>
    <w:link w:val="afff7"/>
    <w:rsid w:val="005E6920"/>
    <w:rPr>
      <w:rFonts w:ascii="Calibri" w:hAnsi="Calibri"/>
      <w:caps/>
      <w:color w:val="4F81BD"/>
      <w:spacing w:val="10"/>
      <w:kern w:val="28"/>
      <w:sz w:val="52"/>
      <w:szCs w:val="52"/>
      <w:lang w:val="en-US" w:eastAsia="en-US"/>
    </w:rPr>
  </w:style>
  <w:style w:type="paragraph" w:styleId="afff9">
    <w:name w:val="Subtitle"/>
    <w:basedOn w:val="a7"/>
    <w:next w:val="a7"/>
    <w:link w:val="afffa"/>
    <w:uiPriority w:val="11"/>
    <w:qFormat/>
    <w:rsid w:val="005E6920"/>
    <w:pPr>
      <w:spacing w:before="200" w:after="1000"/>
    </w:pPr>
    <w:rPr>
      <w:rFonts w:ascii="Calibri" w:hAnsi="Calibri"/>
      <w:caps/>
      <w:color w:val="595959"/>
      <w:spacing w:val="10"/>
      <w:lang w:val="en-US" w:eastAsia="en-US"/>
    </w:rPr>
  </w:style>
  <w:style w:type="character" w:customStyle="1" w:styleId="afffa">
    <w:name w:val="Подзаголовок Знак"/>
    <w:basedOn w:val="a9"/>
    <w:link w:val="afff9"/>
    <w:uiPriority w:val="11"/>
    <w:rsid w:val="005E6920"/>
    <w:rPr>
      <w:rFonts w:ascii="Calibri" w:hAnsi="Calibri"/>
      <w:caps/>
      <w:color w:val="595959"/>
      <w:spacing w:val="10"/>
      <w:sz w:val="24"/>
      <w:szCs w:val="24"/>
      <w:lang w:val="en-US" w:eastAsia="en-US"/>
    </w:rPr>
  </w:style>
  <w:style w:type="character" w:styleId="afffb">
    <w:name w:val="Strong"/>
    <w:uiPriority w:val="99"/>
    <w:qFormat/>
    <w:rsid w:val="005E6920"/>
    <w:rPr>
      <w:b/>
      <w:bCs/>
    </w:rPr>
  </w:style>
  <w:style w:type="character" w:styleId="afffc">
    <w:name w:val="Emphasis"/>
    <w:uiPriority w:val="20"/>
    <w:qFormat/>
    <w:rsid w:val="005E6920"/>
    <w:rPr>
      <w:caps/>
      <w:color w:val="243F60"/>
      <w:spacing w:val="5"/>
    </w:rPr>
  </w:style>
  <w:style w:type="paragraph" w:styleId="24">
    <w:name w:val="Quote"/>
    <w:basedOn w:val="a7"/>
    <w:next w:val="a7"/>
    <w:link w:val="25"/>
    <w:uiPriority w:val="29"/>
    <w:qFormat/>
    <w:rsid w:val="005E6920"/>
    <w:pPr>
      <w:spacing w:before="200" w:after="200" w:line="276" w:lineRule="auto"/>
    </w:pPr>
    <w:rPr>
      <w:rFonts w:ascii="Calibri" w:hAnsi="Calibri"/>
      <w:i/>
      <w:iCs/>
      <w:sz w:val="20"/>
      <w:szCs w:val="20"/>
      <w:lang w:val="en-US" w:eastAsia="en-US"/>
    </w:rPr>
  </w:style>
  <w:style w:type="character" w:customStyle="1" w:styleId="25">
    <w:name w:val="Цитата 2 Знак"/>
    <w:basedOn w:val="a9"/>
    <w:link w:val="24"/>
    <w:uiPriority w:val="29"/>
    <w:rsid w:val="005E6920"/>
    <w:rPr>
      <w:rFonts w:ascii="Calibri" w:hAnsi="Calibri"/>
      <w:i/>
      <w:iCs/>
      <w:lang w:val="en-US" w:eastAsia="en-US"/>
    </w:rPr>
  </w:style>
  <w:style w:type="paragraph" w:styleId="afffd">
    <w:name w:val="Intense Quote"/>
    <w:basedOn w:val="a7"/>
    <w:next w:val="a7"/>
    <w:link w:val="afffe"/>
    <w:uiPriority w:val="30"/>
    <w:qFormat/>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e">
    <w:name w:val="Выделенная цитата Знак"/>
    <w:basedOn w:val="a9"/>
    <w:link w:val="afffd"/>
    <w:uiPriority w:val="30"/>
    <w:rsid w:val="005E6920"/>
    <w:rPr>
      <w:rFonts w:ascii="Calibri" w:hAnsi="Calibri"/>
      <w:i/>
      <w:iCs/>
      <w:color w:val="4F81BD"/>
      <w:lang w:val="en-US" w:eastAsia="en-US"/>
    </w:rPr>
  </w:style>
  <w:style w:type="character" w:styleId="affff">
    <w:name w:val="Subtle Emphasis"/>
    <w:uiPriority w:val="19"/>
    <w:qFormat/>
    <w:rsid w:val="005E6920"/>
    <w:rPr>
      <w:i/>
      <w:iCs/>
      <w:color w:val="243F60"/>
    </w:rPr>
  </w:style>
  <w:style w:type="character" w:styleId="affff0">
    <w:name w:val="Intense Emphasis"/>
    <w:uiPriority w:val="21"/>
    <w:qFormat/>
    <w:rsid w:val="005E6920"/>
    <w:rPr>
      <w:b/>
      <w:bCs/>
      <w:caps/>
      <w:color w:val="243F60"/>
      <w:spacing w:val="10"/>
    </w:rPr>
  </w:style>
  <w:style w:type="character" w:styleId="affff1">
    <w:name w:val="Subtle Reference"/>
    <w:uiPriority w:val="31"/>
    <w:qFormat/>
    <w:rsid w:val="005E6920"/>
    <w:rPr>
      <w:b/>
      <w:bCs/>
      <w:color w:val="4F81BD"/>
    </w:rPr>
  </w:style>
  <w:style w:type="character" w:styleId="affff2">
    <w:name w:val="Intense Reference"/>
    <w:uiPriority w:val="32"/>
    <w:qFormat/>
    <w:rsid w:val="005E6920"/>
    <w:rPr>
      <w:b/>
      <w:bCs/>
      <w:i/>
      <w:iCs/>
      <w:caps/>
      <w:color w:val="4F81BD"/>
    </w:rPr>
  </w:style>
  <w:style w:type="character" w:styleId="affff3">
    <w:name w:val="Book Title"/>
    <w:uiPriority w:val="33"/>
    <w:qFormat/>
    <w:rsid w:val="005E6920"/>
    <w:rPr>
      <w:b/>
      <w:bCs/>
      <w:i/>
      <w:iCs/>
      <w:spacing w:val="9"/>
    </w:rPr>
  </w:style>
  <w:style w:type="paragraph" w:styleId="affff4">
    <w:name w:val="List Bullet"/>
    <w:basedOn w:val="a7"/>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5">
    <w:name w:val="FollowedHyperlink"/>
    <w:uiPriority w:val="99"/>
    <w:unhideWhenUsed/>
    <w:rsid w:val="005E6920"/>
    <w:rPr>
      <w:color w:val="800080"/>
      <w:u w:val="single"/>
    </w:rPr>
  </w:style>
  <w:style w:type="paragraph" w:styleId="affff6">
    <w:name w:val="Body Text"/>
    <w:aliases w:val=" Знак1 Знак Знак Знак Знак, Знак1 Знак Знак Знак,Знак1 Знак Знак Знак Знак,Знак1 Знак Знак Знак"/>
    <w:basedOn w:val="a7"/>
    <w:link w:val="affff7"/>
    <w:uiPriority w:val="1"/>
    <w:unhideWhenUsed/>
    <w:qFormat/>
    <w:rsid w:val="005E6920"/>
    <w:pPr>
      <w:spacing w:before="200" w:after="120" w:line="360" w:lineRule="auto"/>
      <w:ind w:firstLine="709"/>
      <w:jc w:val="both"/>
    </w:pPr>
    <w:rPr>
      <w:rFonts w:ascii="Calibri" w:hAnsi="Calibri"/>
      <w:lang w:val="en-US" w:eastAsia="en-US"/>
    </w:rPr>
  </w:style>
  <w:style w:type="character" w:customStyle="1" w:styleId="affff7">
    <w:name w:val="Основной текст Знак"/>
    <w:aliases w:val=" Знак1 Знак Знак Знак Знак Знак, Знак1 Знак Знак Знак Знак1,Знак1 Знак Знак Знак Знак Знак,Знак1 Знак Знак Знак Знак1"/>
    <w:basedOn w:val="a9"/>
    <w:link w:val="affff6"/>
    <w:uiPriority w:val="99"/>
    <w:rsid w:val="005E6920"/>
    <w:rPr>
      <w:rFonts w:ascii="Calibri" w:hAnsi="Calibri"/>
      <w:sz w:val="24"/>
      <w:szCs w:val="24"/>
      <w:lang w:val="en-US" w:eastAsia="en-US"/>
    </w:rPr>
  </w:style>
  <w:style w:type="paragraph" w:styleId="26">
    <w:name w:val="Body Text 2"/>
    <w:aliases w:val=" Знак1,Знак"/>
    <w:basedOn w:val="a7"/>
    <w:link w:val="27"/>
    <w:rsid w:val="005E6920"/>
    <w:pPr>
      <w:spacing w:before="200" w:after="200" w:line="360" w:lineRule="auto"/>
      <w:ind w:firstLine="680"/>
      <w:jc w:val="center"/>
    </w:pPr>
    <w:rPr>
      <w:rFonts w:ascii="Calibri" w:hAnsi="Calibri"/>
      <w:b/>
      <w:bCs/>
      <w:caps/>
      <w:lang w:val="en-US" w:eastAsia="en-US"/>
    </w:rPr>
  </w:style>
  <w:style w:type="character" w:customStyle="1" w:styleId="27">
    <w:name w:val="Основной текст 2 Знак"/>
    <w:aliases w:val=" Знак1 Знак,Знак Знак1"/>
    <w:basedOn w:val="a9"/>
    <w:link w:val="26"/>
    <w:rsid w:val="005E6920"/>
    <w:rPr>
      <w:rFonts w:ascii="Calibri" w:hAnsi="Calibri"/>
      <w:b/>
      <w:bCs/>
      <w:caps/>
      <w:sz w:val="24"/>
      <w:szCs w:val="24"/>
      <w:lang w:val="en-US" w:eastAsia="en-US"/>
    </w:rPr>
  </w:style>
  <w:style w:type="numbering" w:styleId="111111">
    <w:name w:val="Outline List 2"/>
    <w:basedOn w:val="ab"/>
    <w:rsid w:val="005E6920"/>
  </w:style>
  <w:style w:type="character" w:styleId="affff8">
    <w:name w:val="page number"/>
    <w:basedOn w:val="a9"/>
    <w:rsid w:val="005E6920"/>
  </w:style>
  <w:style w:type="paragraph" w:styleId="28">
    <w:name w:val="Body Text Indent 2"/>
    <w:basedOn w:val="a7"/>
    <w:link w:val="29"/>
    <w:rsid w:val="005E6920"/>
    <w:pPr>
      <w:spacing w:before="200" w:after="120" w:line="480" w:lineRule="auto"/>
      <w:ind w:left="283" w:firstLine="680"/>
      <w:jc w:val="both"/>
    </w:pPr>
    <w:rPr>
      <w:rFonts w:ascii="Calibri" w:hAnsi="Calibri"/>
      <w:lang w:val="en-US" w:eastAsia="en-US"/>
    </w:rPr>
  </w:style>
  <w:style w:type="character" w:customStyle="1" w:styleId="29">
    <w:name w:val="Основной текст с отступом 2 Знак"/>
    <w:basedOn w:val="a9"/>
    <w:link w:val="28"/>
    <w:rsid w:val="005E6920"/>
    <w:rPr>
      <w:rFonts w:ascii="Calibri" w:hAnsi="Calibri"/>
      <w:sz w:val="24"/>
      <w:szCs w:val="24"/>
      <w:lang w:val="en-US" w:eastAsia="en-US"/>
    </w:rPr>
  </w:style>
  <w:style w:type="numbering" w:styleId="1ai">
    <w:name w:val="Outline List 1"/>
    <w:basedOn w:val="ab"/>
    <w:rsid w:val="005E6920"/>
  </w:style>
  <w:style w:type="paragraph" w:styleId="32">
    <w:name w:val="Body Text 3"/>
    <w:basedOn w:val="a7"/>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9"/>
    <w:link w:val="32"/>
    <w:rsid w:val="005E6920"/>
    <w:rPr>
      <w:rFonts w:ascii="Calibri" w:hAnsi="Calibri"/>
      <w:sz w:val="16"/>
      <w:szCs w:val="16"/>
      <w:lang w:val="en-US" w:eastAsia="en-US"/>
    </w:rPr>
  </w:style>
  <w:style w:type="paragraph" w:styleId="34">
    <w:name w:val="Body Text Indent 3"/>
    <w:basedOn w:val="a7"/>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9"/>
    <w:link w:val="34"/>
    <w:rsid w:val="005E6920"/>
    <w:rPr>
      <w:rFonts w:ascii="Calibri" w:hAnsi="Calibri"/>
      <w:sz w:val="28"/>
      <w:szCs w:val="28"/>
      <w:lang w:val="en-US" w:eastAsia="en-US"/>
    </w:rPr>
  </w:style>
  <w:style w:type="paragraph" w:styleId="affff9">
    <w:name w:val="Block Text"/>
    <w:basedOn w:val="a7"/>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a">
    <w:name w:val="line number"/>
    <w:rsid w:val="005E6920"/>
    <w:rPr>
      <w:sz w:val="18"/>
      <w:szCs w:val="18"/>
    </w:rPr>
  </w:style>
  <w:style w:type="paragraph" w:styleId="2a">
    <w:name w:val="List 2"/>
    <w:basedOn w:val="a5"/>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5"/>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5"/>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5"/>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4"/>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5E6920"/>
    <w:pPr>
      <w:tabs>
        <w:tab w:val="num" w:pos="360"/>
      </w:tabs>
      <w:spacing w:after="240" w:line="240" w:lineRule="atLeast"/>
      <w:ind w:left="2880"/>
      <w:contextualSpacing w:val="0"/>
    </w:pPr>
    <w:rPr>
      <w:rFonts w:ascii="Arial" w:hAnsi="Arial" w:cs="Arial"/>
      <w:spacing w:val="-5"/>
    </w:rPr>
  </w:style>
  <w:style w:type="paragraph" w:styleId="affffb">
    <w:name w:val="List Continue"/>
    <w:basedOn w:val="a5"/>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b"/>
    <w:rsid w:val="005E6920"/>
    <w:pPr>
      <w:ind w:left="2160"/>
    </w:pPr>
  </w:style>
  <w:style w:type="paragraph" w:styleId="38">
    <w:name w:val="List Continue 3"/>
    <w:basedOn w:val="affffb"/>
    <w:rsid w:val="005E6920"/>
    <w:pPr>
      <w:ind w:left="2520"/>
    </w:pPr>
  </w:style>
  <w:style w:type="paragraph" w:styleId="44">
    <w:name w:val="List Continue 4"/>
    <w:basedOn w:val="affffb"/>
    <w:rsid w:val="005E6920"/>
    <w:pPr>
      <w:ind w:left="2880"/>
    </w:pPr>
  </w:style>
  <w:style w:type="paragraph" w:styleId="54">
    <w:name w:val="List Continue 5"/>
    <w:basedOn w:val="affffb"/>
    <w:rsid w:val="005E6920"/>
    <w:pPr>
      <w:ind w:left="3240"/>
    </w:pPr>
  </w:style>
  <w:style w:type="paragraph" w:styleId="affffc">
    <w:name w:val="List Number"/>
    <w:basedOn w:val="a7"/>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d">
    <w:name w:val="List Number 2"/>
    <w:basedOn w:val="affffc"/>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c"/>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c"/>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c"/>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d">
    <w:name w:val="Message Header"/>
    <w:basedOn w:val="affff6"/>
    <w:link w:val="affffe"/>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e">
    <w:name w:val="Шапка Знак"/>
    <w:basedOn w:val="a9"/>
    <w:link w:val="affffd"/>
    <w:rsid w:val="005E6920"/>
    <w:rPr>
      <w:rFonts w:ascii="Arial" w:hAnsi="Arial"/>
      <w:sz w:val="22"/>
      <w:szCs w:val="22"/>
      <w:lang w:val="en-US" w:eastAsia="en-US"/>
    </w:rPr>
  </w:style>
  <w:style w:type="paragraph" w:styleId="afffff">
    <w:name w:val="Normal Indent"/>
    <w:basedOn w:val="a7"/>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7"/>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9"/>
    <w:link w:val="HTML"/>
    <w:rsid w:val="005E6920"/>
    <w:rPr>
      <w:rFonts w:ascii="Arial" w:hAnsi="Arial"/>
      <w:i/>
      <w:iCs/>
      <w:spacing w:val="-5"/>
      <w:lang w:val="en-US" w:eastAsia="en-US"/>
    </w:rPr>
  </w:style>
  <w:style w:type="paragraph" w:styleId="afffff0">
    <w:name w:val="envelope address"/>
    <w:basedOn w:val="a7"/>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f1">
    <w:name w:val="Date"/>
    <w:basedOn w:val="a7"/>
    <w:next w:val="a7"/>
    <w:link w:val="afffff2"/>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2">
    <w:name w:val="Дата Знак"/>
    <w:basedOn w:val="a9"/>
    <w:link w:val="afffff1"/>
    <w:rsid w:val="005E6920"/>
    <w:rPr>
      <w:rFonts w:ascii="Arial" w:hAnsi="Arial"/>
      <w:spacing w:val="-5"/>
      <w:lang w:val="en-US" w:eastAsia="en-US"/>
    </w:rPr>
  </w:style>
  <w:style w:type="paragraph" w:styleId="afffff3">
    <w:name w:val="Note Heading"/>
    <w:basedOn w:val="a7"/>
    <w:next w:val="a7"/>
    <w:link w:val="afffff4"/>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4">
    <w:name w:val="Заголовок записки Знак"/>
    <w:basedOn w:val="a9"/>
    <w:link w:val="afffff3"/>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5">
    <w:name w:val="Body Text First Indent"/>
    <w:basedOn w:val="affff6"/>
    <w:link w:val="afffff6"/>
    <w:rsid w:val="005E6920"/>
    <w:pPr>
      <w:ind w:left="1080" w:firstLine="210"/>
    </w:pPr>
    <w:rPr>
      <w:rFonts w:ascii="Arial" w:hAnsi="Arial"/>
      <w:spacing w:val="-5"/>
    </w:rPr>
  </w:style>
  <w:style w:type="character" w:customStyle="1" w:styleId="afffff6">
    <w:name w:val="Красная строка Знак"/>
    <w:basedOn w:val="affff7"/>
    <w:link w:val="afffff5"/>
    <w:rsid w:val="005E6920"/>
    <w:rPr>
      <w:rFonts w:ascii="Arial" w:hAnsi="Arial"/>
      <w:spacing w:val="-5"/>
      <w:sz w:val="24"/>
      <w:szCs w:val="24"/>
      <w:lang w:val="en-US" w:eastAsia="en-US"/>
    </w:rPr>
  </w:style>
  <w:style w:type="paragraph" w:styleId="2e">
    <w:name w:val="Body Text First Indent 2"/>
    <w:basedOn w:val="afff2"/>
    <w:link w:val="2f"/>
    <w:rsid w:val="005E6920"/>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3"/>
    <w:link w:val="2e"/>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0">
    <w:name w:val="envelope return"/>
    <w:basedOn w:val="a7"/>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7">
    <w:name w:val="Signature"/>
    <w:basedOn w:val="a7"/>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одпись Знак"/>
    <w:basedOn w:val="a9"/>
    <w:link w:val="afffff7"/>
    <w:rsid w:val="005E6920"/>
    <w:rPr>
      <w:rFonts w:ascii="Arial" w:hAnsi="Arial"/>
      <w:spacing w:val="-5"/>
      <w:lang w:val="en-US" w:eastAsia="en-US"/>
    </w:rPr>
  </w:style>
  <w:style w:type="paragraph" w:styleId="afffff9">
    <w:name w:val="Salutation"/>
    <w:basedOn w:val="a7"/>
    <w:next w:val="a7"/>
    <w:link w:val="af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a">
    <w:name w:val="Приветствие Знак"/>
    <w:basedOn w:val="a9"/>
    <w:link w:val="afffff9"/>
    <w:rsid w:val="005E6920"/>
    <w:rPr>
      <w:rFonts w:ascii="Arial" w:hAnsi="Arial"/>
      <w:spacing w:val="-5"/>
      <w:lang w:val="en-US" w:eastAsia="en-US"/>
    </w:rPr>
  </w:style>
  <w:style w:type="paragraph" w:styleId="afffffb">
    <w:name w:val="Closing"/>
    <w:basedOn w:val="a7"/>
    <w:link w:val="afffffc"/>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c">
    <w:name w:val="Прощание Знак"/>
    <w:basedOn w:val="a9"/>
    <w:link w:val="afffffb"/>
    <w:rsid w:val="005E6920"/>
    <w:rPr>
      <w:rFonts w:ascii="Arial" w:hAnsi="Arial"/>
      <w:spacing w:val="-5"/>
      <w:lang w:val="en-US" w:eastAsia="en-US"/>
    </w:rPr>
  </w:style>
  <w:style w:type="paragraph" w:styleId="HTML8">
    <w:name w:val="HTML Preformatted"/>
    <w:basedOn w:val="a7"/>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9"/>
    <w:link w:val="HTML8"/>
    <w:uiPriority w:val="99"/>
    <w:rsid w:val="005E6920"/>
    <w:rPr>
      <w:rFonts w:ascii="Courier New" w:hAnsi="Courier New"/>
      <w:spacing w:val="-5"/>
      <w:lang w:val="en-US" w:eastAsia="en-US"/>
    </w:rPr>
  </w:style>
  <w:style w:type="paragraph" w:styleId="afffffd">
    <w:name w:val="Plain Text"/>
    <w:basedOn w:val="a7"/>
    <w:link w:val="afffffe"/>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e">
    <w:name w:val="Текст Знак"/>
    <w:basedOn w:val="a9"/>
    <w:link w:val="afffffd"/>
    <w:rsid w:val="005E6920"/>
    <w:rPr>
      <w:rFonts w:ascii="Courier New" w:hAnsi="Courier New"/>
      <w:spacing w:val="-5"/>
      <w:lang w:val="en-US" w:eastAsia="en-US"/>
    </w:rPr>
  </w:style>
  <w:style w:type="character" w:styleId="HTMLa">
    <w:name w:val="HTML Cite"/>
    <w:rsid w:val="005E6920"/>
    <w:rPr>
      <w:i/>
      <w:iCs/>
      <w:lang w:val="ru-RU"/>
    </w:rPr>
  </w:style>
  <w:style w:type="paragraph" w:styleId="affffff">
    <w:name w:val="E-mail Signature"/>
    <w:basedOn w:val="a7"/>
    <w:link w:val="af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f0">
    <w:name w:val="Электронная подпись Знак"/>
    <w:basedOn w:val="a9"/>
    <w:link w:val="affffff"/>
    <w:rsid w:val="005E6920"/>
    <w:rPr>
      <w:rFonts w:ascii="Arial" w:hAnsi="Arial"/>
      <w:spacing w:val="-5"/>
      <w:lang w:val="en-US" w:eastAsia="en-US"/>
    </w:rPr>
  </w:style>
  <w:style w:type="table" w:styleId="-1">
    <w:name w:val="Table Web 1"/>
    <w:basedOn w:val="aa"/>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a"/>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a"/>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a"/>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a"/>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a"/>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a"/>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a"/>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a"/>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a"/>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a"/>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b"/>
    <w:rsid w:val="005E6920"/>
  </w:style>
  <w:style w:type="table" w:styleId="1e">
    <w:name w:val="Table Columns 1"/>
    <w:basedOn w:val="aa"/>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a"/>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a"/>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a"/>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a"/>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7"/>
    <w:link w:val="affffff7"/>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7">
    <w:name w:val="Текст концевой сноски Знак"/>
    <w:basedOn w:val="a9"/>
    <w:link w:val="affffff6"/>
    <w:rsid w:val="005E6920"/>
    <w:rPr>
      <w:rFonts w:ascii="Calibri" w:hAnsi="Calibri"/>
      <w:lang w:val="en-US" w:eastAsia="en-US" w:bidi="en-US"/>
    </w:rPr>
  </w:style>
  <w:style w:type="character" w:styleId="affffff8">
    <w:name w:val="endnote reference"/>
    <w:rsid w:val="005E6920"/>
    <w:rPr>
      <w:vertAlign w:val="superscript"/>
    </w:rPr>
  </w:style>
  <w:style w:type="table" w:styleId="2-5">
    <w:name w:val="Medium Shading 2 Accent 5"/>
    <w:basedOn w:val="aa"/>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9">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7"/>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7"/>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9"/>
    <w:link w:val="Geonika1"/>
    <w:rsid w:val="00DA4345"/>
    <w:rPr>
      <w:rFonts w:ascii="Calibri" w:hAnsi="Calibri"/>
      <w:sz w:val="24"/>
      <w:szCs w:val="24"/>
      <w:lang w:eastAsia="ar-SA" w:bidi="en-US"/>
    </w:rPr>
  </w:style>
  <w:style w:type="paragraph" w:customStyle="1" w:styleId="S0">
    <w:name w:val="S_Титульный"/>
    <w:basedOn w:val="a7"/>
    <w:uiPriority w:val="99"/>
    <w:qFormat/>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a">
    <w:name w:val="ООО  «Институт Территориального Планирования"/>
    <w:basedOn w:val="a7"/>
    <w:link w:val="affffffb"/>
    <w:qFormat/>
    <w:rsid w:val="0065215C"/>
    <w:pPr>
      <w:spacing w:before="200" w:after="200" w:line="360" w:lineRule="auto"/>
      <w:ind w:left="709"/>
      <w:jc w:val="right"/>
    </w:pPr>
    <w:rPr>
      <w:rFonts w:ascii="Calibri" w:hAnsi="Calibri"/>
    </w:rPr>
  </w:style>
  <w:style w:type="character" w:customStyle="1" w:styleId="affffffb">
    <w:name w:val="ООО  «Институт Территориального Планирования Знак"/>
    <w:link w:val="affffffa"/>
    <w:rsid w:val="0065215C"/>
    <w:rPr>
      <w:rFonts w:ascii="Calibri" w:hAnsi="Calibri"/>
      <w:sz w:val="24"/>
      <w:szCs w:val="24"/>
    </w:rPr>
  </w:style>
  <w:style w:type="paragraph" w:customStyle="1" w:styleId="G">
    <w:name w:val="G_Маркированый список"/>
    <w:basedOn w:val="a7"/>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9"/>
    <w:rsid w:val="00676ECB"/>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1 Знак Знак1 Знак Знак1,2 Знак"/>
    <w:basedOn w:val="a9"/>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8"/>
    <w:link w:val="G2"/>
    <w:qFormat/>
    <w:rsid w:val="003D703F"/>
    <w:pPr>
      <w:spacing w:before="0" w:after="0"/>
    </w:pPr>
    <w:rPr>
      <w:rFonts w:ascii="Times New Roman" w:eastAsia="Calibri" w:hAnsi="Times New Roman"/>
      <w:color w:val="000000" w:themeColor="text1"/>
    </w:rPr>
  </w:style>
  <w:style w:type="character" w:customStyle="1" w:styleId="G2">
    <w:name w:val="G_Обычный текст Знак"/>
    <w:link w:val="G1"/>
    <w:rsid w:val="003D703F"/>
    <w:rPr>
      <w:rFonts w:eastAsia="Calibri"/>
      <w:color w:val="000000" w:themeColor="text1"/>
      <w:sz w:val="24"/>
      <w:szCs w:val="24"/>
    </w:rPr>
  </w:style>
  <w:style w:type="character" w:customStyle="1" w:styleId="afff5">
    <w:name w:val="Без интервала Знак"/>
    <w:aliases w:val="Основной Знак"/>
    <w:basedOn w:val="a9"/>
    <w:link w:val="afff4"/>
    <w:uiPriority w:val="1"/>
    <w:rsid w:val="00C86B63"/>
    <w:rPr>
      <w:rFonts w:ascii="Calibri" w:eastAsia="Calibri" w:hAnsi="Calibri"/>
      <w:sz w:val="22"/>
      <w:szCs w:val="22"/>
      <w:lang w:eastAsia="en-US"/>
    </w:rPr>
  </w:style>
  <w:style w:type="paragraph" w:customStyle="1" w:styleId="-S">
    <w:name w:val="- S_Маркированный"/>
    <w:basedOn w:val="a7"/>
    <w:qFormat/>
    <w:rsid w:val="0021769F"/>
    <w:pPr>
      <w:numPr>
        <w:numId w:val="11"/>
      </w:numPr>
      <w:tabs>
        <w:tab w:val="left" w:pos="1072"/>
      </w:tabs>
      <w:suppressAutoHyphens/>
      <w:spacing w:before="60" w:after="60"/>
      <w:jc w:val="both"/>
    </w:pPr>
    <w:rPr>
      <w:rFonts w:asciiTheme="minorHAnsi" w:hAnsiTheme="minorHAnsi"/>
      <w:lang w:eastAsia="ar-SA"/>
    </w:rPr>
  </w:style>
  <w:style w:type="paragraph" w:customStyle="1" w:styleId="Geonika4">
    <w:name w:val="Geonika Обычный текст"/>
    <w:basedOn w:val="a7"/>
    <w:link w:val="Geonika5"/>
    <w:qFormat/>
    <w:rsid w:val="00493D1C"/>
    <w:pPr>
      <w:spacing w:before="120" w:after="60" w:line="276" w:lineRule="auto"/>
      <w:ind w:firstLine="567"/>
      <w:jc w:val="both"/>
    </w:pPr>
    <w:rPr>
      <w:rFonts w:ascii="Calibri" w:hAnsi="Calibri"/>
      <w:lang w:eastAsia="ar-SA" w:bidi="en-US"/>
    </w:rPr>
  </w:style>
  <w:style w:type="character" w:customStyle="1" w:styleId="Geonika5">
    <w:name w:val="Geonika Обычный текст Знак"/>
    <w:link w:val="Geonika4"/>
    <w:rsid w:val="00493D1C"/>
    <w:rPr>
      <w:rFonts w:ascii="Calibri" w:hAnsi="Calibri"/>
      <w:sz w:val="24"/>
      <w:szCs w:val="24"/>
      <w:lang w:eastAsia="ar-SA" w:bidi="en-US"/>
    </w:rPr>
  </w:style>
  <w:style w:type="paragraph" w:customStyle="1" w:styleId="S1">
    <w:name w:val="S_Отступ"/>
    <w:basedOn w:val="a7"/>
    <w:link w:val="S2"/>
    <w:autoRedefine/>
    <w:qFormat/>
    <w:rsid w:val="00493D1C"/>
    <w:rPr>
      <w:rFonts w:eastAsia="Calibri"/>
      <w:lang w:eastAsia="en-US"/>
    </w:rPr>
  </w:style>
  <w:style w:type="character" w:customStyle="1" w:styleId="S2">
    <w:name w:val="S_Отступ Знак"/>
    <w:link w:val="S1"/>
    <w:rsid w:val="00493D1C"/>
    <w:rPr>
      <w:rFonts w:eastAsia="Calibri"/>
      <w:sz w:val="24"/>
      <w:szCs w:val="24"/>
      <w:lang w:eastAsia="en-US"/>
    </w:rPr>
  </w:style>
  <w:style w:type="paragraph" w:customStyle="1" w:styleId="Geonika30">
    <w:name w:val="Geonika Заголовок 3"/>
    <w:basedOn w:val="a7"/>
    <w:link w:val="Geonika31"/>
    <w:qFormat/>
    <w:rsid w:val="00493D1C"/>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493D1C"/>
    <w:rPr>
      <w:rFonts w:ascii="Calibri" w:hAnsi="Calibri"/>
      <w:b/>
      <w:caps/>
      <w:color w:val="FFFFFF"/>
      <w:sz w:val="24"/>
      <w:szCs w:val="24"/>
      <w:shd w:val="clear" w:color="auto" w:fill="95B3D7"/>
      <w:lang w:eastAsia="ar-SA" w:bidi="en-US"/>
    </w:rPr>
  </w:style>
  <w:style w:type="paragraph" w:customStyle="1" w:styleId="Geonika6">
    <w:name w:val="Geonika Подзаголовк"/>
    <w:basedOn w:val="Geonika4"/>
    <w:link w:val="Geonika7"/>
    <w:qFormat/>
    <w:rsid w:val="00493D1C"/>
    <w:rPr>
      <w:b/>
    </w:rPr>
  </w:style>
  <w:style w:type="character" w:customStyle="1" w:styleId="Geonika7">
    <w:name w:val="Geonika Подзаголовк Знак"/>
    <w:link w:val="Geonika6"/>
    <w:rsid w:val="00493D1C"/>
    <w:rPr>
      <w:rFonts w:ascii="Calibri" w:hAnsi="Calibri"/>
      <w:b/>
      <w:sz w:val="24"/>
      <w:szCs w:val="24"/>
      <w:lang w:eastAsia="ar-SA" w:bidi="en-US"/>
    </w:rPr>
  </w:style>
  <w:style w:type="paragraph" w:customStyle="1" w:styleId="S3">
    <w:name w:val="S_Обычный"/>
    <w:basedOn w:val="a7"/>
    <w:link w:val="S4"/>
    <w:qFormat/>
    <w:rsid w:val="00493D1C"/>
    <w:pPr>
      <w:spacing w:before="120" w:after="60" w:line="276" w:lineRule="auto"/>
      <w:ind w:firstLine="567"/>
      <w:jc w:val="both"/>
    </w:pPr>
    <w:rPr>
      <w:rFonts w:ascii="Calibri" w:hAnsi="Calibri"/>
      <w:lang w:eastAsia="ar-SA"/>
    </w:rPr>
  </w:style>
  <w:style w:type="character" w:customStyle="1" w:styleId="S4">
    <w:name w:val="S_Обычный Знак"/>
    <w:link w:val="S3"/>
    <w:rsid w:val="00493D1C"/>
    <w:rPr>
      <w:rFonts w:ascii="Calibri" w:hAnsi="Calibri"/>
      <w:sz w:val="24"/>
      <w:szCs w:val="24"/>
      <w:lang w:eastAsia="ar-SA"/>
    </w:rPr>
  </w:style>
  <w:style w:type="paragraph" w:customStyle="1" w:styleId="ConsPlusNormal">
    <w:name w:val="ConsPlusNormal"/>
    <w:link w:val="ConsPlusNormal0"/>
    <w:qFormat/>
    <w:rsid w:val="00493D1C"/>
    <w:pPr>
      <w:widowControl w:val="0"/>
      <w:autoSpaceDE w:val="0"/>
      <w:autoSpaceDN w:val="0"/>
      <w:adjustRightInd w:val="0"/>
      <w:ind w:firstLine="720"/>
    </w:pPr>
    <w:rPr>
      <w:rFonts w:ascii="Arial" w:hAnsi="Arial" w:cs="Arial"/>
    </w:rPr>
  </w:style>
  <w:style w:type="paragraph" w:customStyle="1" w:styleId="ArNar">
    <w:name w:val="Обычный ArNar"/>
    <w:basedOn w:val="G1"/>
    <w:link w:val="ArNar0"/>
    <w:qFormat/>
    <w:rsid w:val="003D703F"/>
  </w:style>
  <w:style w:type="character" w:customStyle="1" w:styleId="ArNar0">
    <w:name w:val="Обычный ArNar Знак"/>
    <w:link w:val="ArNar"/>
    <w:rsid w:val="003D703F"/>
    <w:rPr>
      <w:rFonts w:eastAsia="Calibri"/>
      <w:color w:val="000000" w:themeColor="text1"/>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OG Heading 3 Знак,Основной текст Знак Знак Знак Знак Знак,Знак9 Знак,Заголовок 31 Знак,Знак14 Знак,heading 3 Знак,3 Знак"/>
    <w:basedOn w:val="a9"/>
    <w:link w:val="3"/>
    <w:uiPriority w:val="9"/>
    <w:rsid w:val="00493D1C"/>
    <w:rPr>
      <w:rFonts w:asciiTheme="minorHAnsi" w:hAnsiTheme="minorHAnsi"/>
      <w:b/>
      <w:bCs/>
      <w:color w:val="FFFFFF" w:themeColor="background1"/>
      <w:sz w:val="26"/>
      <w:szCs w:val="26"/>
      <w:shd w:val="clear" w:color="auto" w:fill="8DB3E2" w:themeFill="text2" w:themeFillTint="66"/>
    </w:rPr>
  </w:style>
  <w:style w:type="character" w:customStyle="1" w:styleId="16">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9"/>
    <w:link w:val="12"/>
    <w:rsid w:val="00AB0DB6"/>
    <w:rPr>
      <w:b/>
      <w:bCs/>
      <w:color w:val="000000" w:themeColor="text1"/>
      <w:kern w:val="32"/>
      <w:sz w:val="28"/>
      <w:szCs w:val="28"/>
      <w:lang w:eastAsia="en-US"/>
    </w:rPr>
  </w:style>
  <w:style w:type="numbering" w:customStyle="1" w:styleId="1111111">
    <w:name w:val="1 / 1.1 / 1.1.11"/>
    <w:basedOn w:val="ab"/>
    <w:next w:val="111111"/>
    <w:rsid w:val="00493D1C"/>
  </w:style>
  <w:style w:type="character" w:customStyle="1" w:styleId="apple-style-span">
    <w:name w:val="apple-style-span"/>
    <w:basedOn w:val="a9"/>
    <w:rsid w:val="00493D1C"/>
  </w:style>
  <w:style w:type="paragraph" w:customStyle="1" w:styleId="G3">
    <w:name w:val="G_Подзаголовк"/>
    <w:basedOn w:val="G1"/>
    <w:qFormat/>
    <w:rsid w:val="00493D1C"/>
    <w:pPr>
      <w:jc w:val="center"/>
    </w:pPr>
    <w:rPr>
      <w:b/>
    </w:rPr>
  </w:style>
  <w:style w:type="paragraph" w:customStyle="1" w:styleId="G4">
    <w:name w:val="G_Текст в таблице"/>
    <w:basedOn w:val="G1"/>
    <w:link w:val="G5"/>
    <w:qFormat/>
    <w:rsid w:val="00493D1C"/>
    <w:pPr>
      <w:ind w:firstLine="0"/>
      <w:jc w:val="center"/>
    </w:pPr>
  </w:style>
  <w:style w:type="character" w:customStyle="1" w:styleId="G5">
    <w:name w:val="G_Текст в таблице Знак"/>
    <w:basedOn w:val="G2"/>
    <w:link w:val="G4"/>
    <w:rsid w:val="00493D1C"/>
    <w:rPr>
      <w:rFonts w:ascii="Calibri" w:eastAsia="Calibri" w:hAnsi="Calibri"/>
      <w:color w:val="000000" w:themeColor="text1"/>
      <w:sz w:val="24"/>
      <w:szCs w:val="24"/>
      <w:lang w:eastAsia="ar-SA" w:bidi="en-US"/>
    </w:rPr>
  </w:style>
  <w:style w:type="paragraph" w:customStyle="1" w:styleId="OTCHET00">
    <w:name w:val="OTCHET_00"/>
    <w:basedOn w:val="2d"/>
    <w:qFormat/>
    <w:rsid w:val="00493D1C"/>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c">
    <w:name w:val="Гипертекстовая ссылка"/>
    <w:basedOn w:val="a9"/>
    <w:uiPriority w:val="99"/>
    <w:rsid w:val="00493D1C"/>
    <w:rPr>
      <w:rFonts w:cs="Times New Roman"/>
      <w:b w:val="0"/>
      <w:color w:val="106BBE"/>
    </w:rPr>
  </w:style>
  <w:style w:type="character" w:customStyle="1" w:styleId="2f8">
    <w:name w:val="Основной текст (2)_"/>
    <w:basedOn w:val="a9"/>
    <w:link w:val="2f9"/>
    <w:rsid w:val="00493D1C"/>
    <w:rPr>
      <w:sz w:val="28"/>
      <w:szCs w:val="28"/>
      <w:shd w:val="clear" w:color="auto" w:fill="FFFFFF"/>
    </w:rPr>
  </w:style>
  <w:style w:type="paragraph" w:customStyle="1" w:styleId="2f9">
    <w:name w:val="Основной текст (2)"/>
    <w:basedOn w:val="a7"/>
    <w:link w:val="2f8"/>
    <w:qFormat/>
    <w:rsid w:val="00493D1C"/>
    <w:pPr>
      <w:widowControl w:val="0"/>
      <w:shd w:val="clear" w:color="auto" w:fill="FFFFFF"/>
      <w:spacing w:line="320" w:lineRule="exact"/>
      <w:jc w:val="both"/>
    </w:pPr>
    <w:rPr>
      <w:sz w:val="28"/>
      <w:szCs w:val="28"/>
    </w:rPr>
  </w:style>
  <w:style w:type="character" w:customStyle="1" w:styleId="1f0">
    <w:name w:val="Основной текст Знак1"/>
    <w:aliases w:val="Знак1 Знак Знак Знак Знак Знак1,Знак1 Знак Знак Знак Знак2"/>
    <w:uiPriority w:val="99"/>
    <w:locked/>
    <w:rsid w:val="00493D1C"/>
    <w:rPr>
      <w:rFonts w:ascii="Times New Roman" w:hAnsi="Times New Roman" w:cs="Times New Roman" w:hint="default"/>
      <w:sz w:val="27"/>
      <w:szCs w:val="27"/>
      <w:shd w:val="clear" w:color="auto" w:fill="FFFFFF"/>
    </w:rPr>
  </w:style>
  <w:style w:type="character" w:customStyle="1" w:styleId="40">
    <w:name w:val="Заголовок 4 Знак"/>
    <w:aliases w:val="4 Знак,Заголовок 4ТАБЛИЦ Знак"/>
    <w:basedOn w:val="a9"/>
    <w:link w:val="4"/>
    <w:uiPriority w:val="9"/>
    <w:rsid w:val="00493D1C"/>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basedOn w:val="a9"/>
    <w:link w:val="5"/>
    <w:uiPriority w:val="9"/>
    <w:rsid w:val="00493D1C"/>
    <w:rPr>
      <w:b/>
      <w:bCs/>
      <w:iCs/>
      <w:sz w:val="22"/>
      <w:szCs w:val="22"/>
    </w:rPr>
  </w:style>
  <w:style w:type="character" w:customStyle="1" w:styleId="60">
    <w:name w:val="Заголовок 6 Знак"/>
    <w:basedOn w:val="a9"/>
    <w:link w:val="6"/>
    <w:uiPriority w:val="9"/>
    <w:rsid w:val="00493D1C"/>
    <w:rPr>
      <w:b/>
      <w:bCs/>
      <w:sz w:val="22"/>
      <w:szCs w:val="22"/>
    </w:rPr>
  </w:style>
  <w:style w:type="character" w:customStyle="1" w:styleId="70">
    <w:name w:val="Заголовок 7 Знак"/>
    <w:aliases w:val="Заголовок x.x Знак"/>
    <w:basedOn w:val="a9"/>
    <w:link w:val="7"/>
    <w:uiPriority w:val="9"/>
    <w:rsid w:val="00493D1C"/>
    <w:rPr>
      <w:sz w:val="24"/>
      <w:szCs w:val="24"/>
    </w:rPr>
  </w:style>
  <w:style w:type="character" w:customStyle="1" w:styleId="80">
    <w:name w:val="Заголовок 8 Знак"/>
    <w:basedOn w:val="a9"/>
    <w:link w:val="8"/>
    <w:uiPriority w:val="9"/>
    <w:rsid w:val="00493D1C"/>
    <w:rPr>
      <w:i/>
      <w:iCs/>
      <w:sz w:val="24"/>
      <w:szCs w:val="24"/>
    </w:rPr>
  </w:style>
  <w:style w:type="character" w:customStyle="1" w:styleId="90">
    <w:name w:val="Заголовок 9 Знак"/>
    <w:basedOn w:val="a9"/>
    <w:link w:val="9"/>
    <w:uiPriority w:val="9"/>
    <w:rsid w:val="00493D1C"/>
    <w:rPr>
      <w:rFonts w:ascii="Arial" w:hAnsi="Arial" w:cs="Arial"/>
      <w:sz w:val="22"/>
      <w:szCs w:val="22"/>
    </w:rPr>
  </w:style>
  <w:style w:type="character" w:customStyle="1" w:styleId="af1">
    <w:name w:val="Текст выноски Знак"/>
    <w:aliases w:val=" Знак5 Знак,Знак5 Знак"/>
    <w:basedOn w:val="a9"/>
    <w:link w:val="af0"/>
    <w:rsid w:val="00493D1C"/>
    <w:rPr>
      <w:rFonts w:ascii="Tahoma" w:hAnsi="Tahoma" w:cs="Courier New"/>
      <w:sz w:val="16"/>
      <w:szCs w:val="16"/>
    </w:rPr>
  </w:style>
  <w:style w:type="character" w:customStyle="1" w:styleId="afa">
    <w:name w:val="Текст примечания Знак"/>
    <w:basedOn w:val="a9"/>
    <w:link w:val="af9"/>
    <w:rsid w:val="00493D1C"/>
  </w:style>
  <w:style w:type="character" w:customStyle="1" w:styleId="afc">
    <w:name w:val="Тема примечания Знак"/>
    <w:basedOn w:val="afa"/>
    <w:link w:val="afb"/>
    <w:rsid w:val="00493D1C"/>
    <w:rPr>
      <w:b/>
      <w:bCs/>
    </w:rPr>
  </w:style>
  <w:style w:type="character" w:customStyle="1" w:styleId="afe">
    <w:name w:val="Схема документа Знак"/>
    <w:basedOn w:val="a9"/>
    <w:link w:val="afd"/>
    <w:rsid w:val="00493D1C"/>
    <w:rPr>
      <w:rFonts w:ascii="Tahoma" w:hAnsi="Tahoma"/>
      <w:sz w:val="24"/>
      <w:shd w:val="clear" w:color="auto" w:fill="000080"/>
    </w:rPr>
  </w:style>
  <w:style w:type="character" w:customStyle="1" w:styleId="afff1">
    <w:name w:val="Абзац списка Знак"/>
    <w:aliases w:val="Варианты ответов Знак,Таблицы нейминг Знак,Заголовок_3 Знак,List Paragraph Знак"/>
    <w:link w:val="afff0"/>
    <w:uiPriority w:val="34"/>
    <w:qFormat/>
    <w:locked/>
    <w:rsid w:val="00493D1C"/>
    <w:rPr>
      <w:rFonts w:eastAsia="Calibri"/>
      <w:b/>
      <w:sz w:val="24"/>
      <w:szCs w:val="24"/>
    </w:rPr>
  </w:style>
  <w:style w:type="paragraph" w:customStyle="1" w:styleId="affffffd">
    <w:name w:val="Таблицы (моноширинный)"/>
    <w:basedOn w:val="a7"/>
    <w:next w:val="a7"/>
    <w:qFormat/>
    <w:rsid w:val="00493D1C"/>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7"/>
    <w:qFormat/>
    <w:rsid w:val="00493D1C"/>
    <w:pPr>
      <w:keepLines/>
      <w:ind w:left="623" w:hanging="113"/>
    </w:pPr>
    <w:rPr>
      <w:sz w:val="16"/>
      <w:szCs w:val="20"/>
    </w:rPr>
  </w:style>
  <w:style w:type="paragraph" w:customStyle="1" w:styleId="6-">
    <w:name w:val="6.Табл.-данные"/>
    <w:basedOn w:val="a7"/>
    <w:qFormat/>
    <w:rsid w:val="00493D1C"/>
    <w:pPr>
      <w:keepLines/>
      <w:spacing w:line="264" w:lineRule="auto"/>
      <w:ind w:right="227"/>
      <w:jc w:val="right"/>
    </w:pPr>
    <w:rPr>
      <w:sz w:val="18"/>
      <w:szCs w:val="20"/>
    </w:rPr>
  </w:style>
  <w:style w:type="paragraph" w:customStyle="1" w:styleId="maintext">
    <w:name w:val="maintext"/>
    <w:basedOn w:val="a7"/>
    <w:qFormat/>
    <w:rsid w:val="00493D1C"/>
    <w:pPr>
      <w:ind w:left="480" w:right="480"/>
      <w:jc w:val="both"/>
    </w:pPr>
    <w:rPr>
      <w:color w:val="202020"/>
      <w:sz w:val="22"/>
      <w:szCs w:val="22"/>
    </w:rPr>
  </w:style>
  <w:style w:type="paragraph" w:customStyle="1" w:styleId="ConsNormal">
    <w:name w:val="ConsNormal"/>
    <w:qFormat/>
    <w:rsid w:val="00493D1C"/>
    <w:pPr>
      <w:widowControl w:val="0"/>
      <w:autoSpaceDE w:val="0"/>
      <w:autoSpaceDN w:val="0"/>
      <w:adjustRightInd w:val="0"/>
      <w:ind w:right="19772" w:firstLine="720"/>
    </w:pPr>
    <w:rPr>
      <w:rFonts w:ascii="Arial" w:hAnsi="Arial" w:cs="Arial"/>
      <w:sz w:val="22"/>
      <w:szCs w:val="22"/>
    </w:rPr>
  </w:style>
  <w:style w:type="character" w:customStyle="1" w:styleId="affffffe">
    <w:name w:val="Основной текст + Полужирный"/>
    <w:basedOn w:val="1f0"/>
    <w:uiPriority w:val="99"/>
    <w:rsid w:val="00493D1C"/>
    <w:rPr>
      <w:rFonts w:ascii="Arial" w:hAnsi="Arial" w:cs="Arial" w:hint="default"/>
      <w:b/>
      <w:bCs/>
      <w:sz w:val="19"/>
      <w:szCs w:val="19"/>
      <w:u w:val="none"/>
      <w:shd w:val="clear" w:color="auto" w:fill="FFFFFF"/>
    </w:rPr>
  </w:style>
  <w:style w:type="character" w:customStyle="1" w:styleId="Exact">
    <w:name w:val="Основной текст Exact"/>
    <w:basedOn w:val="a9"/>
    <w:uiPriority w:val="99"/>
    <w:rsid w:val="00493D1C"/>
    <w:rPr>
      <w:rFonts w:ascii="Arial" w:hAnsi="Arial" w:cs="Arial"/>
      <w:spacing w:val="3"/>
      <w:sz w:val="18"/>
      <w:szCs w:val="18"/>
      <w:u w:val="none"/>
    </w:rPr>
  </w:style>
  <w:style w:type="character" w:customStyle="1" w:styleId="2Exact">
    <w:name w:val="Основной текст (2) Exact"/>
    <w:basedOn w:val="a9"/>
    <w:uiPriority w:val="99"/>
    <w:rsid w:val="00493D1C"/>
    <w:rPr>
      <w:rFonts w:ascii="Arial" w:hAnsi="Arial" w:cs="Arial"/>
      <w:b/>
      <w:bCs/>
      <w:spacing w:val="3"/>
      <w:sz w:val="18"/>
      <w:szCs w:val="18"/>
      <w:u w:val="none"/>
    </w:rPr>
  </w:style>
  <w:style w:type="character" w:customStyle="1" w:styleId="63">
    <w:name w:val="Основной текст (6)_"/>
    <w:basedOn w:val="a9"/>
    <w:link w:val="610"/>
    <w:uiPriority w:val="99"/>
    <w:rsid w:val="00493D1C"/>
    <w:rPr>
      <w:i/>
      <w:iCs/>
      <w:sz w:val="19"/>
      <w:szCs w:val="19"/>
      <w:shd w:val="clear" w:color="auto" w:fill="FFFFFF"/>
    </w:rPr>
  </w:style>
  <w:style w:type="character" w:customStyle="1" w:styleId="6Arial">
    <w:name w:val="Основной текст (6) + Arial"/>
    <w:aliases w:val="Не курсив"/>
    <w:basedOn w:val="63"/>
    <w:uiPriority w:val="99"/>
    <w:rsid w:val="00493D1C"/>
    <w:rPr>
      <w:rFonts w:ascii="Arial" w:hAnsi="Arial" w:cs="Arial"/>
      <w:i w:val="0"/>
      <w:iCs w:val="0"/>
      <w:sz w:val="19"/>
      <w:szCs w:val="19"/>
      <w:shd w:val="clear" w:color="auto" w:fill="FFFFFF"/>
    </w:rPr>
  </w:style>
  <w:style w:type="paragraph" w:customStyle="1" w:styleId="610">
    <w:name w:val="Основной текст (6)1"/>
    <w:basedOn w:val="a7"/>
    <w:link w:val="63"/>
    <w:uiPriority w:val="99"/>
    <w:qFormat/>
    <w:rsid w:val="00493D1C"/>
    <w:pPr>
      <w:widowControl w:val="0"/>
      <w:shd w:val="clear" w:color="auto" w:fill="FFFFFF"/>
      <w:spacing w:before="300" w:line="240" w:lineRule="atLeast"/>
    </w:pPr>
    <w:rPr>
      <w:i/>
      <w:iCs/>
      <w:sz w:val="19"/>
      <w:szCs w:val="19"/>
    </w:rPr>
  </w:style>
  <w:style w:type="character" w:customStyle="1" w:styleId="affc">
    <w:name w:val="Обычный (Интернет)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9"/>
    <w:link w:val="affb"/>
    <w:uiPriority w:val="99"/>
    <w:rsid w:val="00493D1C"/>
    <w:rPr>
      <w:rFonts w:ascii="Calibri" w:eastAsia="Calibri" w:hAnsi="Calibri"/>
      <w:bCs/>
      <w:color w:val="000000"/>
      <w:kern w:val="24"/>
      <w:lang w:val="en-US" w:eastAsia="ar-SA" w:bidi="en-US"/>
    </w:rPr>
  </w:style>
  <w:style w:type="paragraph" w:customStyle="1" w:styleId="Default">
    <w:name w:val="Default"/>
    <w:qFormat/>
    <w:rsid w:val="00493D1C"/>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7"/>
    <w:next w:val="a7"/>
    <w:qFormat/>
    <w:rsid w:val="00493D1C"/>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493D1C"/>
    <w:rPr>
      <w:rFonts w:ascii="Arial" w:hAnsi="Arial" w:cs="Arial"/>
    </w:rPr>
  </w:style>
  <w:style w:type="character" w:customStyle="1" w:styleId="afffffff">
    <w:name w:val="Основной текст_"/>
    <w:basedOn w:val="a9"/>
    <w:link w:val="1f1"/>
    <w:rsid w:val="00493D1C"/>
    <w:rPr>
      <w:sz w:val="26"/>
      <w:szCs w:val="26"/>
      <w:shd w:val="clear" w:color="auto" w:fill="FFFFFF"/>
    </w:rPr>
  </w:style>
  <w:style w:type="paragraph" w:customStyle="1" w:styleId="1f1">
    <w:name w:val="Основной текст1"/>
    <w:basedOn w:val="a7"/>
    <w:link w:val="afffffff"/>
    <w:qFormat/>
    <w:rsid w:val="00493D1C"/>
    <w:pPr>
      <w:widowControl w:val="0"/>
      <w:shd w:val="clear" w:color="auto" w:fill="FFFFFF"/>
      <w:spacing w:after="240" w:line="302" w:lineRule="exact"/>
    </w:pPr>
    <w:rPr>
      <w:sz w:val="26"/>
      <w:szCs w:val="26"/>
    </w:rPr>
  </w:style>
  <w:style w:type="character" w:customStyle="1" w:styleId="Bodytext">
    <w:name w:val="Body text_"/>
    <w:basedOn w:val="a9"/>
    <w:link w:val="2fa"/>
    <w:rsid w:val="00493D1C"/>
    <w:rPr>
      <w:shd w:val="clear" w:color="auto" w:fill="FFFFFF"/>
    </w:rPr>
  </w:style>
  <w:style w:type="character" w:customStyle="1" w:styleId="Bodytext7">
    <w:name w:val="Body text (7)_"/>
    <w:basedOn w:val="a9"/>
    <w:link w:val="Bodytext70"/>
    <w:rsid w:val="00493D1C"/>
    <w:rPr>
      <w:b/>
      <w:bCs/>
      <w:sz w:val="23"/>
      <w:szCs w:val="23"/>
      <w:shd w:val="clear" w:color="auto" w:fill="FFFFFF"/>
    </w:rPr>
  </w:style>
  <w:style w:type="paragraph" w:customStyle="1" w:styleId="2fa">
    <w:name w:val="Основной текст2"/>
    <w:basedOn w:val="a7"/>
    <w:link w:val="Bodytext"/>
    <w:qFormat/>
    <w:rsid w:val="00493D1C"/>
    <w:pPr>
      <w:widowControl w:val="0"/>
      <w:shd w:val="clear" w:color="auto" w:fill="FFFFFF"/>
      <w:spacing w:before="540" w:line="0" w:lineRule="atLeast"/>
    </w:pPr>
    <w:rPr>
      <w:sz w:val="20"/>
      <w:szCs w:val="20"/>
    </w:rPr>
  </w:style>
  <w:style w:type="paragraph" w:customStyle="1" w:styleId="Bodytext70">
    <w:name w:val="Body text (7)"/>
    <w:basedOn w:val="a7"/>
    <w:link w:val="Bodytext7"/>
    <w:qFormat/>
    <w:rsid w:val="00493D1C"/>
    <w:pPr>
      <w:widowControl w:val="0"/>
      <w:shd w:val="clear" w:color="auto" w:fill="FFFFFF"/>
      <w:spacing w:after="60" w:line="0" w:lineRule="atLeast"/>
      <w:jc w:val="both"/>
    </w:pPr>
    <w:rPr>
      <w:b/>
      <w:bCs/>
      <w:sz w:val="23"/>
      <w:szCs w:val="23"/>
    </w:rPr>
  </w:style>
  <w:style w:type="character" w:customStyle="1" w:styleId="afffffff0">
    <w:name w:val="Основной текст + Не полужирный"/>
    <w:basedOn w:val="afffffff"/>
    <w:rsid w:val="00493D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0">
    <w:name w:val="Основной текст3"/>
    <w:basedOn w:val="a7"/>
    <w:qFormat/>
    <w:rsid w:val="00493D1C"/>
    <w:pPr>
      <w:widowControl w:val="0"/>
      <w:shd w:val="clear" w:color="auto" w:fill="FFFFFF"/>
      <w:spacing w:before="420" w:after="60" w:line="0" w:lineRule="atLeast"/>
      <w:jc w:val="both"/>
    </w:pPr>
    <w:rPr>
      <w:b/>
      <w:bCs/>
      <w:color w:val="000000"/>
      <w:sz w:val="22"/>
      <w:szCs w:val="22"/>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9"/>
    <w:link w:val="af2"/>
    <w:locked/>
    <w:rsid w:val="00493D1C"/>
    <w:rPr>
      <w:rFonts w:asciiTheme="minorHAnsi" w:hAnsiTheme="minorHAnsi"/>
      <w:b/>
      <w:bCs/>
      <w:sz w:val="24"/>
    </w:rPr>
  </w:style>
  <w:style w:type="paragraph" w:customStyle="1" w:styleId="160">
    <w:name w:val="Основной текст16"/>
    <w:basedOn w:val="a7"/>
    <w:qFormat/>
    <w:rsid w:val="00493D1C"/>
    <w:pPr>
      <w:widowControl w:val="0"/>
      <w:shd w:val="clear" w:color="auto" w:fill="FFFFFF"/>
      <w:spacing w:line="442" w:lineRule="exact"/>
      <w:ind w:hanging="1800"/>
    </w:pPr>
    <w:rPr>
      <w:color w:val="000000"/>
      <w:sz w:val="27"/>
      <w:szCs w:val="27"/>
    </w:rPr>
  </w:style>
  <w:style w:type="paragraph" w:customStyle="1" w:styleId="112">
    <w:name w:val="Основной текст11"/>
    <w:basedOn w:val="a7"/>
    <w:qFormat/>
    <w:rsid w:val="00493D1C"/>
    <w:pPr>
      <w:widowControl w:val="0"/>
      <w:shd w:val="clear" w:color="auto" w:fill="FFFFFF"/>
      <w:spacing w:line="0" w:lineRule="atLeast"/>
      <w:ind w:hanging="800"/>
      <w:jc w:val="both"/>
    </w:pPr>
    <w:rPr>
      <w:color w:val="000000"/>
      <w:sz w:val="26"/>
      <w:szCs w:val="26"/>
    </w:rPr>
  </w:style>
  <w:style w:type="paragraph" w:customStyle="1" w:styleId="ConsPlusCell">
    <w:name w:val="ConsPlusCell"/>
    <w:qFormat/>
    <w:rsid w:val="00493D1C"/>
    <w:pPr>
      <w:widowControl w:val="0"/>
      <w:autoSpaceDE w:val="0"/>
      <w:autoSpaceDN w:val="0"/>
    </w:pPr>
    <w:rPr>
      <w:rFonts w:ascii="Courier New" w:hAnsi="Courier New" w:cs="Courier New"/>
    </w:rPr>
  </w:style>
  <w:style w:type="paragraph" w:customStyle="1" w:styleId="ConsPlusNonformat">
    <w:name w:val="ConsPlusNonformat"/>
    <w:qFormat/>
    <w:rsid w:val="00493D1C"/>
    <w:pPr>
      <w:widowControl w:val="0"/>
      <w:autoSpaceDE w:val="0"/>
      <w:autoSpaceDN w:val="0"/>
      <w:adjustRightInd w:val="0"/>
    </w:pPr>
    <w:rPr>
      <w:rFonts w:ascii="Courier New" w:hAnsi="Courier New" w:cs="Courier New"/>
    </w:rPr>
  </w:style>
  <w:style w:type="paragraph" w:customStyle="1" w:styleId="a6">
    <w:name w:val="Требования"/>
    <w:basedOn w:val="a7"/>
    <w:qFormat/>
    <w:rsid w:val="00493D1C"/>
    <w:pPr>
      <w:numPr>
        <w:ilvl w:val="1"/>
        <w:numId w:val="12"/>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9"/>
    <w:rsid w:val="00493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493D1C"/>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9"/>
    <w:rsid w:val="00493D1C"/>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9"/>
    <w:semiHidden/>
    <w:rsid w:val="00493D1C"/>
    <w:rPr>
      <w:rFonts w:ascii="Times New Roman" w:eastAsia="Times New Roman" w:hAnsi="Times New Roman" w:cs="Times New Roman"/>
      <w:sz w:val="24"/>
      <w:szCs w:val="24"/>
      <w:lang w:eastAsia="ru-RU"/>
    </w:rPr>
  </w:style>
  <w:style w:type="character" w:customStyle="1" w:styleId="2fb">
    <w:name w:val="Основной текст Знак2"/>
    <w:aliases w:val="Основной текст Знак Знак Знак Знак Знак1,Основной текст Знак1 Знак1,Знак3 Знак Знак Знак1,Знак9 Знак1,Знак3 Знак3"/>
    <w:basedOn w:val="a9"/>
    <w:locked/>
    <w:rsid w:val="00493D1C"/>
    <w:rPr>
      <w:rFonts w:ascii="Calibri" w:eastAsia="Calibri" w:hAnsi="Calibri" w:hint="default"/>
      <w:sz w:val="24"/>
      <w:szCs w:val="22"/>
      <w:lang w:eastAsia="en-US"/>
    </w:rPr>
  </w:style>
  <w:style w:type="paragraph" w:customStyle="1" w:styleId="afffffff1">
    <w:name w:val="Знак Знак Знак Знак"/>
    <w:basedOn w:val="a7"/>
    <w:qFormat/>
    <w:rsid w:val="00493D1C"/>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493D1C"/>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493D1C"/>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f2">
    <w:name w:val="Заголовок статьи"/>
    <w:basedOn w:val="a7"/>
    <w:next w:val="a7"/>
    <w:qFormat/>
    <w:rsid w:val="00493D1C"/>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7"/>
    <w:qFormat/>
    <w:rsid w:val="00493D1C"/>
    <w:pPr>
      <w:spacing w:before="100" w:beforeAutospacing="1" w:after="100" w:afterAutospacing="1"/>
    </w:pPr>
  </w:style>
  <w:style w:type="paragraph" w:customStyle="1" w:styleId="consplusnormal1">
    <w:name w:val="consplusnormal"/>
    <w:basedOn w:val="a7"/>
    <w:qFormat/>
    <w:rsid w:val="00493D1C"/>
    <w:pPr>
      <w:spacing w:before="100" w:beforeAutospacing="1" w:after="100" w:afterAutospacing="1"/>
    </w:pPr>
  </w:style>
  <w:style w:type="paragraph" w:customStyle="1" w:styleId="afffffff3">
    <w:name w:val="основной текст"/>
    <w:basedOn w:val="a7"/>
    <w:qFormat/>
    <w:rsid w:val="00493D1C"/>
    <w:pPr>
      <w:spacing w:after="120"/>
      <w:ind w:firstLine="851"/>
      <w:jc w:val="both"/>
    </w:pPr>
    <w:rPr>
      <w:rFonts w:ascii="Arial" w:hAnsi="Arial"/>
      <w:sz w:val="28"/>
      <w:szCs w:val="20"/>
    </w:rPr>
  </w:style>
  <w:style w:type="paragraph" w:customStyle="1" w:styleId="FR1">
    <w:name w:val="FR1"/>
    <w:qFormat/>
    <w:rsid w:val="00493D1C"/>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9"/>
    <w:qFormat/>
    <w:rsid w:val="00493D1C"/>
  </w:style>
  <w:style w:type="paragraph" w:customStyle="1" w:styleId="Georgia">
    <w:name w:val="Основной текст + Georgia"/>
    <w:aliases w:val="11.5 pt,Интервал 0 pt"/>
    <w:basedOn w:val="Arial"/>
    <w:qFormat/>
    <w:rsid w:val="00493D1C"/>
  </w:style>
  <w:style w:type="paragraph" w:customStyle="1" w:styleId="ConsPlusTitle">
    <w:name w:val="ConsPlusTitle"/>
    <w:qFormat/>
    <w:rsid w:val="00493D1C"/>
    <w:pPr>
      <w:widowControl w:val="0"/>
      <w:autoSpaceDE w:val="0"/>
      <w:autoSpaceDN w:val="0"/>
    </w:pPr>
    <w:rPr>
      <w:rFonts w:ascii="Calibri" w:hAnsi="Calibri" w:cs="Calibri"/>
      <w:b/>
      <w:sz w:val="22"/>
    </w:rPr>
  </w:style>
  <w:style w:type="paragraph" w:customStyle="1" w:styleId="dktexjustify">
    <w:name w:val="dktexjustify"/>
    <w:basedOn w:val="a7"/>
    <w:qFormat/>
    <w:rsid w:val="00493D1C"/>
    <w:pPr>
      <w:spacing w:before="100" w:beforeAutospacing="1" w:after="100" w:afterAutospacing="1"/>
    </w:pPr>
  </w:style>
  <w:style w:type="paragraph" w:customStyle="1" w:styleId="S5">
    <w:name w:val="S_Обычный жирный"/>
    <w:basedOn w:val="a7"/>
    <w:qFormat/>
    <w:rsid w:val="00493D1C"/>
    <w:pPr>
      <w:ind w:firstLine="709"/>
      <w:jc w:val="both"/>
    </w:pPr>
    <w:rPr>
      <w:sz w:val="28"/>
    </w:rPr>
  </w:style>
  <w:style w:type="paragraph" w:customStyle="1" w:styleId="200">
    <w:name w:val="Основной текст20"/>
    <w:basedOn w:val="a7"/>
    <w:qFormat/>
    <w:rsid w:val="00493D1C"/>
    <w:pPr>
      <w:widowControl w:val="0"/>
      <w:shd w:val="clear" w:color="auto" w:fill="FFFFFF"/>
      <w:spacing w:line="0" w:lineRule="atLeast"/>
      <w:ind w:hanging="340"/>
      <w:jc w:val="center"/>
    </w:pPr>
    <w:rPr>
      <w:sz w:val="20"/>
      <w:szCs w:val="20"/>
    </w:rPr>
  </w:style>
  <w:style w:type="character" w:customStyle="1" w:styleId="afffffff4">
    <w:name w:val="Основной текст + Курсив"/>
    <w:basedOn w:val="a9"/>
    <w:rsid w:val="00493D1C"/>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9"/>
    <w:rsid w:val="00493D1C"/>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f"/>
    <w:rsid w:val="00493D1C"/>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f"/>
    <w:rsid w:val="00493D1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f"/>
    <w:rsid w:val="00493D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f"/>
    <w:rsid w:val="00493D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f"/>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f"/>
    <w:rsid w:val="00493D1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3">
    <w:name w:val="Основной текст (11)"/>
    <w:basedOn w:val="a9"/>
    <w:rsid w:val="00493D1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4">
    <w:name w:val="Основной текст (11) + Не курсив"/>
    <w:basedOn w:val="a9"/>
    <w:rsid w:val="00493D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ff"/>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83">
    <w:name w:val="Основной текст (8)_"/>
    <w:basedOn w:val="a9"/>
    <w:link w:val="84"/>
    <w:rsid w:val="00493D1C"/>
    <w:rPr>
      <w:sz w:val="8"/>
      <w:szCs w:val="8"/>
      <w:shd w:val="clear" w:color="auto" w:fill="FFFFFF"/>
    </w:rPr>
  </w:style>
  <w:style w:type="paragraph" w:customStyle="1" w:styleId="84">
    <w:name w:val="Основной текст (8)"/>
    <w:basedOn w:val="a7"/>
    <w:link w:val="83"/>
    <w:qFormat/>
    <w:rsid w:val="00493D1C"/>
    <w:pPr>
      <w:shd w:val="clear" w:color="auto" w:fill="FFFFFF"/>
      <w:spacing w:line="0" w:lineRule="atLeast"/>
    </w:pPr>
    <w:rPr>
      <w:sz w:val="8"/>
      <w:szCs w:val="8"/>
    </w:rPr>
  </w:style>
  <w:style w:type="paragraph" w:customStyle="1" w:styleId="100">
    <w:name w:val="Табличный_центр_10"/>
    <w:basedOn w:val="a7"/>
    <w:qFormat/>
    <w:rsid w:val="00493D1C"/>
    <w:pPr>
      <w:jc w:val="center"/>
    </w:pPr>
    <w:rPr>
      <w:sz w:val="20"/>
    </w:rPr>
  </w:style>
  <w:style w:type="paragraph" w:customStyle="1" w:styleId="92">
    <w:name w:val="Основной текст9"/>
    <w:basedOn w:val="a7"/>
    <w:qFormat/>
    <w:rsid w:val="00493D1C"/>
    <w:pPr>
      <w:widowControl w:val="0"/>
      <w:shd w:val="clear" w:color="auto" w:fill="FFFFFF"/>
      <w:spacing w:after="300" w:line="317" w:lineRule="exact"/>
    </w:pPr>
    <w:rPr>
      <w:spacing w:val="4"/>
      <w:sz w:val="20"/>
      <w:szCs w:val="20"/>
    </w:rPr>
  </w:style>
  <w:style w:type="character" w:customStyle="1" w:styleId="blk">
    <w:name w:val="blk"/>
    <w:basedOn w:val="a9"/>
    <w:rsid w:val="00493D1C"/>
  </w:style>
  <w:style w:type="paragraph" w:customStyle="1" w:styleId="afffffff5">
    <w:name w:val="ТЕКСТ ГРАД"/>
    <w:basedOn w:val="a7"/>
    <w:link w:val="afffffff6"/>
    <w:qFormat/>
    <w:rsid w:val="00493D1C"/>
    <w:pPr>
      <w:spacing w:line="360" w:lineRule="auto"/>
      <w:ind w:firstLine="709"/>
      <w:jc w:val="both"/>
    </w:pPr>
    <w:rPr>
      <w:lang w:val="x-none" w:eastAsia="x-none"/>
    </w:rPr>
  </w:style>
  <w:style w:type="character" w:customStyle="1" w:styleId="afffffff6">
    <w:name w:val="ТЕКСТ ГРАД Знак"/>
    <w:link w:val="afffffff5"/>
    <w:rsid w:val="00493D1C"/>
    <w:rPr>
      <w:sz w:val="24"/>
      <w:szCs w:val="24"/>
      <w:lang w:val="x-none" w:eastAsia="x-none"/>
    </w:rPr>
  </w:style>
  <w:style w:type="character" w:customStyle="1" w:styleId="01">
    <w:name w:val="Заголовок 01 Знак"/>
    <w:link w:val="010"/>
    <w:locked/>
    <w:rsid w:val="00C90F89"/>
    <w:rPr>
      <w:rFonts w:eastAsia="Calibri"/>
      <w:b/>
      <w:sz w:val="28"/>
      <w:szCs w:val="28"/>
      <w:lang w:eastAsia="en-US"/>
    </w:rPr>
  </w:style>
  <w:style w:type="paragraph" w:customStyle="1" w:styleId="010">
    <w:name w:val="Заголовок 01"/>
    <w:basedOn w:val="a7"/>
    <w:link w:val="01"/>
    <w:qFormat/>
    <w:rsid w:val="00C90F89"/>
    <w:pPr>
      <w:tabs>
        <w:tab w:val="left" w:pos="0"/>
      </w:tabs>
      <w:ind w:left="-181"/>
      <w:jc w:val="center"/>
      <w:outlineLvl w:val="0"/>
    </w:pPr>
    <w:rPr>
      <w:rFonts w:eastAsia="Calibri"/>
      <w:b/>
      <w:sz w:val="28"/>
      <w:szCs w:val="28"/>
      <w:lang w:eastAsia="en-US"/>
    </w:rPr>
  </w:style>
  <w:style w:type="character" w:customStyle="1" w:styleId="710">
    <w:name w:val="Заголовок 7 Знак1"/>
    <w:aliases w:val="Заголовок x.x Знак1"/>
    <w:basedOn w:val="a9"/>
    <w:uiPriority w:val="9"/>
    <w:semiHidden/>
    <w:rsid w:val="0075044E"/>
    <w:rPr>
      <w:rFonts w:asciiTheme="majorHAnsi" w:eastAsiaTheme="majorEastAsia" w:hAnsiTheme="majorHAnsi" w:cstheme="majorBidi"/>
      <w:i/>
      <w:iCs/>
      <w:color w:val="243F60" w:themeColor="accent1" w:themeShade="7F"/>
      <w:sz w:val="24"/>
      <w:szCs w:val="24"/>
    </w:rPr>
  </w:style>
  <w:style w:type="character" w:customStyle="1" w:styleId="1f2">
    <w:name w:val="Верхний колонтитул Знак1"/>
    <w:aliases w:val="Знак4 Знак1"/>
    <w:basedOn w:val="a9"/>
    <w:uiPriority w:val="99"/>
    <w:semiHidden/>
    <w:rsid w:val="0075044E"/>
    <w:rPr>
      <w:sz w:val="24"/>
      <w:szCs w:val="24"/>
    </w:rPr>
  </w:style>
  <w:style w:type="character" w:customStyle="1" w:styleId="1f3">
    <w:name w:val="Основной текст с отступом Знак1"/>
    <w:basedOn w:val="a9"/>
    <w:semiHidden/>
    <w:rsid w:val="0075044E"/>
    <w:rPr>
      <w:sz w:val="24"/>
      <w:szCs w:val="24"/>
    </w:rPr>
  </w:style>
  <w:style w:type="character" w:customStyle="1" w:styleId="1f4">
    <w:name w:val="Текст примечания Знак1"/>
    <w:basedOn w:val="a9"/>
    <w:semiHidden/>
    <w:rsid w:val="0075044E"/>
  </w:style>
  <w:style w:type="character" w:customStyle="1" w:styleId="1f5">
    <w:name w:val="Текст выноски Знак1"/>
    <w:aliases w:val="Знак5 Знак1"/>
    <w:basedOn w:val="a9"/>
    <w:semiHidden/>
    <w:rsid w:val="0075044E"/>
    <w:rPr>
      <w:rFonts w:ascii="Segoe UI" w:hAnsi="Segoe UI" w:cs="Segoe UI"/>
      <w:sz w:val="18"/>
      <w:szCs w:val="18"/>
    </w:rPr>
  </w:style>
  <w:style w:type="character" w:customStyle="1" w:styleId="810">
    <w:name w:val="Заголовок 8 Знак1"/>
    <w:basedOn w:val="a9"/>
    <w:uiPriority w:val="9"/>
    <w:semiHidden/>
    <w:rsid w:val="0075044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9"/>
    <w:uiPriority w:val="9"/>
    <w:semiHidden/>
    <w:rsid w:val="0075044E"/>
    <w:rPr>
      <w:rFonts w:asciiTheme="majorHAnsi" w:eastAsiaTheme="majorEastAsia" w:hAnsiTheme="majorHAnsi" w:cstheme="majorBidi"/>
      <w:i/>
      <w:iCs/>
      <w:color w:val="272727" w:themeColor="text1" w:themeTint="D8"/>
      <w:sz w:val="21"/>
      <w:szCs w:val="21"/>
    </w:rPr>
  </w:style>
  <w:style w:type="character" w:customStyle="1" w:styleId="1f6">
    <w:name w:val="Тема примечания Знак1"/>
    <w:basedOn w:val="1f4"/>
    <w:semiHidden/>
    <w:rsid w:val="0075044E"/>
    <w:rPr>
      <w:b/>
      <w:bCs/>
    </w:rPr>
  </w:style>
  <w:style w:type="character" w:customStyle="1" w:styleId="1f7">
    <w:name w:val="Схема документа Знак1"/>
    <w:basedOn w:val="a9"/>
    <w:semiHidden/>
    <w:rsid w:val="0075044E"/>
    <w:rPr>
      <w:rFonts w:ascii="Segoe UI" w:hAnsi="Segoe UI" w:cs="Segoe UI"/>
      <w:sz w:val="16"/>
      <w:szCs w:val="16"/>
    </w:rPr>
  </w:style>
  <w:style w:type="character" w:customStyle="1" w:styleId="1f8">
    <w:name w:val="Текст сноски Знак1"/>
    <w:basedOn w:val="a9"/>
    <w:uiPriority w:val="99"/>
    <w:semiHidden/>
    <w:rsid w:val="0075044E"/>
  </w:style>
  <w:style w:type="character" w:customStyle="1" w:styleId="1f9">
    <w:name w:val="Название Знак1"/>
    <w:basedOn w:val="a9"/>
    <w:rsid w:val="0075044E"/>
    <w:rPr>
      <w:rFonts w:asciiTheme="majorHAnsi" w:eastAsiaTheme="majorEastAsia" w:hAnsiTheme="majorHAnsi" w:cstheme="majorBidi"/>
      <w:spacing w:val="-10"/>
      <w:kern w:val="28"/>
      <w:sz w:val="56"/>
      <w:szCs w:val="56"/>
    </w:rPr>
  </w:style>
  <w:style w:type="character" w:customStyle="1" w:styleId="1fa">
    <w:name w:val="Подзаголовок Знак1"/>
    <w:basedOn w:val="a9"/>
    <w:uiPriority w:val="11"/>
    <w:rsid w:val="0075044E"/>
    <w:rPr>
      <w:rFonts w:asciiTheme="minorHAnsi" w:eastAsiaTheme="minorEastAsia" w:hAnsiTheme="minorHAnsi" w:cstheme="minorBidi"/>
      <w:color w:val="5A5A5A" w:themeColor="text1" w:themeTint="A5"/>
      <w:spacing w:val="15"/>
      <w:sz w:val="22"/>
      <w:szCs w:val="22"/>
    </w:rPr>
  </w:style>
  <w:style w:type="character" w:customStyle="1" w:styleId="212">
    <w:name w:val="Цитата 2 Знак1"/>
    <w:basedOn w:val="a9"/>
    <w:uiPriority w:val="29"/>
    <w:rsid w:val="0075044E"/>
    <w:rPr>
      <w:i/>
      <w:iCs/>
      <w:color w:val="404040" w:themeColor="text1" w:themeTint="BF"/>
      <w:sz w:val="24"/>
      <w:szCs w:val="24"/>
    </w:rPr>
  </w:style>
  <w:style w:type="character" w:customStyle="1" w:styleId="1fb">
    <w:name w:val="Выделенная цитата Знак1"/>
    <w:basedOn w:val="a9"/>
    <w:uiPriority w:val="30"/>
    <w:rsid w:val="0075044E"/>
    <w:rPr>
      <w:i/>
      <w:iCs/>
      <w:color w:val="4F81BD" w:themeColor="accent1"/>
      <w:sz w:val="24"/>
      <w:szCs w:val="24"/>
    </w:rPr>
  </w:style>
  <w:style w:type="character" w:customStyle="1" w:styleId="213">
    <w:name w:val="Основной текст с отступом 2 Знак1"/>
    <w:basedOn w:val="a9"/>
    <w:semiHidden/>
    <w:rsid w:val="0075044E"/>
    <w:rPr>
      <w:sz w:val="24"/>
      <w:szCs w:val="24"/>
    </w:rPr>
  </w:style>
  <w:style w:type="character" w:customStyle="1" w:styleId="312">
    <w:name w:val="Основной текст 3 Знак1"/>
    <w:basedOn w:val="a9"/>
    <w:semiHidden/>
    <w:rsid w:val="0075044E"/>
    <w:rPr>
      <w:sz w:val="16"/>
      <w:szCs w:val="16"/>
    </w:rPr>
  </w:style>
  <w:style w:type="character" w:customStyle="1" w:styleId="313">
    <w:name w:val="Основной текст с отступом 3 Знак1"/>
    <w:basedOn w:val="a9"/>
    <w:semiHidden/>
    <w:rsid w:val="0075044E"/>
    <w:rPr>
      <w:sz w:val="16"/>
      <w:szCs w:val="16"/>
    </w:rPr>
  </w:style>
  <w:style w:type="character" w:customStyle="1" w:styleId="1fc">
    <w:name w:val="Шапка Знак1"/>
    <w:basedOn w:val="a9"/>
    <w:semiHidden/>
    <w:rsid w:val="0075044E"/>
    <w:rPr>
      <w:rFonts w:asciiTheme="majorHAnsi" w:eastAsiaTheme="majorEastAsia" w:hAnsiTheme="majorHAnsi" w:cstheme="majorBidi"/>
      <w:sz w:val="24"/>
      <w:szCs w:val="24"/>
      <w:shd w:val="pct20" w:color="auto" w:fill="auto"/>
    </w:rPr>
  </w:style>
  <w:style w:type="character" w:customStyle="1" w:styleId="1fd">
    <w:name w:val="Дата Знак1"/>
    <w:basedOn w:val="a9"/>
    <w:semiHidden/>
    <w:rsid w:val="0075044E"/>
    <w:rPr>
      <w:sz w:val="24"/>
      <w:szCs w:val="24"/>
    </w:rPr>
  </w:style>
  <w:style w:type="character" w:customStyle="1" w:styleId="1fe">
    <w:name w:val="Заголовок записки Знак1"/>
    <w:basedOn w:val="a9"/>
    <w:semiHidden/>
    <w:rsid w:val="0075044E"/>
    <w:rPr>
      <w:sz w:val="24"/>
      <w:szCs w:val="24"/>
    </w:rPr>
  </w:style>
  <w:style w:type="character" w:customStyle="1" w:styleId="1ff">
    <w:name w:val="Красная строка Знак1"/>
    <w:basedOn w:val="1f0"/>
    <w:semiHidden/>
    <w:rsid w:val="0075044E"/>
    <w:rPr>
      <w:rFonts w:ascii="Times New Roman" w:hAnsi="Times New Roman" w:cs="Times New Roman" w:hint="default"/>
      <w:sz w:val="24"/>
      <w:szCs w:val="24"/>
      <w:shd w:val="clear" w:color="auto" w:fill="FFFFFF"/>
    </w:rPr>
  </w:style>
  <w:style w:type="character" w:customStyle="1" w:styleId="214">
    <w:name w:val="Красная строка 2 Знак1"/>
    <w:basedOn w:val="1f3"/>
    <w:semiHidden/>
    <w:rsid w:val="0075044E"/>
    <w:rPr>
      <w:sz w:val="24"/>
      <w:szCs w:val="24"/>
    </w:rPr>
  </w:style>
  <w:style w:type="character" w:customStyle="1" w:styleId="1ff0">
    <w:name w:val="Подпись Знак1"/>
    <w:basedOn w:val="a9"/>
    <w:semiHidden/>
    <w:rsid w:val="0075044E"/>
    <w:rPr>
      <w:sz w:val="24"/>
      <w:szCs w:val="24"/>
    </w:rPr>
  </w:style>
  <w:style w:type="character" w:customStyle="1" w:styleId="1ff1">
    <w:name w:val="Приветствие Знак1"/>
    <w:basedOn w:val="a9"/>
    <w:semiHidden/>
    <w:rsid w:val="0075044E"/>
    <w:rPr>
      <w:sz w:val="24"/>
      <w:szCs w:val="24"/>
    </w:rPr>
  </w:style>
  <w:style w:type="character" w:customStyle="1" w:styleId="1ff2">
    <w:name w:val="Прощание Знак1"/>
    <w:basedOn w:val="a9"/>
    <w:semiHidden/>
    <w:rsid w:val="0075044E"/>
    <w:rPr>
      <w:sz w:val="24"/>
      <w:szCs w:val="24"/>
    </w:rPr>
  </w:style>
  <w:style w:type="character" w:customStyle="1" w:styleId="1ff3">
    <w:name w:val="Текст Знак1"/>
    <w:basedOn w:val="a9"/>
    <w:semiHidden/>
    <w:rsid w:val="0075044E"/>
    <w:rPr>
      <w:rFonts w:ascii="Consolas" w:hAnsi="Consolas"/>
      <w:sz w:val="21"/>
      <w:szCs w:val="21"/>
    </w:rPr>
  </w:style>
  <w:style w:type="character" w:customStyle="1" w:styleId="1ff4">
    <w:name w:val="Электронная подпись Знак1"/>
    <w:basedOn w:val="a9"/>
    <w:semiHidden/>
    <w:rsid w:val="0075044E"/>
    <w:rPr>
      <w:sz w:val="24"/>
      <w:szCs w:val="24"/>
    </w:rPr>
  </w:style>
  <w:style w:type="character" w:customStyle="1" w:styleId="1ff5">
    <w:name w:val="Текст концевой сноски Знак1"/>
    <w:basedOn w:val="a9"/>
    <w:semiHidden/>
    <w:rsid w:val="0075044E"/>
  </w:style>
  <w:style w:type="character" w:customStyle="1" w:styleId="Arial1">
    <w:name w:val="Основной текст + Arial1"/>
    <w:aliases w:val="10 pt1,Курсив1"/>
    <w:rsid w:val="0075044E"/>
    <w:rPr>
      <w:rFonts w:ascii="Arial" w:eastAsia="Arial" w:hAnsi="Arial" w:cs="Arial" w:hint="default"/>
      <w:b w:val="0"/>
      <w:bCs w:val="0"/>
      <w:i/>
      <w:iCs/>
      <w:smallCaps w:val="0"/>
      <w:strike w:val="0"/>
      <w:dstrike w:val="0"/>
      <w:color w:val="000000"/>
      <w:spacing w:val="-10"/>
      <w:w w:val="100"/>
      <w:position w:val="0"/>
      <w:sz w:val="20"/>
      <w:szCs w:val="20"/>
      <w:u w:val="none"/>
      <w:effect w:val="none"/>
      <w:lang w:val="ru-RU"/>
    </w:rPr>
  </w:style>
  <w:style w:type="character" w:customStyle="1" w:styleId="Georgia1">
    <w:name w:val="Основной текст + Georgia1"/>
    <w:aliases w:val="11.5 pt1,Интервал 0 pt1"/>
    <w:rsid w:val="0075044E"/>
    <w:rPr>
      <w:rFonts w:ascii="Georgia" w:eastAsia="Georgia" w:hAnsi="Georgia" w:cs="Georgia"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0pt0">
    <w:name w:val="Основной текст + 10 pt"/>
    <w:aliases w:val="Полужирный"/>
    <w:basedOn w:val="afffffff"/>
    <w:rsid w:val="0075044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ArialUnicodeMS1">
    <w:name w:val="Основной текст + Arial Unicode MS1"/>
    <w:aliases w:val="11.5 pt2"/>
    <w:basedOn w:val="afffffff"/>
    <w:rsid w:val="0075044E"/>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numbering" w:customStyle="1" w:styleId="1ff6">
    <w:name w:val="Нет списка1"/>
    <w:next w:val="ab"/>
    <w:uiPriority w:val="99"/>
    <w:semiHidden/>
    <w:unhideWhenUsed/>
    <w:rsid w:val="002146E2"/>
  </w:style>
  <w:style w:type="paragraph" w:customStyle="1" w:styleId="S6">
    <w:name w:val="S_Заголовок таблицы"/>
    <w:basedOn w:val="a7"/>
    <w:link w:val="S7"/>
    <w:rsid w:val="002146E2"/>
    <w:pPr>
      <w:spacing w:after="40"/>
      <w:ind w:firstLine="709"/>
      <w:jc w:val="center"/>
    </w:pPr>
    <w:rPr>
      <w:u w:val="single"/>
    </w:rPr>
  </w:style>
  <w:style w:type="character" w:customStyle="1" w:styleId="S7">
    <w:name w:val="S_Заголовок таблицы Знак"/>
    <w:basedOn w:val="a9"/>
    <w:link w:val="S6"/>
    <w:rsid w:val="002146E2"/>
    <w:rPr>
      <w:sz w:val="24"/>
      <w:szCs w:val="24"/>
      <w:u w:val="single"/>
    </w:rPr>
  </w:style>
  <w:style w:type="paragraph" w:customStyle="1" w:styleId="S">
    <w:name w:val="S_Маркированный"/>
    <w:basedOn w:val="a7"/>
    <w:link w:val="S8"/>
    <w:qFormat/>
    <w:rsid w:val="002146E2"/>
    <w:pPr>
      <w:numPr>
        <w:numId w:val="19"/>
      </w:numPr>
      <w:ind w:left="1134"/>
      <w:jc w:val="both"/>
    </w:pPr>
  </w:style>
  <w:style w:type="character" w:customStyle="1" w:styleId="S8">
    <w:name w:val="S_Маркированный Знак"/>
    <w:basedOn w:val="a9"/>
    <w:link w:val="S"/>
    <w:rsid w:val="002146E2"/>
    <w:rPr>
      <w:sz w:val="24"/>
      <w:szCs w:val="24"/>
    </w:rPr>
  </w:style>
  <w:style w:type="numbering" w:customStyle="1" w:styleId="1ai11028">
    <w:name w:val="1 / a / i11028"/>
    <w:basedOn w:val="ab"/>
    <w:rsid w:val="002146E2"/>
    <w:pPr>
      <w:numPr>
        <w:numId w:val="20"/>
      </w:numPr>
    </w:pPr>
  </w:style>
  <w:style w:type="character" w:styleId="afffffff7">
    <w:name w:val="Unresolved Mention"/>
    <w:basedOn w:val="a9"/>
    <w:uiPriority w:val="99"/>
    <w:semiHidden/>
    <w:unhideWhenUsed/>
    <w:rsid w:val="002146E2"/>
    <w:rPr>
      <w:color w:val="605E5C"/>
      <w:shd w:val="clear" w:color="auto" w:fill="E1DFDD"/>
    </w:rPr>
  </w:style>
  <w:style w:type="table" w:customStyle="1" w:styleId="TableGridReport1">
    <w:name w:val="Table Grid Report1"/>
    <w:basedOn w:val="aa"/>
    <w:next w:val="aff1"/>
    <w:uiPriority w:val="39"/>
    <w:rsid w:val="002146E2"/>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7">
    <w:name w:val="Сетка таблицы1"/>
    <w:basedOn w:val="aa"/>
    <w:next w:val="aff1"/>
    <w:uiPriority w:val="9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тиль таблицы11"/>
    <w:rsid w:val="002146E2"/>
    <w:pPr>
      <w:spacing w:line="360" w:lineRule="auto"/>
    </w:p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table" w:customStyle="1" w:styleId="TabBorder1">
    <w:name w:val="Tab Border1"/>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2">
    <w:name w:val="Tab Border2"/>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c">
    <w:name w:val="Сетка таблицы2"/>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3">
    <w:name w:val="Tab Border3"/>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7"/>
    <w:rsid w:val="002146E2"/>
    <w:pPr>
      <w:spacing w:before="100" w:beforeAutospacing="1" w:after="100" w:afterAutospacing="1"/>
    </w:pPr>
  </w:style>
  <w:style w:type="paragraph" w:customStyle="1" w:styleId="xl65">
    <w:name w:val="xl65"/>
    <w:basedOn w:val="a7"/>
    <w:rsid w:val="002146E2"/>
    <w:pPr>
      <w:spacing w:before="100" w:beforeAutospacing="1" w:after="100" w:afterAutospacing="1"/>
    </w:pPr>
    <w:rPr>
      <w:rFonts w:ascii="Arial" w:hAnsi="Arial" w:cs="Arial"/>
    </w:rPr>
  </w:style>
  <w:style w:type="paragraph" w:customStyle="1" w:styleId="xl66">
    <w:name w:val="xl66"/>
    <w:basedOn w:val="a7"/>
    <w:rsid w:val="002146E2"/>
    <w:pPr>
      <w:pBdr>
        <w:top w:val="single" w:sz="8" w:space="0" w:color="auto"/>
        <w:left w:val="single" w:sz="8"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67">
    <w:name w:val="xl67"/>
    <w:basedOn w:val="a7"/>
    <w:rsid w:val="002146E2"/>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68">
    <w:name w:val="xl68"/>
    <w:basedOn w:val="a7"/>
    <w:rsid w:val="002146E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ahoma" w:hAnsi="Tahoma" w:cs="Tahoma"/>
      <w:sz w:val="16"/>
      <w:szCs w:val="16"/>
    </w:rPr>
  </w:style>
  <w:style w:type="paragraph" w:customStyle="1" w:styleId="xl69">
    <w:name w:val="xl69"/>
    <w:basedOn w:val="a7"/>
    <w:rsid w:val="002146E2"/>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70">
    <w:name w:val="xl70"/>
    <w:basedOn w:val="a7"/>
    <w:rsid w:val="002146E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ahoma" w:hAnsi="Tahoma" w:cs="Tahoma"/>
      <w:sz w:val="16"/>
      <w:szCs w:val="16"/>
    </w:rPr>
  </w:style>
  <w:style w:type="paragraph" w:customStyle="1" w:styleId="xl71">
    <w:name w:val="xl71"/>
    <w:basedOn w:val="a7"/>
    <w:rsid w:val="002146E2"/>
    <w:pPr>
      <w:pBdr>
        <w:top w:val="single" w:sz="4" w:space="0" w:color="auto"/>
        <w:left w:val="single" w:sz="8" w:space="0" w:color="auto"/>
        <w:bottom w:val="single" w:sz="4" w:space="0" w:color="auto"/>
      </w:pBdr>
      <w:spacing w:before="100" w:beforeAutospacing="1" w:after="100" w:afterAutospacing="1"/>
      <w:jc w:val="right"/>
    </w:pPr>
    <w:rPr>
      <w:rFonts w:ascii="Tahoma" w:hAnsi="Tahoma" w:cs="Tahoma"/>
      <w:sz w:val="16"/>
      <w:szCs w:val="16"/>
    </w:rPr>
  </w:style>
  <w:style w:type="table" w:customStyle="1" w:styleId="TabBorder4">
    <w:name w:val="Tab Border4"/>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5">
    <w:name w:val="Tab Border5"/>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6">
    <w:name w:val="Tab Border6"/>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a"/>
    <w:next w:val="aff1"/>
    <w:uiPriority w:val="5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a"/>
    <w:next w:val="aff1"/>
    <w:uiPriority w:val="5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7">
    <w:name w:val="Tab Border7"/>
    <w:basedOn w:val="aa"/>
    <w:next w:val="aff1"/>
    <w:uiPriority w:val="5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b"/>
    <w:uiPriority w:val="99"/>
    <w:semiHidden/>
    <w:unhideWhenUsed/>
    <w:rsid w:val="002146E2"/>
  </w:style>
  <w:style w:type="table" w:customStyle="1" w:styleId="3f1">
    <w:name w:val="Сетка таблицы3"/>
    <w:rsid w:val="002146E2"/>
    <w:rPr>
      <w:rFonts w:ascii="Calibri" w:eastAsia="Arial" w:hAnsi="Calibri"/>
      <w:sz w:val="22"/>
      <w:szCs w:val="22"/>
    </w:rPr>
    <w:tblPr>
      <w:tblCellMar>
        <w:top w:w="0" w:type="dxa"/>
        <w:left w:w="0" w:type="dxa"/>
        <w:bottom w:w="0" w:type="dxa"/>
        <w:right w:w="0" w:type="dxa"/>
      </w:tblCellMar>
    </w:tblPr>
  </w:style>
  <w:style w:type="paragraph" w:customStyle="1" w:styleId="215">
    <w:name w:val="Основной текст (2)1"/>
    <w:uiPriority w:val="99"/>
    <w:rsid w:val="002146E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660" w:line="245" w:lineRule="exact"/>
      <w:ind w:firstLine="1860"/>
    </w:pPr>
    <w:rPr>
      <w:rFonts w:ascii="Sylfaen" w:hAnsi="Sylfaen" w:cs="Sylfaen"/>
      <w:sz w:val="21"/>
      <w:szCs w:val="21"/>
    </w:rPr>
  </w:style>
  <w:style w:type="numbering" w:customStyle="1" w:styleId="2fd">
    <w:name w:val="Нет списка2"/>
    <w:next w:val="ab"/>
    <w:uiPriority w:val="99"/>
    <w:semiHidden/>
    <w:unhideWhenUsed/>
    <w:rsid w:val="002146E2"/>
  </w:style>
  <w:style w:type="character" w:customStyle="1" w:styleId="Heading1Char">
    <w:name w:val="Heading 1 Char"/>
    <w:basedOn w:val="a9"/>
    <w:uiPriority w:val="9"/>
    <w:rsid w:val="002146E2"/>
    <w:rPr>
      <w:rFonts w:ascii="Arial" w:eastAsia="Arial" w:hAnsi="Arial" w:cs="Arial"/>
      <w:sz w:val="40"/>
      <w:szCs w:val="40"/>
    </w:rPr>
  </w:style>
  <w:style w:type="character" w:customStyle="1" w:styleId="Heading2Char">
    <w:name w:val="Heading 2 Char"/>
    <w:basedOn w:val="a9"/>
    <w:uiPriority w:val="9"/>
    <w:rsid w:val="002146E2"/>
    <w:rPr>
      <w:rFonts w:ascii="Arial" w:eastAsia="Arial" w:hAnsi="Arial" w:cs="Arial"/>
      <w:sz w:val="34"/>
    </w:rPr>
  </w:style>
  <w:style w:type="character" w:customStyle="1" w:styleId="Heading3Char">
    <w:name w:val="Heading 3 Char"/>
    <w:basedOn w:val="a9"/>
    <w:uiPriority w:val="9"/>
    <w:rsid w:val="002146E2"/>
    <w:rPr>
      <w:rFonts w:ascii="Arial" w:eastAsia="Arial" w:hAnsi="Arial" w:cs="Arial"/>
      <w:sz w:val="30"/>
      <w:szCs w:val="30"/>
    </w:rPr>
  </w:style>
  <w:style w:type="character" w:customStyle="1" w:styleId="Heading4Char">
    <w:name w:val="Heading 4 Char"/>
    <w:basedOn w:val="a9"/>
    <w:uiPriority w:val="9"/>
    <w:rsid w:val="002146E2"/>
    <w:rPr>
      <w:rFonts w:ascii="Arial" w:eastAsia="Arial" w:hAnsi="Arial" w:cs="Arial"/>
      <w:b/>
      <w:bCs/>
      <w:sz w:val="26"/>
      <w:szCs w:val="26"/>
    </w:rPr>
  </w:style>
  <w:style w:type="character" w:customStyle="1" w:styleId="Heading5Char">
    <w:name w:val="Heading 5 Char"/>
    <w:basedOn w:val="a9"/>
    <w:uiPriority w:val="9"/>
    <w:rsid w:val="002146E2"/>
    <w:rPr>
      <w:rFonts w:ascii="Arial" w:eastAsia="Arial" w:hAnsi="Arial" w:cs="Arial"/>
      <w:b/>
      <w:bCs/>
      <w:sz w:val="24"/>
      <w:szCs w:val="24"/>
    </w:rPr>
  </w:style>
  <w:style w:type="character" w:customStyle="1" w:styleId="Heading6Char">
    <w:name w:val="Heading 6 Char"/>
    <w:basedOn w:val="a9"/>
    <w:uiPriority w:val="9"/>
    <w:rsid w:val="002146E2"/>
    <w:rPr>
      <w:rFonts w:ascii="Arial" w:eastAsia="Arial" w:hAnsi="Arial" w:cs="Arial"/>
      <w:b/>
      <w:bCs/>
      <w:sz w:val="22"/>
      <w:szCs w:val="22"/>
    </w:rPr>
  </w:style>
  <w:style w:type="character" w:customStyle="1" w:styleId="Heading7Char">
    <w:name w:val="Heading 7 Char"/>
    <w:basedOn w:val="a9"/>
    <w:uiPriority w:val="9"/>
    <w:rsid w:val="002146E2"/>
    <w:rPr>
      <w:rFonts w:ascii="Arial" w:eastAsia="Arial" w:hAnsi="Arial" w:cs="Arial"/>
      <w:b/>
      <w:bCs/>
      <w:i/>
      <w:iCs/>
      <w:sz w:val="22"/>
      <w:szCs w:val="22"/>
    </w:rPr>
  </w:style>
  <w:style w:type="character" w:customStyle="1" w:styleId="Heading8Char">
    <w:name w:val="Heading 8 Char"/>
    <w:basedOn w:val="a9"/>
    <w:uiPriority w:val="9"/>
    <w:rsid w:val="002146E2"/>
    <w:rPr>
      <w:rFonts w:ascii="Arial" w:eastAsia="Arial" w:hAnsi="Arial" w:cs="Arial"/>
      <w:i/>
      <w:iCs/>
      <w:sz w:val="22"/>
      <w:szCs w:val="22"/>
    </w:rPr>
  </w:style>
  <w:style w:type="character" w:customStyle="1" w:styleId="Heading9Char">
    <w:name w:val="Heading 9 Char"/>
    <w:basedOn w:val="a9"/>
    <w:uiPriority w:val="9"/>
    <w:rsid w:val="002146E2"/>
    <w:rPr>
      <w:rFonts w:ascii="Arial" w:eastAsia="Arial" w:hAnsi="Arial" w:cs="Arial"/>
      <w:i/>
      <w:iCs/>
      <w:sz w:val="21"/>
      <w:szCs w:val="21"/>
    </w:rPr>
  </w:style>
  <w:style w:type="character" w:customStyle="1" w:styleId="TitleChar">
    <w:name w:val="Title Char"/>
    <w:basedOn w:val="a9"/>
    <w:uiPriority w:val="10"/>
    <w:rsid w:val="002146E2"/>
    <w:rPr>
      <w:sz w:val="48"/>
      <w:szCs w:val="48"/>
    </w:rPr>
  </w:style>
  <w:style w:type="character" w:customStyle="1" w:styleId="SubtitleChar">
    <w:name w:val="Subtitle Char"/>
    <w:basedOn w:val="a9"/>
    <w:uiPriority w:val="11"/>
    <w:rsid w:val="002146E2"/>
    <w:rPr>
      <w:sz w:val="24"/>
      <w:szCs w:val="24"/>
    </w:rPr>
  </w:style>
  <w:style w:type="character" w:customStyle="1" w:styleId="QuoteChar">
    <w:name w:val="Quote Char"/>
    <w:uiPriority w:val="29"/>
    <w:rsid w:val="002146E2"/>
    <w:rPr>
      <w:i/>
    </w:rPr>
  </w:style>
  <w:style w:type="character" w:customStyle="1" w:styleId="IntenseQuoteChar">
    <w:name w:val="Intense Quote Char"/>
    <w:uiPriority w:val="30"/>
    <w:rsid w:val="002146E2"/>
    <w:rPr>
      <w:i/>
    </w:rPr>
  </w:style>
  <w:style w:type="character" w:customStyle="1" w:styleId="HeaderChar">
    <w:name w:val="Header Char"/>
    <w:basedOn w:val="a9"/>
    <w:uiPriority w:val="99"/>
    <w:rsid w:val="002146E2"/>
  </w:style>
  <w:style w:type="character" w:customStyle="1" w:styleId="FooterChar">
    <w:name w:val="Footer Char"/>
    <w:basedOn w:val="a9"/>
    <w:uiPriority w:val="99"/>
    <w:rsid w:val="002146E2"/>
  </w:style>
  <w:style w:type="character" w:customStyle="1" w:styleId="CaptionChar">
    <w:name w:val="Caption Char"/>
    <w:uiPriority w:val="99"/>
    <w:rsid w:val="002146E2"/>
  </w:style>
  <w:style w:type="table" w:customStyle="1" w:styleId="TableGridLight">
    <w:name w:val="Table Grid Light"/>
    <w:basedOn w:val="aa"/>
    <w:uiPriority w:val="59"/>
    <w:rsid w:val="002146E2"/>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a"/>
    <w:next w:val="1ff8"/>
    <w:uiPriority w:val="59"/>
    <w:rsid w:val="002146E2"/>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
    <w:basedOn w:val="aa"/>
    <w:next w:val="2fe"/>
    <w:uiPriority w:val="59"/>
    <w:rsid w:val="002146E2"/>
    <w:pPr>
      <w:ind w:left="624"/>
      <w:jc w:val="center"/>
    </w:pPr>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a"/>
    <w:next w:val="3f2"/>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a"/>
    <w:next w:val="49"/>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a"/>
    <w:next w:val="58"/>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a"/>
    <w:next w:val="-12"/>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a"/>
    <w:next w:val="-22"/>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a"/>
    <w:next w:val="-32"/>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a"/>
    <w:next w:val="-40"/>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a"/>
    <w:uiPriority w:val="59"/>
    <w:rsid w:val="002146E2"/>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a"/>
    <w:next w:val="-50"/>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a"/>
    <w:next w:val="-60"/>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a"/>
    <w:next w:val="-70"/>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a"/>
    <w:next w:val="-13"/>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a"/>
    <w:uiPriority w:val="99"/>
    <w:rsid w:val="002146E2"/>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a"/>
    <w:next w:val="-23"/>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a"/>
    <w:next w:val="-33"/>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a"/>
    <w:next w:val="-42"/>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a"/>
    <w:next w:val="-52"/>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a"/>
    <w:next w:val="-62"/>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a"/>
    <w:next w:val="-72"/>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a"/>
    <w:uiPriority w:val="99"/>
    <w:rsid w:val="002146E2"/>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a"/>
    <w:uiPriority w:val="99"/>
    <w:rsid w:val="002146E2"/>
    <w:pPr>
      <w:ind w:left="624"/>
      <w:jc w:val="center"/>
    </w:pPr>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a"/>
    <w:uiPriority w:val="99"/>
    <w:rsid w:val="002146E2"/>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2146E2"/>
    <w:rPr>
      <w:sz w:val="18"/>
    </w:rPr>
  </w:style>
  <w:style w:type="character" w:customStyle="1" w:styleId="EndnoteTextChar">
    <w:name w:val="Endnote Text Char"/>
    <w:uiPriority w:val="99"/>
    <w:rsid w:val="002146E2"/>
    <w:rPr>
      <w:sz w:val="20"/>
    </w:rPr>
  </w:style>
  <w:style w:type="table" w:customStyle="1" w:styleId="315">
    <w:name w:val="Сетка таблицы31"/>
    <w:basedOn w:val="aa"/>
    <w:next w:val="aff1"/>
    <w:uiPriority w:val="39"/>
    <w:rsid w:val="00214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Стиль1"/>
    <w:basedOn w:val="3"/>
    <w:link w:val="1ff9"/>
    <w:qFormat/>
    <w:rsid w:val="002146E2"/>
    <w:pPr>
      <w:keepLines/>
      <w:numPr>
        <w:numId w:val="14"/>
      </w:numPr>
      <w:pBdr>
        <w:top w:val="none" w:sz="0" w:space="0" w:color="auto"/>
        <w:left w:val="none" w:sz="0" w:space="0" w:color="auto"/>
        <w:bottom w:val="none" w:sz="0" w:space="0" w:color="auto"/>
        <w:right w:val="none" w:sz="0" w:space="0" w:color="auto"/>
      </w:pBdr>
      <w:shd w:val="clear" w:color="auto" w:fill="auto"/>
      <w:tabs>
        <w:tab w:val="clear" w:pos="1276"/>
      </w:tabs>
      <w:spacing w:before="40" w:after="0" w:line="259" w:lineRule="auto"/>
      <w:ind w:left="1287"/>
      <w:jc w:val="both"/>
    </w:pPr>
    <w:rPr>
      <w:rFonts w:eastAsia="Arial"/>
      <w:sz w:val="24"/>
      <w:szCs w:val="24"/>
    </w:rPr>
  </w:style>
  <w:style w:type="character" w:customStyle="1" w:styleId="FontStyle15">
    <w:name w:val="Font Style15"/>
    <w:uiPriority w:val="99"/>
    <w:rsid w:val="002146E2"/>
    <w:rPr>
      <w:rFonts w:ascii="Times New Roman" w:hAnsi="Times New Roman" w:cs="Times New Roman"/>
      <w:sz w:val="26"/>
      <w:szCs w:val="26"/>
    </w:rPr>
  </w:style>
  <w:style w:type="character" w:customStyle="1" w:styleId="1ffa">
    <w:name w:val="Неразрешенное упоминание1"/>
    <w:uiPriority w:val="99"/>
    <w:semiHidden/>
    <w:unhideWhenUsed/>
    <w:rsid w:val="002146E2"/>
    <w:rPr>
      <w:color w:val="808080"/>
      <w:shd w:val="clear" w:color="auto" w:fill="E6E6E6"/>
    </w:rPr>
  </w:style>
  <w:style w:type="character" w:customStyle="1" w:styleId="FontStyle21">
    <w:name w:val="Font Style21"/>
    <w:uiPriority w:val="99"/>
    <w:rsid w:val="002146E2"/>
    <w:rPr>
      <w:rFonts w:ascii="Times New Roman" w:hAnsi="Times New Roman" w:cs="Times New Roman"/>
      <w:b/>
      <w:bCs/>
      <w:sz w:val="26"/>
      <w:szCs w:val="26"/>
    </w:rPr>
  </w:style>
  <w:style w:type="table" w:customStyle="1" w:styleId="118">
    <w:name w:val="Сетка таблицы11"/>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8">
    <w:name w:val="table of figures"/>
    <w:basedOn w:val="a7"/>
    <w:next w:val="a7"/>
    <w:rsid w:val="002146E2"/>
  </w:style>
  <w:style w:type="paragraph" w:styleId="afffffff9">
    <w:name w:val="Bibliography"/>
    <w:basedOn w:val="a7"/>
    <w:next w:val="a7"/>
    <w:uiPriority w:val="37"/>
    <w:semiHidden/>
    <w:unhideWhenUsed/>
    <w:rsid w:val="002146E2"/>
  </w:style>
  <w:style w:type="paragraph" w:styleId="afffffffa">
    <w:name w:val="table of authorities"/>
    <w:basedOn w:val="a7"/>
    <w:next w:val="a7"/>
    <w:rsid w:val="002146E2"/>
    <w:pPr>
      <w:ind w:left="240" w:hanging="240"/>
    </w:pPr>
  </w:style>
  <w:style w:type="paragraph" w:styleId="afffffffb">
    <w:name w:val="macro"/>
    <w:link w:val="afffffffc"/>
    <w:rsid w:val="002146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c">
    <w:name w:val="Текст макроса Знак"/>
    <w:basedOn w:val="a9"/>
    <w:link w:val="afffffffb"/>
    <w:rsid w:val="002146E2"/>
    <w:rPr>
      <w:rFonts w:ascii="Courier New" w:hAnsi="Courier New" w:cs="Courier New"/>
    </w:rPr>
  </w:style>
  <w:style w:type="paragraph" w:styleId="1ffb">
    <w:name w:val="index 1"/>
    <w:basedOn w:val="a7"/>
    <w:next w:val="a7"/>
    <w:rsid w:val="002146E2"/>
    <w:pPr>
      <w:ind w:left="240" w:hanging="240"/>
    </w:pPr>
  </w:style>
  <w:style w:type="paragraph" w:styleId="afffffffd">
    <w:name w:val="index heading"/>
    <w:basedOn w:val="a7"/>
    <w:next w:val="1ffb"/>
    <w:rsid w:val="002146E2"/>
    <w:rPr>
      <w:rFonts w:ascii="Calibri Light" w:hAnsi="Calibri Light"/>
      <w:b/>
      <w:bCs/>
    </w:rPr>
  </w:style>
  <w:style w:type="paragraph" w:styleId="2ff">
    <w:name w:val="index 2"/>
    <w:basedOn w:val="a7"/>
    <w:next w:val="a7"/>
    <w:rsid w:val="002146E2"/>
    <w:pPr>
      <w:ind w:left="480" w:hanging="240"/>
    </w:pPr>
  </w:style>
  <w:style w:type="paragraph" w:styleId="3f3">
    <w:name w:val="index 3"/>
    <w:basedOn w:val="a7"/>
    <w:next w:val="a7"/>
    <w:rsid w:val="002146E2"/>
    <w:pPr>
      <w:ind w:left="720" w:hanging="240"/>
    </w:pPr>
  </w:style>
  <w:style w:type="paragraph" w:styleId="4a">
    <w:name w:val="index 4"/>
    <w:basedOn w:val="a7"/>
    <w:next w:val="a7"/>
    <w:rsid w:val="002146E2"/>
    <w:pPr>
      <w:ind w:left="960" w:hanging="240"/>
    </w:pPr>
  </w:style>
  <w:style w:type="paragraph" w:styleId="59">
    <w:name w:val="index 5"/>
    <w:basedOn w:val="a7"/>
    <w:next w:val="a7"/>
    <w:rsid w:val="002146E2"/>
    <w:pPr>
      <w:ind w:left="1200" w:hanging="240"/>
    </w:pPr>
  </w:style>
  <w:style w:type="paragraph" w:styleId="65">
    <w:name w:val="index 6"/>
    <w:basedOn w:val="a7"/>
    <w:next w:val="a7"/>
    <w:rsid w:val="002146E2"/>
    <w:pPr>
      <w:ind w:left="1440" w:hanging="240"/>
    </w:pPr>
  </w:style>
  <w:style w:type="paragraph" w:styleId="75">
    <w:name w:val="index 7"/>
    <w:basedOn w:val="a7"/>
    <w:next w:val="a7"/>
    <w:rsid w:val="002146E2"/>
    <w:pPr>
      <w:ind w:left="1680" w:hanging="240"/>
    </w:pPr>
  </w:style>
  <w:style w:type="paragraph" w:styleId="85">
    <w:name w:val="index 8"/>
    <w:basedOn w:val="a7"/>
    <w:next w:val="a7"/>
    <w:rsid w:val="002146E2"/>
    <w:pPr>
      <w:ind w:left="1920" w:hanging="240"/>
    </w:pPr>
  </w:style>
  <w:style w:type="paragraph" w:styleId="93">
    <w:name w:val="index 9"/>
    <w:basedOn w:val="a7"/>
    <w:next w:val="a7"/>
    <w:rsid w:val="002146E2"/>
    <w:pPr>
      <w:ind w:left="2160" w:hanging="240"/>
    </w:pPr>
  </w:style>
  <w:style w:type="table" w:customStyle="1" w:styleId="120">
    <w:name w:val="Таблица простая 12"/>
    <w:basedOn w:val="aa"/>
    <w:next w:val="1ff8"/>
    <w:uiPriority w:val="41"/>
    <w:rsid w:val="002146E2"/>
    <w:pPr>
      <w:ind w:firstLine="567"/>
      <w:jc w:val="both"/>
    </w:pPr>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a"/>
    <w:next w:val="2fe"/>
    <w:uiPriority w:val="42"/>
    <w:rsid w:val="002146E2"/>
    <w:pPr>
      <w:ind w:firstLine="567"/>
      <w:jc w:val="both"/>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a"/>
    <w:next w:val="3f2"/>
    <w:uiPriority w:val="43"/>
    <w:rsid w:val="002146E2"/>
    <w:pPr>
      <w:ind w:firstLine="567"/>
      <w:jc w:val="both"/>
    </w:pPr>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20">
    <w:name w:val="Таблица простая 42"/>
    <w:basedOn w:val="aa"/>
    <w:next w:val="49"/>
    <w:uiPriority w:val="44"/>
    <w:rsid w:val="002146E2"/>
    <w:pPr>
      <w:ind w:firstLine="567"/>
      <w:jc w:val="both"/>
    </w:pPr>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a"/>
    <w:next w:val="58"/>
    <w:uiPriority w:val="45"/>
    <w:rsid w:val="002146E2"/>
    <w:pPr>
      <w:ind w:firstLine="567"/>
      <w:jc w:val="both"/>
    </w:pPr>
    <w:rPr>
      <w:rFonts w:ascii="Calibri" w:eastAsia="Calibri" w:hAnsi="Calibri"/>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7F7F7F"/>
        </w:tcBorders>
        <w:shd w:val="clear" w:color="auto" w:fill="FFFFFF"/>
      </w:tcPr>
    </w:tblStylePr>
    <w:tblStylePr w:type="lastRow">
      <w:rPr>
        <w:rFonts w:ascii="Calibri Light" w:eastAsia="Arial"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7F7F7F"/>
        </w:tcBorders>
        <w:shd w:val="clear" w:color="auto" w:fill="FFFFFF"/>
      </w:tcPr>
    </w:tblStylePr>
    <w:tblStylePr w:type="lastCol">
      <w:rPr>
        <w:rFonts w:ascii="Calibri Light" w:eastAsia="Arial"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20">
    <w:name w:val="Таблица-сетка 1 светлая2"/>
    <w:basedOn w:val="aa"/>
    <w:next w:val="-12"/>
    <w:uiPriority w:val="46"/>
    <w:rsid w:val="002146E2"/>
    <w:pPr>
      <w:ind w:firstLine="567"/>
      <w:jc w:val="both"/>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20">
    <w:name w:val="Таблица-сетка 22"/>
    <w:basedOn w:val="aa"/>
    <w:next w:val="-22"/>
    <w:uiPriority w:val="47"/>
    <w:rsid w:val="002146E2"/>
    <w:pPr>
      <w:ind w:firstLine="567"/>
      <w:jc w:val="both"/>
    </w:pPr>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auto"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a"/>
    <w:next w:val="-32"/>
    <w:uiPriority w:val="48"/>
    <w:rsid w:val="002146E2"/>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a"/>
    <w:next w:val="-40"/>
    <w:uiPriority w:val="49"/>
    <w:rsid w:val="002146E2"/>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a"/>
    <w:next w:val="-50"/>
    <w:uiPriority w:val="50"/>
    <w:rsid w:val="002146E2"/>
    <w:pPr>
      <w:ind w:firstLine="567"/>
      <w:jc w:val="both"/>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a"/>
    <w:next w:val="-60"/>
    <w:uiPriority w:val="51"/>
    <w:rsid w:val="002146E2"/>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Таблица-сетка 7 цветная2"/>
    <w:basedOn w:val="aa"/>
    <w:next w:val="-70"/>
    <w:uiPriority w:val="52"/>
    <w:rsid w:val="002146E2"/>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
    <w:name w:val="Список-таблица 1 светлая2"/>
    <w:basedOn w:val="aa"/>
    <w:next w:val="-13"/>
    <w:uiPriority w:val="46"/>
    <w:rsid w:val="002146E2"/>
    <w:pPr>
      <w:ind w:firstLine="567"/>
      <w:jc w:val="both"/>
    </w:pPr>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
    <w:name w:val="Список-таблица 22"/>
    <w:basedOn w:val="aa"/>
    <w:next w:val="-23"/>
    <w:uiPriority w:val="47"/>
    <w:rsid w:val="002146E2"/>
    <w:pPr>
      <w:ind w:firstLine="567"/>
      <w:jc w:val="both"/>
    </w:pPr>
    <w:rPr>
      <w:rFonts w:ascii="Calibri" w:eastAsia="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a"/>
    <w:next w:val="-33"/>
    <w:uiPriority w:val="48"/>
    <w:rsid w:val="002146E2"/>
    <w:pPr>
      <w:ind w:firstLine="567"/>
      <w:jc w:val="both"/>
    </w:pPr>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21">
    <w:name w:val="Список-таблица 42"/>
    <w:basedOn w:val="aa"/>
    <w:next w:val="-42"/>
    <w:uiPriority w:val="49"/>
    <w:rsid w:val="002146E2"/>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a"/>
    <w:next w:val="-52"/>
    <w:uiPriority w:val="50"/>
    <w:rsid w:val="002146E2"/>
    <w:pPr>
      <w:ind w:firstLine="567"/>
      <w:jc w:val="both"/>
    </w:pPr>
    <w:rPr>
      <w:rFonts w:ascii="Calibri" w:eastAsia="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21">
    <w:name w:val="Список-таблица 6 цветная2"/>
    <w:basedOn w:val="aa"/>
    <w:next w:val="-62"/>
    <w:uiPriority w:val="51"/>
    <w:rsid w:val="002146E2"/>
    <w:pPr>
      <w:ind w:firstLine="567"/>
      <w:jc w:val="both"/>
    </w:pPr>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Список-таблица 7 цветная2"/>
    <w:basedOn w:val="aa"/>
    <w:next w:val="-72"/>
    <w:uiPriority w:val="52"/>
    <w:rsid w:val="002146E2"/>
    <w:pPr>
      <w:ind w:firstLine="567"/>
      <w:jc w:val="both"/>
    </w:pPr>
    <w:rPr>
      <w:rFonts w:ascii="Calibri" w:eastAsia="Calibri" w:hAnsi="Calibri"/>
      <w:color w:val="000000"/>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000000"/>
        </w:tcBorders>
        <w:shd w:val="clear" w:color="auto" w:fill="FFFFFF"/>
      </w:tcPr>
    </w:tblStylePr>
    <w:tblStylePr w:type="lastRow">
      <w:rPr>
        <w:rFonts w:ascii="Calibri Light" w:eastAsia="Arial"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000000"/>
        </w:tcBorders>
        <w:shd w:val="clear" w:color="auto" w:fill="FFFFFF"/>
      </w:tcPr>
    </w:tblStylePr>
    <w:tblStylePr w:type="lastCol">
      <w:rPr>
        <w:rFonts w:ascii="Calibri Light" w:eastAsia="Arial"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customStyle="1" w:styleId="-19">
    <w:name w:val="Абзац ЯНАО-19"/>
    <w:basedOn w:val="a7"/>
    <w:link w:val="-190"/>
    <w:qFormat/>
    <w:rsid w:val="002146E2"/>
    <w:pPr>
      <w:spacing w:before="120" w:after="60"/>
      <w:ind w:firstLine="567"/>
      <w:jc w:val="both"/>
    </w:pPr>
    <w:rPr>
      <w:rFonts w:ascii="Tahoma" w:hAnsi="Tahoma" w:cs="Tahoma"/>
    </w:rPr>
  </w:style>
  <w:style w:type="character" w:customStyle="1" w:styleId="-190">
    <w:name w:val="Абзац ЯНАО-19 Знак"/>
    <w:link w:val="-19"/>
    <w:rsid w:val="002146E2"/>
    <w:rPr>
      <w:rFonts w:ascii="Tahoma" w:hAnsi="Tahoma" w:cs="Tahoma"/>
      <w:sz w:val="24"/>
      <w:szCs w:val="24"/>
    </w:rPr>
  </w:style>
  <w:style w:type="table" w:customStyle="1" w:styleId="4b">
    <w:name w:val="Сетка таблицы4"/>
    <w:basedOn w:val="aa"/>
    <w:next w:val="aff1"/>
    <w:uiPriority w:val="3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a">
    <w:name w:val="Сетка таблицы5"/>
    <w:basedOn w:val="aa"/>
    <w:next w:val="aff1"/>
    <w:uiPriority w:val="39"/>
    <w:rsid w:val="002146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1">
    <w:name w:val="1 / a / i110281"/>
    <w:basedOn w:val="ab"/>
    <w:rsid w:val="002146E2"/>
  </w:style>
  <w:style w:type="numbering" w:customStyle="1" w:styleId="1ai110282">
    <w:name w:val="1 / a / i110282"/>
    <w:basedOn w:val="ab"/>
    <w:rsid w:val="002146E2"/>
  </w:style>
  <w:style w:type="paragraph" w:customStyle="1" w:styleId="font5">
    <w:name w:val="font5"/>
    <w:basedOn w:val="a7"/>
    <w:rsid w:val="002146E2"/>
    <w:pPr>
      <w:spacing w:before="100" w:beforeAutospacing="1" w:after="100" w:afterAutospacing="1"/>
    </w:pPr>
    <w:rPr>
      <w:b/>
      <w:bCs/>
      <w:color w:val="000000"/>
      <w:sz w:val="20"/>
      <w:szCs w:val="20"/>
    </w:rPr>
  </w:style>
  <w:style w:type="paragraph" w:customStyle="1" w:styleId="xl72">
    <w:name w:val="xl72"/>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7"/>
    <w:rsid w:val="00214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ont6">
    <w:name w:val="font6"/>
    <w:basedOn w:val="a7"/>
    <w:rsid w:val="002146E2"/>
    <w:pPr>
      <w:spacing w:before="100" w:beforeAutospacing="1" w:after="100" w:afterAutospacing="1"/>
    </w:pPr>
    <w:rPr>
      <w:rFonts w:ascii="Tahoma" w:hAnsi="Tahoma" w:cs="Tahoma"/>
      <w:color w:val="000000"/>
      <w:sz w:val="18"/>
      <w:szCs w:val="18"/>
    </w:rPr>
  </w:style>
  <w:style w:type="paragraph" w:customStyle="1" w:styleId="font7">
    <w:name w:val="font7"/>
    <w:basedOn w:val="a7"/>
    <w:rsid w:val="002146E2"/>
    <w:pPr>
      <w:spacing w:before="100" w:beforeAutospacing="1" w:after="100" w:afterAutospacing="1"/>
    </w:pPr>
    <w:rPr>
      <w:rFonts w:ascii="Tahoma" w:hAnsi="Tahoma" w:cs="Tahoma"/>
      <w:b/>
      <w:bCs/>
      <w:color w:val="000000"/>
      <w:sz w:val="18"/>
      <w:szCs w:val="18"/>
    </w:rPr>
  </w:style>
  <w:style w:type="table" w:customStyle="1" w:styleId="TableGrid1">
    <w:name w:val="TableGrid1"/>
    <w:rsid w:val="002146E2"/>
    <w:rPr>
      <w:rFonts w:ascii="Calibri" w:eastAsia="Arial" w:hAnsi="Calibri"/>
      <w:sz w:val="22"/>
      <w:szCs w:val="22"/>
    </w:rPr>
    <w:tblPr>
      <w:tblCellMar>
        <w:top w:w="0" w:type="dxa"/>
        <w:left w:w="0" w:type="dxa"/>
        <w:bottom w:w="0" w:type="dxa"/>
        <w:right w:w="0" w:type="dxa"/>
      </w:tblCellMar>
    </w:tblPr>
  </w:style>
  <w:style w:type="numbering" w:customStyle="1" w:styleId="3f4">
    <w:name w:val="Нет списка3"/>
    <w:next w:val="ab"/>
    <w:uiPriority w:val="99"/>
    <w:semiHidden/>
    <w:unhideWhenUsed/>
    <w:rsid w:val="002146E2"/>
  </w:style>
  <w:style w:type="table" w:customStyle="1" w:styleId="TableGrid2">
    <w:name w:val="TableGrid2"/>
    <w:rsid w:val="002146E2"/>
    <w:rPr>
      <w:rFonts w:ascii="Calibri" w:eastAsia="Arial" w:hAnsi="Calibri"/>
      <w:sz w:val="22"/>
      <w:szCs w:val="22"/>
    </w:rPr>
    <w:tblPr>
      <w:tblCellMar>
        <w:top w:w="0" w:type="dxa"/>
        <w:left w:w="0" w:type="dxa"/>
        <w:bottom w:w="0" w:type="dxa"/>
        <w:right w:w="0" w:type="dxa"/>
      </w:tblCellMar>
    </w:tblPr>
  </w:style>
  <w:style w:type="numbering" w:customStyle="1" w:styleId="4c">
    <w:name w:val="Нет списка4"/>
    <w:next w:val="ab"/>
    <w:uiPriority w:val="99"/>
    <w:semiHidden/>
    <w:unhideWhenUsed/>
    <w:rsid w:val="002146E2"/>
  </w:style>
  <w:style w:type="table" w:customStyle="1" w:styleId="TableGrid3">
    <w:name w:val="TableGrid3"/>
    <w:rsid w:val="002146E2"/>
    <w:rPr>
      <w:rFonts w:ascii="Calibri" w:eastAsia="Arial" w:hAnsi="Calibri"/>
      <w:sz w:val="22"/>
      <w:szCs w:val="22"/>
    </w:rPr>
    <w:tblPr>
      <w:tblCellMar>
        <w:top w:w="0" w:type="dxa"/>
        <w:left w:w="0" w:type="dxa"/>
        <w:bottom w:w="0" w:type="dxa"/>
        <w:right w:w="0" w:type="dxa"/>
      </w:tblCellMar>
    </w:tblPr>
  </w:style>
  <w:style w:type="numbering" w:customStyle="1" w:styleId="5b">
    <w:name w:val="Нет списка5"/>
    <w:next w:val="ab"/>
    <w:uiPriority w:val="99"/>
    <w:semiHidden/>
    <w:unhideWhenUsed/>
    <w:rsid w:val="002146E2"/>
  </w:style>
  <w:style w:type="table" w:customStyle="1" w:styleId="TableGrid4">
    <w:name w:val="TableGrid4"/>
    <w:rsid w:val="002146E2"/>
    <w:rPr>
      <w:rFonts w:ascii="Calibri" w:eastAsia="Arial" w:hAnsi="Calibri"/>
      <w:sz w:val="22"/>
      <w:szCs w:val="22"/>
    </w:rPr>
    <w:tblPr>
      <w:tblCellMar>
        <w:top w:w="0" w:type="dxa"/>
        <w:left w:w="0" w:type="dxa"/>
        <w:bottom w:w="0" w:type="dxa"/>
        <w:right w:w="0" w:type="dxa"/>
      </w:tblCellMar>
    </w:tblPr>
  </w:style>
  <w:style w:type="table" w:customStyle="1" w:styleId="217">
    <w:name w:val="Сетка таблицы21"/>
    <w:basedOn w:val="aa"/>
    <w:next w:val="aff1"/>
    <w:uiPriority w:val="39"/>
    <w:rsid w:val="002146E2"/>
    <w:rPr>
      <w:rFonts w:ascii="Calibri" w:eastAsia="Arial"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c">
    <w:name w:val="Заголовок №1_"/>
    <w:basedOn w:val="a9"/>
    <w:link w:val="1ffd"/>
    <w:qFormat/>
    <w:rsid w:val="002146E2"/>
    <w:rPr>
      <w:b/>
      <w:bCs/>
      <w:sz w:val="28"/>
      <w:szCs w:val="28"/>
      <w:shd w:val="clear" w:color="auto" w:fill="FFFFFF"/>
    </w:rPr>
  </w:style>
  <w:style w:type="paragraph" w:customStyle="1" w:styleId="1ffd">
    <w:name w:val="Заголовок №1"/>
    <w:basedOn w:val="a7"/>
    <w:link w:val="1ffc"/>
    <w:rsid w:val="002146E2"/>
    <w:pPr>
      <w:widowControl w:val="0"/>
      <w:shd w:val="clear" w:color="auto" w:fill="FFFFFF"/>
      <w:spacing w:line="0" w:lineRule="atLeast"/>
      <w:ind w:hanging="1780"/>
      <w:jc w:val="center"/>
      <w:outlineLvl w:val="0"/>
    </w:pPr>
    <w:rPr>
      <w:b/>
      <w:bCs/>
      <w:sz w:val="28"/>
      <w:szCs w:val="28"/>
    </w:rPr>
  </w:style>
  <w:style w:type="character" w:customStyle="1" w:styleId="1ffe">
    <w:name w:val="Обычный1 Знак"/>
    <w:link w:val="1fff"/>
    <w:uiPriority w:val="99"/>
    <w:qFormat/>
    <w:locked/>
    <w:rsid w:val="002146E2"/>
    <w:rPr>
      <w:sz w:val="24"/>
      <w:szCs w:val="24"/>
      <w:lang w:eastAsia="ar-SA"/>
    </w:rPr>
  </w:style>
  <w:style w:type="paragraph" w:customStyle="1" w:styleId="1fff">
    <w:name w:val="Обычный1"/>
    <w:link w:val="1ffe"/>
    <w:rsid w:val="002146E2"/>
    <w:pPr>
      <w:suppressAutoHyphens/>
      <w:spacing w:line="100" w:lineRule="atLeast"/>
    </w:pPr>
    <w:rPr>
      <w:sz w:val="24"/>
      <w:szCs w:val="24"/>
      <w:lang w:eastAsia="ar-SA"/>
    </w:rPr>
  </w:style>
  <w:style w:type="table" w:customStyle="1" w:styleId="TableGridReport11">
    <w:name w:val="Table Grid Report11"/>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b"/>
    <w:uiPriority w:val="99"/>
    <w:semiHidden/>
    <w:unhideWhenUsed/>
    <w:rsid w:val="002146E2"/>
  </w:style>
  <w:style w:type="table" w:customStyle="1" w:styleId="TableGridReport5">
    <w:name w:val="Table Grid Report5"/>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0">
    <w:name w:val="Стиль Таблица Геоника1"/>
    <w:basedOn w:val="aa"/>
    <w:uiPriority w:val="99"/>
    <w:rsid w:val="002146E2"/>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111112">
    <w:name w:val="1 / 1.1 / 1.1.12"/>
    <w:basedOn w:val="ab"/>
    <w:next w:val="111111"/>
    <w:rsid w:val="002146E2"/>
    <w:pPr>
      <w:numPr>
        <w:numId w:val="23"/>
      </w:numPr>
    </w:pPr>
  </w:style>
  <w:style w:type="numbering" w:customStyle="1" w:styleId="1ai1">
    <w:name w:val="1 / a / i1"/>
    <w:basedOn w:val="ab"/>
    <w:next w:val="1ai"/>
    <w:rsid w:val="002146E2"/>
    <w:pPr>
      <w:numPr>
        <w:numId w:val="24"/>
      </w:numPr>
    </w:pPr>
  </w:style>
  <w:style w:type="character" w:customStyle="1" w:styleId="1ff9">
    <w:name w:val="Стиль1 Знак"/>
    <w:basedOn w:val="30"/>
    <w:link w:val="13"/>
    <w:rsid w:val="002146E2"/>
    <w:rPr>
      <w:rFonts w:asciiTheme="minorHAnsi" w:eastAsia="Arial" w:hAnsiTheme="minorHAnsi"/>
      <w:b/>
      <w:bCs/>
      <w:color w:val="FFFFFF" w:themeColor="background1"/>
      <w:sz w:val="24"/>
      <w:szCs w:val="24"/>
      <w:shd w:val="clear" w:color="auto" w:fill="8DB3E2" w:themeFill="text2" w:themeFillTint="66"/>
    </w:rPr>
  </w:style>
  <w:style w:type="table" w:customStyle="1" w:styleId="-111">
    <w:name w:val="Веб-таблица 11"/>
    <w:basedOn w:val="aa"/>
    <w:next w:val="-1"/>
    <w:rsid w:val="002146E2"/>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a"/>
    <w:next w:val="-2"/>
    <w:rsid w:val="002146E2"/>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
    <w:basedOn w:val="aa"/>
    <w:next w:val="-3"/>
    <w:rsid w:val="002146E2"/>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Изысканная таблица1"/>
    <w:basedOn w:val="aa"/>
    <w:next w:val="affffff1"/>
    <w:rsid w:val="002146E2"/>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a"/>
    <w:next w:val="19"/>
    <w:rsid w:val="002146E2"/>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a"/>
    <w:next w:val="2f1"/>
    <w:rsid w:val="002146E2"/>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a"/>
    <w:next w:val="1a"/>
    <w:rsid w:val="002146E2"/>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a"/>
    <w:next w:val="2f2"/>
    <w:rsid w:val="002146E2"/>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a"/>
    <w:rsid w:val="002146E2"/>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a"/>
    <w:next w:val="46"/>
    <w:rsid w:val="002146E2"/>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a"/>
    <w:next w:val="1b"/>
    <w:rsid w:val="002146E2"/>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a"/>
    <w:next w:val="2f3"/>
    <w:rsid w:val="002146E2"/>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b"/>
    <w:rsid w:val="002146E2"/>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a"/>
    <w:next w:val="1c"/>
    <w:rsid w:val="002146E2"/>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a"/>
    <w:next w:val="2f4"/>
    <w:rsid w:val="002146E2"/>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c"/>
    <w:rsid w:val="002146E2"/>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a"/>
    <w:next w:val="1d"/>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a"/>
    <w:next w:val="2f5"/>
    <w:rsid w:val="002146E2"/>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d"/>
    <w:rsid w:val="002146E2"/>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a"/>
    <w:next w:val="47"/>
    <w:rsid w:val="002146E2"/>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a"/>
    <w:next w:val="56"/>
    <w:rsid w:val="002146E2"/>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a"/>
    <w:next w:val="62"/>
    <w:rsid w:val="002146E2"/>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2"/>
    <w:rsid w:val="002146E2"/>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a"/>
    <w:next w:val="82"/>
    <w:rsid w:val="002146E2"/>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2">
    <w:name w:val="Современная таблица1"/>
    <w:basedOn w:val="aa"/>
    <w:next w:val="affffff2"/>
    <w:rsid w:val="002146E2"/>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3">
    <w:name w:val="Стандартная таблица1"/>
    <w:basedOn w:val="aa"/>
    <w:next w:val="affffff3"/>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4">
    <w:name w:val="Статья / Раздел1"/>
    <w:basedOn w:val="ab"/>
    <w:next w:val="affffff4"/>
    <w:rsid w:val="002146E2"/>
  </w:style>
  <w:style w:type="table" w:customStyle="1" w:styleId="11e">
    <w:name w:val="Столбцы таблицы 11"/>
    <w:basedOn w:val="aa"/>
    <w:next w:val="1e"/>
    <w:rsid w:val="002146E2"/>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a"/>
    <w:next w:val="2f6"/>
    <w:rsid w:val="002146E2"/>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e"/>
    <w:rsid w:val="002146E2"/>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a"/>
    <w:next w:val="48"/>
    <w:rsid w:val="002146E2"/>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a"/>
    <w:next w:val="57"/>
    <w:rsid w:val="002146E2"/>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
    <w:name w:val="Таблица-список 11"/>
    <w:basedOn w:val="aa"/>
    <w:next w:val="-10"/>
    <w:rsid w:val="002146E2"/>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
    <w:basedOn w:val="aa"/>
    <w:next w:val="-20"/>
    <w:rsid w:val="002146E2"/>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a"/>
    <w:next w:val="-30"/>
    <w:rsid w:val="002146E2"/>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
    <w:basedOn w:val="aa"/>
    <w:next w:val="-4"/>
    <w:rsid w:val="002146E2"/>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
    <w:basedOn w:val="aa"/>
    <w:next w:val="-5"/>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
    <w:basedOn w:val="aa"/>
    <w:next w:val="-6"/>
    <w:rsid w:val="002146E2"/>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
    <w:basedOn w:val="aa"/>
    <w:next w:val="-7"/>
    <w:rsid w:val="002146E2"/>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2146E2"/>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5">
    <w:name w:val="Тема таблицы1"/>
    <w:basedOn w:val="aa"/>
    <w:next w:val="affffff5"/>
    <w:rsid w:val="00214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a"/>
    <w:next w:val="1f"/>
    <w:rsid w:val="002146E2"/>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a"/>
    <w:next w:val="2f7"/>
    <w:rsid w:val="002146E2"/>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
    <w:rsid w:val="002146E2"/>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2146E2"/>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
    <w:name w:val="1 / 1.1 / 1.1.111"/>
    <w:basedOn w:val="ab"/>
    <w:next w:val="111111"/>
    <w:rsid w:val="002146E2"/>
  </w:style>
  <w:style w:type="paragraph" w:customStyle="1" w:styleId="1211">
    <w:name w:val="Заголовок 1 Знак2 Знак Знак11"/>
    <w:basedOn w:val="a7"/>
    <w:next w:val="a8"/>
    <w:uiPriority w:val="9"/>
    <w:rsid w:val="002146E2"/>
    <w:pPr>
      <w:keepNext/>
      <w:pageBreakBefore/>
      <w:pBdr>
        <w:top w:val="single" w:sz="4" w:space="1" w:color="1F497D"/>
        <w:left w:val="single" w:sz="4" w:space="4" w:color="1F497D"/>
        <w:bottom w:val="single" w:sz="4" w:space="1" w:color="1F497D"/>
        <w:right w:val="single" w:sz="4" w:space="4" w:color="1F497D"/>
      </w:pBdr>
      <w:shd w:val="clear" w:color="auto" w:fill="1F497D"/>
      <w:tabs>
        <w:tab w:val="left" w:pos="851"/>
      </w:tabs>
      <w:spacing w:before="240" w:after="120"/>
      <w:ind w:left="1277" w:firstLine="567"/>
      <w:jc w:val="center"/>
      <w:outlineLvl w:val="0"/>
    </w:pPr>
    <w:rPr>
      <w:rFonts w:ascii="Calibri" w:hAnsi="Calibri"/>
      <w:b/>
      <w:bCs/>
      <w:caps/>
      <w:color w:val="FFFFFF"/>
      <w:kern w:val="32"/>
      <w:sz w:val="28"/>
      <w:szCs w:val="28"/>
    </w:rPr>
  </w:style>
  <w:style w:type="paragraph" w:customStyle="1" w:styleId="2110">
    <w:name w:val="Заголовок 211"/>
    <w:basedOn w:val="a7"/>
    <w:next w:val="a8"/>
    <w:uiPriority w:val="9"/>
    <w:rsid w:val="002146E2"/>
    <w:pPr>
      <w:keepNext/>
      <w:pBdr>
        <w:top w:val="single" w:sz="4" w:space="1" w:color="4F81BD"/>
        <w:left w:val="single" w:sz="4" w:space="4" w:color="4F81BD"/>
        <w:bottom w:val="single" w:sz="4" w:space="1" w:color="4F81BD"/>
        <w:right w:val="single" w:sz="4" w:space="4" w:color="4F81BD"/>
      </w:pBdr>
      <w:shd w:val="clear" w:color="auto" w:fill="4F81BD"/>
      <w:tabs>
        <w:tab w:val="left" w:pos="1134"/>
        <w:tab w:val="left" w:pos="1276"/>
      </w:tabs>
      <w:spacing w:before="180" w:after="60"/>
      <w:ind w:left="1703" w:firstLine="567"/>
      <w:outlineLvl w:val="1"/>
    </w:pPr>
    <w:rPr>
      <w:rFonts w:ascii="Calibri" w:hAnsi="Calibri"/>
      <w:b/>
      <w:bCs/>
      <w:iCs/>
      <w:color w:val="FFFFFF"/>
      <w:sz w:val="28"/>
      <w:szCs w:val="28"/>
    </w:rPr>
  </w:style>
  <w:style w:type="paragraph" w:customStyle="1" w:styleId="31c">
    <w:name w:val="Знак3 Знак Знак Знак Знак Знак1"/>
    <w:basedOn w:val="a7"/>
    <w:next w:val="a8"/>
    <w:uiPriority w:val="9"/>
    <w:rsid w:val="002146E2"/>
    <w:pPr>
      <w:keepNext/>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ind w:firstLine="567"/>
      <w:outlineLvl w:val="2"/>
    </w:pPr>
    <w:rPr>
      <w:rFonts w:ascii="Calibri" w:hAnsi="Calibri"/>
      <w:b/>
      <w:bCs/>
      <w:color w:val="FFFFFF"/>
      <w:sz w:val="26"/>
      <w:szCs w:val="26"/>
    </w:rPr>
  </w:style>
  <w:style w:type="paragraph" w:customStyle="1" w:styleId="414">
    <w:name w:val="Заголовок 41"/>
    <w:basedOn w:val="a7"/>
    <w:next w:val="a8"/>
    <w:uiPriority w:val="9"/>
    <w:rsid w:val="002146E2"/>
    <w:pPr>
      <w:keepNext/>
      <w:pBdr>
        <w:top w:val="single" w:sz="4" w:space="1" w:color="95B3D7"/>
        <w:left w:val="single" w:sz="4" w:space="4" w:color="95B3D7"/>
        <w:bottom w:val="single" w:sz="4" w:space="1" w:color="95B3D7"/>
        <w:right w:val="single" w:sz="4" w:space="4" w:color="95B3D7"/>
      </w:pBdr>
      <w:shd w:val="clear" w:color="auto" w:fill="95B3D7"/>
      <w:tabs>
        <w:tab w:val="left" w:pos="1418"/>
      </w:tabs>
      <w:spacing w:before="120" w:after="60"/>
      <w:ind w:left="1277" w:firstLine="567"/>
      <w:outlineLvl w:val="3"/>
    </w:pPr>
    <w:rPr>
      <w:rFonts w:ascii="Calibri" w:hAnsi="Calibri"/>
      <w:b/>
      <w:bCs/>
      <w:color w:val="FFFFFF"/>
    </w:rPr>
  </w:style>
  <w:style w:type="paragraph" w:customStyle="1" w:styleId="1fff6">
    <w:name w:val="Заголовок оглавления1"/>
    <w:basedOn w:val="12"/>
    <w:next w:val="a7"/>
    <w:uiPriority w:val="39"/>
    <w:rsid w:val="002146E2"/>
    <w:pPr>
      <w:keepLines/>
      <w:pageBreakBefore w:val="0"/>
      <w:numPr>
        <w:numId w:val="0"/>
      </w:numPr>
      <w:tabs>
        <w:tab w:val="left" w:pos="708"/>
      </w:tabs>
      <w:spacing w:before="480"/>
      <w:jc w:val="left"/>
      <w:outlineLvl w:val="9"/>
    </w:pPr>
    <w:rPr>
      <w:rFonts w:ascii="Cambria" w:hAnsi="Cambria"/>
      <w:color w:val="365F91"/>
      <w:kern w:val="0"/>
      <w:lang w:eastAsia="ru-RU"/>
    </w:rPr>
  </w:style>
  <w:style w:type="character" w:customStyle="1" w:styleId="afffffffe">
    <w:name w:val="Другое_"/>
    <w:basedOn w:val="a9"/>
    <w:link w:val="affffffff"/>
    <w:locked/>
    <w:rsid w:val="002146E2"/>
  </w:style>
  <w:style w:type="paragraph" w:customStyle="1" w:styleId="affffffff">
    <w:name w:val="Другое"/>
    <w:basedOn w:val="a7"/>
    <w:link w:val="afffffffe"/>
    <w:rsid w:val="002146E2"/>
    <w:pPr>
      <w:widowControl w:val="0"/>
      <w:tabs>
        <w:tab w:val="left" w:pos="708"/>
      </w:tabs>
    </w:pPr>
    <w:rPr>
      <w:sz w:val="20"/>
      <w:szCs w:val="20"/>
    </w:rPr>
  </w:style>
  <w:style w:type="character" w:customStyle="1" w:styleId="1fff7">
    <w:name w:val="Гиперссылка1"/>
    <w:basedOn w:val="a9"/>
    <w:uiPriority w:val="99"/>
    <w:rsid w:val="002146E2"/>
    <w:rPr>
      <w:color w:val="0000FF"/>
      <w:u w:val="single"/>
    </w:rPr>
  </w:style>
  <w:style w:type="character" w:customStyle="1" w:styleId="bx-messenger-ajax">
    <w:name w:val="bx-messenger-ajax"/>
    <w:basedOn w:val="a9"/>
    <w:rsid w:val="002146E2"/>
  </w:style>
  <w:style w:type="character" w:customStyle="1" w:styleId="affffffff0">
    <w:name w:val="Номер объекта Знак"/>
    <w:semiHidden/>
    <w:locked/>
    <w:rsid w:val="002146E2"/>
    <w:rPr>
      <w:sz w:val="26"/>
    </w:rPr>
  </w:style>
  <w:style w:type="paragraph" w:customStyle="1" w:styleId="3f5">
    <w:name w:val="Знак Знак3 Знак Знак Знак Знак Знак Знак Знак"/>
    <w:basedOn w:val="a7"/>
    <w:uiPriority w:val="99"/>
    <w:rsid w:val="002146E2"/>
    <w:pPr>
      <w:spacing w:after="160" w:line="240" w:lineRule="exact"/>
    </w:pPr>
    <w:rPr>
      <w:rFonts w:ascii="Verdana" w:hAnsi="Verdana"/>
      <w:sz w:val="20"/>
      <w:szCs w:val="20"/>
      <w:lang w:val="en-US" w:eastAsia="en-US"/>
    </w:rPr>
  </w:style>
  <w:style w:type="character" w:customStyle="1" w:styleId="Normal">
    <w:name w:val="Normal Знак"/>
    <w:locked/>
    <w:rsid w:val="002146E2"/>
    <w:rPr>
      <w:sz w:val="22"/>
    </w:rPr>
  </w:style>
  <w:style w:type="character" w:customStyle="1" w:styleId="Normal10-02">
    <w:name w:val="Normal + 10 пт полужирный По центру Слева:  -02 см Справ... Знак"/>
    <w:link w:val="Normal10-020"/>
    <w:locked/>
    <w:rsid w:val="002146E2"/>
    <w:rPr>
      <w:b/>
      <w:bCs/>
    </w:rPr>
  </w:style>
  <w:style w:type="paragraph" w:customStyle="1" w:styleId="Normal10-020">
    <w:name w:val="Normal + 10 пт полужирный По центру Слева:  -02 см Справ..."/>
    <w:basedOn w:val="1fff"/>
    <w:link w:val="Normal10-02"/>
    <w:rsid w:val="002146E2"/>
    <w:pPr>
      <w:suppressAutoHyphens w:val="0"/>
      <w:spacing w:line="240" w:lineRule="auto"/>
      <w:ind w:left="-113" w:right="-113"/>
      <w:jc w:val="center"/>
    </w:pPr>
    <w:rPr>
      <w:b/>
      <w:bCs/>
      <w:sz w:val="20"/>
      <w:szCs w:val="20"/>
      <w:lang w:eastAsia="ru-RU"/>
    </w:rPr>
  </w:style>
  <w:style w:type="paragraph" w:customStyle="1" w:styleId="affffffff1">
    <w:name w:val="курсив для заголов об"/>
    <w:basedOn w:val="a7"/>
    <w:uiPriority w:val="99"/>
    <w:rsid w:val="002146E2"/>
    <w:pPr>
      <w:widowControl w:val="0"/>
      <w:autoSpaceDE w:val="0"/>
      <w:autoSpaceDN w:val="0"/>
      <w:adjustRightInd w:val="0"/>
      <w:spacing w:before="240" w:after="120"/>
      <w:ind w:firstLine="567"/>
      <w:jc w:val="center"/>
    </w:pPr>
    <w:rPr>
      <w:rFonts w:ascii="Arial" w:hAnsi="Arial"/>
      <w:b/>
      <w:i/>
      <w:sz w:val="22"/>
      <w:szCs w:val="20"/>
    </w:rPr>
  </w:style>
  <w:style w:type="character" w:customStyle="1" w:styleId="Normal10-022">
    <w:name w:val="Стиль Normal + 10 пт полужирный По центру Слева:  -02 см Справ...2 Знак"/>
    <w:link w:val="Normal10-0220"/>
    <w:locked/>
    <w:rsid w:val="002146E2"/>
    <w:rPr>
      <w:b/>
      <w:bCs/>
    </w:rPr>
  </w:style>
  <w:style w:type="paragraph" w:customStyle="1" w:styleId="Normal10-0220">
    <w:name w:val="Стиль Normal + 10 пт полужирный По центру Слева:  -02 см Справ...2"/>
    <w:basedOn w:val="1fff"/>
    <w:link w:val="Normal10-022"/>
    <w:rsid w:val="002146E2"/>
    <w:pPr>
      <w:suppressAutoHyphens w:val="0"/>
      <w:snapToGrid w:val="0"/>
      <w:spacing w:line="240" w:lineRule="auto"/>
      <w:ind w:left="-113" w:right="-113"/>
      <w:jc w:val="center"/>
    </w:pPr>
    <w:rPr>
      <w:b/>
      <w:bCs/>
      <w:sz w:val="20"/>
      <w:szCs w:val="20"/>
      <w:lang w:eastAsia="ru-RU"/>
    </w:rPr>
  </w:style>
  <w:style w:type="paragraph" w:customStyle="1" w:styleId="1270">
    <w:name w:val="Стиль Слева:  127 см Первая строка:  0 см"/>
    <w:basedOn w:val="a7"/>
    <w:uiPriority w:val="99"/>
    <w:rsid w:val="002146E2"/>
    <w:pPr>
      <w:widowControl w:val="0"/>
      <w:autoSpaceDE w:val="0"/>
      <w:autoSpaceDN w:val="0"/>
      <w:adjustRightInd w:val="0"/>
      <w:spacing w:before="120"/>
      <w:ind w:left="720"/>
      <w:jc w:val="both"/>
    </w:pPr>
    <w:rPr>
      <w:sz w:val="26"/>
      <w:szCs w:val="20"/>
    </w:rPr>
  </w:style>
  <w:style w:type="paragraph" w:customStyle="1" w:styleId="12701">
    <w:name w:val="Стиль Слева:  127 см Первая строка:  0 см1"/>
    <w:basedOn w:val="a7"/>
    <w:uiPriority w:val="99"/>
    <w:rsid w:val="002146E2"/>
    <w:pPr>
      <w:widowControl w:val="0"/>
      <w:autoSpaceDE w:val="0"/>
      <w:autoSpaceDN w:val="0"/>
      <w:adjustRightInd w:val="0"/>
      <w:spacing w:before="120"/>
      <w:ind w:left="720"/>
      <w:jc w:val="both"/>
    </w:pPr>
    <w:rPr>
      <w:sz w:val="26"/>
      <w:szCs w:val="20"/>
    </w:rPr>
  </w:style>
  <w:style w:type="paragraph" w:customStyle="1" w:styleId="190">
    <w:name w:val="Стиль Первая строка:  19 см"/>
    <w:basedOn w:val="a7"/>
    <w:uiPriority w:val="99"/>
    <w:rsid w:val="002146E2"/>
    <w:pPr>
      <w:widowControl w:val="0"/>
      <w:autoSpaceDE w:val="0"/>
      <w:autoSpaceDN w:val="0"/>
      <w:adjustRightInd w:val="0"/>
      <w:spacing w:before="120"/>
      <w:ind w:firstLine="1080"/>
      <w:jc w:val="both"/>
    </w:pPr>
    <w:rPr>
      <w:sz w:val="26"/>
      <w:szCs w:val="20"/>
    </w:rPr>
  </w:style>
  <w:style w:type="paragraph" w:customStyle="1" w:styleId="12702">
    <w:name w:val="Стиль Слева:  127 см Первая строка:  0 см2"/>
    <w:basedOn w:val="a7"/>
    <w:uiPriority w:val="99"/>
    <w:rsid w:val="002146E2"/>
    <w:pPr>
      <w:widowControl w:val="0"/>
      <w:autoSpaceDE w:val="0"/>
      <w:autoSpaceDN w:val="0"/>
      <w:adjustRightInd w:val="0"/>
      <w:spacing w:before="120"/>
      <w:ind w:left="720"/>
      <w:jc w:val="both"/>
    </w:pPr>
    <w:rPr>
      <w:sz w:val="26"/>
      <w:szCs w:val="20"/>
    </w:rPr>
  </w:style>
  <w:style w:type="paragraph" w:customStyle="1" w:styleId="1fff8">
    <w:name w:val="Знак Знак Знак Знак Знак Знак Знак Знак Знак Знак Знак Знак1 Знак Знак Знак Знак Знак Знак Знак Знак Знак Знак Знак Знак Знак"/>
    <w:basedOn w:val="a7"/>
    <w:uiPriority w:val="99"/>
    <w:rsid w:val="002146E2"/>
    <w:pPr>
      <w:spacing w:after="160" w:line="240" w:lineRule="exact"/>
    </w:pPr>
    <w:rPr>
      <w:rFonts w:ascii="Verdana" w:hAnsi="Verdana"/>
      <w:sz w:val="20"/>
      <w:szCs w:val="20"/>
      <w:lang w:val="en-US" w:eastAsia="en-US"/>
    </w:rPr>
  </w:style>
  <w:style w:type="paragraph" w:customStyle="1" w:styleId="ConsNonformat">
    <w:name w:val="ConsNonformat"/>
    <w:uiPriority w:val="99"/>
    <w:rsid w:val="002146E2"/>
    <w:pPr>
      <w:snapToGrid w:val="0"/>
    </w:pPr>
    <w:rPr>
      <w:rFonts w:ascii="Courier New" w:hAnsi="Courier New"/>
    </w:rPr>
  </w:style>
  <w:style w:type="paragraph" w:customStyle="1" w:styleId="ConsCell">
    <w:name w:val="ConsCell"/>
    <w:uiPriority w:val="99"/>
    <w:rsid w:val="002146E2"/>
    <w:pPr>
      <w:snapToGrid w:val="0"/>
    </w:pPr>
    <w:rPr>
      <w:rFonts w:ascii="Arial" w:hAnsi="Arial"/>
    </w:rPr>
  </w:style>
  <w:style w:type="paragraph" w:customStyle="1" w:styleId="11f0">
    <w:name w:val="Обычный11"/>
    <w:rsid w:val="002146E2"/>
    <w:pPr>
      <w:snapToGrid w:val="0"/>
    </w:pPr>
    <w:rPr>
      <w:sz w:val="22"/>
    </w:rPr>
  </w:style>
  <w:style w:type="character" w:customStyle="1" w:styleId="affffffff2">
    <w:name w:val="_Обычный Знак"/>
    <w:link w:val="affffffff3"/>
    <w:locked/>
    <w:rsid w:val="002146E2"/>
    <w:rPr>
      <w:rFonts w:ascii="Calibri" w:eastAsia="Calibri" w:hAnsi="Calibri" w:cs="Calibri"/>
      <w:iCs/>
      <w:sz w:val="26"/>
      <w:szCs w:val="26"/>
      <w:lang w:eastAsia="en-US"/>
    </w:rPr>
  </w:style>
  <w:style w:type="paragraph" w:customStyle="1" w:styleId="affffffff3">
    <w:name w:val="_Обычный"/>
    <w:basedOn w:val="a7"/>
    <w:link w:val="affffffff2"/>
    <w:qFormat/>
    <w:rsid w:val="002146E2"/>
    <w:pPr>
      <w:spacing w:before="120" w:after="120" w:line="360" w:lineRule="auto"/>
      <w:ind w:firstLine="709"/>
      <w:contextualSpacing/>
      <w:jc w:val="both"/>
    </w:pPr>
    <w:rPr>
      <w:rFonts w:ascii="Calibri" w:eastAsia="Calibri" w:hAnsi="Calibri" w:cs="Calibri"/>
      <w:iCs/>
      <w:sz w:val="26"/>
      <w:szCs w:val="26"/>
      <w:lang w:eastAsia="en-US"/>
    </w:rPr>
  </w:style>
  <w:style w:type="character" w:customStyle="1" w:styleId="affffffff4">
    <w:name w:val="_Список маркерны Знак"/>
    <w:link w:val="a4"/>
    <w:uiPriority w:val="99"/>
    <w:locked/>
    <w:rsid w:val="002146E2"/>
    <w:rPr>
      <w:rFonts w:eastAsia="Calibri"/>
      <w:iCs/>
      <w:sz w:val="26"/>
      <w:szCs w:val="26"/>
      <w:lang w:eastAsia="en-US"/>
    </w:rPr>
  </w:style>
  <w:style w:type="paragraph" w:customStyle="1" w:styleId="a4">
    <w:name w:val="_Список маркерны"/>
    <w:basedOn w:val="affffffff3"/>
    <w:link w:val="affffffff4"/>
    <w:uiPriority w:val="99"/>
    <w:rsid w:val="002146E2"/>
    <w:pPr>
      <w:numPr>
        <w:numId w:val="25"/>
      </w:numPr>
      <w:tabs>
        <w:tab w:val="left" w:pos="284"/>
      </w:tabs>
      <w:spacing w:line="240" w:lineRule="auto"/>
    </w:pPr>
    <w:rPr>
      <w:rFonts w:ascii="Times New Roman" w:hAnsi="Times New Roman" w:cs="Times New Roman"/>
    </w:rPr>
  </w:style>
  <w:style w:type="character" w:customStyle="1" w:styleId="affffffff5">
    <w:name w:val="_Обычный_т Знак"/>
    <w:link w:val="affffffff6"/>
    <w:locked/>
    <w:rsid w:val="002146E2"/>
    <w:rPr>
      <w:rFonts w:ascii="Calibri" w:eastAsia="Calibri" w:hAnsi="Calibri" w:cs="Calibri"/>
      <w:iCs/>
      <w:lang w:eastAsia="en-US"/>
    </w:rPr>
  </w:style>
  <w:style w:type="paragraph" w:customStyle="1" w:styleId="affffffff6">
    <w:name w:val="_Обычный_т"/>
    <w:basedOn w:val="affffffff3"/>
    <w:link w:val="affffffff5"/>
    <w:rsid w:val="002146E2"/>
    <w:pPr>
      <w:spacing w:line="240" w:lineRule="auto"/>
      <w:ind w:firstLine="0"/>
      <w:jc w:val="left"/>
    </w:pPr>
    <w:rPr>
      <w:sz w:val="20"/>
      <w:szCs w:val="20"/>
    </w:rPr>
  </w:style>
  <w:style w:type="paragraph" w:customStyle="1" w:styleId="1">
    <w:name w:val="_1."/>
    <w:basedOn w:val="12"/>
    <w:next w:val="a7"/>
    <w:qFormat/>
    <w:rsid w:val="002146E2"/>
    <w:pPr>
      <w:keepLines/>
      <w:numPr>
        <w:numId w:val="26"/>
      </w:numPr>
      <w:tabs>
        <w:tab w:val="num" w:pos="360"/>
      </w:tabs>
      <w:spacing w:after="360"/>
      <w:ind w:left="0" w:right="680" w:firstLine="0"/>
    </w:pPr>
    <w:rPr>
      <w:color w:val="auto"/>
      <w:kern w:val="0"/>
      <w:sz w:val="26"/>
      <w:szCs w:val="26"/>
    </w:rPr>
  </w:style>
  <w:style w:type="paragraph" w:customStyle="1" w:styleId="11">
    <w:name w:val="_1.1."/>
    <w:basedOn w:val="2"/>
    <w:next w:val="a7"/>
    <w:qFormat/>
    <w:rsid w:val="002146E2"/>
    <w:pPr>
      <w:keepLines/>
      <w:numPr>
        <w:numId w:val="26"/>
      </w:numPr>
      <w:pBdr>
        <w:top w:val="none" w:sz="0" w:space="0" w:color="auto"/>
        <w:left w:val="none" w:sz="0" w:space="0" w:color="auto"/>
        <w:bottom w:val="none" w:sz="0" w:space="0" w:color="auto"/>
        <w:right w:val="none" w:sz="0" w:space="0" w:color="auto"/>
      </w:pBdr>
      <w:shd w:val="clear" w:color="auto" w:fill="auto"/>
      <w:tabs>
        <w:tab w:val="clear" w:pos="1134"/>
        <w:tab w:val="clear" w:pos="1276"/>
        <w:tab w:val="num" w:pos="360"/>
      </w:tabs>
      <w:spacing w:before="360" w:after="360"/>
      <w:ind w:left="0" w:right="424" w:firstLine="0"/>
      <w:jc w:val="both"/>
    </w:pPr>
    <w:rPr>
      <w:rFonts w:ascii="Times New Roman" w:hAnsi="Times New Roman"/>
      <w:iCs w:val="0"/>
      <w:color w:val="auto"/>
      <w:sz w:val="26"/>
      <w:szCs w:val="26"/>
      <w:lang w:eastAsia="en-US"/>
    </w:rPr>
  </w:style>
  <w:style w:type="paragraph" w:customStyle="1" w:styleId="111">
    <w:name w:val="_1.1.1."/>
    <w:basedOn w:val="3"/>
    <w:next w:val="a7"/>
    <w:qFormat/>
    <w:rsid w:val="002146E2"/>
    <w:pPr>
      <w:keepLines/>
      <w:numPr>
        <w:numId w:val="26"/>
      </w:numPr>
      <w:pBdr>
        <w:top w:val="none" w:sz="0" w:space="0" w:color="auto"/>
        <w:left w:val="none" w:sz="0" w:space="0" w:color="auto"/>
        <w:bottom w:val="none" w:sz="0" w:space="0" w:color="auto"/>
        <w:right w:val="none" w:sz="0" w:space="0" w:color="auto"/>
      </w:pBdr>
      <w:shd w:val="clear" w:color="auto" w:fill="auto"/>
      <w:tabs>
        <w:tab w:val="clear" w:pos="1276"/>
        <w:tab w:val="num" w:pos="360"/>
      </w:tabs>
      <w:spacing w:before="360" w:after="360"/>
      <w:ind w:left="0" w:firstLine="0"/>
      <w:jc w:val="both"/>
    </w:pPr>
    <w:rPr>
      <w:rFonts w:ascii="Times New Roman" w:hAnsi="Times New Roman"/>
      <w:color w:val="auto"/>
      <w:lang w:eastAsia="en-US"/>
    </w:rPr>
  </w:style>
  <w:style w:type="paragraph" w:customStyle="1" w:styleId="1111">
    <w:name w:val="_1.1.1.1."/>
    <w:basedOn w:val="4"/>
    <w:next w:val="a7"/>
    <w:qFormat/>
    <w:rsid w:val="002146E2"/>
    <w:pPr>
      <w:keepLines/>
      <w:numPr>
        <w:numId w:val="26"/>
      </w:numPr>
      <w:pBdr>
        <w:top w:val="none" w:sz="0" w:space="0" w:color="auto"/>
        <w:left w:val="none" w:sz="0" w:space="0" w:color="auto"/>
        <w:bottom w:val="none" w:sz="0" w:space="0" w:color="auto"/>
        <w:right w:val="none" w:sz="0" w:space="0" w:color="auto"/>
      </w:pBdr>
      <w:shd w:val="clear" w:color="auto" w:fill="auto"/>
      <w:tabs>
        <w:tab w:val="clear" w:pos="1418"/>
        <w:tab w:val="num" w:pos="360"/>
      </w:tabs>
      <w:spacing w:before="240" w:after="120"/>
      <w:ind w:left="0" w:firstLine="0"/>
      <w:jc w:val="both"/>
    </w:pPr>
    <w:rPr>
      <w:rFonts w:ascii="Times New Roman" w:hAnsi="Times New Roman"/>
      <w:i/>
      <w:iCs/>
      <w:color w:val="auto"/>
      <w:sz w:val="26"/>
      <w:szCs w:val="26"/>
    </w:rPr>
  </w:style>
  <w:style w:type="paragraph" w:customStyle="1" w:styleId="a0">
    <w:name w:val="_Подпись рисунка"/>
    <w:basedOn w:val="a7"/>
    <w:next w:val="affffffff3"/>
    <w:qFormat/>
    <w:rsid w:val="002146E2"/>
    <w:pPr>
      <w:numPr>
        <w:ilvl w:val="4"/>
        <w:numId w:val="26"/>
      </w:numPr>
      <w:tabs>
        <w:tab w:val="num" w:pos="360"/>
      </w:tabs>
      <w:spacing w:after="200"/>
      <w:ind w:left="0" w:firstLine="720"/>
      <w:contextualSpacing/>
      <w:jc w:val="center"/>
    </w:pPr>
    <w:rPr>
      <w:rFonts w:eastAsia="Calibri"/>
      <w:sz w:val="26"/>
      <w:szCs w:val="26"/>
      <w:lang w:eastAsia="en-US"/>
    </w:rPr>
  </w:style>
  <w:style w:type="paragraph" w:customStyle="1" w:styleId="110">
    <w:name w:val="_Таблица 1.1"/>
    <w:basedOn w:val="affffffff3"/>
    <w:next w:val="affffffff3"/>
    <w:qFormat/>
    <w:rsid w:val="002146E2"/>
    <w:pPr>
      <w:numPr>
        <w:ilvl w:val="5"/>
        <w:numId w:val="26"/>
      </w:numPr>
      <w:spacing w:before="240"/>
      <w:ind w:right="282"/>
    </w:pPr>
  </w:style>
  <w:style w:type="paragraph" w:customStyle="1" w:styleId="1110">
    <w:name w:val="_Таблица 1.1.1"/>
    <w:basedOn w:val="110"/>
    <w:next w:val="affffffff3"/>
    <w:qFormat/>
    <w:rsid w:val="002146E2"/>
    <w:pPr>
      <w:numPr>
        <w:ilvl w:val="6"/>
      </w:numPr>
      <w:spacing w:line="240" w:lineRule="auto"/>
      <w:ind w:right="284"/>
      <w:mirrorIndents/>
    </w:pPr>
  </w:style>
  <w:style w:type="character" w:customStyle="1" w:styleId="11112">
    <w:name w:val="_Таблица 1.1.1.1 Знак"/>
    <w:link w:val="11110"/>
    <w:locked/>
    <w:rsid w:val="002146E2"/>
    <w:rPr>
      <w:rFonts w:eastAsia="Calibri"/>
      <w:iCs/>
      <w:sz w:val="26"/>
      <w:szCs w:val="26"/>
      <w:lang w:eastAsia="en-US"/>
    </w:rPr>
  </w:style>
  <w:style w:type="paragraph" w:customStyle="1" w:styleId="11110">
    <w:name w:val="_Таблица 1.1.1.1"/>
    <w:basedOn w:val="1110"/>
    <w:next w:val="affffffff3"/>
    <w:link w:val="11112"/>
    <w:qFormat/>
    <w:rsid w:val="002146E2"/>
    <w:pPr>
      <w:numPr>
        <w:ilvl w:val="7"/>
      </w:numPr>
    </w:pPr>
    <w:rPr>
      <w:rFonts w:ascii="Times New Roman" w:hAnsi="Times New Roman" w:cs="Times New Roman"/>
    </w:rPr>
  </w:style>
  <w:style w:type="paragraph" w:customStyle="1" w:styleId="11111">
    <w:name w:val="_Таблица 1.1.1.1.1"/>
    <w:basedOn w:val="11110"/>
    <w:next w:val="affffffff3"/>
    <w:qFormat/>
    <w:rsid w:val="002146E2"/>
    <w:pPr>
      <w:numPr>
        <w:ilvl w:val="8"/>
      </w:numPr>
      <w:tabs>
        <w:tab w:val="num" w:pos="360"/>
      </w:tabs>
      <w:ind w:left="284" w:firstLine="567"/>
    </w:pPr>
    <w:rPr>
      <w:rFonts w:ascii="Calibri" w:hAnsi="Calibri"/>
    </w:rPr>
  </w:style>
  <w:style w:type="paragraph" w:customStyle="1" w:styleId="FR3">
    <w:name w:val="FR3"/>
    <w:uiPriority w:val="99"/>
    <w:rsid w:val="002146E2"/>
    <w:pPr>
      <w:widowControl w:val="0"/>
      <w:snapToGrid w:val="0"/>
      <w:spacing w:before="420" w:line="336" w:lineRule="auto"/>
    </w:pPr>
    <w:rPr>
      <w:rFonts w:ascii="Arial" w:hAnsi="Arial"/>
      <w:sz w:val="22"/>
    </w:rPr>
  </w:style>
  <w:style w:type="paragraph" w:customStyle="1" w:styleId="557">
    <w:name w:val="Основной текст557"/>
    <w:basedOn w:val="a7"/>
    <w:rsid w:val="002146E2"/>
    <w:pPr>
      <w:shd w:val="clear" w:color="auto" w:fill="FFFFFF"/>
      <w:spacing w:line="274" w:lineRule="exact"/>
      <w:ind w:hanging="380"/>
      <w:jc w:val="right"/>
    </w:pPr>
    <w:rPr>
      <w:sz w:val="21"/>
      <w:szCs w:val="21"/>
    </w:rPr>
  </w:style>
  <w:style w:type="character" w:customStyle="1" w:styleId="Bodytext11">
    <w:name w:val="Body text (11)_"/>
    <w:link w:val="Bodytext110"/>
    <w:locked/>
    <w:rsid w:val="002146E2"/>
    <w:rPr>
      <w:sz w:val="18"/>
      <w:szCs w:val="18"/>
      <w:shd w:val="clear" w:color="auto" w:fill="FFFFFF"/>
    </w:rPr>
  </w:style>
  <w:style w:type="paragraph" w:customStyle="1" w:styleId="Bodytext110">
    <w:name w:val="Body text (11)"/>
    <w:basedOn w:val="a7"/>
    <w:link w:val="Bodytext11"/>
    <w:rsid w:val="002146E2"/>
    <w:pPr>
      <w:shd w:val="clear" w:color="auto" w:fill="FFFFFF"/>
      <w:spacing w:line="254" w:lineRule="exact"/>
      <w:jc w:val="center"/>
    </w:pPr>
    <w:rPr>
      <w:sz w:val="18"/>
      <w:szCs w:val="18"/>
    </w:rPr>
  </w:style>
  <w:style w:type="character" w:customStyle="1" w:styleId="850">
    <w:name w:val="Основной текст85"/>
    <w:rsid w:val="002146E2"/>
  </w:style>
  <w:style w:type="character" w:customStyle="1" w:styleId="86">
    <w:name w:val="Основной текст86"/>
    <w:rsid w:val="002146E2"/>
  </w:style>
  <w:style w:type="character" w:customStyle="1" w:styleId="87">
    <w:name w:val="Основной текст87"/>
    <w:rsid w:val="002146E2"/>
  </w:style>
  <w:style w:type="character" w:customStyle="1" w:styleId="88">
    <w:name w:val="Основной текст88"/>
    <w:rsid w:val="002146E2"/>
  </w:style>
  <w:style w:type="character" w:customStyle="1" w:styleId="89">
    <w:name w:val="Основной текст89"/>
    <w:rsid w:val="002146E2"/>
  </w:style>
  <w:style w:type="character" w:customStyle="1" w:styleId="900">
    <w:name w:val="Основной текст90"/>
    <w:rsid w:val="002146E2"/>
  </w:style>
  <w:style w:type="character" w:customStyle="1" w:styleId="911">
    <w:name w:val="Основной текст91"/>
    <w:rsid w:val="002146E2"/>
  </w:style>
  <w:style w:type="character" w:customStyle="1" w:styleId="920">
    <w:name w:val="Основной текст92"/>
    <w:rsid w:val="002146E2"/>
    <w:rPr>
      <w:rFonts w:ascii="Times New Roman" w:eastAsia="Times New Roman" w:hAnsi="Times New Roman" w:cs="Times New Roman" w:hint="default"/>
      <w:sz w:val="21"/>
      <w:szCs w:val="21"/>
      <w:shd w:val="clear" w:color="auto" w:fill="FFFFFF"/>
    </w:rPr>
  </w:style>
  <w:style w:type="character" w:customStyle="1" w:styleId="930">
    <w:name w:val="Основной текст93"/>
    <w:rsid w:val="002146E2"/>
    <w:rPr>
      <w:rFonts w:ascii="Times New Roman" w:eastAsia="Times New Roman" w:hAnsi="Times New Roman" w:cs="Times New Roman" w:hint="default"/>
      <w:sz w:val="21"/>
      <w:szCs w:val="21"/>
      <w:shd w:val="clear" w:color="auto" w:fill="FFFFFF"/>
    </w:rPr>
  </w:style>
  <w:style w:type="character" w:customStyle="1" w:styleId="94">
    <w:name w:val="Основной текст94"/>
    <w:rsid w:val="002146E2"/>
    <w:rPr>
      <w:rFonts w:ascii="Times New Roman" w:eastAsia="Times New Roman" w:hAnsi="Times New Roman" w:cs="Times New Roman" w:hint="default"/>
      <w:sz w:val="21"/>
      <w:szCs w:val="21"/>
      <w:shd w:val="clear" w:color="auto" w:fill="FFFFFF"/>
    </w:rPr>
  </w:style>
  <w:style w:type="character" w:customStyle="1" w:styleId="95">
    <w:name w:val="Основной текст95"/>
    <w:rsid w:val="002146E2"/>
    <w:rPr>
      <w:rFonts w:ascii="Times New Roman" w:eastAsia="Times New Roman" w:hAnsi="Times New Roman" w:cs="Times New Roman" w:hint="default"/>
      <w:sz w:val="21"/>
      <w:szCs w:val="21"/>
      <w:shd w:val="clear" w:color="auto" w:fill="FFFFFF"/>
    </w:rPr>
  </w:style>
  <w:style w:type="character" w:customStyle="1" w:styleId="4d">
    <w:name w:val="Основной текст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c">
    <w:name w:val="Основной текст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8a">
    <w:name w:val="Основной текст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6">
    <w:name w:val="Основной текст12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7">
    <w:name w:val="Основной текст127"/>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28">
    <w:name w:val="Основной текст12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00">
    <w:name w:val="Основной текст13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10">
    <w:name w:val="Основной текст13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2">
    <w:name w:val="Основной текст132"/>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3">
    <w:name w:val="Основной текст13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4">
    <w:name w:val="Основной текст13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5">
    <w:name w:val="Основной текст13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lang w:val="en-US"/>
    </w:rPr>
  </w:style>
  <w:style w:type="character" w:customStyle="1" w:styleId="136">
    <w:name w:val="Основной текст13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7">
    <w:name w:val="Основной текст137"/>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8">
    <w:name w:val="Основной текст13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39">
    <w:name w:val="Основной текст139"/>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0">
    <w:name w:val="Основной текст14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1">
    <w:name w:val="Основной текст14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2">
    <w:name w:val="Основной текст142"/>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43">
    <w:name w:val="Основной текст14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63">
    <w:name w:val="Основной текст16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3">
    <w:name w:val="Основной текст17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4">
    <w:name w:val="Основной текст17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8">
    <w:name w:val="Основной текст17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68">
    <w:name w:val="Основной текст16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5">
    <w:name w:val="Основной текст17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9">
    <w:name w:val="Основной текст179"/>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7">
    <w:name w:val="Основной текст227"/>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8">
    <w:name w:val="Основной текст228"/>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29">
    <w:name w:val="Основной текст229"/>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30">
    <w:name w:val="Основной текст23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231">
    <w:name w:val="Основной текст23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150">
    <w:name w:val="Основной текст31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29">
    <w:name w:val="Основной текст329"/>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0">
    <w:name w:val="Основной текст33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1">
    <w:name w:val="Основной текст33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32">
    <w:name w:val="Основной текст332"/>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51">
    <w:name w:val="Основной текст351"/>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4">
    <w:name w:val="Основной текст37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5">
    <w:name w:val="Основной текст37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376">
    <w:name w:val="Основной текст37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100">
    <w:name w:val="Основной текст510"/>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3">
    <w:name w:val="Основной текст533"/>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4">
    <w:name w:val="Основной текст534"/>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Bodytext2">
    <w:name w:val="Body text (2)_"/>
    <w:rsid w:val="002146E2"/>
    <w:rPr>
      <w:rFonts w:ascii="Times New Roman" w:eastAsia="Times New Roman" w:hAnsi="Times New Roman" w:cs="Times New Roman" w:hint="default"/>
      <w:b w:val="0"/>
      <w:bCs w:val="0"/>
      <w:i w:val="0"/>
      <w:iCs w:val="0"/>
      <w:smallCaps w:val="0"/>
      <w:strike w:val="0"/>
      <w:dstrike w:val="0"/>
      <w:spacing w:val="10"/>
      <w:sz w:val="30"/>
      <w:szCs w:val="30"/>
      <w:u w:val="none"/>
      <w:effect w:val="none"/>
    </w:rPr>
  </w:style>
  <w:style w:type="character" w:customStyle="1" w:styleId="535">
    <w:name w:val="Основной текст535"/>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536">
    <w:name w:val="Основной текст536"/>
    <w:rsid w:val="002146E2"/>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Bodytext20">
    <w:name w:val="Body text (2)"/>
    <w:rsid w:val="002146E2"/>
  </w:style>
  <w:style w:type="character" w:customStyle="1" w:styleId="Bodytext9pt">
    <w:name w:val="Body text + 9 pt"/>
    <w:rsid w:val="002146E2"/>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numbering" w:customStyle="1" w:styleId="a1">
    <w:name w:val="Формат"/>
    <w:rsid w:val="002146E2"/>
    <w:pPr>
      <w:numPr>
        <w:numId w:val="27"/>
      </w:numPr>
    </w:pPr>
  </w:style>
  <w:style w:type="paragraph" w:customStyle="1" w:styleId="TableParagraph">
    <w:name w:val="Table Paragraph"/>
    <w:basedOn w:val="a7"/>
    <w:uiPriority w:val="1"/>
    <w:qFormat/>
    <w:rsid w:val="002146E2"/>
    <w:pPr>
      <w:widowControl w:val="0"/>
      <w:autoSpaceDE w:val="0"/>
      <w:autoSpaceDN w:val="0"/>
      <w:adjustRightInd w:val="0"/>
      <w:jc w:val="center"/>
    </w:pPr>
  </w:style>
  <w:style w:type="paragraph" w:customStyle="1" w:styleId="11f1">
    <w:name w:val="Табличный_таблица_11"/>
    <w:link w:val="11f2"/>
    <w:rsid w:val="002146E2"/>
    <w:pPr>
      <w:jc w:val="center"/>
    </w:pPr>
    <w:rPr>
      <w:sz w:val="22"/>
      <w:szCs w:val="22"/>
    </w:rPr>
  </w:style>
  <w:style w:type="character" w:customStyle="1" w:styleId="11f2">
    <w:name w:val="Табличный_таблица_11 Знак"/>
    <w:basedOn w:val="a9"/>
    <w:link w:val="11f1"/>
    <w:locked/>
    <w:rsid w:val="002146E2"/>
    <w:rPr>
      <w:sz w:val="22"/>
      <w:szCs w:val="22"/>
    </w:rPr>
  </w:style>
  <w:style w:type="paragraph" w:customStyle="1" w:styleId="11f3">
    <w:name w:val="Табличный_боковик_11"/>
    <w:link w:val="11f4"/>
    <w:rsid w:val="002146E2"/>
    <w:rPr>
      <w:sz w:val="22"/>
      <w:szCs w:val="22"/>
    </w:rPr>
  </w:style>
  <w:style w:type="character" w:customStyle="1" w:styleId="11f4">
    <w:name w:val="Табличный_боковик_11 Знак"/>
    <w:basedOn w:val="a9"/>
    <w:link w:val="11f3"/>
    <w:qFormat/>
    <w:locked/>
    <w:rsid w:val="002146E2"/>
    <w:rPr>
      <w:sz w:val="22"/>
      <w:szCs w:val="22"/>
    </w:rPr>
  </w:style>
  <w:style w:type="character" w:customStyle="1" w:styleId="affffffff7">
    <w:name w:val="Текст_Обычный"/>
    <w:basedOn w:val="a9"/>
    <w:rsid w:val="002146E2"/>
  </w:style>
  <w:style w:type="paragraph" w:customStyle="1" w:styleId="2ff0">
    <w:name w:val="Обычный2"/>
    <w:uiPriority w:val="99"/>
    <w:rsid w:val="002146E2"/>
    <w:pPr>
      <w:spacing w:before="100" w:after="100"/>
    </w:pPr>
    <w:rPr>
      <w:sz w:val="24"/>
      <w:szCs w:val="24"/>
    </w:rPr>
  </w:style>
  <w:style w:type="paragraph" w:customStyle="1" w:styleId="3f6">
    <w:name w:val="Обычный3"/>
    <w:uiPriority w:val="99"/>
    <w:rsid w:val="002146E2"/>
    <w:pPr>
      <w:suppressAutoHyphens/>
    </w:pPr>
    <w:rPr>
      <w:kern w:val="1"/>
      <w:lang w:eastAsia="ar-SA"/>
    </w:rPr>
  </w:style>
  <w:style w:type="paragraph" w:customStyle="1" w:styleId="affffffff8">
    <w:name w:val="_Подразделение"/>
    <w:basedOn w:val="affffffff3"/>
    <w:next w:val="affffffff3"/>
    <w:link w:val="affffffff9"/>
    <w:rsid w:val="002146E2"/>
    <w:pPr>
      <w:keepNext/>
      <w:keepLines/>
      <w:snapToGrid w:val="0"/>
      <w:spacing w:line="240" w:lineRule="auto"/>
    </w:pPr>
    <w:rPr>
      <w:rFonts w:ascii="Times New Roman" w:eastAsia="Times New Roman" w:hAnsi="Times New Roman" w:cs="Times New Roman"/>
      <w:b/>
      <w:sz w:val="24"/>
      <w:lang w:eastAsia="ru-RU"/>
    </w:rPr>
  </w:style>
  <w:style w:type="character" w:customStyle="1" w:styleId="affffffff9">
    <w:name w:val="_Подразделение Знак"/>
    <w:link w:val="affffffff8"/>
    <w:locked/>
    <w:rsid w:val="002146E2"/>
    <w:rPr>
      <w:b/>
      <w:iCs/>
      <w:sz w:val="24"/>
      <w:szCs w:val="26"/>
    </w:rPr>
  </w:style>
  <w:style w:type="paragraph" w:customStyle="1" w:styleId="20">
    <w:name w:val="Список_маркерный_2_уровень"/>
    <w:basedOn w:val="15"/>
    <w:rsid w:val="002146E2"/>
    <w:pPr>
      <w:numPr>
        <w:ilvl w:val="1"/>
      </w:numPr>
      <w:tabs>
        <w:tab w:val="num" w:pos="360"/>
      </w:tabs>
      <w:ind w:left="2149" w:firstLine="567"/>
    </w:pPr>
  </w:style>
  <w:style w:type="paragraph" w:customStyle="1" w:styleId="15">
    <w:name w:val="Список_маркерный_1_уровень"/>
    <w:link w:val="1fff9"/>
    <w:uiPriority w:val="99"/>
    <w:rsid w:val="002146E2"/>
    <w:pPr>
      <w:numPr>
        <w:numId w:val="28"/>
      </w:numPr>
      <w:jc w:val="both"/>
    </w:pPr>
    <w:rPr>
      <w:snapToGrid w:val="0"/>
      <w:sz w:val="24"/>
      <w:szCs w:val="24"/>
    </w:rPr>
  </w:style>
  <w:style w:type="character" w:customStyle="1" w:styleId="1fff9">
    <w:name w:val="Список_маркерный_1_уровень Знак"/>
    <w:link w:val="15"/>
    <w:uiPriority w:val="99"/>
    <w:locked/>
    <w:rsid w:val="002146E2"/>
    <w:rPr>
      <w:snapToGrid w:val="0"/>
      <w:sz w:val="24"/>
      <w:szCs w:val="24"/>
    </w:rPr>
  </w:style>
  <w:style w:type="character" w:customStyle="1" w:styleId="Normal1">
    <w:name w:val="Normal Знак1"/>
    <w:locked/>
    <w:rsid w:val="002146E2"/>
    <w:rPr>
      <w:rFonts w:ascii="Times New Roman" w:eastAsia="Times New Roman" w:hAnsi="Times New Roman" w:cs="Times New Roman"/>
      <w:sz w:val="20"/>
      <w:szCs w:val="20"/>
      <w:lang w:eastAsia="ar-SA"/>
    </w:rPr>
  </w:style>
  <w:style w:type="character" w:customStyle="1" w:styleId="af4">
    <w:name w:val="Название таблицы Знак"/>
    <w:basedOn w:val="a9"/>
    <w:link w:val="af3"/>
    <w:rsid w:val="002146E2"/>
    <w:rPr>
      <w:rFonts w:asciiTheme="minorHAnsi" w:hAnsiTheme="minorHAnsi"/>
      <w:b/>
      <w:bCs/>
      <w:sz w:val="24"/>
      <w:szCs w:val="22"/>
    </w:rPr>
  </w:style>
  <w:style w:type="table" w:customStyle="1" w:styleId="11f5">
    <w:name w:val="Стандартная таблица11"/>
    <w:basedOn w:val="aa"/>
    <w:next w:val="affffff3"/>
    <w:rsid w:val="002146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67">
    <w:name w:val="Сетка таблицы6"/>
    <w:basedOn w:val="aa"/>
    <w:next w:val="aff1"/>
    <w:uiPriority w:val="59"/>
    <w:rsid w:val="002146E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a"/>
    <w:next w:val="aff1"/>
    <w:uiPriority w:val="59"/>
    <w:rsid w:val="002146E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a"/>
    <w:next w:val="aff1"/>
    <w:uiPriority w:val="59"/>
    <w:rsid w:val="002146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1"/>
    <w:uiPriority w:val="59"/>
    <w:rsid w:val="002146E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7">
    <w:name w:val="Table Grid Report7"/>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a"/>
    <w:next w:val="aff1"/>
    <w:uiPriority w:val="3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161">
    <w:name w:val="1 / a / i110161"/>
    <w:basedOn w:val="ab"/>
    <w:next w:val="1ai"/>
    <w:semiHidden/>
    <w:rsid w:val="002146E2"/>
    <w:pPr>
      <w:numPr>
        <w:numId w:val="29"/>
      </w:numPr>
    </w:pPr>
  </w:style>
  <w:style w:type="table" w:customStyle="1" w:styleId="TableNormal33">
    <w:name w:val="Table Normal33"/>
    <w:uiPriority w:val="2"/>
    <w:semiHidden/>
    <w:unhideWhenUsed/>
    <w:qFormat/>
    <w:rsid w:val="002146E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146E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1">
    <w:name w:val="Сетка таблицы12"/>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b"/>
    <w:uiPriority w:val="99"/>
    <w:semiHidden/>
    <w:unhideWhenUsed/>
    <w:rsid w:val="002146E2"/>
  </w:style>
  <w:style w:type="table" w:customStyle="1" w:styleId="150">
    <w:name w:val="Сетка таблицы15"/>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b"/>
    <w:next w:val="111111"/>
    <w:rsid w:val="002146E2"/>
    <w:pPr>
      <w:numPr>
        <w:numId w:val="21"/>
      </w:numPr>
    </w:pPr>
  </w:style>
  <w:style w:type="numbering" w:customStyle="1" w:styleId="1ai11">
    <w:name w:val="1 / a / i11"/>
    <w:basedOn w:val="ab"/>
    <w:next w:val="1ai"/>
    <w:rsid w:val="002146E2"/>
    <w:pPr>
      <w:numPr>
        <w:numId w:val="22"/>
      </w:numPr>
    </w:pPr>
  </w:style>
  <w:style w:type="table" w:customStyle="1" w:styleId="122">
    <w:name w:val="Сетка таблицы 12"/>
    <w:basedOn w:val="aa"/>
    <w:next w:val="1d"/>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ff1">
    <w:name w:val="Стандартная таблица2"/>
    <w:basedOn w:val="aa"/>
    <w:next w:val="affffff3"/>
    <w:rsid w:val="002146E2"/>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f6">
    <w:name w:val="Статья / Раздел11"/>
    <w:basedOn w:val="ab"/>
    <w:next w:val="affffff4"/>
    <w:rsid w:val="002146E2"/>
  </w:style>
  <w:style w:type="numbering" w:customStyle="1" w:styleId="111111111">
    <w:name w:val="1 / 1.1 / 1.1.1111"/>
    <w:basedOn w:val="ab"/>
    <w:next w:val="111111"/>
    <w:rsid w:val="002146E2"/>
  </w:style>
  <w:style w:type="table" w:customStyle="1" w:styleId="161">
    <w:name w:val="Сетка таблицы16"/>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1"/>
    <w:uiPriority w:val="59"/>
    <w:rsid w:val="002146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a"/>
    <w:next w:val="aff1"/>
    <w:uiPriority w:val="59"/>
    <w:rsid w:val="0021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146E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32">
    <w:name w:val="Сетка таблицы23"/>
    <w:basedOn w:val="aa"/>
    <w:next w:val="aff1"/>
    <w:uiPriority w:val="59"/>
    <w:rsid w:val="002146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a"/>
    <w:next w:val="aff1"/>
    <w:uiPriority w:val="59"/>
    <w:rsid w:val="002146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Plain Table 1"/>
    <w:basedOn w:val="aa"/>
    <w:uiPriority w:val="41"/>
    <w:rsid w:val="002146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e">
    <w:name w:val="Plain Table 2"/>
    <w:basedOn w:val="aa"/>
    <w:uiPriority w:val="42"/>
    <w:rsid w:val="002146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2">
    <w:name w:val="Plain Table 3"/>
    <w:basedOn w:val="aa"/>
    <w:uiPriority w:val="43"/>
    <w:rsid w:val="002146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9">
    <w:name w:val="Plain Table 4"/>
    <w:basedOn w:val="aa"/>
    <w:uiPriority w:val="44"/>
    <w:rsid w:val="002146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a"/>
    <w:uiPriority w:val="45"/>
    <w:rsid w:val="002146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basedOn w:val="aa"/>
    <w:uiPriority w:val="46"/>
    <w:rsid w:val="002146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2">
    <w:name w:val="Grid Table 2"/>
    <w:basedOn w:val="aa"/>
    <w:uiPriority w:val="47"/>
    <w:rsid w:val="002146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2">
    <w:name w:val="Grid Table 3"/>
    <w:basedOn w:val="aa"/>
    <w:uiPriority w:val="48"/>
    <w:rsid w:val="002146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0">
    <w:name w:val="Grid Table 4"/>
    <w:basedOn w:val="aa"/>
    <w:uiPriority w:val="49"/>
    <w:rsid w:val="002146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Grid Table 5 Dark"/>
    <w:basedOn w:val="aa"/>
    <w:uiPriority w:val="50"/>
    <w:rsid w:val="002146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2146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Grid Table 7 Colorful"/>
    <w:basedOn w:val="aa"/>
    <w:uiPriority w:val="52"/>
    <w:rsid w:val="002146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3">
    <w:name w:val="List Table 1 Light"/>
    <w:basedOn w:val="aa"/>
    <w:uiPriority w:val="46"/>
    <w:rsid w:val="002146E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3">
    <w:name w:val="List Table 2"/>
    <w:basedOn w:val="aa"/>
    <w:uiPriority w:val="47"/>
    <w:rsid w:val="002146E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List Table 3"/>
    <w:basedOn w:val="aa"/>
    <w:uiPriority w:val="48"/>
    <w:rsid w:val="002146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2">
    <w:name w:val="List Table 4"/>
    <w:basedOn w:val="aa"/>
    <w:uiPriority w:val="49"/>
    <w:rsid w:val="002146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2">
    <w:name w:val="List Table 5 Dark"/>
    <w:basedOn w:val="aa"/>
    <w:uiPriority w:val="50"/>
    <w:rsid w:val="002146E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2146E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2">
    <w:name w:val="List Table 7 Colorful"/>
    <w:basedOn w:val="aa"/>
    <w:uiPriority w:val="52"/>
    <w:rsid w:val="002146E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8c">
    <w:name w:val="Нет списка8"/>
    <w:next w:val="ab"/>
    <w:uiPriority w:val="99"/>
    <w:semiHidden/>
    <w:unhideWhenUsed/>
    <w:rsid w:val="008330D3"/>
  </w:style>
  <w:style w:type="numbering" w:customStyle="1" w:styleId="1ai110283">
    <w:name w:val="1 / a / i110283"/>
    <w:basedOn w:val="ab"/>
    <w:rsid w:val="008330D3"/>
  </w:style>
  <w:style w:type="table" w:customStyle="1" w:styleId="250">
    <w:name w:val="Сетка таблицы25"/>
    <w:basedOn w:val="aa"/>
    <w:next w:val="aff1"/>
    <w:uiPriority w:val="39"/>
    <w:rsid w:val="008330D3"/>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a"/>
    <w:next w:val="aff1"/>
    <w:uiPriority w:val="9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тиль таблицы111"/>
    <w:rsid w:val="008330D3"/>
    <w:pPr>
      <w:spacing w:line="360" w:lineRule="auto"/>
    </w:p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table" w:customStyle="1" w:styleId="TabBorder11">
    <w:name w:val="Tab Border1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21">
    <w:name w:val="Tab Border2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31">
    <w:name w:val="Tab Border3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41">
    <w:name w:val="Tab Border4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51">
    <w:name w:val="Tab Border5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61">
    <w:name w:val="Tab Border6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a"/>
    <w:next w:val="aff1"/>
    <w:uiPriority w:val="5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a"/>
    <w:next w:val="aff1"/>
    <w:uiPriority w:val="5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71">
    <w:name w:val="Tab Border71"/>
    <w:basedOn w:val="aa"/>
    <w:next w:val="aff1"/>
    <w:uiPriority w:val="5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b"/>
    <w:uiPriority w:val="99"/>
    <w:semiHidden/>
    <w:unhideWhenUsed/>
    <w:rsid w:val="008330D3"/>
  </w:style>
  <w:style w:type="table" w:customStyle="1" w:styleId="321">
    <w:name w:val="Сетка таблицы32"/>
    <w:rsid w:val="008330D3"/>
    <w:rPr>
      <w:rFonts w:ascii="Calibri" w:eastAsia="Arial" w:hAnsi="Calibri"/>
      <w:sz w:val="22"/>
      <w:szCs w:val="22"/>
    </w:rPr>
    <w:tblPr>
      <w:tblCellMar>
        <w:top w:w="0" w:type="dxa"/>
        <w:left w:w="0" w:type="dxa"/>
        <w:bottom w:w="0" w:type="dxa"/>
        <w:right w:w="0" w:type="dxa"/>
      </w:tblCellMar>
    </w:tblPr>
  </w:style>
  <w:style w:type="numbering" w:customStyle="1" w:styleId="21f">
    <w:name w:val="Нет списка21"/>
    <w:next w:val="ab"/>
    <w:uiPriority w:val="99"/>
    <w:semiHidden/>
    <w:unhideWhenUsed/>
    <w:rsid w:val="008330D3"/>
  </w:style>
  <w:style w:type="table" w:customStyle="1" w:styleId="TableGridLight1">
    <w:name w:val="Table Grid Light1"/>
    <w:basedOn w:val="aa"/>
    <w:uiPriority w:val="59"/>
    <w:rsid w:val="008330D3"/>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3">
    <w:name w:val="Таблица простая 111"/>
    <w:basedOn w:val="aa"/>
    <w:next w:val="1ff8"/>
    <w:uiPriority w:val="59"/>
    <w:rsid w:val="008330D3"/>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a"/>
    <w:next w:val="2fe"/>
    <w:uiPriority w:val="59"/>
    <w:rsid w:val="008330D3"/>
    <w:pPr>
      <w:ind w:left="624"/>
      <w:jc w:val="center"/>
    </w:pPr>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
    <w:basedOn w:val="aa"/>
    <w:next w:val="3f2"/>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a"/>
    <w:next w:val="49"/>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a"/>
    <w:next w:val="58"/>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a"/>
    <w:next w:val="-12"/>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a"/>
    <w:next w:val="-22"/>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a"/>
    <w:next w:val="-32"/>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a"/>
    <w:next w:val="-40"/>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a"/>
    <w:uiPriority w:val="59"/>
    <w:rsid w:val="008330D3"/>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a"/>
    <w:next w:val="-50"/>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a"/>
    <w:next w:val="-60"/>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a"/>
    <w:next w:val="-70"/>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a"/>
    <w:next w:val="-13"/>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a"/>
    <w:uiPriority w:val="99"/>
    <w:rsid w:val="008330D3"/>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a"/>
    <w:next w:val="-23"/>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a"/>
    <w:next w:val="-33"/>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a"/>
    <w:next w:val="-42"/>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a"/>
    <w:next w:val="-52"/>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a"/>
    <w:next w:val="-62"/>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a"/>
    <w:next w:val="-72"/>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a"/>
    <w:uiPriority w:val="99"/>
    <w:rsid w:val="008330D3"/>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333">
    <w:name w:val="Сетка таблицы33"/>
    <w:basedOn w:val="aa"/>
    <w:next w:val="aff1"/>
    <w:uiPriority w:val="3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Gen0">
    <w:name w:val="StGen0"/>
    <w:basedOn w:val="a7"/>
    <w:next w:val="affb"/>
    <w:rsid w:val="008330D3"/>
  </w:style>
  <w:style w:type="table" w:customStyle="1" w:styleId="1114">
    <w:name w:val="Сетка таблицы111"/>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b">
    <w:name w:val="Таблица простая 13"/>
    <w:basedOn w:val="aa"/>
    <w:next w:val="1ff8"/>
    <w:uiPriority w:val="41"/>
    <w:rsid w:val="008330D3"/>
    <w:pPr>
      <w:ind w:firstLine="567"/>
      <w:jc w:val="both"/>
    </w:pPr>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
    <w:name w:val="Таблица простая 23"/>
    <w:basedOn w:val="aa"/>
    <w:next w:val="2fe"/>
    <w:uiPriority w:val="42"/>
    <w:rsid w:val="008330D3"/>
    <w:pPr>
      <w:ind w:firstLine="567"/>
      <w:jc w:val="both"/>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34">
    <w:name w:val="Таблица простая 33"/>
    <w:basedOn w:val="aa"/>
    <w:next w:val="3f2"/>
    <w:uiPriority w:val="43"/>
    <w:rsid w:val="008330D3"/>
    <w:pPr>
      <w:ind w:firstLine="567"/>
      <w:jc w:val="both"/>
    </w:pPr>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30">
    <w:name w:val="Таблица простая 43"/>
    <w:basedOn w:val="aa"/>
    <w:next w:val="49"/>
    <w:uiPriority w:val="44"/>
    <w:rsid w:val="008330D3"/>
    <w:pPr>
      <w:ind w:firstLine="567"/>
      <w:jc w:val="both"/>
    </w:pPr>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30">
    <w:name w:val="Таблица простая 53"/>
    <w:basedOn w:val="aa"/>
    <w:next w:val="58"/>
    <w:uiPriority w:val="45"/>
    <w:rsid w:val="008330D3"/>
    <w:pPr>
      <w:ind w:firstLine="567"/>
      <w:jc w:val="both"/>
    </w:pPr>
    <w:rPr>
      <w:rFonts w:ascii="Calibri" w:eastAsia="Calibri" w:hAnsi="Calibri"/>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7F7F7F"/>
        </w:tcBorders>
        <w:shd w:val="clear" w:color="auto" w:fill="FFFFFF"/>
      </w:tcPr>
    </w:tblStylePr>
    <w:tblStylePr w:type="lastRow">
      <w:rPr>
        <w:rFonts w:ascii="Calibri Light" w:eastAsia="Arial"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7F7F7F"/>
        </w:tcBorders>
        <w:shd w:val="clear" w:color="auto" w:fill="FFFFFF"/>
      </w:tcPr>
    </w:tblStylePr>
    <w:tblStylePr w:type="lastCol">
      <w:rPr>
        <w:rFonts w:ascii="Calibri Light" w:eastAsia="Arial"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30">
    <w:name w:val="Таблица-сетка 1 светлая3"/>
    <w:basedOn w:val="aa"/>
    <w:next w:val="-12"/>
    <w:uiPriority w:val="46"/>
    <w:rsid w:val="008330D3"/>
    <w:pPr>
      <w:ind w:firstLine="567"/>
      <w:jc w:val="both"/>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30">
    <w:name w:val="Таблица-сетка 23"/>
    <w:basedOn w:val="aa"/>
    <w:next w:val="-22"/>
    <w:uiPriority w:val="47"/>
    <w:rsid w:val="008330D3"/>
    <w:pPr>
      <w:ind w:firstLine="567"/>
      <w:jc w:val="both"/>
    </w:pPr>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auto"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0">
    <w:name w:val="Таблица-сетка 33"/>
    <w:basedOn w:val="aa"/>
    <w:next w:val="-32"/>
    <w:uiPriority w:val="48"/>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
    <w:name w:val="Таблица-сетка 43"/>
    <w:basedOn w:val="aa"/>
    <w:next w:val="-40"/>
    <w:uiPriority w:val="49"/>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
    <w:name w:val="Таблица-сетка 5 темная3"/>
    <w:basedOn w:val="aa"/>
    <w:next w:val="-50"/>
    <w:uiPriority w:val="50"/>
    <w:rsid w:val="008330D3"/>
    <w:pPr>
      <w:ind w:firstLine="567"/>
      <w:jc w:val="both"/>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3">
    <w:name w:val="Таблица-сетка 6 цветная3"/>
    <w:basedOn w:val="aa"/>
    <w:next w:val="-60"/>
    <w:uiPriority w:val="51"/>
    <w:rsid w:val="008330D3"/>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
    <w:name w:val="Таблица-сетка 7 цветная3"/>
    <w:basedOn w:val="aa"/>
    <w:next w:val="-70"/>
    <w:uiPriority w:val="52"/>
    <w:rsid w:val="008330D3"/>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31">
    <w:name w:val="Список-таблица 1 светлая3"/>
    <w:basedOn w:val="aa"/>
    <w:next w:val="-13"/>
    <w:uiPriority w:val="46"/>
    <w:rsid w:val="008330D3"/>
    <w:pPr>
      <w:ind w:firstLine="567"/>
      <w:jc w:val="both"/>
    </w:pPr>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1">
    <w:name w:val="Список-таблица 23"/>
    <w:basedOn w:val="aa"/>
    <w:next w:val="-23"/>
    <w:uiPriority w:val="47"/>
    <w:rsid w:val="008330D3"/>
    <w:pPr>
      <w:ind w:firstLine="567"/>
      <w:jc w:val="both"/>
    </w:pPr>
    <w:rPr>
      <w:rFonts w:ascii="Calibri" w:eastAsia="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1">
    <w:name w:val="Список-таблица 33"/>
    <w:basedOn w:val="aa"/>
    <w:next w:val="-33"/>
    <w:uiPriority w:val="48"/>
    <w:rsid w:val="008330D3"/>
    <w:pPr>
      <w:ind w:firstLine="567"/>
      <w:jc w:val="both"/>
    </w:pPr>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30">
    <w:name w:val="Список-таблица 43"/>
    <w:basedOn w:val="aa"/>
    <w:next w:val="-42"/>
    <w:uiPriority w:val="49"/>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0">
    <w:name w:val="Список-таблица 5 темная3"/>
    <w:basedOn w:val="aa"/>
    <w:next w:val="-52"/>
    <w:uiPriority w:val="50"/>
    <w:rsid w:val="008330D3"/>
    <w:pPr>
      <w:ind w:firstLine="567"/>
      <w:jc w:val="both"/>
    </w:pPr>
    <w:rPr>
      <w:rFonts w:ascii="Calibri" w:eastAsia="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30">
    <w:name w:val="Список-таблица 6 цветная3"/>
    <w:basedOn w:val="aa"/>
    <w:next w:val="-62"/>
    <w:uiPriority w:val="51"/>
    <w:rsid w:val="008330D3"/>
    <w:pPr>
      <w:ind w:firstLine="567"/>
      <w:jc w:val="both"/>
    </w:pPr>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0">
    <w:name w:val="Список-таблица 7 цветная3"/>
    <w:basedOn w:val="aa"/>
    <w:next w:val="-72"/>
    <w:uiPriority w:val="52"/>
    <w:rsid w:val="008330D3"/>
    <w:pPr>
      <w:ind w:firstLine="567"/>
      <w:jc w:val="both"/>
    </w:pPr>
    <w:rPr>
      <w:rFonts w:ascii="Calibri" w:eastAsia="Calibri" w:hAnsi="Calibri"/>
      <w:color w:val="000000"/>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000000"/>
        </w:tcBorders>
        <w:shd w:val="clear" w:color="auto" w:fill="FFFFFF"/>
      </w:tcPr>
    </w:tblStylePr>
    <w:tblStylePr w:type="lastRow">
      <w:rPr>
        <w:rFonts w:ascii="Calibri Light" w:eastAsia="Arial"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000000"/>
        </w:tcBorders>
        <w:shd w:val="clear" w:color="auto" w:fill="FFFFFF"/>
      </w:tcPr>
    </w:tblStylePr>
    <w:tblStylePr w:type="lastCol">
      <w:rPr>
        <w:rFonts w:ascii="Calibri Light" w:eastAsia="Arial"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415">
    <w:name w:val="Сетка таблицы41"/>
    <w:basedOn w:val="aa"/>
    <w:next w:val="aff1"/>
    <w:uiPriority w:val="3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
    <w:basedOn w:val="aa"/>
    <w:next w:val="aff1"/>
    <w:uiPriority w:val="3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11">
    <w:name w:val="1 / a / i1102811"/>
    <w:basedOn w:val="ab"/>
    <w:rsid w:val="008330D3"/>
  </w:style>
  <w:style w:type="numbering" w:customStyle="1" w:styleId="1ai1102821">
    <w:name w:val="1 / a / i1102821"/>
    <w:basedOn w:val="ab"/>
    <w:rsid w:val="008330D3"/>
  </w:style>
  <w:style w:type="paragraph" w:customStyle="1" w:styleId="xl75">
    <w:name w:val="xl75"/>
    <w:basedOn w:val="a7"/>
    <w:rsid w:val="008330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TableGrid11">
    <w:name w:val="TableGrid11"/>
    <w:rsid w:val="008330D3"/>
    <w:rPr>
      <w:rFonts w:ascii="Calibri" w:eastAsia="Arial" w:hAnsi="Calibri"/>
      <w:sz w:val="22"/>
      <w:szCs w:val="22"/>
    </w:rPr>
    <w:tblPr>
      <w:tblCellMar>
        <w:top w:w="0" w:type="dxa"/>
        <w:left w:w="0" w:type="dxa"/>
        <w:bottom w:w="0" w:type="dxa"/>
        <w:right w:w="0" w:type="dxa"/>
      </w:tblCellMar>
    </w:tblPr>
  </w:style>
  <w:style w:type="numbering" w:customStyle="1" w:styleId="31d">
    <w:name w:val="Нет списка31"/>
    <w:next w:val="ab"/>
    <w:uiPriority w:val="99"/>
    <w:semiHidden/>
    <w:unhideWhenUsed/>
    <w:rsid w:val="008330D3"/>
  </w:style>
  <w:style w:type="table" w:customStyle="1" w:styleId="TableGrid21">
    <w:name w:val="TableGrid21"/>
    <w:rsid w:val="008330D3"/>
    <w:rPr>
      <w:rFonts w:ascii="Calibri" w:eastAsia="Arial" w:hAnsi="Calibri"/>
      <w:sz w:val="22"/>
      <w:szCs w:val="22"/>
    </w:rPr>
    <w:tblPr>
      <w:tblCellMar>
        <w:top w:w="0" w:type="dxa"/>
        <w:left w:w="0" w:type="dxa"/>
        <w:bottom w:w="0" w:type="dxa"/>
        <w:right w:w="0" w:type="dxa"/>
      </w:tblCellMar>
    </w:tblPr>
  </w:style>
  <w:style w:type="numbering" w:customStyle="1" w:styleId="416">
    <w:name w:val="Нет списка41"/>
    <w:next w:val="ab"/>
    <w:uiPriority w:val="99"/>
    <w:semiHidden/>
    <w:unhideWhenUsed/>
    <w:rsid w:val="008330D3"/>
  </w:style>
  <w:style w:type="table" w:customStyle="1" w:styleId="TableGrid31">
    <w:name w:val="TableGrid31"/>
    <w:rsid w:val="008330D3"/>
    <w:rPr>
      <w:rFonts w:ascii="Calibri" w:eastAsia="Arial" w:hAnsi="Calibri"/>
      <w:sz w:val="22"/>
      <w:szCs w:val="22"/>
    </w:rPr>
    <w:tblPr>
      <w:tblCellMar>
        <w:top w:w="0" w:type="dxa"/>
        <w:left w:w="0" w:type="dxa"/>
        <w:bottom w:w="0" w:type="dxa"/>
        <w:right w:w="0" w:type="dxa"/>
      </w:tblCellMar>
    </w:tblPr>
  </w:style>
  <w:style w:type="numbering" w:customStyle="1" w:styleId="514">
    <w:name w:val="Нет списка51"/>
    <w:next w:val="ab"/>
    <w:uiPriority w:val="99"/>
    <w:semiHidden/>
    <w:unhideWhenUsed/>
    <w:rsid w:val="008330D3"/>
  </w:style>
  <w:style w:type="table" w:customStyle="1" w:styleId="TableGrid41">
    <w:name w:val="TableGrid41"/>
    <w:rsid w:val="008330D3"/>
    <w:rPr>
      <w:rFonts w:ascii="Calibri" w:eastAsia="Arial" w:hAnsi="Calibri"/>
      <w:sz w:val="22"/>
      <w:szCs w:val="22"/>
    </w:rPr>
    <w:tblPr>
      <w:tblCellMar>
        <w:top w:w="0" w:type="dxa"/>
        <w:left w:w="0" w:type="dxa"/>
        <w:bottom w:w="0" w:type="dxa"/>
        <w:right w:w="0" w:type="dxa"/>
      </w:tblCellMar>
    </w:tblPr>
  </w:style>
  <w:style w:type="table" w:customStyle="1" w:styleId="2112">
    <w:name w:val="Сетка таблицы211"/>
    <w:basedOn w:val="aa"/>
    <w:next w:val="aff1"/>
    <w:uiPriority w:val="39"/>
    <w:rsid w:val="008330D3"/>
    <w:rPr>
      <w:rFonts w:ascii="Calibri" w:eastAsia="Arial"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31">
    <w:name w:val="1 / a / i1102831"/>
    <w:basedOn w:val="ab"/>
    <w:rsid w:val="008330D3"/>
    <w:pPr>
      <w:numPr>
        <w:numId w:val="31"/>
      </w:numPr>
    </w:pPr>
  </w:style>
  <w:style w:type="numbering" w:customStyle="1" w:styleId="612">
    <w:name w:val="Нет списка61"/>
    <w:next w:val="ab"/>
    <w:uiPriority w:val="99"/>
    <w:semiHidden/>
    <w:unhideWhenUsed/>
    <w:rsid w:val="008330D3"/>
  </w:style>
  <w:style w:type="table" w:customStyle="1" w:styleId="613">
    <w:name w:val="Сетка таблицы61"/>
    <w:basedOn w:val="aa"/>
    <w:next w:val="aff1"/>
    <w:uiPriority w:val="39"/>
    <w:rsid w:val="008330D3"/>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a"/>
    <w:next w:val="aff1"/>
    <w:uiPriority w:val="99"/>
    <w:rsid w:val="008330D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
    <w:next w:val="ab"/>
    <w:uiPriority w:val="99"/>
    <w:semiHidden/>
    <w:unhideWhenUsed/>
    <w:rsid w:val="008330D3"/>
  </w:style>
  <w:style w:type="table" w:customStyle="1" w:styleId="TableGrid5">
    <w:name w:val="TableGrid5"/>
    <w:rsid w:val="008330D3"/>
    <w:rPr>
      <w:rFonts w:ascii="Calibri" w:eastAsia="Arial" w:hAnsi="Calibri"/>
      <w:sz w:val="22"/>
      <w:szCs w:val="22"/>
    </w:rPr>
    <w:tblPr>
      <w:tblCellMar>
        <w:top w:w="0" w:type="dxa"/>
        <w:left w:w="0" w:type="dxa"/>
        <w:bottom w:w="0" w:type="dxa"/>
        <w:right w:w="0" w:type="dxa"/>
      </w:tblCellMar>
    </w:tblPr>
  </w:style>
  <w:style w:type="numbering" w:customStyle="1" w:styleId="2113">
    <w:name w:val="Нет списка211"/>
    <w:next w:val="ab"/>
    <w:uiPriority w:val="99"/>
    <w:semiHidden/>
    <w:unhideWhenUsed/>
    <w:rsid w:val="008330D3"/>
  </w:style>
  <w:style w:type="table" w:customStyle="1" w:styleId="Lined-Accent12">
    <w:name w:val="Lined - Accent 12"/>
    <w:basedOn w:val="aa"/>
    <w:uiPriority w:val="99"/>
    <w:rsid w:val="008330D3"/>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a"/>
    <w:uiPriority w:val="99"/>
    <w:rsid w:val="008330D3"/>
    <w:pPr>
      <w:ind w:left="624"/>
      <w:jc w:val="center"/>
    </w:pPr>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3210">
    <w:name w:val="Сетка таблицы321"/>
    <w:basedOn w:val="aa"/>
    <w:next w:val="aff1"/>
    <w:uiPriority w:val="39"/>
    <w:rsid w:val="00833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Таблица простая 121"/>
    <w:basedOn w:val="aa"/>
    <w:next w:val="1ff8"/>
    <w:uiPriority w:val="41"/>
    <w:rsid w:val="008330D3"/>
    <w:pPr>
      <w:ind w:firstLine="567"/>
      <w:jc w:val="both"/>
    </w:pPr>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a"/>
    <w:next w:val="2fe"/>
    <w:uiPriority w:val="42"/>
    <w:rsid w:val="008330D3"/>
    <w:pPr>
      <w:ind w:firstLine="567"/>
      <w:jc w:val="both"/>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1">
    <w:name w:val="Таблица простая 321"/>
    <w:basedOn w:val="aa"/>
    <w:next w:val="3f2"/>
    <w:uiPriority w:val="43"/>
    <w:rsid w:val="008330D3"/>
    <w:pPr>
      <w:ind w:firstLine="567"/>
      <w:jc w:val="both"/>
    </w:pPr>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21">
    <w:name w:val="Таблица простая 421"/>
    <w:basedOn w:val="aa"/>
    <w:next w:val="49"/>
    <w:uiPriority w:val="44"/>
    <w:rsid w:val="008330D3"/>
    <w:pPr>
      <w:ind w:firstLine="567"/>
      <w:jc w:val="both"/>
    </w:pPr>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
    <w:name w:val="Таблица простая 521"/>
    <w:basedOn w:val="aa"/>
    <w:next w:val="58"/>
    <w:uiPriority w:val="45"/>
    <w:rsid w:val="008330D3"/>
    <w:pPr>
      <w:ind w:firstLine="567"/>
      <w:jc w:val="both"/>
    </w:pPr>
    <w:rPr>
      <w:rFonts w:ascii="Calibri" w:eastAsia="Calibri" w:hAnsi="Calibri"/>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7F7F7F"/>
        </w:tcBorders>
        <w:shd w:val="clear" w:color="auto" w:fill="FFFFFF"/>
      </w:tcPr>
    </w:tblStylePr>
    <w:tblStylePr w:type="lastRow">
      <w:rPr>
        <w:rFonts w:ascii="Calibri Light" w:eastAsia="Arial"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7F7F7F"/>
        </w:tcBorders>
        <w:shd w:val="clear" w:color="auto" w:fill="FFFFFF"/>
      </w:tcPr>
    </w:tblStylePr>
    <w:tblStylePr w:type="lastCol">
      <w:rPr>
        <w:rFonts w:ascii="Calibri Light" w:eastAsia="Arial"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210">
    <w:name w:val="Таблица-сетка 1 светлая21"/>
    <w:basedOn w:val="aa"/>
    <w:next w:val="-12"/>
    <w:uiPriority w:val="46"/>
    <w:rsid w:val="008330D3"/>
    <w:pPr>
      <w:ind w:firstLine="567"/>
      <w:jc w:val="both"/>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210">
    <w:name w:val="Таблица-сетка 221"/>
    <w:basedOn w:val="aa"/>
    <w:next w:val="-22"/>
    <w:uiPriority w:val="47"/>
    <w:rsid w:val="008330D3"/>
    <w:pPr>
      <w:ind w:firstLine="567"/>
      <w:jc w:val="both"/>
    </w:pPr>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auto"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Таблица-сетка 321"/>
    <w:basedOn w:val="aa"/>
    <w:next w:val="-32"/>
    <w:uiPriority w:val="48"/>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0">
    <w:name w:val="Таблица-сетка 421"/>
    <w:basedOn w:val="aa"/>
    <w:next w:val="-40"/>
    <w:uiPriority w:val="49"/>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Таблица-сетка 5 темная21"/>
    <w:basedOn w:val="aa"/>
    <w:next w:val="-50"/>
    <w:uiPriority w:val="50"/>
    <w:rsid w:val="008330D3"/>
    <w:pPr>
      <w:ind w:firstLine="567"/>
      <w:jc w:val="both"/>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0">
    <w:name w:val="Таблица-сетка 6 цветная21"/>
    <w:basedOn w:val="aa"/>
    <w:next w:val="-60"/>
    <w:uiPriority w:val="51"/>
    <w:rsid w:val="008330D3"/>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Таблица-сетка 7 цветная21"/>
    <w:basedOn w:val="aa"/>
    <w:next w:val="-70"/>
    <w:uiPriority w:val="52"/>
    <w:rsid w:val="008330D3"/>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1">
    <w:name w:val="Список-таблица 1 светлая21"/>
    <w:basedOn w:val="aa"/>
    <w:next w:val="-13"/>
    <w:uiPriority w:val="46"/>
    <w:rsid w:val="008330D3"/>
    <w:pPr>
      <w:ind w:firstLine="567"/>
      <w:jc w:val="both"/>
    </w:pPr>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1">
    <w:name w:val="Список-таблица 221"/>
    <w:basedOn w:val="aa"/>
    <w:next w:val="-23"/>
    <w:uiPriority w:val="47"/>
    <w:rsid w:val="008330D3"/>
    <w:pPr>
      <w:ind w:firstLine="567"/>
      <w:jc w:val="both"/>
    </w:pPr>
    <w:rPr>
      <w:rFonts w:ascii="Calibri" w:eastAsia="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1">
    <w:name w:val="Список-таблица 321"/>
    <w:basedOn w:val="aa"/>
    <w:next w:val="-33"/>
    <w:uiPriority w:val="48"/>
    <w:rsid w:val="008330D3"/>
    <w:pPr>
      <w:ind w:firstLine="567"/>
      <w:jc w:val="both"/>
    </w:pPr>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211">
    <w:name w:val="Список-таблица 421"/>
    <w:basedOn w:val="aa"/>
    <w:next w:val="-42"/>
    <w:uiPriority w:val="49"/>
    <w:rsid w:val="008330D3"/>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1">
    <w:name w:val="Список-таблица 5 темная21"/>
    <w:basedOn w:val="aa"/>
    <w:next w:val="-52"/>
    <w:uiPriority w:val="50"/>
    <w:rsid w:val="008330D3"/>
    <w:pPr>
      <w:ind w:firstLine="567"/>
      <w:jc w:val="both"/>
    </w:pPr>
    <w:rPr>
      <w:rFonts w:ascii="Calibri" w:eastAsia="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211">
    <w:name w:val="Список-таблица 6 цветная21"/>
    <w:basedOn w:val="aa"/>
    <w:next w:val="-62"/>
    <w:uiPriority w:val="51"/>
    <w:rsid w:val="008330D3"/>
    <w:pPr>
      <w:ind w:firstLine="567"/>
      <w:jc w:val="both"/>
    </w:pPr>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1">
    <w:name w:val="Список-таблица 7 цветная21"/>
    <w:basedOn w:val="aa"/>
    <w:next w:val="-72"/>
    <w:uiPriority w:val="52"/>
    <w:rsid w:val="008330D3"/>
    <w:pPr>
      <w:ind w:firstLine="567"/>
      <w:jc w:val="both"/>
    </w:pPr>
    <w:rPr>
      <w:rFonts w:ascii="Calibri" w:eastAsia="Calibri" w:hAnsi="Calibri"/>
      <w:color w:val="000000"/>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000000"/>
        </w:tcBorders>
        <w:shd w:val="clear" w:color="auto" w:fill="FFFFFF"/>
      </w:tcPr>
    </w:tblStylePr>
    <w:tblStylePr w:type="lastRow">
      <w:rPr>
        <w:rFonts w:ascii="Calibri Light" w:eastAsia="Arial"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000000"/>
        </w:tcBorders>
        <w:shd w:val="clear" w:color="auto" w:fill="FFFFFF"/>
      </w:tcPr>
    </w:tblStylePr>
    <w:tblStylePr w:type="lastCol">
      <w:rPr>
        <w:rFonts w:ascii="Calibri Light" w:eastAsia="Arial"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31110">
    <w:name w:val="Сетка таблицы3111"/>
    <w:basedOn w:val="aa"/>
    <w:next w:val="aff1"/>
    <w:uiPriority w:val="59"/>
    <w:rsid w:val="008330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111">
    <w:name w:val="1 / a / i11028111"/>
    <w:basedOn w:val="ab"/>
    <w:rsid w:val="008330D3"/>
  </w:style>
  <w:style w:type="numbering" w:customStyle="1" w:styleId="1ai11028211">
    <w:name w:val="1 / a / i11028211"/>
    <w:basedOn w:val="ab"/>
    <w:rsid w:val="008330D3"/>
  </w:style>
  <w:style w:type="numbering" w:customStyle="1" w:styleId="3112">
    <w:name w:val="Нет списка311"/>
    <w:next w:val="ab"/>
    <w:uiPriority w:val="99"/>
    <w:semiHidden/>
    <w:unhideWhenUsed/>
    <w:rsid w:val="008330D3"/>
  </w:style>
  <w:style w:type="numbering" w:customStyle="1" w:styleId="4111">
    <w:name w:val="Нет списка411"/>
    <w:next w:val="ab"/>
    <w:uiPriority w:val="99"/>
    <w:semiHidden/>
    <w:unhideWhenUsed/>
    <w:rsid w:val="008330D3"/>
  </w:style>
  <w:style w:type="numbering" w:customStyle="1" w:styleId="5111">
    <w:name w:val="Нет списка511"/>
    <w:next w:val="ab"/>
    <w:uiPriority w:val="99"/>
    <w:semiHidden/>
    <w:unhideWhenUsed/>
    <w:rsid w:val="008330D3"/>
  </w:style>
  <w:style w:type="numbering" w:customStyle="1" w:styleId="1ai110284">
    <w:name w:val="1 / a / i110284"/>
    <w:basedOn w:val="ab"/>
    <w:rsid w:val="008330D3"/>
  </w:style>
  <w:style w:type="numbering" w:customStyle="1" w:styleId="1ai110285">
    <w:name w:val="1 / a / i110285"/>
    <w:basedOn w:val="ab"/>
    <w:rsid w:val="008330D3"/>
    <w:pPr>
      <w:numPr>
        <w:numId w:val="32"/>
      </w:numPr>
    </w:pPr>
  </w:style>
  <w:style w:type="numbering" w:customStyle="1" w:styleId="11111111731">
    <w:name w:val="1 / 1.1 / 1.1.111731"/>
    <w:basedOn w:val="ab"/>
    <w:semiHidden/>
    <w:rsid w:val="008330D3"/>
    <w:pPr>
      <w:numPr>
        <w:numId w:val="33"/>
      </w:numPr>
    </w:pPr>
  </w:style>
  <w:style w:type="numbering" w:customStyle="1" w:styleId="97">
    <w:name w:val="Нет списка9"/>
    <w:next w:val="ab"/>
    <w:uiPriority w:val="99"/>
    <w:semiHidden/>
    <w:unhideWhenUsed/>
    <w:rsid w:val="00CA55C0"/>
  </w:style>
  <w:style w:type="numbering" w:customStyle="1" w:styleId="1ai110286">
    <w:name w:val="1 / a / i110286"/>
    <w:basedOn w:val="ab"/>
    <w:rsid w:val="00CA55C0"/>
    <w:pPr>
      <w:numPr>
        <w:numId w:val="5"/>
      </w:numPr>
    </w:pPr>
  </w:style>
  <w:style w:type="table" w:customStyle="1" w:styleId="TableGridReport10">
    <w:name w:val="Table Grid Report10"/>
    <w:basedOn w:val="aa"/>
    <w:next w:val="aff1"/>
    <w:uiPriority w:val="39"/>
    <w:rsid w:val="00CA55C0"/>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a"/>
    <w:next w:val="aff1"/>
    <w:uiPriority w:val="9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тиль таблицы112"/>
    <w:rsid w:val="00CA55C0"/>
    <w:pPr>
      <w:spacing w:line="360" w:lineRule="auto"/>
    </w:p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table" w:customStyle="1" w:styleId="TabBorder12">
    <w:name w:val="Tab Border1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22">
    <w:name w:val="Tab Border2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32">
    <w:name w:val="Tab Border3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42">
    <w:name w:val="Tab Border4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52">
    <w:name w:val="Tab Border5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62">
    <w:name w:val="Tab Border6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a"/>
    <w:next w:val="aff1"/>
    <w:uiPriority w:val="5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a"/>
    <w:next w:val="aff1"/>
    <w:uiPriority w:val="5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Border72">
    <w:name w:val="Tab Border72"/>
    <w:basedOn w:val="aa"/>
    <w:next w:val="aff1"/>
    <w:uiPriority w:val="5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c">
    <w:name w:val="Нет списка13"/>
    <w:next w:val="ab"/>
    <w:uiPriority w:val="99"/>
    <w:semiHidden/>
    <w:unhideWhenUsed/>
    <w:rsid w:val="00CA55C0"/>
  </w:style>
  <w:style w:type="table" w:customStyle="1" w:styleId="340">
    <w:name w:val="Сетка таблицы34"/>
    <w:rsid w:val="00CA55C0"/>
    <w:rPr>
      <w:rFonts w:ascii="Calibri" w:eastAsia="Arial" w:hAnsi="Calibri"/>
      <w:sz w:val="22"/>
      <w:szCs w:val="22"/>
    </w:rPr>
    <w:tblPr>
      <w:tblCellMar>
        <w:top w:w="0" w:type="dxa"/>
        <w:left w:w="0" w:type="dxa"/>
        <w:bottom w:w="0" w:type="dxa"/>
        <w:right w:w="0" w:type="dxa"/>
      </w:tblCellMar>
    </w:tblPr>
  </w:style>
  <w:style w:type="numbering" w:customStyle="1" w:styleId="222">
    <w:name w:val="Нет списка22"/>
    <w:next w:val="ab"/>
    <w:uiPriority w:val="99"/>
    <w:semiHidden/>
    <w:unhideWhenUsed/>
    <w:rsid w:val="00CA55C0"/>
  </w:style>
  <w:style w:type="table" w:customStyle="1" w:styleId="TableGridLight2">
    <w:name w:val="Table Grid Light2"/>
    <w:basedOn w:val="aa"/>
    <w:uiPriority w:val="59"/>
    <w:rsid w:val="00CA55C0"/>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a"/>
    <w:next w:val="1ff8"/>
    <w:uiPriority w:val="59"/>
    <w:rsid w:val="00CA55C0"/>
    <w:pPr>
      <w:ind w:left="624"/>
      <w:jc w:val="center"/>
    </w:pPr>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a"/>
    <w:next w:val="2fe"/>
    <w:uiPriority w:val="59"/>
    <w:rsid w:val="00CA55C0"/>
    <w:pPr>
      <w:ind w:left="624"/>
      <w:jc w:val="center"/>
    </w:pPr>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
    <w:basedOn w:val="aa"/>
    <w:next w:val="3f2"/>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0">
    <w:name w:val="Таблица простая 412"/>
    <w:basedOn w:val="aa"/>
    <w:next w:val="49"/>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a"/>
    <w:next w:val="58"/>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a"/>
    <w:next w:val="-12"/>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a"/>
    <w:next w:val="-22"/>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a"/>
    <w:next w:val="-32"/>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a"/>
    <w:next w:val="-40"/>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a"/>
    <w:uiPriority w:val="59"/>
    <w:rsid w:val="00CA55C0"/>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a"/>
    <w:next w:val="-50"/>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a"/>
    <w:next w:val="-60"/>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a"/>
    <w:next w:val="-70"/>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a"/>
    <w:next w:val="-13"/>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a"/>
    <w:uiPriority w:val="99"/>
    <w:rsid w:val="00CA55C0"/>
    <w:pPr>
      <w:ind w:left="624"/>
      <w:jc w:val="center"/>
    </w:pPr>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a"/>
    <w:next w:val="-23"/>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a"/>
    <w:next w:val="-33"/>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a"/>
    <w:next w:val="-42"/>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a"/>
    <w:next w:val="-52"/>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a"/>
    <w:next w:val="-62"/>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a"/>
    <w:next w:val="-72"/>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a"/>
    <w:uiPriority w:val="99"/>
    <w:rsid w:val="00CA55C0"/>
    <w:pPr>
      <w:ind w:left="624"/>
      <w:jc w:val="center"/>
    </w:pPr>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a"/>
    <w:uiPriority w:val="99"/>
    <w:rsid w:val="00CA55C0"/>
    <w:pPr>
      <w:ind w:left="624"/>
      <w:jc w:val="center"/>
    </w:pPr>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a"/>
    <w:uiPriority w:val="99"/>
    <w:rsid w:val="00CA55C0"/>
    <w:pPr>
      <w:ind w:left="624"/>
      <w:jc w:val="center"/>
    </w:pPr>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350">
    <w:name w:val="Сетка таблицы35"/>
    <w:basedOn w:val="aa"/>
    <w:next w:val="aff1"/>
    <w:uiPriority w:val="39"/>
    <w:rsid w:val="00CA5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
    <w:name w:val="Таблица простая 14"/>
    <w:basedOn w:val="aa"/>
    <w:next w:val="1ff8"/>
    <w:uiPriority w:val="41"/>
    <w:rsid w:val="00CA55C0"/>
    <w:pPr>
      <w:ind w:firstLine="567"/>
      <w:jc w:val="both"/>
    </w:pPr>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
    <w:name w:val="Таблица простая 24"/>
    <w:basedOn w:val="aa"/>
    <w:next w:val="2fe"/>
    <w:uiPriority w:val="42"/>
    <w:rsid w:val="00CA55C0"/>
    <w:pPr>
      <w:ind w:firstLine="567"/>
      <w:jc w:val="both"/>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41">
    <w:name w:val="Таблица простая 34"/>
    <w:basedOn w:val="aa"/>
    <w:next w:val="3f2"/>
    <w:uiPriority w:val="43"/>
    <w:rsid w:val="00CA55C0"/>
    <w:pPr>
      <w:ind w:firstLine="567"/>
      <w:jc w:val="both"/>
    </w:pPr>
    <w:rPr>
      <w:rFonts w:ascii="Calibri" w:eastAsia="Calibri" w:hAnsi="Calibr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40">
    <w:name w:val="Таблица простая 44"/>
    <w:basedOn w:val="aa"/>
    <w:next w:val="49"/>
    <w:uiPriority w:val="44"/>
    <w:rsid w:val="00CA55C0"/>
    <w:pPr>
      <w:ind w:firstLine="567"/>
      <w:jc w:val="both"/>
    </w:pPr>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40">
    <w:name w:val="Таблица простая 54"/>
    <w:basedOn w:val="aa"/>
    <w:next w:val="58"/>
    <w:uiPriority w:val="45"/>
    <w:rsid w:val="00CA55C0"/>
    <w:pPr>
      <w:ind w:firstLine="567"/>
      <w:jc w:val="both"/>
    </w:pPr>
    <w:rPr>
      <w:rFonts w:ascii="Calibri" w:eastAsia="Calibri" w:hAnsi="Calibri"/>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7F7F7F"/>
        </w:tcBorders>
        <w:shd w:val="clear" w:color="auto" w:fill="FFFFFF"/>
      </w:tcPr>
    </w:tblStylePr>
    <w:tblStylePr w:type="lastRow">
      <w:rPr>
        <w:rFonts w:ascii="Calibri Light" w:eastAsia="Arial"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7F7F7F"/>
        </w:tcBorders>
        <w:shd w:val="clear" w:color="auto" w:fill="FFFFFF"/>
      </w:tcPr>
    </w:tblStylePr>
    <w:tblStylePr w:type="lastCol">
      <w:rPr>
        <w:rFonts w:ascii="Calibri Light" w:eastAsia="Arial"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4">
    <w:name w:val="Таблица-сетка 1 светлая4"/>
    <w:basedOn w:val="aa"/>
    <w:next w:val="-12"/>
    <w:uiPriority w:val="46"/>
    <w:rsid w:val="00CA55C0"/>
    <w:pPr>
      <w:ind w:firstLine="567"/>
      <w:jc w:val="both"/>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4">
    <w:name w:val="Таблица-сетка 24"/>
    <w:basedOn w:val="aa"/>
    <w:next w:val="-22"/>
    <w:uiPriority w:val="47"/>
    <w:rsid w:val="00CA55C0"/>
    <w:pPr>
      <w:ind w:firstLine="567"/>
      <w:jc w:val="both"/>
    </w:pPr>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insideH w:val="none" w:sz="4" w:space="0" w:color="000000"/>
          <w:insideV w:val="none" w:sz="4" w:space="0" w:color="000000"/>
        </w:tcBorders>
        <w:shd w:val="clear" w:color="auto" w:fill="FFFFFF"/>
      </w:tcPr>
    </w:tblStylePr>
    <w:tblStylePr w:type="lastRow">
      <w:rPr>
        <w:b/>
        <w:bCs/>
      </w:rPr>
      <w:tblPr/>
      <w:tcPr>
        <w:tcBorders>
          <w:top w:val="single" w:sz="2" w:space="0" w:color="666666"/>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4">
    <w:name w:val="Таблица-сетка 34"/>
    <w:basedOn w:val="aa"/>
    <w:next w:val="-32"/>
    <w:uiPriority w:val="48"/>
    <w:rsid w:val="00CA55C0"/>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4">
    <w:name w:val="Таблица-сетка 44"/>
    <w:basedOn w:val="aa"/>
    <w:next w:val="-40"/>
    <w:uiPriority w:val="49"/>
    <w:rsid w:val="00CA55C0"/>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insideV w:val="non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4">
    <w:name w:val="Таблица-сетка 5 темная4"/>
    <w:basedOn w:val="aa"/>
    <w:next w:val="-50"/>
    <w:uiPriority w:val="50"/>
    <w:rsid w:val="00CA55C0"/>
    <w:pPr>
      <w:ind w:firstLine="567"/>
      <w:jc w:val="both"/>
    </w:pPr>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one" w:sz="4" w:space="0" w:color="000000"/>
          <w:insideV w:val="none" w:sz="4" w:space="0" w:color="000000"/>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one" w:sz="4" w:space="0" w:color="000000"/>
          <w:insideV w:val="none" w:sz="4" w:space="0" w:color="000000"/>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one" w:sz="4" w:space="0" w:color="000000"/>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one" w:sz="4" w:space="0" w:color="000000"/>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4">
    <w:name w:val="Таблица-сетка 6 цветная4"/>
    <w:basedOn w:val="aa"/>
    <w:next w:val="-60"/>
    <w:uiPriority w:val="51"/>
    <w:rsid w:val="00CA55C0"/>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4">
    <w:name w:val="Таблица-сетка 7 цветная4"/>
    <w:basedOn w:val="aa"/>
    <w:next w:val="-70"/>
    <w:uiPriority w:val="52"/>
    <w:rsid w:val="00CA55C0"/>
    <w:pPr>
      <w:ind w:firstLine="567"/>
      <w:jc w:val="both"/>
    </w:pPr>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40">
    <w:name w:val="Список-таблица 1 светлая4"/>
    <w:basedOn w:val="aa"/>
    <w:next w:val="-13"/>
    <w:uiPriority w:val="46"/>
    <w:rsid w:val="00CA55C0"/>
    <w:pPr>
      <w:ind w:firstLine="567"/>
      <w:jc w:val="both"/>
    </w:pPr>
    <w:rPr>
      <w:rFonts w:ascii="Calibri" w:eastAsia="Calibri" w:hAnsi="Calibr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40">
    <w:name w:val="Список-таблица 24"/>
    <w:basedOn w:val="aa"/>
    <w:next w:val="-23"/>
    <w:uiPriority w:val="47"/>
    <w:rsid w:val="00CA55C0"/>
    <w:pPr>
      <w:ind w:firstLine="567"/>
      <w:jc w:val="both"/>
    </w:pPr>
    <w:rPr>
      <w:rFonts w:ascii="Calibri" w:eastAsia="Calibri" w:hAnsi="Calibr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40">
    <w:name w:val="Список-таблица 34"/>
    <w:basedOn w:val="aa"/>
    <w:next w:val="-33"/>
    <w:uiPriority w:val="48"/>
    <w:rsid w:val="00CA55C0"/>
    <w:pPr>
      <w:ind w:firstLine="567"/>
      <w:jc w:val="both"/>
    </w:pPr>
    <w:rPr>
      <w:rFonts w:ascii="Calibri" w:eastAsia="Calibri" w:hAnsi="Calibr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40">
    <w:name w:val="Список-таблица 44"/>
    <w:basedOn w:val="aa"/>
    <w:next w:val="-42"/>
    <w:uiPriority w:val="49"/>
    <w:rsid w:val="00CA55C0"/>
    <w:pPr>
      <w:ind w:firstLine="567"/>
      <w:jc w:val="both"/>
    </w:pPr>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on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40">
    <w:name w:val="Список-таблица 5 темная4"/>
    <w:basedOn w:val="aa"/>
    <w:next w:val="-52"/>
    <w:uiPriority w:val="50"/>
    <w:rsid w:val="00CA55C0"/>
    <w:pPr>
      <w:ind w:firstLine="567"/>
      <w:jc w:val="both"/>
    </w:pPr>
    <w:rPr>
      <w:rFonts w:ascii="Calibri" w:eastAsia="Calibri" w:hAnsi="Calibr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40">
    <w:name w:val="Список-таблица 6 цветная4"/>
    <w:basedOn w:val="aa"/>
    <w:next w:val="-62"/>
    <w:uiPriority w:val="51"/>
    <w:rsid w:val="00CA55C0"/>
    <w:pPr>
      <w:ind w:firstLine="567"/>
      <w:jc w:val="both"/>
    </w:pPr>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40">
    <w:name w:val="Список-таблица 7 цветная4"/>
    <w:basedOn w:val="aa"/>
    <w:next w:val="-72"/>
    <w:uiPriority w:val="52"/>
    <w:rsid w:val="00CA55C0"/>
    <w:pPr>
      <w:ind w:firstLine="567"/>
      <w:jc w:val="both"/>
    </w:pPr>
    <w:rPr>
      <w:rFonts w:ascii="Calibri" w:eastAsia="Calibri" w:hAnsi="Calibri"/>
      <w:color w:val="000000"/>
      <w:sz w:val="22"/>
      <w:szCs w:val="22"/>
    </w:rPr>
    <w:tblPr>
      <w:tblStyleRowBandSize w:val="1"/>
      <w:tblStyleColBandSize w:val="1"/>
    </w:tblPr>
    <w:tblStylePr w:type="firstRow">
      <w:rPr>
        <w:rFonts w:ascii="Calibri Light" w:eastAsia="Arial" w:hAnsi="Calibri Light" w:cs="Times New Roman"/>
        <w:i/>
        <w:iCs/>
        <w:sz w:val="26"/>
      </w:rPr>
      <w:tblPr/>
      <w:tcPr>
        <w:tcBorders>
          <w:bottom w:val="single" w:sz="4" w:space="0" w:color="000000"/>
        </w:tcBorders>
        <w:shd w:val="clear" w:color="auto" w:fill="FFFFFF"/>
      </w:tcPr>
    </w:tblStylePr>
    <w:tblStylePr w:type="lastRow">
      <w:rPr>
        <w:rFonts w:ascii="Calibri Light" w:eastAsia="Arial"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Arial" w:hAnsi="Calibri Light" w:cs="Times New Roman"/>
        <w:i/>
        <w:iCs/>
        <w:sz w:val="26"/>
      </w:rPr>
      <w:tblPr/>
      <w:tcPr>
        <w:tcBorders>
          <w:right w:val="single" w:sz="4" w:space="0" w:color="000000"/>
        </w:tcBorders>
        <w:shd w:val="clear" w:color="auto" w:fill="FFFFFF"/>
      </w:tcPr>
    </w:tblStylePr>
    <w:tblStylePr w:type="lastCol">
      <w:rPr>
        <w:rFonts w:ascii="Calibri Light" w:eastAsia="Arial"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422">
    <w:name w:val="Сетка таблицы42"/>
    <w:basedOn w:val="aa"/>
    <w:next w:val="aff1"/>
    <w:uiPriority w:val="3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Сетка таблицы313"/>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
    <w:basedOn w:val="aa"/>
    <w:next w:val="aff1"/>
    <w:uiPriority w:val="39"/>
    <w:rsid w:val="00CA55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2812">
    <w:name w:val="1 / a / i1102812"/>
    <w:basedOn w:val="ab"/>
    <w:rsid w:val="00CA55C0"/>
  </w:style>
  <w:style w:type="numbering" w:customStyle="1" w:styleId="1ai1102822">
    <w:name w:val="1 / a / i1102822"/>
    <w:basedOn w:val="ab"/>
    <w:rsid w:val="00CA55C0"/>
  </w:style>
  <w:style w:type="table" w:customStyle="1" w:styleId="TableGrid12">
    <w:name w:val="TableGrid12"/>
    <w:rsid w:val="00CA55C0"/>
    <w:rPr>
      <w:rFonts w:ascii="Calibri" w:eastAsia="Arial" w:hAnsi="Calibri"/>
      <w:sz w:val="22"/>
      <w:szCs w:val="22"/>
    </w:rPr>
    <w:tblPr>
      <w:tblCellMar>
        <w:top w:w="0" w:type="dxa"/>
        <w:left w:w="0" w:type="dxa"/>
        <w:bottom w:w="0" w:type="dxa"/>
        <w:right w:w="0" w:type="dxa"/>
      </w:tblCellMar>
    </w:tblPr>
  </w:style>
  <w:style w:type="numbering" w:customStyle="1" w:styleId="322">
    <w:name w:val="Нет списка32"/>
    <w:next w:val="ab"/>
    <w:uiPriority w:val="99"/>
    <w:semiHidden/>
    <w:unhideWhenUsed/>
    <w:rsid w:val="00CA55C0"/>
  </w:style>
  <w:style w:type="table" w:customStyle="1" w:styleId="TableGrid22">
    <w:name w:val="TableGrid22"/>
    <w:rsid w:val="00CA55C0"/>
    <w:rPr>
      <w:rFonts w:ascii="Calibri" w:eastAsia="Arial" w:hAnsi="Calibri"/>
      <w:sz w:val="22"/>
      <w:szCs w:val="22"/>
    </w:rPr>
    <w:tblPr>
      <w:tblCellMar>
        <w:top w:w="0" w:type="dxa"/>
        <w:left w:w="0" w:type="dxa"/>
        <w:bottom w:w="0" w:type="dxa"/>
        <w:right w:w="0" w:type="dxa"/>
      </w:tblCellMar>
    </w:tblPr>
  </w:style>
  <w:style w:type="numbering" w:customStyle="1" w:styleId="423">
    <w:name w:val="Нет списка42"/>
    <w:next w:val="ab"/>
    <w:uiPriority w:val="99"/>
    <w:semiHidden/>
    <w:unhideWhenUsed/>
    <w:rsid w:val="00CA55C0"/>
  </w:style>
  <w:style w:type="table" w:customStyle="1" w:styleId="TableGrid32">
    <w:name w:val="TableGrid32"/>
    <w:rsid w:val="00CA55C0"/>
    <w:rPr>
      <w:rFonts w:ascii="Calibri" w:eastAsia="Arial" w:hAnsi="Calibri"/>
      <w:sz w:val="22"/>
      <w:szCs w:val="22"/>
    </w:rPr>
    <w:tblPr>
      <w:tblCellMar>
        <w:top w:w="0" w:type="dxa"/>
        <w:left w:w="0" w:type="dxa"/>
        <w:bottom w:w="0" w:type="dxa"/>
        <w:right w:w="0" w:type="dxa"/>
      </w:tblCellMar>
    </w:tblPr>
  </w:style>
  <w:style w:type="numbering" w:customStyle="1" w:styleId="523">
    <w:name w:val="Нет списка52"/>
    <w:next w:val="ab"/>
    <w:uiPriority w:val="99"/>
    <w:semiHidden/>
    <w:unhideWhenUsed/>
    <w:rsid w:val="00CA55C0"/>
  </w:style>
  <w:style w:type="table" w:customStyle="1" w:styleId="TableGrid42">
    <w:name w:val="TableGrid42"/>
    <w:rsid w:val="00CA55C0"/>
    <w:rPr>
      <w:rFonts w:ascii="Calibri" w:eastAsia="Arial" w:hAnsi="Calibri"/>
      <w:sz w:val="22"/>
      <w:szCs w:val="22"/>
    </w:rPr>
    <w:tblPr>
      <w:tblCellMar>
        <w:top w:w="0" w:type="dxa"/>
        <w:left w:w="0" w:type="dxa"/>
        <w:bottom w:w="0" w:type="dxa"/>
        <w:right w:w="0" w:type="dxa"/>
      </w:tblCellMar>
    </w:tblPr>
  </w:style>
  <w:style w:type="table" w:customStyle="1" w:styleId="2121">
    <w:name w:val="Сетка таблицы212"/>
    <w:basedOn w:val="aa"/>
    <w:next w:val="aff1"/>
    <w:uiPriority w:val="39"/>
    <w:rsid w:val="00CA55C0"/>
    <w:rPr>
      <w:rFonts w:ascii="Calibri" w:eastAsia="Arial"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2">
    <w:name w:val="Table Grid Report12"/>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
    <w:name w:val="Table Grid Report3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b"/>
    <w:uiPriority w:val="99"/>
    <w:semiHidden/>
    <w:unhideWhenUsed/>
    <w:rsid w:val="00CA55C0"/>
  </w:style>
  <w:style w:type="table" w:customStyle="1" w:styleId="TableGridReport51">
    <w:name w:val="Table Grid Report5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Стиль Таблица Геоника2"/>
    <w:basedOn w:val="aa"/>
    <w:uiPriority w:val="99"/>
    <w:rsid w:val="00CA55C0"/>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111113">
    <w:name w:val="1 / 1.1 / 1.1.13"/>
    <w:basedOn w:val="ab"/>
    <w:next w:val="111111"/>
    <w:rsid w:val="00CA55C0"/>
    <w:pPr>
      <w:numPr>
        <w:numId w:val="34"/>
      </w:numPr>
    </w:pPr>
  </w:style>
  <w:style w:type="numbering" w:customStyle="1" w:styleId="1ai2">
    <w:name w:val="1 / a / i2"/>
    <w:basedOn w:val="ab"/>
    <w:next w:val="1ai"/>
    <w:rsid w:val="00CA55C0"/>
    <w:pPr>
      <w:numPr>
        <w:numId w:val="35"/>
      </w:numPr>
    </w:pPr>
  </w:style>
  <w:style w:type="table" w:customStyle="1" w:styleId="-122">
    <w:name w:val="Веб-таблица 12"/>
    <w:basedOn w:val="aa"/>
    <w:next w:val="-1"/>
    <w:rsid w:val="00CA55C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2">
    <w:name w:val="Веб-таблица 22"/>
    <w:basedOn w:val="aa"/>
    <w:next w:val="-2"/>
    <w:rsid w:val="00CA55C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Веб-таблица 32"/>
    <w:basedOn w:val="aa"/>
    <w:next w:val="-3"/>
    <w:rsid w:val="00CA55C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3">
    <w:name w:val="Изысканная таблица2"/>
    <w:basedOn w:val="aa"/>
    <w:next w:val="affffff1"/>
    <w:rsid w:val="00CA55C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rsid w:val="00CA55C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a"/>
    <w:next w:val="2f1"/>
    <w:rsid w:val="00CA55C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rsid w:val="00CA55C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a"/>
    <w:next w:val="2f2"/>
    <w:rsid w:val="00CA55C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rsid w:val="00CA55C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6"/>
    <w:rsid w:val="00CA55C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9">
    <w:name w:val="Объемная таблица 12"/>
    <w:basedOn w:val="aa"/>
    <w:next w:val="1b"/>
    <w:rsid w:val="00CA55C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a"/>
    <w:next w:val="2f3"/>
    <w:rsid w:val="00CA55C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a"/>
    <w:next w:val="3b"/>
    <w:rsid w:val="00CA55C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a">
    <w:name w:val="Простая таблица 12"/>
    <w:basedOn w:val="aa"/>
    <w:next w:val="1c"/>
    <w:rsid w:val="00CA55C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a"/>
    <w:next w:val="2f4"/>
    <w:rsid w:val="00CA55C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c"/>
    <w:rsid w:val="00CA55C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d">
    <w:name w:val="Сетка таблицы 13"/>
    <w:basedOn w:val="aa"/>
    <w:next w:val="1d"/>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a">
    <w:name w:val="Сетка таблицы 22"/>
    <w:basedOn w:val="aa"/>
    <w:next w:val="2f5"/>
    <w:rsid w:val="00CA55C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a"/>
    <w:next w:val="3d"/>
    <w:rsid w:val="00CA55C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a"/>
    <w:next w:val="47"/>
    <w:rsid w:val="00CA55C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4">
    <w:name w:val="Сетка таблицы 52"/>
    <w:basedOn w:val="aa"/>
    <w:next w:val="56"/>
    <w:rsid w:val="00CA55C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a"/>
    <w:next w:val="62"/>
    <w:rsid w:val="00CA55C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a"/>
    <w:next w:val="72"/>
    <w:rsid w:val="00CA55C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a"/>
    <w:next w:val="82"/>
    <w:rsid w:val="00CA55C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4">
    <w:name w:val="Современная таблица2"/>
    <w:basedOn w:val="aa"/>
    <w:next w:val="affffff2"/>
    <w:rsid w:val="00CA55C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7">
    <w:name w:val="Стандартная таблица3"/>
    <w:basedOn w:val="aa"/>
    <w:next w:val="affffff3"/>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5">
    <w:name w:val="Статья / Раздел2"/>
    <w:basedOn w:val="ab"/>
    <w:next w:val="affffff4"/>
    <w:rsid w:val="00CA55C0"/>
  </w:style>
  <w:style w:type="table" w:customStyle="1" w:styleId="12b">
    <w:name w:val="Столбцы таблицы 12"/>
    <w:basedOn w:val="aa"/>
    <w:next w:val="1e"/>
    <w:rsid w:val="00CA55C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Столбцы таблицы 22"/>
    <w:basedOn w:val="aa"/>
    <w:next w:val="2f6"/>
    <w:rsid w:val="00CA55C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a"/>
    <w:next w:val="3e"/>
    <w:rsid w:val="00CA55C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a"/>
    <w:next w:val="48"/>
    <w:rsid w:val="00CA55C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
    <w:name w:val="Столбцы таблицы 52"/>
    <w:basedOn w:val="aa"/>
    <w:next w:val="57"/>
    <w:rsid w:val="00CA55C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3">
    <w:name w:val="Таблица-список 12"/>
    <w:basedOn w:val="aa"/>
    <w:next w:val="-10"/>
    <w:rsid w:val="00CA55C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Таблица-список 22"/>
    <w:basedOn w:val="aa"/>
    <w:next w:val="-20"/>
    <w:rsid w:val="00CA55C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Таблица-список 32"/>
    <w:basedOn w:val="aa"/>
    <w:next w:val="-30"/>
    <w:rsid w:val="00CA55C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2">
    <w:name w:val="Таблица-список 42"/>
    <w:basedOn w:val="aa"/>
    <w:next w:val="-4"/>
    <w:rsid w:val="00CA55C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
    <w:basedOn w:val="aa"/>
    <w:next w:val="-5"/>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2">
    <w:name w:val="Таблица-список 62"/>
    <w:basedOn w:val="aa"/>
    <w:next w:val="-6"/>
    <w:rsid w:val="00CA55C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2">
    <w:name w:val="Таблица-список 72"/>
    <w:basedOn w:val="aa"/>
    <w:next w:val="-7"/>
    <w:rsid w:val="00CA55C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rsid w:val="00CA55C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6">
    <w:name w:val="Тема таблицы2"/>
    <w:basedOn w:val="aa"/>
    <w:next w:val="affffff5"/>
    <w:rsid w:val="00CA55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a"/>
    <w:next w:val="1f"/>
    <w:rsid w:val="00CA55C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7"/>
    <w:rsid w:val="00CA55C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
    <w:rsid w:val="00CA55C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a"/>
    <w:next w:val="2-5"/>
    <w:uiPriority w:val="64"/>
    <w:rsid w:val="00CA55C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2">
    <w:name w:val="1 / 1.1 / 1.1.112"/>
    <w:basedOn w:val="ab"/>
    <w:next w:val="111111"/>
    <w:rsid w:val="00CA55C0"/>
  </w:style>
  <w:style w:type="numbering" w:customStyle="1" w:styleId="10">
    <w:name w:val="Формат1"/>
    <w:rsid w:val="00CA55C0"/>
    <w:pPr>
      <w:numPr>
        <w:numId w:val="36"/>
      </w:numPr>
    </w:pPr>
  </w:style>
  <w:style w:type="table" w:customStyle="1" w:styleId="12d">
    <w:name w:val="Стандартная таблица12"/>
    <w:basedOn w:val="aa"/>
    <w:next w:val="affffff3"/>
    <w:rsid w:val="00CA55C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622">
    <w:name w:val="Сетка таблицы62"/>
    <w:basedOn w:val="aa"/>
    <w:next w:val="aff1"/>
    <w:uiPriority w:val="59"/>
    <w:rsid w:val="00CA55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f1"/>
    <w:uiPriority w:val="59"/>
    <w:rsid w:val="00CA55C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a"/>
    <w:next w:val="aff1"/>
    <w:uiPriority w:val="59"/>
    <w:rsid w:val="00CA55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1"/>
    <w:uiPriority w:val="59"/>
    <w:rsid w:val="00CA55C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
    <w:name w:val="Сетка таблицы 111"/>
    <w:basedOn w:val="aa"/>
    <w:next w:val="1d"/>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Report71">
    <w:name w:val="Table Grid Report7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1">
    <w:name w:val="Table Grid Report8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a"/>
    <w:next w:val="aff1"/>
    <w:uiPriority w:val="3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1611">
    <w:name w:val="1 / a / i1101611"/>
    <w:basedOn w:val="ab"/>
    <w:next w:val="1ai"/>
    <w:semiHidden/>
    <w:rsid w:val="00CA55C0"/>
    <w:pPr>
      <w:numPr>
        <w:numId w:val="37"/>
      </w:numPr>
    </w:pPr>
  </w:style>
  <w:style w:type="table" w:customStyle="1" w:styleId="TableNormal331">
    <w:name w:val="Table Normal331"/>
    <w:uiPriority w:val="2"/>
    <w:semiHidden/>
    <w:unhideWhenUsed/>
    <w:qFormat/>
    <w:rsid w:val="00CA55C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A55C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20">
    <w:name w:val="Сетка таблицы122"/>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3">
    <w:name w:val="Нет списка71"/>
    <w:next w:val="ab"/>
    <w:uiPriority w:val="99"/>
    <w:semiHidden/>
    <w:unhideWhenUsed/>
    <w:rsid w:val="00CA55C0"/>
  </w:style>
  <w:style w:type="table" w:customStyle="1" w:styleId="151">
    <w:name w:val="Сетка таблицы15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Стиль Таблица Геоника11"/>
    <w:basedOn w:val="aa"/>
    <w:uiPriority w:val="99"/>
    <w:rsid w:val="00CA55C0"/>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1111122">
    <w:name w:val="1 / 1.1 / 1.1.122"/>
    <w:basedOn w:val="ab"/>
    <w:next w:val="111111"/>
    <w:rsid w:val="00CA55C0"/>
    <w:pPr>
      <w:numPr>
        <w:numId w:val="7"/>
      </w:numPr>
    </w:pPr>
  </w:style>
  <w:style w:type="numbering" w:customStyle="1" w:styleId="1ai12">
    <w:name w:val="1 / a / i12"/>
    <w:basedOn w:val="ab"/>
    <w:next w:val="1ai"/>
    <w:rsid w:val="00CA55C0"/>
    <w:pPr>
      <w:numPr>
        <w:numId w:val="8"/>
      </w:numPr>
    </w:pPr>
  </w:style>
  <w:style w:type="table" w:customStyle="1" w:styleId="-1112">
    <w:name w:val="Веб-таблица 111"/>
    <w:basedOn w:val="aa"/>
    <w:next w:val="-1"/>
    <w:rsid w:val="00CA55C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
    <w:basedOn w:val="aa"/>
    <w:next w:val="-2"/>
    <w:rsid w:val="00CA55C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2">
    <w:name w:val="Веб-таблица 311"/>
    <w:basedOn w:val="aa"/>
    <w:next w:val="-3"/>
    <w:rsid w:val="00CA55C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a"/>
    <w:next w:val="affffff1"/>
    <w:rsid w:val="00CA55C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7">
    <w:name w:val="Изящная таблица 111"/>
    <w:basedOn w:val="aa"/>
    <w:next w:val="19"/>
    <w:rsid w:val="00CA55C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1"/>
    <w:rsid w:val="00CA55C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8">
    <w:name w:val="Классическая таблица 111"/>
    <w:basedOn w:val="aa"/>
    <w:next w:val="1a"/>
    <w:rsid w:val="00CA55C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2"/>
    <w:rsid w:val="00CA55C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Классическая таблица 311"/>
    <w:basedOn w:val="aa"/>
    <w:next w:val="3a"/>
    <w:rsid w:val="00CA55C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a"/>
    <w:next w:val="46"/>
    <w:rsid w:val="00CA55C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9">
    <w:name w:val="Объемная таблица 111"/>
    <w:basedOn w:val="aa"/>
    <w:next w:val="1b"/>
    <w:rsid w:val="00CA55C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3"/>
    <w:rsid w:val="00CA55C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Объемная таблица 311"/>
    <w:basedOn w:val="aa"/>
    <w:next w:val="3b"/>
    <w:rsid w:val="00CA55C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a"/>
    <w:next w:val="1c"/>
    <w:rsid w:val="00CA55C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4"/>
    <w:rsid w:val="00CA55C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a"/>
    <w:next w:val="3c"/>
    <w:rsid w:val="00CA55C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3">
    <w:name w:val="Сетка таблицы 121"/>
    <w:basedOn w:val="aa"/>
    <w:next w:val="1d"/>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5"/>
    <w:rsid w:val="00CA55C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6">
    <w:name w:val="Сетка таблицы 311"/>
    <w:basedOn w:val="aa"/>
    <w:next w:val="3d"/>
    <w:rsid w:val="00CA55C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a"/>
    <w:next w:val="47"/>
    <w:rsid w:val="00CA55C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
    <w:name w:val="Сетка таблицы 511"/>
    <w:basedOn w:val="aa"/>
    <w:next w:val="56"/>
    <w:rsid w:val="00CA55C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a"/>
    <w:next w:val="62"/>
    <w:rsid w:val="00CA55C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Сетка таблицы 711"/>
    <w:basedOn w:val="aa"/>
    <w:next w:val="72"/>
    <w:rsid w:val="00CA55C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a"/>
    <w:next w:val="82"/>
    <w:rsid w:val="00CA55C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a"/>
    <w:next w:val="affffff2"/>
    <w:rsid w:val="00CA55C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0">
    <w:name w:val="Стандартная таблица21"/>
    <w:basedOn w:val="aa"/>
    <w:next w:val="affffff3"/>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e">
    <w:name w:val="Статья / Раздел12"/>
    <w:basedOn w:val="ab"/>
    <w:next w:val="affffff4"/>
    <w:rsid w:val="00CA55C0"/>
  </w:style>
  <w:style w:type="table" w:customStyle="1" w:styleId="111b">
    <w:name w:val="Столбцы таблицы 111"/>
    <w:basedOn w:val="aa"/>
    <w:next w:val="1e"/>
    <w:rsid w:val="00CA55C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6"/>
    <w:rsid w:val="00CA55C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Столбцы таблицы 311"/>
    <w:basedOn w:val="aa"/>
    <w:next w:val="3e"/>
    <w:rsid w:val="00CA55C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a"/>
    <w:next w:val="48"/>
    <w:rsid w:val="00CA55C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a"/>
    <w:next w:val="57"/>
    <w:rsid w:val="00CA55C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3">
    <w:name w:val="Таблица-список 111"/>
    <w:basedOn w:val="aa"/>
    <w:next w:val="-10"/>
    <w:rsid w:val="00CA55C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
    <w:basedOn w:val="aa"/>
    <w:next w:val="-20"/>
    <w:rsid w:val="00CA55C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Таблица-список 311"/>
    <w:basedOn w:val="aa"/>
    <w:next w:val="-30"/>
    <w:rsid w:val="00CA55C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
    <w:basedOn w:val="aa"/>
    <w:next w:val="-4"/>
    <w:rsid w:val="00CA55C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
    <w:basedOn w:val="aa"/>
    <w:next w:val="-5"/>
    <w:rsid w:val="00CA55C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
    <w:basedOn w:val="aa"/>
    <w:next w:val="-6"/>
    <w:rsid w:val="00CA55C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
    <w:basedOn w:val="aa"/>
    <w:next w:val="-7"/>
    <w:rsid w:val="00CA55C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rsid w:val="00CA55C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a">
    <w:name w:val="Тема таблицы11"/>
    <w:basedOn w:val="aa"/>
    <w:next w:val="affffff5"/>
    <w:rsid w:val="00CA55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a"/>
    <w:next w:val="1f"/>
    <w:rsid w:val="00CA55C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7"/>
    <w:rsid w:val="00CA55C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8">
    <w:name w:val="Цветная таблица 311"/>
    <w:basedOn w:val="aa"/>
    <w:next w:val="3f"/>
    <w:rsid w:val="00CA55C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a"/>
    <w:next w:val="2-5"/>
    <w:uiPriority w:val="64"/>
    <w:rsid w:val="00CA55C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12">
    <w:name w:val="1 / 1.1 / 1.1.1112"/>
    <w:basedOn w:val="ab"/>
    <w:next w:val="111111"/>
    <w:rsid w:val="00CA55C0"/>
  </w:style>
  <w:style w:type="table" w:customStyle="1" w:styleId="1610">
    <w:name w:val="Сетка таблицы16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1"/>
    <w:uiPriority w:val="59"/>
    <w:rsid w:val="00CA55C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a"/>
    <w:next w:val="aff1"/>
    <w:uiPriority w:val="59"/>
    <w:rsid w:val="00CA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A55C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310">
    <w:name w:val="Сетка таблицы231"/>
    <w:basedOn w:val="aa"/>
    <w:next w:val="aff1"/>
    <w:uiPriority w:val="59"/>
    <w:rsid w:val="00CA55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a"/>
    <w:next w:val="aff1"/>
    <w:uiPriority w:val="59"/>
    <w:rsid w:val="00CA55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43664791">
      <w:bodyDiv w:val="1"/>
      <w:marLeft w:val="0"/>
      <w:marRight w:val="0"/>
      <w:marTop w:val="0"/>
      <w:marBottom w:val="0"/>
      <w:divBdr>
        <w:top w:val="none" w:sz="0" w:space="0" w:color="auto"/>
        <w:left w:val="none" w:sz="0" w:space="0" w:color="auto"/>
        <w:bottom w:val="none" w:sz="0" w:space="0" w:color="auto"/>
        <w:right w:val="none" w:sz="0" w:space="0" w:color="auto"/>
      </w:divBdr>
    </w:div>
    <w:div w:id="15303157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68476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189488086">
      <w:bodyDiv w:val="1"/>
      <w:marLeft w:val="0"/>
      <w:marRight w:val="0"/>
      <w:marTop w:val="0"/>
      <w:marBottom w:val="0"/>
      <w:divBdr>
        <w:top w:val="none" w:sz="0" w:space="0" w:color="auto"/>
        <w:left w:val="none" w:sz="0" w:space="0" w:color="auto"/>
        <w:bottom w:val="none" w:sz="0" w:space="0" w:color="auto"/>
        <w:right w:val="none" w:sz="0" w:space="0" w:color="auto"/>
      </w:divBdr>
    </w:div>
    <w:div w:id="223950285">
      <w:bodyDiv w:val="1"/>
      <w:marLeft w:val="0"/>
      <w:marRight w:val="0"/>
      <w:marTop w:val="0"/>
      <w:marBottom w:val="0"/>
      <w:divBdr>
        <w:top w:val="none" w:sz="0" w:space="0" w:color="auto"/>
        <w:left w:val="none" w:sz="0" w:space="0" w:color="auto"/>
        <w:bottom w:val="none" w:sz="0" w:space="0" w:color="auto"/>
        <w:right w:val="none" w:sz="0" w:space="0" w:color="auto"/>
      </w:divBdr>
    </w:div>
    <w:div w:id="290019976">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32630811">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
    <w:div w:id="443578856">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16382356">
      <w:bodyDiv w:val="1"/>
      <w:marLeft w:val="0"/>
      <w:marRight w:val="0"/>
      <w:marTop w:val="0"/>
      <w:marBottom w:val="0"/>
      <w:divBdr>
        <w:top w:val="none" w:sz="0" w:space="0" w:color="auto"/>
        <w:left w:val="none" w:sz="0" w:space="0" w:color="auto"/>
        <w:bottom w:val="none" w:sz="0" w:space="0" w:color="auto"/>
        <w:right w:val="none" w:sz="0" w:space="0" w:color="auto"/>
      </w:divBdr>
    </w:div>
    <w:div w:id="54082921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10941344">
      <w:bodyDiv w:val="1"/>
      <w:marLeft w:val="0"/>
      <w:marRight w:val="0"/>
      <w:marTop w:val="0"/>
      <w:marBottom w:val="0"/>
      <w:divBdr>
        <w:top w:val="none" w:sz="0" w:space="0" w:color="auto"/>
        <w:left w:val="none" w:sz="0" w:space="0" w:color="auto"/>
        <w:bottom w:val="none" w:sz="0" w:space="0" w:color="auto"/>
        <w:right w:val="none" w:sz="0" w:space="0" w:color="auto"/>
      </w:divBdr>
    </w:div>
    <w:div w:id="636228917">
      <w:bodyDiv w:val="1"/>
      <w:marLeft w:val="0"/>
      <w:marRight w:val="0"/>
      <w:marTop w:val="0"/>
      <w:marBottom w:val="0"/>
      <w:divBdr>
        <w:top w:val="none" w:sz="0" w:space="0" w:color="auto"/>
        <w:left w:val="none" w:sz="0" w:space="0" w:color="auto"/>
        <w:bottom w:val="none" w:sz="0" w:space="0" w:color="auto"/>
        <w:right w:val="none" w:sz="0" w:space="0" w:color="auto"/>
      </w:divBdr>
    </w:div>
    <w:div w:id="653995776">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50125627">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82463118">
      <w:bodyDiv w:val="1"/>
      <w:marLeft w:val="0"/>
      <w:marRight w:val="0"/>
      <w:marTop w:val="0"/>
      <w:marBottom w:val="0"/>
      <w:divBdr>
        <w:top w:val="none" w:sz="0" w:space="0" w:color="auto"/>
        <w:left w:val="none" w:sz="0" w:space="0" w:color="auto"/>
        <w:bottom w:val="none" w:sz="0" w:space="0" w:color="auto"/>
        <w:right w:val="none" w:sz="0" w:space="0" w:color="auto"/>
      </w:divBdr>
    </w:div>
    <w:div w:id="798645139">
      <w:bodyDiv w:val="1"/>
      <w:marLeft w:val="0"/>
      <w:marRight w:val="0"/>
      <w:marTop w:val="0"/>
      <w:marBottom w:val="0"/>
      <w:divBdr>
        <w:top w:val="none" w:sz="0" w:space="0" w:color="auto"/>
        <w:left w:val="none" w:sz="0" w:space="0" w:color="auto"/>
        <w:bottom w:val="none" w:sz="0" w:space="0" w:color="auto"/>
        <w:right w:val="none" w:sz="0" w:space="0" w:color="auto"/>
      </w:divBdr>
    </w:div>
    <w:div w:id="819806726">
      <w:bodyDiv w:val="1"/>
      <w:marLeft w:val="0"/>
      <w:marRight w:val="0"/>
      <w:marTop w:val="0"/>
      <w:marBottom w:val="0"/>
      <w:divBdr>
        <w:top w:val="none" w:sz="0" w:space="0" w:color="auto"/>
        <w:left w:val="none" w:sz="0" w:space="0" w:color="auto"/>
        <w:bottom w:val="none" w:sz="0" w:space="0" w:color="auto"/>
        <w:right w:val="none" w:sz="0" w:space="0" w:color="auto"/>
      </w:divBdr>
    </w:div>
    <w:div w:id="848905413">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879707609">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48976726">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91833951">
      <w:bodyDiv w:val="1"/>
      <w:marLeft w:val="0"/>
      <w:marRight w:val="0"/>
      <w:marTop w:val="0"/>
      <w:marBottom w:val="0"/>
      <w:divBdr>
        <w:top w:val="none" w:sz="0" w:space="0" w:color="auto"/>
        <w:left w:val="none" w:sz="0" w:space="0" w:color="auto"/>
        <w:bottom w:val="none" w:sz="0" w:space="0" w:color="auto"/>
        <w:right w:val="none" w:sz="0" w:space="0" w:color="auto"/>
      </w:divBdr>
    </w:div>
    <w:div w:id="1140346722">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84320281">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45145155">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80066274">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67829274">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394505736">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489320594">
      <w:bodyDiv w:val="1"/>
      <w:marLeft w:val="0"/>
      <w:marRight w:val="0"/>
      <w:marTop w:val="0"/>
      <w:marBottom w:val="0"/>
      <w:divBdr>
        <w:top w:val="none" w:sz="0" w:space="0" w:color="auto"/>
        <w:left w:val="none" w:sz="0" w:space="0" w:color="auto"/>
        <w:bottom w:val="none" w:sz="0" w:space="0" w:color="auto"/>
        <w:right w:val="none" w:sz="0" w:space="0" w:color="auto"/>
      </w:divBdr>
    </w:div>
    <w:div w:id="1505166466">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35801901">
      <w:bodyDiv w:val="1"/>
      <w:marLeft w:val="0"/>
      <w:marRight w:val="0"/>
      <w:marTop w:val="0"/>
      <w:marBottom w:val="0"/>
      <w:divBdr>
        <w:top w:val="none" w:sz="0" w:space="0" w:color="auto"/>
        <w:left w:val="none" w:sz="0" w:space="0" w:color="auto"/>
        <w:bottom w:val="none" w:sz="0" w:space="0" w:color="auto"/>
        <w:right w:val="none" w:sz="0" w:space="0" w:color="auto"/>
      </w:divBdr>
    </w:div>
    <w:div w:id="1578594692">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70403216">
      <w:bodyDiv w:val="1"/>
      <w:marLeft w:val="0"/>
      <w:marRight w:val="0"/>
      <w:marTop w:val="0"/>
      <w:marBottom w:val="0"/>
      <w:divBdr>
        <w:top w:val="none" w:sz="0" w:space="0" w:color="auto"/>
        <w:left w:val="none" w:sz="0" w:space="0" w:color="auto"/>
        <w:bottom w:val="none" w:sz="0" w:space="0" w:color="auto"/>
        <w:right w:val="none" w:sz="0" w:space="0" w:color="auto"/>
      </w:divBdr>
    </w:div>
    <w:div w:id="1674183303">
      <w:bodyDiv w:val="1"/>
      <w:marLeft w:val="0"/>
      <w:marRight w:val="0"/>
      <w:marTop w:val="0"/>
      <w:marBottom w:val="0"/>
      <w:divBdr>
        <w:top w:val="none" w:sz="0" w:space="0" w:color="auto"/>
        <w:left w:val="none" w:sz="0" w:space="0" w:color="auto"/>
        <w:bottom w:val="none" w:sz="0" w:space="0" w:color="auto"/>
        <w:right w:val="none" w:sz="0" w:space="0" w:color="auto"/>
      </w:divBdr>
    </w:div>
    <w:div w:id="1700086529">
      <w:bodyDiv w:val="1"/>
      <w:marLeft w:val="0"/>
      <w:marRight w:val="0"/>
      <w:marTop w:val="0"/>
      <w:marBottom w:val="0"/>
      <w:divBdr>
        <w:top w:val="none" w:sz="0" w:space="0" w:color="auto"/>
        <w:left w:val="none" w:sz="0" w:space="0" w:color="auto"/>
        <w:bottom w:val="none" w:sz="0" w:space="0" w:color="auto"/>
        <w:right w:val="none" w:sz="0" w:space="0" w:color="auto"/>
      </w:divBdr>
    </w:div>
    <w:div w:id="17173111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00605418">
      <w:bodyDiv w:val="1"/>
      <w:marLeft w:val="0"/>
      <w:marRight w:val="0"/>
      <w:marTop w:val="0"/>
      <w:marBottom w:val="0"/>
      <w:divBdr>
        <w:top w:val="none" w:sz="0" w:space="0" w:color="auto"/>
        <w:left w:val="none" w:sz="0" w:space="0" w:color="auto"/>
        <w:bottom w:val="none" w:sz="0" w:space="0" w:color="auto"/>
        <w:right w:val="none" w:sz="0" w:space="0" w:color="auto"/>
      </w:divBdr>
    </w:div>
    <w:div w:id="1807966340">
      <w:bodyDiv w:val="1"/>
      <w:marLeft w:val="0"/>
      <w:marRight w:val="0"/>
      <w:marTop w:val="0"/>
      <w:marBottom w:val="0"/>
      <w:divBdr>
        <w:top w:val="none" w:sz="0" w:space="0" w:color="auto"/>
        <w:left w:val="none" w:sz="0" w:space="0" w:color="auto"/>
        <w:bottom w:val="none" w:sz="0" w:space="0" w:color="auto"/>
        <w:right w:val="none" w:sz="0" w:space="0" w:color="auto"/>
      </w:divBdr>
    </w:div>
    <w:div w:id="1808233308">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B784-43B4-4273-9406-F8E6BCC4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46</Pages>
  <Words>9541</Words>
  <Characters>54385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63799</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GIU</cp:lastModifiedBy>
  <cp:revision>180</cp:revision>
  <cp:lastPrinted>2019-03-25T11:36:00Z</cp:lastPrinted>
  <dcterms:created xsi:type="dcterms:W3CDTF">2022-01-21T06:19:00Z</dcterms:created>
  <dcterms:modified xsi:type="dcterms:W3CDTF">2025-07-24T12:34:00Z</dcterms:modified>
  <cp:category>ТЗ</cp:category>
</cp:coreProperties>
</file>