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F61" w:rsidRDefault="00A61F61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A61F61" w:rsidRDefault="00A61F61">
      <w:pPr>
        <w:pStyle w:val="ConsPlusNormal"/>
        <w:jc w:val="both"/>
        <w:outlineLvl w:val="0"/>
      </w:pPr>
    </w:p>
    <w:p w:rsidR="00A61F61" w:rsidRDefault="00A61F61">
      <w:pPr>
        <w:pStyle w:val="ConsPlusTitle"/>
        <w:jc w:val="center"/>
        <w:outlineLvl w:val="0"/>
      </w:pPr>
      <w:r>
        <w:t>АДМИНИСТРАЦИЯ НАХОДКИНСКОГО ГОРОДСКОГО ОКРУГА</w:t>
      </w:r>
    </w:p>
    <w:p w:rsidR="00A61F61" w:rsidRDefault="00A61F61">
      <w:pPr>
        <w:pStyle w:val="ConsPlusTitle"/>
        <w:jc w:val="center"/>
      </w:pPr>
      <w:r>
        <w:t>ПРИМОРСКОГО КРАЯ</w:t>
      </w:r>
    </w:p>
    <w:p w:rsidR="00A61F61" w:rsidRDefault="00A61F61">
      <w:pPr>
        <w:pStyle w:val="ConsPlusTitle"/>
        <w:jc w:val="both"/>
      </w:pPr>
    </w:p>
    <w:p w:rsidR="00A61F61" w:rsidRDefault="00A61F61">
      <w:pPr>
        <w:pStyle w:val="ConsPlusTitle"/>
        <w:jc w:val="center"/>
      </w:pPr>
      <w:r>
        <w:t>ПОСТАНОВЛЕНИЕ</w:t>
      </w:r>
    </w:p>
    <w:p w:rsidR="00A61F61" w:rsidRDefault="00A61F61">
      <w:pPr>
        <w:pStyle w:val="ConsPlusTitle"/>
        <w:jc w:val="center"/>
      </w:pPr>
      <w:r>
        <w:t>от 8 сентября 2022 г. N 1308</w:t>
      </w:r>
    </w:p>
    <w:p w:rsidR="00A61F61" w:rsidRDefault="00A61F61">
      <w:pPr>
        <w:pStyle w:val="ConsPlusTitle"/>
        <w:jc w:val="both"/>
      </w:pPr>
    </w:p>
    <w:p w:rsidR="00A61F61" w:rsidRDefault="00A61F61">
      <w:pPr>
        <w:pStyle w:val="ConsPlusTitle"/>
        <w:jc w:val="center"/>
      </w:pPr>
      <w:r>
        <w:t>ОБ УТВЕРЖДЕНИИ АДМИНИСТРАТИВНОГО РЕГЛАМЕНТА ПРЕДОСТАВЛЕНИЯ</w:t>
      </w:r>
    </w:p>
    <w:p w:rsidR="00A61F61" w:rsidRDefault="00A61F61">
      <w:pPr>
        <w:pStyle w:val="ConsPlusTitle"/>
        <w:jc w:val="center"/>
      </w:pPr>
      <w:r>
        <w:t>МУНИЦИПАЛЬНОЙ УСЛУГИ "ПОДГОТОВКА И УТВЕРЖДЕНИЕ</w:t>
      </w:r>
    </w:p>
    <w:p w:rsidR="00A61F61" w:rsidRDefault="00A61F61">
      <w:pPr>
        <w:pStyle w:val="ConsPlusTitle"/>
        <w:jc w:val="center"/>
      </w:pPr>
      <w:r>
        <w:t>ДОКУМЕНТАЦИИ ПО ПЛАНИРОВКЕ ТЕРРИТОРИИ"</w:t>
      </w:r>
    </w:p>
    <w:p w:rsidR="00A61F61" w:rsidRDefault="00A61F6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8786"/>
        <w:gridCol w:w="113"/>
      </w:tblGrid>
      <w:tr w:rsidR="00A61F6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1F61" w:rsidRDefault="00A61F6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1F61" w:rsidRDefault="00A61F6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61F61" w:rsidRDefault="00A61F6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61F61" w:rsidRDefault="00A61F61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</w:t>
            </w:r>
          </w:p>
          <w:p w:rsidR="00A61F61" w:rsidRDefault="00A61F61">
            <w:pPr>
              <w:pStyle w:val="ConsPlusNormal"/>
              <w:jc w:val="center"/>
            </w:pPr>
            <w:r>
              <w:rPr>
                <w:color w:val="392C69"/>
              </w:rPr>
              <w:t>Находкинского городского округа</w:t>
            </w:r>
          </w:p>
          <w:p w:rsidR="00A61F61" w:rsidRDefault="00A61F6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14.12.2023 </w:t>
            </w:r>
            <w:hyperlink r:id="rId6">
              <w:r>
                <w:rPr>
                  <w:color w:val="0000FF"/>
                </w:rPr>
                <w:t>N 2581</w:t>
              </w:r>
            </w:hyperlink>
            <w:r>
              <w:rPr>
                <w:color w:val="392C69"/>
              </w:rPr>
              <w:t xml:space="preserve">, от 23.03.2026 </w:t>
            </w:r>
            <w:hyperlink r:id="rId7">
              <w:r>
                <w:rPr>
                  <w:color w:val="0000FF"/>
                </w:rPr>
                <w:t>N 499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1F61" w:rsidRDefault="00A61F61">
            <w:pPr>
              <w:pStyle w:val="ConsPlusNormal"/>
            </w:pPr>
          </w:p>
        </w:tc>
      </w:tr>
    </w:tbl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ind w:firstLine="540"/>
        <w:jc w:val="both"/>
      </w:pPr>
      <w:r>
        <w:t xml:space="preserve">Руководствуясь </w:t>
      </w:r>
      <w:hyperlink r:id="rId8">
        <w:r>
          <w:rPr>
            <w:color w:val="0000FF"/>
          </w:rPr>
          <w:t>главой 5</w:t>
        </w:r>
      </w:hyperlink>
      <w:r>
        <w:t xml:space="preserve"> Градостроительного кодекса Российской Федерации,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услуг", </w:t>
      </w:r>
      <w:hyperlink r:id="rId11">
        <w:r>
          <w:rPr>
            <w:color w:val="0000FF"/>
          </w:rPr>
          <w:t>постановлением</w:t>
        </w:r>
      </w:hyperlink>
      <w:r>
        <w:t xml:space="preserve"> администрации Находкинского городского округа от 13.11.2010 N 2336 "О порядке разработки и утверждения административных регламентов предоставления муниципальных услуг на территории Находкинского городского округа", </w:t>
      </w:r>
      <w:hyperlink r:id="rId12">
        <w:r>
          <w:rPr>
            <w:color w:val="0000FF"/>
          </w:rPr>
          <w:t>статьей 48</w:t>
        </w:r>
      </w:hyperlink>
      <w:r>
        <w:t xml:space="preserve"> Устава Находкинского городского округа, администрация Находкинского городского округа постановляет:</w:t>
      </w:r>
    </w:p>
    <w:p w:rsidR="00A61F61" w:rsidRDefault="00A61F61">
      <w:pPr>
        <w:pStyle w:val="ConsPlusNormal"/>
        <w:spacing w:before="200"/>
        <w:ind w:firstLine="540"/>
        <w:jc w:val="both"/>
      </w:pPr>
      <w:bookmarkStart w:id="0" w:name="P16"/>
      <w:bookmarkEnd w:id="0"/>
      <w:r>
        <w:t xml:space="preserve">1. Утвердить прилагаемый административный </w:t>
      </w:r>
      <w:hyperlink w:anchor="P42">
        <w:r>
          <w:rPr>
            <w:color w:val="0000FF"/>
          </w:rPr>
          <w:t>регламент</w:t>
        </w:r>
      </w:hyperlink>
      <w:r>
        <w:t xml:space="preserve"> предоставления муниципальной услуги "Подготовка и утверждение документации по планировке территории".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 Признать утратившими силу следующие постановления администрации Находкинского городского округа: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2.1. От 11.03.2020 </w:t>
      </w:r>
      <w:hyperlink r:id="rId13">
        <w:r>
          <w:rPr>
            <w:color w:val="0000FF"/>
          </w:rPr>
          <w:t>N 327</w:t>
        </w:r>
      </w:hyperlink>
      <w:r>
        <w:t xml:space="preserve"> "Об утверждении административного регламента предоставления муниципальной услуги "Принятие решения о подготовке документации по планировке территории (проекта планировки территории и (или) проекта межевания территории) на основании предложений физических или юридических лиц о подготовке документации по планировке территории";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2.2. От 01.11.2021 </w:t>
      </w:r>
      <w:hyperlink r:id="rId14">
        <w:r>
          <w:rPr>
            <w:color w:val="0000FF"/>
          </w:rPr>
          <w:t>N 1145</w:t>
        </w:r>
      </w:hyperlink>
      <w:r>
        <w:t xml:space="preserve"> "Об утверждении административного регламента предоставления муниципальной услуги "Принятие решения об утверждении документации по планировке территории (проекта планировки территории и (или) проекта межевания территории)".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3. Установить, что административный регламент, указанный в </w:t>
      </w:r>
      <w:hyperlink w:anchor="P16">
        <w:r>
          <w:rPr>
            <w:color w:val="0000FF"/>
          </w:rPr>
          <w:t>пункте 1</w:t>
        </w:r>
      </w:hyperlink>
      <w:r>
        <w:t xml:space="preserve"> данного постановления, в срок до 01.01.2023 не подлежит применению в соответствии </w:t>
      </w:r>
      <w:hyperlink r:id="rId15">
        <w:r>
          <w:rPr>
            <w:color w:val="0000FF"/>
          </w:rPr>
          <w:t>пунктом 4</w:t>
        </w:r>
      </w:hyperlink>
      <w:r>
        <w:t xml:space="preserve"> Постановления Правительства Российской Федерации от 02.04.2022 N 575 "Об особенностях подготовки, согласования, утверждения, продления сроков действия документации по планировке территории, градостроительных планов земельных участков, выдачи разрешений на строительство объектов капитального строительства, разрешений на ввод в эксплуатацию".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4. Управлению внешних коммуникаций администрации Находкинского городского округа опубликовать данное постановление в средствах массовой информации Находкинского городского округа.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5. Отделу делопроизводства администрации Находкинского городского округа (Атрашок) разместить данное постановление на официальном сайте Находкинского городского округа в сети Интернет.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6. Управлению землепользования и застройки администрации Находкинского городского округа (Солдаткина) разместить в реестре муниципальных услуг (функций), предоставляемых (осуществляемых) администрацией Находкинского </w:t>
      </w:r>
      <w:r>
        <w:lastRenderedPageBreak/>
        <w:t>городского округа, а также услуг, предоставляемых муниципальными учреждениями (предприятиями) Находкинского городского округа, административный регламент предоставления муниципальной услуги "Подготовка и утверждение документации по планировке территории".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7. Организационному отделу администрации Находкинского городского округа (Божок) осуществить контроль за своевременным включением муниципальной услуги "Подготовка и утверждение документации по планировке территории" в реестр муниципальных услуг (функций).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8. Управлению информатизации администрации Находкинского городского округа (Сергеева) обеспечить подключение рабочих мест к защищенному каналу связи и к информационным системам межведомственного электронного взаимодействия для оказания муниципальных услуг (функций).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9. Контроль за исполнением данного постановления "Об утверждении административного регламента предоставления муниципальной услуги "Подготовка и утверждение документации по планировке территории" возложить на заместителя главы администрации Находкинского городского округа - начальника управления архитектуры, градостроительства и рекламы администрации Находкинского городского округа Браташа Д.М.</w:t>
      </w: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right"/>
      </w:pPr>
      <w:r>
        <w:t>Глава Находкинского городского округа</w:t>
      </w:r>
    </w:p>
    <w:p w:rsidR="00A61F61" w:rsidRDefault="00A61F61">
      <w:pPr>
        <w:pStyle w:val="ConsPlusNormal"/>
        <w:jc w:val="right"/>
      </w:pPr>
      <w:r>
        <w:t>Т.В.МАГИНСКИЙ</w:t>
      </w: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right"/>
        <w:outlineLvl w:val="0"/>
      </w:pPr>
      <w:r>
        <w:t>Утвержден</w:t>
      </w:r>
    </w:p>
    <w:p w:rsidR="00A61F61" w:rsidRDefault="00A61F61">
      <w:pPr>
        <w:pStyle w:val="ConsPlusNormal"/>
        <w:jc w:val="right"/>
      </w:pPr>
      <w:r>
        <w:t>постановлением</w:t>
      </w:r>
    </w:p>
    <w:p w:rsidR="00A61F61" w:rsidRDefault="00A61F61">
      <w:pPr>
        <w:pStyle w:val="ConsPlusNormal"/>
        <w:jc w:val="right"/>
      </w:pPr>
      <w:r>
        <w:t>администрации</w:t>
      </w:r>
    </w:p>
    <w:p w:rsidR="00A61F61" w:rsidRDefault="00A61F61">
      <w:pPr>
        <w:pStyle w:val="ConsPlusNormal"/>
        <w:jc w:val="right"/>
      </w:pPr>
      <w:r>
        <w:t>Находкинского</w:t>
      </w:r>
    </w:p>
    <w:p w:rsidR="00A61F61" w:rsidRDefault="00A61F61">
      <w:pPr>
        <w:pStyle w:val="ConsPlusNormal"/>
        <w:jc w:val="right"/>
      </w:pPr>
      <w:r>
        <w:t>городского округа</w:t>
      </w:r>
    </w:p>
    <w:p w:rsidR="00A61F61" w:rsidRDefault="00A61F61">
      <w:pPr>
        <w:pStyle w:val="ConsPlusNormal"/>
        <w:jc w:val="right"/>
      </w:pPr>
      <w:r>
        <w:t>от 08.09.2022 N 1308</w:t>
      </w: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Title"/>
        <w:jc w:val="center"/>
      </w:pPr>
      <w:bookmarkStart w:id="1" w:name="P42"/>
      <w:bookmarkEnd w:id="1"/>
      <w:r>
        <w:t>АДМИНИСТРАТИВНЫЙ РЕГЛАМЕНТ</w:t>
      </w:r>
    </w:p>
    <w:p w:rsidR="00A61F61" w:rsidRDefault="00A61F61">
      <w:pPr>
        <w:pStyle w:val="ConsPlusTitle"/>
        <w:jc w:val="center"/>
      </w:pPr>
      <w:r>
        <w:t>ПРЕДОСТАВЛЕНИЯ МУНИЦИПАЛЬНОЙ УСЛУГИ "ПОДГОТОВКА</w:t>
      </w:r>
    </w:p>
    <w:p w:rsidR="00A61F61" w:rsidRDefault="00A61F61">
      <w:pPr>
        <w:pStyle w:val="ConsPlusTitle"/>
        <w:jc w:val="center"/>
      </w:pPr>
      <w:r>
        <w:t>И УТВЕРЖДЕНИЕ ДОКУМЕНТАЦИИ ПО ПЛАНИРОВКЕ ТЕРРИТОРИИ"</w:t>
      </w:r>
    </w:p>
    <w:p w:rsidR="00A61F61" w:rsidRDefault="00A61F6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8786"/>
        <w:gridCol w:w="113"/>
      </w:tblGrid>
      <w:tr w:rsidR="00A61F6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1F61" w:rsidRDefault="00A61F6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1F61" w:rsidRDefault="00A61F6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61F61" w:rsidRDefault="00A61F6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61F61" w:rsidRDefault="00A61F61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</w:t>
            </w:r>
          </w:p>
          <w:p w:rsidR="00A61F61" w:rsidRDefault="00A61F61">
            <w:pPr>
              <w:pStyle w:val="ConsPlusNormal"/>
              <w:jc w:val="center"/>
            </w:pPr>
            <w:r>
              <w:rPr>
                <w:color w:val="392C69"/>
              </w:rPr>
              <w:t>Находкинского городского округа</w:t>
            </w:r>
          </w:p>
          <w:p w:rsidR="00A61F61" w:rsidRDefault="00A61F6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14.12.2023 </w:t>
            </w:r>
            <w:hyperlink r:id="rId16">
              <w:r>
                <w:rPr>
                  <w:color w:val="0000FF"/>
                </w:rPr>
                <w:t>N 2581</w:t>
              </w:r>
            </w:hyperlink>
            <w:r>
              <w:rPr>
                <w:color w:val="392C69"/>
              </w:rPr>
              <w:t xml:space="preserve">, от 23.03.2026 </w:t>
            </w:r>
            <w:hyperlink r:id="rId17">
              <w:r>
                <w:rPr>
                  <w:color w:val="0000FF"/>
                </w:rPr>
                <w:t>N 499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1F61" w:rsidRDefault="00A61F61">
            <w:pPr>
              <w:pStyle w:val="ConsPlusNormal"/>
            </w:pPr>
          </w:p>
        </w:tc>
      </w:tr>
    </w:tbl>
    <w:p w:rsidR="00A61F61" w:rsidRDefault="00A61F61">
      <w:pPr>
        <w:pStyle w:val="ConsPlusNormal"/>
        <w:jc w:val="both"/>
      </w:pPr>
    </w:p>
    <w:p w:rsidR="00A61F61" w:rsidRDefault="00A61F61">
      <w:pPr>
        <w:pStyle w:val="ConsPlusTitle"/>
        <w:jc w:val="center"/>
        <w:outlineLvl w:val="1"/>
      </w:pPr>
      <w:r>
        <w:t>1. Общие положения</w:t>
      </w: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ind w:firstLine="540"/>
        <w:jc w:val="both"/>
      </w:pPr>
      <w:r>
        <w:t>1.1. Настоящий административный регламент предоставления муниципальной услуги (далее - Административный регламент) устанавливает стандарт и порядок предоставления муниципальной услуги по подготовке и утверждению документации по планировке территории (далее - муниципальная услуга).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1.2. Получатели муниципальной услуги: физические и юридические лица (далее - заявитель). Интересы заявителей могут представлять лица, уполномоченные заявителем в установленном законом порядке, и законные представители физических лиц (далее - представитель заявителя).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1.3. Информирование о предоставлении муниципальной услуги: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1.3.1. Информация о порядке предоставления муниципальной услуги размещается: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1) на информационных стендах, расположенных в помещениях администрации Находкинского городского округа (далее - Администрация), многофункциональных </w:t>
      </w:r>
      <w:r>
        <w:lastRenderedPageBreak/>
        <w:t>центров предоставления государственных и муниципальных услуг (далее - МФЦ);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2) на официальном сайте Администрации в информационно-телекоммуникационной сети "Интернет" (</w:t>
      </w:r>
      <w:hyperlink r:id="rId18">
        <w:r>
          <w:rPr>
            <w:color w:val="0000FF"/>
          </w:rPr>
          <w:t>www.nakhodka-city.ru</w:t>
        </w:r>
      </w:hyperlink>
      <w:r>
        <w:t>);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3) на Региональном портале государственных и муниципальных услуг (www.pu.primorsky.ru) (далее - Региональный портал);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4) на Едином портале государственных и муниципальных услуг (функций) (</w:t>
      </w:r>
      <w:hyperlink r:id="rId19">
        <w:r>
          <w:rPr>
            <w:color w:val="0000FF"/>
          </w:rPr>
          <w:t>https://www.gosuslugi.ru/</w:t>
        </w:r>
      </w:hyperlink>
      <w:r>
        <w:t>) (далее - Единый портал);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5) в государственной информационной системе "Реестр государственных и муниципальных услуг) (http://rgu.primorsky.ru/) (далее - Региональный реестр);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6) непосредственно при личном приеме заявителя в структурном подразделении Администрации - управлении архитектуры, градостроительства и рекламы администрации Находкинского городского округа (далее - Уполномоченный орган), в муниципальном казенном учреждении "Департамент архитектуры, градостроительства и землепользования города Находка" (далее - Учреждение) или МФЦ;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7) по телефону Уполномоченного органа, Учреждения или многофункционального центра;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8) письменно, в том числе посредством электронной почты, факсимильной связи.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1.3.2. Консультирование по вопросам предоставления муниципальной услуги осуществляется: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1) в многофункциональных центрах предоставления государственных и муниципальных услуг (далее - МФЦ) при устном обращении - лично или по телефону;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2) в интерактивной форме Регионального портала;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3) в Учреждении при устном обращении - лично или по телефону; при письменном (в том числе в форме электронного документа) обращении - на бумажном носителе по почте, в электронной форме - по электронной почте.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1.3.3. Информация о порядке и сроках предоставления муниципальной услуги предоставляется заявителю бесплатно.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1.3.4.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соглашением, заключенным между МФЦ и Администрацией с учетом требований к информированию, установленных Административным регламентом.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1.3.5. Информация, размещаемая на информационных стендах и на официальном сайте Администрации, включает сведения о муниципальной услуге, содержащиеся в </w:t>
      </w:r>
      <w:hyperlink w:anchor="P76">
        <w:r>
          <w:rPr>
            <w:color w:val="0000FF"/>
          </w:rPr>
          <w:t>пунктах 2.1</w:t>
        </w:r>
      </w:hyperlink>
      <w:r>
        <w:t xml:space="preserve">, </w:t>
      </w:r>
      <w:hyperlink w:anchor="P83">
        <w:r>
          <w:rPr>
            <w:color w:val="0000FF"/>
          </w:rPr>
          <w:t>2.4</w:t>
        </w:r>
      </w:hyperlink>
      <w:r>
        <w:t xml:space="preserve">, </w:t>
      </w:r>
      <w:hyperlink w:anchor="P93">
        <w:r>
          <w:rPr>
            <w:color w:val="0000FF"/>
          </w:rPr>
          <w:t>2.5</w:t>
        </w:r>
      </w:hyperlink>
      <w:r>
        <w:t xml:space="preserve">, </w:t>
      </w:r>
      <w:hyperlink w:anchor="P101">
        <w:r>
          <w:rPr>
            <w:color w:val="0000FF"/>
          </w:rPr>
          <w:t>2.6</w:t>
        </w:r>
      </w:hyperlink>
      <w:r>
        <w:t xml:space="preserve">, </w:t>
      </w:r>
      <w:hyperlink w:anchor="P124">
        <w:r>
          <w:rPr>
            <w:color w:val="0000FF"/>
          </w:rPr>
          <w:t>2,7</w:t>
        </w:r>
      </w:hyperlink>
      <w:r>
        <w:t xml:space="preserve">, </w:t>
      </w:r>
      <w:hyperlink w:anchor="P135">
        <w:r>
          <w:rPr>
            <w:color w:val="0000FF"/>
          </w:rPr>
          <w:t>2.8</w:t>
        </w:r>
      </w:hyperlink>
      <w:r>
        <w:t xml:space="preserve">, </w:t>
      </w:r>
      <w:hyperlink w:anchor="P145">
        <w:r>
          <w:rPr>
            <w:color w:val="0000FF"/>
          </w:rPr>
          <w:t>2.9</w:t>
        </w:r>
      </w:hyperlink>
      <w:r>
        <w:t xml:space="preserve">, </w:t>
      </w:r>
      <w:hyperlink w:anchor="P172">
        <w:r>
          <w:rPr>
            <w:color w:val="0000FF"/>
          </w:rPr>
          <w:t>2.10</w:t>
        </w:r>
      </w:hyperlink>
      <w:r>
        <w:t xml:space="preserve">, </w:t>
      </w:r>
      <w:hyperlink w:anchor="P250">
        <w:r>
          <w:rPr>
            <w:color w:val="0000FF"/>
          </w:rPr>
          <w:t>5.1</w:t>
        </w:r>
      </w:hyperlink>
      <w:r>
        <w:t xml:space="preserve"> Административного регламента, информацию о месте нахождения, справочных телефонах, времени работы Уполномоченного органа, Учреждения о графике приема заявлений на предоставление муниципальной услуги.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1.3.6. В залах ожидания Уполномоченного органа, Учреждения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1.3.7.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Едином портале или Региональном портале, а также в Уполномоченном органе, Учреждении при обращении заявителя лично, по телефону, посредством электронной почты.</w:t>
      </w: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Title"/>
        <w:jc w:val="center"/>
        <w:outlineLvl w:val="1"/>
      </w:pPr>
      <w:r>
        <w:t>2. Стандарт предоставления муниципальной услуги</w:t>
      </w: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ind w:firstLine="540"/>
        <w:jc w:val="both"/>
      </w:pPr>
      <w:bookmarkStart w:id="2" w:name="P76"/>
      <w:bookmarkEnd w:id="2"/>
      <w:r>
        <w:t>2.1. Наименование муниципальной услуги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"Подготовка и утверждение документации по планировке территории".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2.2. Наименование исполнительно-распорядительного органа местного самоуправления, непосредственно предоставляющего муниципальную услугу.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Администрация Находкинского городского округа в лице структурного подразделения - управления архитектуры, градостроительства и рекламы администрации Находкинского городского округа.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Обеспечение предоставления муниципальной услуги осуществляется специалистами Учреждения.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2.3. Перечень нормативных правовых актов, регулирующих предоставление муниципальной услуги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в федеральной государственной информационной системе "Федеральный реестр государственных и муниципальных услуг (функций)" и на Едином портале, Региональном портале.</w:t>
      </w:r>
    </w:p>
    <w:p w:rsidR="00A61F61" w:rsidRDefault="00A61F61">
      <w:pPr>
        <w:pStyle w:val="ConsPlusNormal"/>
        <w:spacing w:before="200"/>
        <w:ind w:firstLine="540"/>
        <w:jc w:val="both"/>
      </w:pPr>
      <w:bookmarkStart w:id="3" w:name="P83"/>
      <w:bookmarkEnd w:id="3"/>
      <w:r>
        <w:t>2.4. Описание результата предоставления муниципальной услуги.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2.4.1. Результатом предоставления муниципальной услуги является: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2.4.2. В случае обращения с заявлением о подготовке документации по планировке территории: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1) решение о подготовке документации по планировке территории (проекта планировки территории и проекта межевания территории/проекта межевания территории);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2) решение о подготовке документации по внесению изменений в документацию по планировке территории (проект планировки территории и проект межевания территории/проект межевания территории);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3) решение об отказе в предоставлении муниципальной услуги.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2.4.3. В случае обращения с заявлением об утверждении документации по планировке территории: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1) решение об утверждении документации по планировке территории (проекта планировки территории и проекта межевания территории/проекта межевания территории);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2) решение о внесении изменений в документацию по планировке территории (проект планировки территории и проект межевания территории/проекта межевания территории);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4) решение об отказе в предоставлении муниципальной услуги.</w:t>
      </w:r>
    </w:p>
    <w:p w:rsidR="00A61F61" w:rsidRDefault="00A61F61">
      <w:pPr>
        <w:pStyle w:val="ConsPlusNormal"/>
        <w:spacing w:before="200"/>
        <w:ind w:firstLine="540"/>
        <w:jc w:val="both"/>
      </w:pPr>
      <w:bookmarkStart w:id="4" w:name="P93"/>
      <w:bookmarkEnd w:id="4"/>
      <w:r>
        <w:t>2.5.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2.5.1. Уполномоченный орган направляет заявителю способом указанном в заявлении один из результатов, указанных в </w:t>
      </w:r>
      <w:hyperlink w:anchor="P83">
        <w:r>
          <w:rPr>
            <w:color w:val="0000FF"/>
          </w:rPr>
          <w:t>п. 2.4</w:t>
        </w:r>
      </w:hyperlink>
      <w:r>
        <w:t xml:space="preserve"> Административного регламента в следующие сроки: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1) 15 рабочих дней со дня регистрации заявления и документов, необходимых для предоставления муниципальной услуги в Уполномоченном органе, для принятия </w:t>
      </w:r>
      <w:r>
        <w:lastRenderedPageBreak/>
        <w:t>решения о подготовке документации по планировке территории;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2) 20 рабочих дней со дня регистрации заявления и документов, необходимых для предоставления муниципальной услуги в Уполномоченном органе, для принятия решения об утверждении документации по планировке территории;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3) 75 рабочих дней со дня регистрации заявления и документов, необходимых для предоставления муниципальной услуги в Уполномоченном органе, в случае проведения публичных слушаний или общественных обсуждений до утверждения документации по планировке территории.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2.5.2. Приостановление срока предоставления муниципальной услуги не предусмотрено.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2.5.3. Выдача документа, являющегося результатом предоставления муниципальной услуги в соответствии с </w:t>
      </w:r>
      <w:hyperlink w:anchor="P83">
        <w:r>
          <w:rPr>
            <w:color w:val="0000FF"/>
          </w:rPr>
          <w:t>пунктом 2.4</w:t>
        </w:r>
      </w:hyperlink>
      <w:r>
        <w:t xml:space="preserve"> Административного регламента, в Уполномоченном органе, Учреждении, МФЦ осуществляется в день обращения заявителя за результатом предоставления муниципальной услуги, в случае указания в заявлении способа получения - лично.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</w:t>
      </w:r>
    </w:p>
    <w:p w:rsidR="00A61F61" w:rsidRDefault="00A61F61">
      <w:pPr>
        <w:pStyle w:val="ConsPlusNormal"/>
        <w:spacing w:before="200"/>
        <w:ind w:firstLine="540"/>
        <w:jc w:val="both"/>
      </w:pPr>
      <w:bookmarkStart w:id="5" w:name="P101"/>
      <w:bookmarkEnd w:id="5"/>
      <w: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а также услуг, которые являются необходимыми и обязательными для предоставления муниципальных услуг,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2.6.1. Для получения муниципальной услуги заявитель представляет следующие документы независимо от категории и основания обращения: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1) документ, удостоверяющий личность (предоставляется при обращении в МФЦ, Уполномоченный орган);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2) заявление: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- в форме документа на бумажном носителе по форме, согласно </w:t>
      </w:r>
      <w:hyperlink w:anchor="P289">
        <w:r>
          <w:rPr>
            <w:color w:val="0000FF"/>
          </w:rPr>
          <w:t>приложению N 1</w:t>
        </w:r>
      </w:hyperlink>
      <w:r>
        <w:t xml:space="preserve"> или </w:t>
      </w:r>
      <w:hyperlink w:anchor="P350">
        <w:r>
          <w:rPr>
            <w:color w:val="0000FF"/>
          </w:rPr>
          <w:t>N 2</w:t>
        </w:r>
      </w:hyperlink>
      <w:r>
        <w:t>, к настоящему Административному регламенту;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- в электронной форме (заполняется посредством внесения соответствующих сведений в интерактивную форму заявления при обращении посредством Единого портала, Регионального портала);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3) документ, удостоверяющий полномочия представителя заявителя, в случае обращения за предоставлением муниципальной услуги представителя заявителя (за исключением законных представителей физических лиц).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</w:t>
      </w:r>
      <w:hyperlink r:id="rId20">
        <w:r>
          <w:rPr>
            <w:color w:val="0000FF"/>
          </w:rPr>
          <w:t>закона</w:t>
        </w:r>
      </w:hyperlink>
      <w:r>
        <w:t xml:space="preserve"> от 06.04.2011 N 63-ФЗ "Об электронной подписи" (далее - Федеральный закон N 63-ФЗ).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В случае направления заявления посредством Единого портала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2.6.2. Для принятия решения о подготовке документации по планировке территории или внесении изменений в документацию по планировке территории заявитель представляет следующие документы: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1) правоустанавливающие документы на объект капитального строительства, </w:t>
      </w:r>
      <w:r>
        <w:lastRenderedPageBreak/>
        <w:t>права на который не зарегистрированы в Едином государственном реестре недвижимости (в случае наличия таких объектов);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2) проект задания на разработку проекта планировки территории;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3) проект задания на выполнение инженерных изысканий (если для подготовки документации по планировке территории требуется проведение инженерных изысканий).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2.6.3. Для принятия решения об утверждении документации по планировке территории или внесения изменений в документацию по планировке территории заявитель представляет следующие документы: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1) основная часть проекта планировки территории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2) материалы по обоснованию проекта планировки территории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3) основная часть проекта межевания территории;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4) материалы по обоснованию проекта межевания территории;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5) согласование документации по планировке территории в случаях, предусмотренных </w:t>
      </w:r>
      <w:hyperlink r:id="rId21">
        <w:r>
          <w:rPr>
            <w:color w:val="0000FF"/>
          </w:rPr>
          <w:t>статьей 45</w:t>
        </w:r>
      </w:hyperlink>
      <w:r>
        <w:t xml:space="preserve"> Градостроительного кодекса Российской Федерации.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2.6.4. Заявление и прилагаемые документы могут быть представлены (направлены) заявителем одним из следующих способов: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1) лично или посредством почтового отправления в Уполномоченный орган, Учреждение;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1) через МФЦ;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2) через Региональный портал или Единый портал.</w:t>
      </w:r>
    </w:p>
    <w:p w:rsidR="00A61F61" w:rsidRDefault="00A61F61">
      <w:pPr>
        <w:pStyle w:val="ConsPlusNormal"/>
        <w:spacing w:before="200"/>
        <w:ind w:firstLine="540"/>
        <w:jc w:val="both"/>
      </w:pPr>
      <w:bookmarkStart w:id="6" w:name="P124"/>
      <w:bookmarkEnd w:id="6"/>
      <w:r>
        <w:t>2.7. Исчерпывающий 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организаций, подведомственных государственным органам или органам местного самоуправления и которые заявитель вправе представить самостоятельно, а также способы их получения заявителями, в том числе в электронной форме, порядок их представления; государственный орган, орган местного самоуправления либо организация, в распоряжении которых находятся данные документы</w:t>
      </w:r>
    </w:p>
    <w:p w:rsidR="00A61F61" w:rsidRDefault="00A61F61">
      <w:pPr>
        <w:pStyle w:val="ConsPlusNormal"/>
        <w:spacing w:before="200"/>
        <w:ind w:firstLine="540"/>
        <w:jc w:val="both"/>
      </w:pPr>
      <w:bookmarkStart w:id="7" w:name="P125"/>
      <w:bookmarkEnd w:id="7"/>
      <w:r>
        <w:t>2.7.1. В рамках межведомственного взаимодействия запрашиваются: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1) в случае обращения юридического лица запрашиваются сведения из Единого государственного реестра юридических лиц из Федеральной налоговой службы;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2)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3) сведения из Единого государственного реестра недвижимости (сведения об основных характеристиках и зарегистрированных правах объекта недвижимости) в Федеральной службе государственной регистрации, кадастра и картографии (Росреестр);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 - Единый государственный реестр записей актов гражданского состояния либо </w:t>
      </w:r>
      <w:r>
        <w:lastRenderedPageBreak/>
        <w:t>государственная информационная система "Единая централизованная цифровая платформа в социальной сфере";</w:t>
      </w:r>
    </w:p>
    <w:p w:rsidR="00A61F61" w:rsidRDefault="00A61F61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администрации Находкинского городского округа от 14.12.2023 N 2581)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5) сведения о факте выдачи доверенности - единая информационная система нотариата.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2.7.2. Заявитель вправе по собственной инициативе предоставить документы (сведения), указанные в </w:t>
      </w:r>
      <w:hyperlink w:anchor="P125">
        <w:r>
          <w:rPr>
            <w:color w:val="0000FF"/>
          </w:rPr>
          <w:t>пунктах 2.7.1</w:t>
        </w:r>
      </w:hyperlink>
      <w:r>
        <w:t xml:space="preserve"> Административного регламента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2.7.3. Непредставление (несвоевременное представление) указанными органами государственной власти,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организаций, подведомственных государственным органам или органам местного самоуправления, не является основанием для отказа заявителю в предоставлении муниципальной услуги.</w:t>
      </w:r>
    </w:p>
    <w:p w:rsidR="00A61F61" w:rsidRDefault="00A61F61">
      <w:pPr>
        <w:pStyle w:val="ConsPlusNormal"/>
        <w:spacing w:before="200"/>
        <w:ind w:firstLine="540"/>
        <w:jc w:val="both"/>
      </w:pPr>
      <w:bookmarkStart w:id="8" w:name="P135"/>
      <w:bookmarkEnd w:id="8"/>
      <w:r>
        <w:t>2.8. Исчерпывающий перечень оснований для отказа в приеме документов, необходимых для предоставления муниципальной услуги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2.8.1. Основаниями для отказа в приеме документов являются: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1) 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2) представление неполного комплекта документов, указанных в </w:t>
      </w:r>
      <w:hyperlink w:anchor="P101">
        <w:r>
          <w:rPr>
            <w:color w:val="0000FF"/>
          </w:rPr>
          <w:t>пункте 2.6</w:t>
        </w:r>
      </w:hyperlink>
      <w:r>
        <w:t xml:space="preserve"> Административного регламента, подлежащих обязательному представлению заявителем;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3) 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4) подача заявления (запроса) от имени заявителя не уполномоченным на то лицом;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5) 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6) неполное, некорректное заполнение полей в форме заявления, в том числе в интерактивной форме заявления на Региональном портале, Едином портале;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7) электронные документы не соответствуют требованиям к форматам их предоставления и (или) не читаются;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9) несоблюдение установленных статьей Федерального </w:t>
      </w:r>
      <w:hyperlink r:id="rId23">
        <w:r>
          <w:rPr>
            <w:color w:val="0000FF"/>
          </w:rPr>
          <w:t>закона</w:t>
        </w:r>
      </w:hyperlink>
      <w:r>
        <w:t xml:space="preserve"> N 63-ФЗ условий признания действительности, усиленной квалифицированной электронной подписи".</w:t>
      </w:r>
    </w:p>
    <w:p w:rsidR="00A61F61" w:rsidRDefault="00A61F61">
      <w:pPr>
        <w:pStyle w:val="ConsPlusNormal"/>
        <w:spacing w:before="200"/>
        <w:ind w:firstLine="540"/>
        <w:jc w:val="both"/>
      </w:pPr>
      <w:bookmarkStart w:id="9" w:name="P145"/>
      <w:bookmarkEnd w:id="9"/>
      <w:r>
        <w:t>2.9. Исчерпывающий перечень оснований для приостановления или отказа в предоставлении муниципальной услуги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2.9.1. Основания для приостановления предоставления муниципальной услуги не предусмотрены.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lastRenderedPageBreak/>
        <w:t>2.9.2. Перечень оснований для отказа в предоставлении муниципальной услуги (для принятия решения об отказе в принятии решения о подготовке документации по планировке территории и внесении изменений в документацию по планировке территории):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2.9.2.1. При рассмотрении заявления о принятии решения о подготовке документации по планировке территории и внесении изменений в документацию по планировке территории: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1) разработка документации по планировке территории в соответствии с Градостроительным </w:t>
      </w:r>
      <w:hyperlink r:id="rId24">
        <w:r>
          <w:rPr>
            <w:color w:val="0000FF"/>
          </w:rPr>
          <w:t>кодексом</w:t>
        </w:r>
      </w:hyperlink>
      <w:r>
        <w:t xml:space="preserve"> Российской Федерации не требуется, и заявитель не настаивает на ее разработке;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2) заявителем является лицо, которым в соответствии с Градостроительным </w:t>
      </w:r>
      <w:hyperlink r:id="rId25">
        <w:r>
          <w:rPr>
            <w:color w:val="0000FF"/>
          </w:rPr>
          <w:t>кодексом</w:t>
        </w:r>
      </w:hyperlink>
      <w:r>
        <w:t xml:space="preserve"> Российской Федерации решение о подготовке документации по планировке территории принимается самостоятельно;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3) несоответствие проекта задания на выполнение инженерных изысканий </w:t>
      </w:r>
      <w:hyperlink r:id="rId26">
        <w:r>
          <w:rPr>
            <w:color w:val="0000FF"/>
          </w:rPr>
          <w:t>Правилам</w:t>
        </w:r>
      </w:hyperlink>
      <w:r>
        <w:t xml:space="preserve"> выполнения инженерных изысканий, необходимых для подготовки документации по планировке территории, утвержденным Постановлением Правительства Российской Федерации от 31.03.2017 N 402;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4) сведения о ранее принятом решении об утверждении документации по планировке территории, указанные заявителем, в Уполномоченном органе отсутствуют (в случае рассмотрения заявления о внесении изменений в документацию по планировке территории);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5) не допускается подготовка проекта межевания территории без подготовки проекта планировки в соответствии с Градостроительным </w:t>
      </w:r>
      <w:hyperlink r:id="rId27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6) размещение объектов местного значения, для размещения которых осуществляется подготовка документации по планировке территории, не предусмотрено документами территориального планирования в случаях, установленных </w:t>
      </w:r>
      <w:hyperlink r:id="rId28">
        <w:r>
          <w:rPr>
            <w:color w:val="0000FF"/>
          </w:rPr>
          <w:t>частью 6 статьи 45</w:t>
        </w:r>
      </w:hyperlink>
      <w:r>
        <w:t xml:space="preserve"> Градостроительного кодекса Российской Федерации (за исключением случая, предусмотренного </w:t>
      </w:r>
      <w:hyperlink r:id="rId29">
        <w:r>
          <w:rPr>
            <w:color w:val="0000FF"/>
          </w:rPr>
          <w:t>частью 6 статьи 18</w:t>
        </w:r>
      </w:hyperlink>
      <w:r>
        <w:t xml:space="preserve"> Градостроительного кодекса Российской Федерации);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7) в границах территории, предполагаемой для разработки документации по планировке территории, ранее принято решение о подготовке документации по планировке территории и срок ее подготовки не истек;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8) отзыв заявления о предоставлении муниципальной услуги по инициативе заявителя.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2.9.3. Перечень оснований для отказа в предоставлении муниципальной услуги (для принятия решения об отклонении документации по планировке территории и направлении ее на доработку):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2.9.3.1. При рассмотрении заявления об утверждении документации по планировке территории: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1) документация по планировке территории не соответствует требованиям, установленным </w:t>
      </w:r>
      <w:hyperlink r:id="rId30">
        <w:r>
          <w:rPr>
            <w:color w:val="0000FF"/>
          </w:rPr>
          <w:t>частью 10 статьи 45</w:t>
        </w:r>
      </w:hyperlink>
      <w:r>
        <w:t xml:space="preserve"> Градостроительного кодекса Российской Федерации (за исключением случая, предусмотренного </w:t>
      </w:r>
      <w:hyperlink r:id="rId31">
        <w:r>
          <w:rPr>
            <w:color w:val="0000FF"/>
          </w:rPr>
          <w:t>частью 10.2 статьи 45</w:t>
        </w:r>
      </w:hyperlink>
      <w:r>
        <w:t xml:space="preserve"> Градостроительного кодекса Российской Федерации);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2) по итогам проверки не подтверждено право заявителя принимать решение о подготовке документации по планировке территории в соответствии с </w:t>
      </w:r>
      <w:hyperlink r:id="rId32">
        <w:r>
          <w:rPr>
            <w:color w:val="0000FF"/>
          </w:rPr>
          <w:t>частью 1.1 статьи 45</w:t>
        </w:r>
      </w:hyperlink>
      <w:r>
        <w:t xml:space="preserve"> Градостроительного кодекса Российской;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3) решение о подготовке документации по планировке территории Администрацией или лицами, обладающими правом принимать такое решение Федерации, не принималось;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4) сведения о принятом решении о подготовке документации по планировке территории лицами, обладающими правом принимать такое решение, указанные </w:t>
      </w:r>
      <w:r>
        <w:lastRenderedPageBreak/>
        <w:t>заявителем, в Уполномоченном органе отсутствуют;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5) несоответствие представленных документов решению о подготовке документации по планировке территории;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6) отсутствие необходимых согласований, из числа предусмотренных </w:t>
      </w:r>
      <w:hyperlink r:id="rId33">
        <w:r>
          <w:rPr>
            <w:color w:val="0000FF"/>
          </w:rPr>
          <w:t>статьей 45</w:t>
        </w:r>
      </w:hyperlink>
      <w:r>
        <w:t xml:space="preserve"> Градостроительного кодекса Российской Федерации;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7) 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8) документация по планировке территории по составу и содержанию не соответствует требованиям, установленным </w:t>
      </w:r>
      <w:hyperlink r:id="rId34">
        <w:r>
          <w:rPr>
            <w:color w:val="0000FF"/>
          </w:rPr>
          <w:t>частью 4 статьи 41.1</w:t>
        </w:r>
      </w:hyperlink>
      <w:r>
        <w:t xml:space="preserve">, </w:t>
      </w:r>
      <w:hyperlink r:id="rId35">
        <w:r>
          <w:rPr>
            <w:color w:val="0000FF"/>
          </w:rPr>
          <w:t>статьями 42</w:t>
        </w:r>
      </w:hyperlink>
      <w:r>
        <w:t xml:space="preserve">, </w:t>
      </w:r>
      <w:hyperlink r:id="rId36">
        <w:r>
          <w:rPr>
            <w:color w:val="0000FF"/>
          </w:rPr>
          <w:t>43</w:t>
        </w:r>
      </w:hyperlink>
      <w:r>
        <w:t xml:space="preserve"> Градостроительного кодекса Российской Федерации;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9) в отношении территории в границах, указанных в заявлении, муниципальная услуга находится в процессе исполнения по заявлению, зарегистрированному ранее;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10) отзыв заявления о предоставлении муниципальной услуги по инициативе заявителя.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2.9.4. Заявитель (представитель заявителя) вправе отказаться от получения муниципальной услуги на основании личного письменного заявления, написанного в свободной форме, направив по адресу электронной почты Уполномоченного органа или обратившись в указанный орган. На основании поступившего заявления об отказе от получения муниципальной услуги уполномоченным должностным лицом Администрации принимается решение об отказе в предоставлении муниципальной услуги.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2.9.5. 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порядке уполномоченным должностным лицом Администрации, и направляется заявителю в личный кабинет Единого портала, Регионального портала и (или) в МФЦ в день принятия решения об отказе в предоставлении муниципальной услуги.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2.9.6. Запрещается отказывать в предоставлении муниципальной услуги в случае, если заявление о предоставлении муниципальной услуги подано в соответствии с информацией о сроках и порядке предоставления муниципальной услуги, опубликованной на Едином портале, Региональном портале.</w:t>
      </w:r>
    </w:p>
    <w:p w:rsidR="00A61F61" w:rsidRDefault="00A61F61">
      <w:pPr>
        <w:pStyle w:val="ConsPlusNormal"/>
        <w:spacing w:before="200"/>
        <w:ind w:firstLine="540"/>
        <w:jc w:val="both"/>
      </w:pPr>
      <w:bookmarkStart w:id="10" w:name="P172"/>
      <w:bookmarkEnd w:id="10"/>
      <w:r>
        <w:t>2.10. Порядок, размер и основания взимания платы за предоставление муниципальной услуги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Муниципальная услуга предоставляется на безвозмездной основе.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муниципальных услуг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Предоставление необходимых и обязательных услуг не требуется.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2.12.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2.12.1. Время ожидания при подаче заявления на получение муниципальной услуги - не более 15 минут.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2.12.2. При получении результата предоставления муниципальной услуги максимальный срок ожидания в очереди не должен превышать 15 минут.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2.13. Срок и порядок регистрации запроса заявителя о предоставлении муниципальной услуги и услуги, предоставляемой организацией, участвующей в </w:t>
      </w:r>
      <w:r>
        <w:lastRenderedPageBreak/>
        <w:t>предоставлении муниципальной услуги, в том числе в электронной форме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2.13.1. 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2.13.2.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(далее - АИС МФЦ) с регистрационным номером, подтверждающим, что заявление отправлено и датой подачи электронного заявления.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2.13.3. 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уведомление, подтверждающее, что заявление отправлено, в котором указываются регистрационный номер и дата подачи заявления.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2.14.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2.14.1. Предоставление муниципальной услуги осуществляется в зданиях и помещениях, оборудованных противопожарной системой и системой пожаротушения.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Места приема заявителей оборудуются необходимой мебелью для оформления документов, информационными стендами.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Обеспечивается беспрепятственный доступ инвалидов к месту предоставления муниципальной услуги.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Визуальная, текстовая и мультимедийная информация о порядке предоставления муниципальной услуги размещается в удобных для заявителей местах, в том числе с учетом ограниченных возможностей инвалидов.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2.14.2. 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обеспечивается:</w:t>
      </w:r>
    </w:p>
    <w:p w:rsidR="00A61F61" w:rsidRDefault="00A61F61">
      <w:pPr>
        <w:pStyle w:val="ConsPlusNormal"/>
        <w:spacing w:before="200"/>
        <w:ind w:firstLine="540"/>
        <w:jc w:val="both"/>
      </w:pPr>
      <w:bookmarkStart w:id="11" w:name="P189"/>
      <w:bookmarkEnd w:id="11"/>
      <w:r>
        <w:t>1)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2) возможность посадки в транспортное средство и высадки из него, в том числе с использованием кресла-коляски;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3) надлежащее 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</w:t>
      </w:r>
    </w:p>
    <w:p w:rsidR="00A61F61" w:rsidRDefault="00A61F61">
      <w:pPr>
        <w:pStyle w:val="ConsPlusNormal"/>
        <w:spacing w:before="200"/>
        <w:ind w:firstLine="540"/>
        <w:jc w:val="both"/>
      </w:pPr>
      <w:bookmarkStart w:id="12" w:name="P192"/>
      <w:bookmarkEnd w:id="12"/>
      <w:r>
        <w:t>4)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5) допуск сурдопереводчика и тифлосурдопереводчика;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6) допуск собаки-проводника при наличии документа, подтверждающего ее специальное обучение и выдаваемого по </w:t>
      </w:r>
      <w:hyperlink r:id="rId37">
        <w:r>
          <w:rPr>
            <w:color w:val="0000FF"/>
          </w:rPr>
          <w:t>форме</w:t>
        </w:r>
      </w:hyperlink>
      <w:r>
        <w:t xml:space="preserve"> и в </w:t>
      </w:r>
      <w:hyperlink r:id="rId38">
        <w:r>
          <w:rPr>
            <w:color w:val="0000FF"/>
          </w:rPr>
          <w:t>порядке</w:t>
        </w:r>
      </w:hyperlink>
      <w:r>
        <w:t>, которые установлены приказом Министерства труда и социальной защиты Российской Федерации от 22.06.2015 N 386н "Об утверждении формы документа, подтверждающего специальное обучение собаки-проводника, и порядка его выдачи".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Требования в части обеспечения доступности для инвалидов объектов, в </w:t>
      </w:r>
      <w:r>
        <w:lastRenderedPageBreak/>
        <w:t xml:space="preserve">которых осуществляется предоставление муниципальной услуги, и средств, используемых при предоставлении муниципальной услуги, которые указаны в </w:t>
      </w:r>
      <w:hyperlink w:anchor="P189">
        <w:r>
          <w:rPr>
            <w:color w:val="0000FF"/>
          </w:rPr>
          <w:t>подпунктах 1</w:t>
        </w:r>
      </w:hyperlink>
      <w:r>
        <w:t xml:space="preserve"> - </w:t>
      </w:r>
      <w:hyperlink w:anchor="P192">
        <w:r>
          <w:rPr>
            <w:color w:val="0000FF"/>
          </w:rPr>
          <w:t>4</w:t>
        </w:r>
      </w:hyperlink>
      <w:r>
        <w:t xml:space="preserve"> настоящего пункта, применяются к объектам и средствам, введенным в эксплуатацию или прошедшим модернизацию, реконструкцию после 1 июля 2016 года.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2.15. Показатели доступности и качества муниципальной услуги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2.15.1. Показателями доступности предоставления муниципальной услуги являются: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- расположенность помещения, в котором ведется прием, выдача документов в зоне доступности общественного транспорта;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- наличие необходимого количества специалистов, а также помещений, в которых осуществляется прием документов от заявителей;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- наличие исчерпывающей информации о способах, порядке и сроках предоставления государственной или муниципальной услуги на информационных стендах, официальном сайте органа государственной власти субъекта Российской Федерации муниципального образования, на Едином портале, Региональном портале;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- оказание помощи инвалидам в преодолении барьеров, мешающих получению ими услуг наравне с другими лицами.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2.15.2. Показателями качества предоставления муниципальной услуги являются: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1) соблюдение сроков приема и рассмотрения документов;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2) соблюдение срока получения результата муниципальной услуги;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3) отсутствие обоснованных жалоб на нарушения Регламента, совершенные работниками Администрации;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4) количество взаимодействий заявителя с должностными лицами (без учета консультаций).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Регионального портала, терминальных устройств.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2.15.3. Информация о ходе предоставления муниципальной услуги может быть получена заявителем лично при обращении в Уполномоченный орган, предоставляющий муниципальную услугу, в личном кабинете на Едином портале, на Региональном портале, в МФЦ.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2.15.4.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(пребывания) по экстерриториальному принципу.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2.16. Иные требования и особенности предоставления муниципальной услуги в электронной форме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2.16.1. При предоставлении муниципальной услуги в электронной форме заявитель вправе: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а) получить информацию о порядке и сроках предоставления муниципальной услуги, размещенную на Едином портале и на Региональном портале;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б) подать заявление о предоставлении муниципальной услуги, иные документы, необходимые для предоставления муниципальной услуги, в том числе документы и информацию, электронные образы которых ранее были заверены в соответствии с </w:t>
      </w:r>
      <w:hyperlink r:id="rId39">
        <w:r>
          <w:rPr>
            <w:color w:val="0000FF"/>
          </w:rPr>
          <w:t>пунктом 7.2 части 1 статьи 16</w:t>
        </w:r>
      </w:hyperlink>
      <w:r>
        <w:t xml:space="preserve"> Федерального закона N 210-ФЗ, с использованием Единого портала, Регионального портала;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lastRenderedPageBreak/>
        <w:t>в) получить сведения о ходе выполнения заявлений о предоставлении муниципальной услуги, поданных в электронной форме;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г) осуществить оценку качества предоставления муниципальной услуги посредством Единого портала, Регионального портала;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д) получить результат предоставления муниципальной услуги в форме электронного документа;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е) подать жалобу на решение и действие (бездействие) Уполномоченного органа, а также его должностных лиц, посредством Единого портала, Регионального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муниципальных услуг органами, предоставляющими муниципальные услуги, их должностными лицами, государственными и муниципальными служащими.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2.16.2. Формирование заявления осуществляется посредством заполнения электронной формы заявления на Едином портале, Региональном портале без необходимости дополнительной подачи заявления в какой-либо иной форме.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2.16.3. При наличии технической возможности может осуществляться предварительная запись заявителей на прием посредством Регионального портала.</w:t>
      </w: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Title"/>
        <w:jc w:val="center"/>
        <w:outlineLvl w:val="1"/>
      </w:pPr>
      <w:r>
        <w:t>3. Состав, последовательность и сроки выполнения</w:t>
      </w:r>
    </w:p>
    <w:p w:rsidR="00A61F61" w:rsidRDefault="00A61F61">
      <w:pPr>
        <w:pStyle w:val="ConsPlusTitle"/>
        <w:jc w:val="center"/>
      </w:pPr>
      <w:r>
        <w:t>административных процедур, требования к порядку их</w:t>
      </w:r>
    </w:p>
    <w:p w:rsidR="00A61F61" w:rsidRDefault="00A61F61">
      <w:pPr>
        <w:pStyle w:val="ConsPlusTitle"/>
        <w:jc w:val="center"/>
      </w:pPr>
      <w:r>
        <w:t>выполнения, в том числе особенности выполнения</w:t>
      </w:r>
    </w:p>
    <w:p w:rsidR="00A61F61" w:rsidRDefault="00A61F61">
      <w:pPr>
        <w:pStyle w:val="ConsPlusTitle"/>
        <w:jc w:val="center"/>
      </w:pPr>
      <w:r>
        <w:t>административных процедур в электронной форме, а также</w:t>
      </w:r>
    </w:p>
    <w:p w:rsidR="00A61F61" w:rsidRDefault="00A61F61">
      <w:pPr>
        <w:pStyle w:val="ConsPlusTitle"/>
        <w:jc w:val="center"/>
      </w:pPr>
      <w:r>
        <w:t>особенности выполнения административных процедур</w:t>
      </w:r>
    </w:p>
    <w:p w:rsidR="00A61F61" w:rsidRDefault="00A61F61">
      <w:pPr>
        <w:pStyle w:val="ConsPlusTitle"/>
        <w:jc w:val="center"/>
      </w:pPr>
      <w:r>
        <w:t>в многофункциональных центрах</w:t>
      </w: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ind w:firstLine="540"/>
        <w:jc w:val="both"/>
      </w:pPr>
      <w:r>
        <w:t>3.1. Описание последовательности действий при предоставлении муниципальной услуги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3.1. Предоставление муниципальной услуги включает в себя следующие процедуры: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3.1.1.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1) проверка документов и регистрация заявления;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2) получение сведений посредством Федеральной государственной информационной системы "Единая система межведомственного электронного взаимодействия";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3) рассмотрение документов и сведений;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4) принятие решения о предоставлении услуги;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6) выдача (направление) заявителю результата муниципальной услуги.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3.1.2. При рассмотрении заявления об утверждении документации по планировке территории или утверждения изменений в документацию по планировке территории: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1) проверка документов и регистрация заявления;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2) получение сведений посредством Федеральной государственной информационной системы "Единая система межведомственного электронного взаимодействия";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3) рассмотрение документов и сведений;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4) организация и проведение публичных слушаний или общественных обсуждений при рассмотрении заявления (в случаях, предусмотренных </w:t>
      </w:r>
      <w:r>
        <w:lastRenderedPageBreak/>
        <w:t xml:space="preserve">Градостроительным </w:t>
      </w:r>
      <w:hyperlink r:id="rId40">
        <w:r>
          <w:rPr>
            <w:color w:val="0000FF"/>
          </w:rPr>
          <w:t>кодексом</w:t>
        </w:r>
      </w:hyperlink>
      <w:r>
        <w:t xml:space="preserve"> Российской Федерации);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5) принятие решения о предоставлении услуги;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>6) выдача (направление) заявителю результата муниципальной услуги.</w:t>
      </w:r>
    </w:p>
    <w:p w:rsidR="00A61F61" w:rsidRDefault="00A61F61">
      <w:pPr>
        <w:pStyle w:val="ConsPlusNormal"/>
        <w:spacing w:before="200"/>
        <w:ind w:firstLine="540"/>
        <w:jc w:val="both"/>
      </w:pPr>
      <w:r>
        <w:t xml:space="preserve">Описание административных процедур представлено в </w:t>
      </w:r>
      <w:hyperlink w:anchor="P433">
        <w:r>
          <w:rPr>
            <w:color w:val="0000FF"/>
          </w:rPr>
          <w:t>приложении N 4</w:t>
        </w:r>
      </w:hyperlink>
      <w:r>
        <w:t xml:space="preserve"> к настоящему Административному регламенту.</w:t>
      </w: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Title"/>
        <w:jc w:val="center"/>
        <w:outlineLvl w:val="1"/>
      </w:pPr>
      <w:r>
        <w:t>4. Порядок и формы контроля</w:t>
      </w:r>
    </w:p>
    <w:p w:rsidR="00A61F61" w:rsidRDefault="00A61F61">
      <w:pPr>
        <w:pStyle w:val="ConsPlusTitle"/>
        <w:jc w:val="center"/>
      </w:pPr>
      <w:r>
        <w:t>за предоставлением муниципальной услуги</w:t>
      </w: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ind w:firstLine="540"/>
        <w:jc w:val="both"/>
      </w:pPr>
      <w:r>
        <w:t xml:space="preserve">Утратил силу. - </w:t>
      </w:r>
      <w:hyperlink r:id="rId41">
        <w:r>
          <w:rPr>
            <w:color w:val="0000FF"/>
          </w:rPr>
          <w:t>Постановление</w:t>
        </w:r>
      </w:hyperlink>
      <w:r>
        <w:t xml:space="preserve"> администрации Находкинского городского округа от 23.03.2026 N 499.</w:t>
      </w: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Title"/>
        <w:jc w:val="center"/>
        <w:outlineLvl w:val="1"/>
      </w:pPr>
      <w:bookmarkStart w:id="13" w:name="P250"/>
      <w:bookmarkEnd w:id="13"/>
      <w:r>
        <w:t>5. Досудебный (внесудебный) порядок обжалования решений</w:t>
      </w:r>
    </w:p>
    <w:p w:rsidR="00A61F61" w:rsidRDefault="00A61F61">
      <w:pPr>
        <w:pStyle w:val="ConsPlusTitle"/>
        <w:jc w:val="center"/>
      </w:pPr>
      <w:r>
        <w:t>и действий (бездействия) органа, предоставляющего</w:t>
      </w:r>
    </w:p>
    <w:p w:rsidR="00A61F61" w:rsidRDefault="00A61F61">
      <w:pPr>
        <w:pStyle w:val="ConsPlusTitle"/>
        <w:jc w:val="center"/>
      </w:pPr>
      <w:r>
        <w:t>муниципальную услугу, многофункционального центра</w:t>
      </w:r>
    </w:p>
    <w:p w:rsidR="00A61F61" w:rsidRDefault="00A61F61">
      <w:pPr>
        <w:pStyle w:val="ConsPlusTitle"/>
        <w:jc w:val="center"/>
      </w:pPr>
      <w:r>
        <w:t>предоставления государственных и муниципальных услуг,</w:t>
      </w:r>
    </w:p>
    <w:p w:rsidR="00A61F61" w:rsidRDefault="00A61F61">
      <w:pPr>
        <w:pStyle w:val="ConsPlusTitle"/>
        <w:jc w:val="center"/>
      </w:pPr>
      <w:r>
        <w:t>организаций, указанных в части 1.1 статьи 16 Федерального</w:t>
      </w:r>
    </w:p>
    <w:p w:rsidR="00A61F61" w:rsidRDefault="00A61F61">
      <w:pPr>
        <w:pStyle w:val="ConsPlusTitle"/>
        <w:jc w:val="center"/>
      </w:pPr>
      <w:r>
        <w:t>закона N 210-ФЗ, а также их должностных лиц,</w:t>
      </w:r>
    </w:p>
    <w:p w:rsidR="00A61F61" w:rsidRDefault="00A61F61">
      <w:pPr>
        <w:pStyle w:val="ConsPlusTitle"/>
        <w:jc w:val="center"/>
      </w:pPr>
      <w:r>
        <w:t>муниципальных служащих, работников</w:t>
      </w: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ind w:firstLine="540"/>
        <w:jc w:val="both"/>
      </w:pPr>
      <w:r>
        <w:t xml:space="preserve">Утратил силу. - </w:t>
      </w:r>
      <w:hyperlink r:id="rId42">
        <w:r>
          <w:rPr>
            <w:color w:val="0000FF"/>
          </w:rPr>
          <w:t>Постановление</w:t>
        </w:r>
      </w:hyperlink>
      <w:r>
        <w:t xml:space="preserve"> администрации Находкинского городского округа от 23.03.2026 N 499.</w:t>
      </w: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right"/>
        <w:outlineLvl w:val="1"/>
      </w:pPr>
      <w:r>
        <w:t>Приложение N 1</w:t>
      </w:r>
    </w:p>
    <w:p w:rsidR="00A61F61" w:rsidRDefault="00A61F61">
      <w:pPr>
        <w:pStyle w:val="ConsPlusNormal"/>
        <w:jc w:val="right"/>
      </w:pPr>
      <w:r>
        <w:t>к Административному</w:t>
      </w:r>
    </w:p>
    <w:p w:rsidR="00A61F61" w:rsidRDefault="00A61F61">
      <w:pPr>
        <w:pStyle w:val="ConsPlusNormal"/>
        <w:jc w:val="right"/>
      </w:pPr>
      <w:r>
        <w:t>регламенту</w:t>
      </w:r>
    </w:p>
    <w:p w:rsidR="00A61F61" w:rsidRDefault="00A61F61">
      <w:pPr>
        <w:pStyle w:val="ConsPlusNormal"/>
        <w:jc w:val="right"/>
      </w:pPr>
      <w:r>
        <w:t>предоставления</w:t>
      </w:r>
    </w:p>
    <w:p w:rsidR="00A61F61" w:rsidRDefault="00A61F61">
      <w:pPr>
        <w:pStyle w:val="ConsPlusNormal"/>
        <w:jc w:val="right"/>
      </w:pPr>
      <w:r>
        <w:t>муниципальной услуги</w:t>
      </w:r>
    </w:p>
    <w:p w:rsidR="00A61F61" w:rsidRDefault="00A61F61">
      <w:pPr>
        <w:pStyle w:val="ConsPlusNormal"/>
        <w:jc w:val="right"/>
      </w:pPr>
      <w:r>
        <w:t>"Подготовка и</w:t>
      </w:r>
    </w:p>
    <w:p w:rsidR="00A61F61" w:rsidRDefault="00A61F61">
      <w:pPr>
        <w:pStyle w:val="ConsPlusNormal"/>
        <w:jc w:val="right"/>
      </w:pPr>
      <w:r>
        <w:t>утверждение</w:t>
      </w:r>
    </w:p>
    <w:p w:rsidR="00A61F61" w:rsidRDefault="00A61F61">
      <w:pPr>
        <w:pStyle w:val="ConsPlusNormal"/>
        <w:jc w:val="right"/>
      </w:pPr>
      <w:r>
        <w:t>документации</w:t>
      </w:r>
    </w:p>
    <w:p w:rsidR="00A61F61" w:rsidRDefault="00A61F61">
      <w:pPr>
        <w:pStyle w:val="ConsPlusNormal"/>
        <w:jc w:val="right"/>
      </w:pPr>
      <w:r>
        <w:t>по планировке</w:t>
      </w:r>
    </w:p>
    <w:p w:rsidR="00A61F61" w:rsidRDefault="00A61F61">
      <w:pPr>
        <w:pStyle w:val="ConsPlusNormal"/>
        <w:jc w:val="right"/>
      </w:pPr>
      <w:r>
        <w:t>территории",</w:t>
      </w:r>
    </w:p>
    <w:p w:rsidR="00A61F61" w:rsidRDefault="00A61F61">
      <w:pPr>
        <w:pStyle w:val="ConsPlusNormal"/>
        <w:jc w:val="right"/>
      </w:pPr>
      <w:r>
        <w:t>утвержденному</w:t>
      </w:r>
    </w:p>
    <w:p w:rsidR="00A61F61" w:rsidRDefault="00A61F61">
      <w:pPr>
        <w:pStyle w:val="ConsPlusNormal"/>
        <w:jc w:val="right"/>
      </w:pPr>
      <w:r>
        <w:t>постановлением</w:t>
      </w:r>
    </w:p>
    <w:p w:rsidR="00A61F61" w:rsidRDefault="00A61F61">
      <w:pPr>
        <w:pStyle w:val="ConsPlusNormal"/>
        <w:jc w:val="right"/>
      </w:pPr>
      <w:r>
        <w:t>администрации</w:t>
      </w:r>
    </w:p>
    <w:p w:rsidR="00A61F61" w:rsidRDefault="00A61F61">
      <w:pPr>
        <w:pStyle w:val="ConsPlusNormal"/>
        <w:jc w:val="right"/>
      </w:pPr>
      <w:r>
        <w:t>Находкинского</w:t>
      </w:r>
    </w:p>
    <w:p w:rsidR="00A61F61" w:rsidRDefault="00A61F61">
      <w:pPr>
        <w:pStyle w:val="ConsPlusNormal"/>
        <w:jc w:val="right"/>
      </w:pPr>
      <w:r>
        <w:t>городского округа</w:t>
      </w:r>
    </w:p>
    <w:p w:rsidR="00A61F61" w:rsidRDefault="00A61F61">
      <w:pPr>
        <w:pStyle w:val="ConsPlusNormal"/>
        <w:jc w:val="right"/>
      </w:pPr>
      <w:r>
        <w:t>от 08.09.2022 N 1308</w:t>
      </w: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right"/>
      </w:pPr>
      <w:r>
        <w:t>Форма</w:t>
      </w:r>
    </w:p>
    <w:p w:rsidR="00A61F61" w:rsidRDefault="00A61F61">
      <w:pPr>
        <w:pStyle w:val="ConsPlusNormal"/>
        <w:jc w:val="both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3"/>
        <w:gridCol w:w="1795"/>
        <w:gridCol w:w="549"/>
        <w:gridCol w:w="3263"/>
      </w:tblGrid>
      <w:tr w:rsidR="00A61F61"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</w:pPr>
          </w:p>
        </w:tc>
        <w:tc>
          <w:tcPr>
            <w:tcW w:w="3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</w:pPr>
            <w:r>
              <w:t>В ___________________________</w:t>
            </w:r>
          </w:p>
          <w:p w:rsidR="00A61F61" w:rsidRDefault="00A61F61">
            <w:pPr>
              <w:pStyle w:val="ConsPlusNormal"/>
              <w:jc w:val="center"/>
            </w:pPr>
            <w:r>
              <w:t>(наименование органа местного самоуправления)</w:t>
            </w:r>
          </w:p>
          <w:p w:rsidR="00A61F61" w:rsidRDefault="00A61F61">
            <w:pPr>
              <w:pStyle w:val="ConsPlusNormal"/>
            </w:pPr>
            <w:r>
              <w:t>от __________________________</w:t>
            </w:r>
          </w:p>
          <w:p w:rsidR="00A61F61" w:rsidRDefault="00A61F61">
            <w:pPr>
              <w:pStyle w:val="ConsPlusNormal"/>
              <w:jc w:val="both"/>
            </w:pPr>
            <w:r>
      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 эл. почта;</w:t>
            </w:r>
          </w:p>
          <w:p w:rsidR="00A61F61" w:rsidRDefault="00A61F61">
            <w:pPr>
              <w:pStyle w:val="ConsPlusNormal"/>
              <w:jc w:val="both"/>
            </w:pPr>
            <w:r>
              <w:t xml:space="preserve">для заявителя физического лица - фамилия, имя, отчество, паспортные данные, регистрация по месту жительства, адрес </w:t>
            </w:r>
            <w:r>
              <w:lastRenderedPageBreak/>
              <w:t>фактического проживания, телефон)</w:t>
            </w:r>
          </w:p>
        </w:tc>
      </w:tr>
      <w:tr w:rsidR="00A61F61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  <w:jc w:val="center"/>
            </w:pPr>
            <w:bookmarkStart w:id="14" w:name="P289"/>
            <w:bookmarkEnd w:id="14"/>
            <w:r>
              <w:lastRenderedPageBreak/>
              <w:t>Заявление</w:t>
            </w:r>
          </w:p>
          <w:p w:rsidR="00A61F61" w:rsidRDefault="00A61F61">
            <w:pPr>
              <w:pStyle w:val="ConsPlusNormal"/>
              <w:jc w:val="center"/>
            </w:pPr>
            <w:r>
              <w:t>о принятии решения о подготовке документации по планировке территории (или о подготовке документации по внесению изменений в документацию по планировке территории)</w:t>
            </w:r>
          </w:p>
        </w:tc>
      </w:tr>
      <w:tr w:rsidR="00A61F61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  <w:ind w:firstLine="283"/>
              <w:jc w:val="both"/>
            </w:pPr>
            <w:r>
              <w:t>Прошу принять решение о подготовке документации по планировке территории (или о подготовке документации по внесению изменений в документацию по планировке территории) (указать вид документации по планировке территории: проект планировки территории и проект межевания территории/проект межевания территории) в отношении территории:</w:t>
            </w:r>
          </w:p>
          <w:p w:rsidR="00A61F61" w:rsidRDefault="00A61F61">
            <w:pPr>
              <w:pStyle w:val="ConsPlusNormal"/>
              <w:jc w:val="center"/>
            </w:pPr>
            <w:r>
              <w:t>______________________________________________________________________</w:t>
            </w:r>
          </w:p>
          <w:p w:rsidR="00A61F61" w:rsidRDefault="00A61F61">
            <w:pPr>
              <w:pStyle w:val="ConsPlusNormal"/>
              <w:jc w:val="center"/>
            </w:pPr>
            <w:r>
              <w:t>(указывается описание местонахождения территории, описание границ территории, ориентировочная площадь территории)</w:t>
            </w:r>
          </w:p>
          <w:p w:rsidR="00A61F61" w:rsidRDefault="00A61F61">
            <w:pPr>
              <w:pStyle w:val="ConsPlusNormal"/>
            </w:pPr>
            <w:r>
              <w:t>согласно прилагаемой схеме.</w:t>
            </w:r>
          </w:p>
          <w:p w:rsidR="00A61F61" w:rsidRDefault="00A61F61">
            <w:pPr>
              <w:pStyle w:val="ConsPlusNormal"/>
              <w:ind w:firstLine="283"/>
              <w:jc w:val="both"/>
            </w:pPr>
            <w:r>
              <w:t>1. Цель разработки документации по планировке территории: _______________</w:t>
            </w:r>
          </w:p>
          <w:p w:rsidR="00A61F61" w:rsidRDefault="00A61F61">
            <w:pPr>
              <w:pStyle w:val="ConsPlusNormal"/>
              <w:jc w:val="center"/>
            </w:pPr>
            <w:r>
              <w:t>______________________________________________________________________</w:t>
            </w:r>
          </w:p>
          <w:p w:rsidR="00A61F61" w:rsidRDefault="00A61F61">
            <w:pPr>
              <w:pStyle w:val="ConsPlusNormal"/>
              <w:ind w:firstLine="283"/>
              <w:jc w:val="both"/>
            </w:pPr>
            <w:r>
              <w:t>2. Предполагаемое назначение и параметры развития территории, характеристики планируемого к размещению объекта (объектов) ______________</w:t>
            </w:r>
          </w:p>
          <w:p w:rsidR="00A61F61" w:rsidRDefault="00A61F61">
            <w:pPr>
              <w:pStyle w:val="ConsPlusNormal"/>
              <w:jc w:val="center"/>
            </w:pPr>
            <w:r>
              <w:t>______________________________________________________________________</w:t>
            </w:r>
          </w:p>
          <w:p w:rsidR="00A61F61" w:rsidRDefault="00A61F61">
            <w:pPr>
              <w:pStyle w:val="ConsPlusNormal"/>
              <w:ind w:firstLine="283"/>
              <w:jc w:val="both"/>
            </w:pPr>
            <w:r>
              <w:t>3. Планируемый срок разработки документации по планировке территории ____</w:t>
            </w:r>
          </w:p>
          <w:p w:rsidR="00A61F61" w:rsidRDefault="00A61F61">
            <w:pPr>
              <w:pStyle w:val="ConsPlusNormal"/>
              <w:jc w:val="center"/>
            </w:pPr>
            <w:r>
              <w:t>______________________________________________________________________</w:t>
            </w:r>
          </w:p>
          <w:p w:rsidR="00A61F61" w:rsidRDefault="00A61F61">
            <w:pPr>
              <w:pStyle w:val="ConsPlusNormal"/>
              <w:ind w:firstLine="283"/>
              <w:jc w:val="both"/>
            </w:pPr>
            <w:r>
              <w:t>4. Источник финансирования работ по подготовке документации по планировке территории ____________________________________________________________</w:t>
            </w:r>
          </w:p>
          <w:p w:rsidR="00A61F61" w:rsidRDefault="00A61F61">
            <w:pPr>
              <w:pStyle w:val="ConsPlusNormal"/>
              <w:ind w:firstLine="283"/>
              <w:jc w:val="both"/>
            </w:pPr>
            <w:r>
              <w:t>5. 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_______________________________________</w:t>
            </w:r>
          </w:p>
          <w:p w:rsidR="00A61F61" w:rsidRDefault="00A61F61">
            <w:pPr>
              <w:pStyle w:val="ConsPlusNormal"/>
              <w:jc w:val="center"/>
            </w:pPr>
            <w:r>
              <w:t>______________________________________________________________________</w:t>
            </w:r>
          </w:p>
          <w:p w:rsidR="00A61F61" w:rsidRDefault="00A61F61">
            <w:pPr>
              <w:pStyle w:val="ConsPlusNormal"/>
              <w:jc w:val="center"/>
            </w:pPr>
            <w:r>
              <w:t>(указывается в случае, если необходимость выполнения инженерных изысканий</w:t>
            </w:r>
          </w:p>
          <w:p w:rsidR="00A61F61" w:rsidRDefault="00A61F61">
            <w:pPr>
              <w:pStyle w:val="ConsPlusNormal"/>
              <w:jc w:val="center"/>
            </w:pPr>
            <w:r>
              <w:t>______________________________________________________________________</w:t>
            </w:r>
          </w:p>
          <w:p w:rsidR="00A61F61" w:rsidRDefault="00A61F61">
            <w:pPr>
              <w:pStyle w:val="ConsPlusNormal"/>
              <w:jc w:val="center"/>
            </w:pPr>
            <w:r>
              <w:t>для подготовки документации по планировке территории отсутствует)</w:t>
            </w:r>
          </w:p>
          <w:p w:rsidR="00A61F61" w:rsidRDefault="00A61F61">
            <w:pPr>
              <w:pStyle w:val="ConsPlusNormal"/>
              <w:ind w:firstLine="283"/>
              <w:jc w:val="both"/>
            </w:pPr>
            <w:r>
              <w:t>К заявлению прилагаются следующие документы:</w:t>
            </w:r>
          </w:p>
          <w:p w:rsidR="00A61F61" w:rsidRDefault="00A61F61">
            <w:pPr>
              <w:pStyle w:val="ConsPlusNormal"/>
              <w:jc w:val="center"/>
            </w:pPr>
            <w:r>
              <w:t>(указывается перечень прилагаемых документов)</w:t>
            </w:r>
          </w:p>
          <w:p w:rsidR="00A61F61" w:rsidRDefault="00A61F61">
            <w:pPr>
              <w:pStyle w:val="ConsPlusNormal"/>
              <w:ind w:firstLine="283"/>
              <w:jc w:val="both"/>
            </w:pPr>
            <w:r>
              <w:t>Результат предоставления государственной (муниципальной) услуги, прошу предоставить: __________________________________________________________</w:t>
            </w:r>
          </w:p>
          <w:p w:rsidR="00A61F61" w:rsidRDefault="00A61F61">
            <w:pPr>
              <w:pStyle w:val="ConsPlusNormal"/>
              <w:jc w:val="center"/>
            </w:pPr>
            <w:r>
              <w:t>(указать способ получения результата предоставления муниципальной услуги)</w:t>
            </w:r>
          </w:p>
          <w:p w:rsidR="00A61F61" w:rsidRDefault="00A61F61">
            <w:pPr>
              <w:pStyle w:val="ConsPlusNormal"/>
              <w:jc w:val="center"/>
            </w:pPr>
            <w:r>
              <w:t>______________________________________________________________________</w:t>
            </w:r>
          </w:p>
        </w:tc>
      </w:tr>
      <w:tr w:rsidR="00A61F61"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  <w:jc w:val="center"/>
            </w:pPr>
            <w:r>
              <w:t>_______________________</w:t>
            </w:r>
          </w:p>
          <w:p w:rsidR="00A61F61" w:rsidRDefault="00A61F61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23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  <w:jc w:val="center"/>
            </w:pPr>
            <w:r>
              <w:t>_______________</w:t>
            </w:r>
          </w:p>
          <w:p w:rsidR="00A61F61" w:rsidRDefault="00A61F6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  <w:jc w:val="center"/>
            </w:pPr>
            <w:r>
              <w:t>______________________</w:t>
            </w:r>
          </w:p>
          <w:p w:rsidR="00A61F61" w:rsidRDefault="00A61F61">
            <w:pPr>
              <w:pStyle w:val="ConsPlusNormal"/>
              <w:jc w:val="center"/>
            </w:pPr>
            <w:r>
              <w:t>(Ф.И.О.)</w:t>
            </w:r>
          </w:p>
        </w:tc>
      </w:tr>
      <w:tr w:rsidR="00A61F61">
        <w:tc>
          <w:tcPr>
            <w:tcW w:w="90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1F61" w:rsidRDefault="00A61F61">
            <w:pPr>
              <w:pStyle w:val="ConsPlusNormal"/>
              <w:jc w:val="center"/>
            </w:pPr>
            <w:r>
              <w:t>СХЕМА ГРАНИЦ ПРОЕКТИРОВАНИЯ</w:t>
            </w:r>
          </w:p>
        </w:tc>
      </w:tr>
      <w:tr w:rsidR="00A61F6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61" w:rsidRDefault="00A61F61">
            <w:pPr>
              <w:pStyle w:val="ConsPlusNormal"/>
            </w:pPr>
          </w:p>
        </w:tc>
      </w:tr>
    </w:tbl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right"/>
        <w:outlineLvl w:val="1"/>
      </w:pPr>
      <w:r>
        <w:t>Приложение N 2</w:t>
      </w:r>
    </w:p>
    <w:p w:rsidR="00A61F61" w:rsidRDefault="00A61F61">
      <w:pPr>
        <w:pStyle w:val="ConsPlusNormal"/>
        <w:jc w:val="right"/>
      </w:pPr>
      <w:r>
        <w:t>к Административному</w:t>
      </w:r>
    </w:p>
    <w:p w:rsidR="00A61F61" w:rsidRDefault="00A61F61">
      <w:pPr>
        <w:pStyle w:val="ConsPlusNormal"/>
        <w:jc w:val="right"/>
      </w:pPr>
      <w:r>
        <w:t>регламенту</w:t>
      </w:r>
    </w:p>
    <w:p w:rsidR="00A61F61" w:rsidRDefault="00A61F61">
      <w:pPr>
        <w:pStyle w:val="ConsPlusNormal"/>
        <w:jc w:val="right"/>
      </w:pPr>
      <w:r>
        <w:t>предоставления</w:t>
      </w:r>
    </w:p>
    <w:p w:rsidR="00A61F61" w:rsidRDefault="00A61F61">
      <w:pPr>
        <w:pStyle w:val="ConsPlusNormal"/>
        <w:jc w:val="right"/>
      </w:pPr>
      <w:r>
        <w:t>муниципальной услуги</w:t>
      </w:r>
    </w:p>
    <w:p w:rsidR="00A61F61" w:rsidRDefault="00A61F61">
      <w:pPr>
        <w:pStyle w:val="ConsPlusNormal"/>
        <w:jc w:val="right"/>
      </w:pPr>
      <w:r>
        <w:t>"Подготовка и</w:t>
      </w:r>
    </w:p>
    <w:p w:rsidR="00A61F61" w:rsidRDefault="00A61F61">
      <w:pPr>
        <w:pStyle w:val="ConsPlusNormal"/>
        <w:jc w:val="right"/>
      </w:pPr>
      <w:r>
        <w:t>утверждение</w:t>
      </w:r>
    </w:p>
    <w:p w:rsidR="00A61F61" w:rsidRDefault="00A61F61">
      <w:pPr>
        <w:pStyle w:val="ConsPlusNormal"/>
        <w:jc w:val="right"/>
      </w:pPr>
      <w:r>
        <w:t>документации</w:t>
      </w:r>
    </w:p>
    <w:p w:rsidR="00A61F61" w:rsidRDefault="00A61F61">
      <w:pPr>
        <w:pStyle w:val="ConsPlusNormal"/>
        <w:jc w:val="right"/>
      </w:pPr>
      <w:r>
        <w:t>по планировке</w:t>
      </w:r>
    </w:p>
    <w:p w:rsidR="00A61F61" w:rsidRDefault="00A61F61">
      <w:pPr>
        <w:pStyle w:val="ConsPlusNormal"/>
        <w:jc w:val="right"/>
      </w:pPr>
      <w:r>
        <w:t>территории",</w:t>
      </w:r>
    </w:p>
    <w:p w:rsidR="00A61F61" w:rsidRDefault="00A61F61">
      <w:pPr>
        <w:pStyle w:val="ConsPlusNormal"/>
        <w:jc w:val="right"/>
      </w:pPr>
      <w:r>
        <w:t>утвержденному</w:t>
      </w:r>
    </w:p>
    <w:p w:rsidR="00A61F61" w:rsidRDefault="00A61F61">
      <w:pPr>
        <w:pStyle w:val="ConsPlusNormal"/>
        <w:jc w:val="right"/>
      </w:pPr>
      <w:r>
        <w:t>постановлением</w:t>
      </w:r>
    </w:p>
    <w:p w:rsidR="00A61F61" w:rsidRDefault="00A61F61">
      <w:pPr>
        <w:pStyle w:val="ConsPlusNormal"/>
        <w:jc w:val="right"/>
      </w:pPr>
      <w:r>
        <w:t>администрации</w:t>
      </w:r>
    </w:p>
    <w:p w:rsidR="00A61F61" w:rsidRDefault="00A61F61">
      <w:pPr>
        <w:pStyle w:val="ConsPlusNormal"/>
        <w:jc w:val="right"/>
      </w:pPr>
      <w:r>
        <w:lastRenderedPageBreak/>
        <w:t>Находкинского</w:t>
      </w:r>
    </w:p>
    <w:p w:rsidR="00A61F61" w:rsidRDefault="00A61F61">
      <w:pPr>
        <w:pStyle w:val="ConsPlusNormal"/>
        <w:jc w:val="right"/>
      </w:pPr>
      <w:r>
        <w:t>городского округа</w:t>
      </w:r>
    </w:p>
    <w:p w:rsidR="00A61F61" w:rsidRDefault="00A61F61">
      <w:pPr>
        <w:pStyle w:val="ConsPlusNormal"/>
        <w:jc w:val="right"/>
      </w:pPr>
      <w:r>
        <w:t>от 08.09.2022 N 1308</w:t>
      </w: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right"/>
      </w:pPr>
      <w:r>
        <w:t>Форма</w:t>
      </w:r>
    </w:p>
    <w:p w:rsidR="00A61F61" w:rsidRDefault="00A61F6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34"/>
        <w:gridCol w:w="1249"/>
        <w:gridCol w:w="878"/>
        <w:gridCol w:w="3209"/>
      </w:tblGrid>
      <w:tr w:rsidR="00A61F61">
        <w:tc>
          <w:tcPr>
            <w:tcW w:w="49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</w:pPr>
          </w:p>
        </w:tc>
        <w:tc>
          <w:tcPr>
            <w:tcW w:w="40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</w:pPr>
            <w:r>
              <w:t>В _____________________________</w:t>
            </w:r>
          </w:p>
          <w:p w:rsidR="00A61F61" w:rsidRDefault="00A61F61">
            <w:pPr>
              <w:pStyle w:val="ConsPlusNormal"/>
              <w:jc w:val="center"/>
            </w:pPr>
            <w:r>
              <w:t>(наименование органа местного самоуправления)</w:t>
            </w:r>
          </w:p>
          <w:p w:rsidR="00A61F61" w:rsidRDefault="00A61F61">
            <w:pPr>
              <w:pStyle w:val="ConsPlusNormal"/>
            </w:pPr>
            <w:r>
              <w:t>от _____________________________</w:t>
            </w:r>
          </w:p>
          <w:p w:rsidR="00A61F61" w:rsidRDefault="00A61F61">
            <w:pPr>
              <w:pStyle w:val="ConsPlusNormal"/>
              <w:jc w:val="both"/>
            </w:pPr>
            <w:r>
      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 эл. почта;</w:t>
            </w:r>
          </w:p>
          <w:p w:rsidR="00A61F61" w:rsidRDefault="00A61F61">
            <w:pPr>
              <w:pStyle w:val="ConsPlusNormal"/>
              <w:jc w:val="both"/>
            </w:pPr>
            <w:r>
              <w:t>для заявителя физического лица - фамилия, имя, отчество, паспортные данные, регистрация по месту жительства, адрес фактического проживания, телефон)</w:t>
            </w:r>
          </w:p>
        </w:tc>
      </w:tr>
      <w:tr w:rsidR="00A61F61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  <w:jc w:val="center"/>
            </w:pPr>
            <w:bookmarkStart w:id="15" w:name="P350"/>
            <w:bookmarkEnd w:id="15"/>
            <w:r>
              <w:t>Заявление</w:t>
            </w:r>
          </w:p>
          <w:p w:rsidR="00A61F61" w:rsidRDefault="00A61F61">
            <w:pPr>
              <w:pStyle w:val="ConsPlusNormal"/>
              <w:jc w:val="center"/>
            </w:pPr>
            <w:r>
              <w:t>об утверждении документации по планировке территории (или о подготовке документации по внесению изменений в документацию по планировке территории)</w:t>
            </w:r>
          </w:p>
        </w:tc>
      </w:tr>
      <w:tr w:rsidR="00A61F61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  <w:ind w:firstLine="283"/>
              <w:jc w:val="both"/>
            </w:pPr>
            <w:r>
              <w:t>Прошу утвердить документацию по планировке территории (или о подготовке документации по внесению изменений в документацию по планировке территории) (указать вид документации по планировке территории: проект планировки территории и проект межевания территории/проект межевания территории) в границах:</w:t>
            </w:r>
          </w:p>
          <w:p w:rsidR="00A61F61" w:rsidRDefault="00A61F61">
            <w:pPr>
              <w:pStyle w:val="ConsPlusNormal"/>
              <w:jc w:val="center"/>
            </w:pPr>
            <w:r>
              <w:t>______________________________________________________________________</w:t>
            </w:r>
          </w:p>
          <w:p w:rsidR="00A61F61" w:rsidRDefault="00A61F61">
            <w:pPr>
              <w:pStyle w:val="ConsPlusNormal"/>
              <w:ind w:firstLine="283"/>
              <w:jc w:val="both"/>
            </w:pPr>
            <w:r>
              <w:t>Сведения о принятом решении о подготовке документации по планировке территории ____________________________________________________________.</w:t>
            </w:r>
          </w:p>
          <w:p w:rsidR="00A61F61" w:rsidRDefault="00A61F61">
            <w:pPr>
              <w:pStyle w:val="ConsPlusNormal"/>
              <w:ind w:firstLine="283"/>
              <w:jc w:val="both"/>
            </w:pPr>
            <w:r>
              <w:t>К заявлению прилагаются следующие документы:</w:t>
            </w:r>
          </w:p>
          <w:p w:rsidR="00A61F61" w:rsidRDefault="00A61F61">
            <w:pPr>
              <w:pStyle w:val="ConsPlusNormal"/>
              <w:jc w:val="center"/>
            </w:pPr>
            <w:r>
              <w:t>(указывается перечень прилагаемых документов)</w:t>
            </w:r>
          </w:p>
          <w:p w:rsidR="00A61F61" w:rsidRDefault="00A61F61">
            <w:pPr>
              <w:pStyle w:val="ConsPlusNormal"/>
              <w:ind w:firstLine="283"/>
              <w:jc w:val="both"/>
            </w:pPr>
            <w:r>
              <w:t>Результат предоставления государственной (муниципальной) услуги, прошу предоставить: __________________________________________________________</w:t>
            </w:r>
          </w:p>
          <w:p w:rsidR="00A61F61" w:rsidRDefault="00A61F61">
            <w:pPr>
              <w:pStyle w:val="ConsPlusNormal"/>
              <w:jc w:val="center"/>
            </w:pPr>
            <w:r>
              <w:t>(указать способ получения результата предоставления муниципальной услуги)</w:t>
            </w:r>
          </w:p>
        </w:tc>
      </w:tr>
      <w:tr w:rsidR="00A61F61"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  <w:jc w:val="center"/>
            </w:pPr>
            <w:r>
              <w:t>__________________________</w:t>
            </w:r>
          </w:p>
          <w:p w:rsidR="00A61F61" w:rsidRDefault="00A61F61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  <w:jc w:val="center"/>
            </w:pPr>
            <w:r>
              <w:t>______________</w:t>
            </w:r>
          </w:p>
          <w:p w:rsidR="00A61F61" w:rsidRDefault="00A61F6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  <w:jc w:val="center"/>
            </w:pPr>
            <w:r>
              <w:t>_______________________</w:t>
            </w:r>
          </w:p>
          <w:p w:rsidR="00A61F61" w:rsidRDefault="00A61F61">
            <w:pPr>
              <w:pStyle w:val="ConsPlusNormal"/>
              <w:jc w:val="center"/>
            </w:pPr>
            <w:r>
              <w:t>(Ф.И.О.)</w:t>
            </w:r>
          </w:p>
        </w:tc>
      </w:tr>
    </w:tbl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right"/>
        <w:outlineLvl w:val="1"/>
      </w:pPr>
      <w:r>
        <w:t>Приложение N 3</w:t>
      </w:r>
    </w:p>
    <w:p w:rsidR="00A61F61" w:rsidRDefault="00A61F61">
      <w:pPr>
        <w:pStyle w:val="ConsPlusNormal"/>
        <w:jc w:val="right"/>
      </w:pPr>
      <w:r>
        <w:t>к Административному</w:t>
      </w:r>
    </w:p>
    <w:p w:rsidR="00A61F61" w:rsidRDefault="00A61F61">
      <w:pPr>
        <w:pStyle w:val="ConsPlusNormal"/>
        <w:jc w:val="right"/>
      </w:pPr>
      <w:r>
        <w:t>регламенту</w:t>
      </w:r>
    </w:p>
    <w:p w:rsidR="00A61F61" w:rsidRDefault="00A61F61">
      <w:pPr>
        <w:pStyle w:val="ConsPlusNormal"/>
        <w:jc w:val="right"/>
      </w:pPr>
      <w:r>
        <w:t>предоставления</w:t>
      </w:r>
    </w:p>
    <w:p w:rsidR="00A61F61" w:rsidRDefault="00A61F61">
      <w:pPr>
        <w:pStyle w:val="ConsPlusNormal"/>
        <w:jc w:val="right"/>
      </w:pPr>
      <w:r>
        <w:t>муниципальной услуги</w:t>
      </w:r>
    </w:p>
    <w:p w:rsidR="00A61F61" w:rsidRDefault="00A61F61">
      <w:pPr>
        <w:pStyle w:val="ConsPlusNormal"/>
        <w:jc w:val="right"/>
      </w:pPr>
      <w:r>
        <w:t>"Подготовка и</w:t>
      </w:r>
    </w:p>
    <w:p w:rsidR="00A61F61" w:rsidRDefault="00A61F61">
      <w:pPr>
        <w:pStyle w:val="ConsPlusNormal"/>
        <w:jc w:val="right"/>
      </w:pPr>
      <w:r>
        <w:t>утверждение</w:t>
      </w:r>
    </w:p>
    <w:p w:rsidR="00A61F61" w:rsidRDefault="00A61F61">
      <w:pPr>
        <w:pStyle w:val="ConsPlusNormal"/>
        <w:jc w:val="right"/>
      </w:pPr>
      <w:r>
        <w:t>документации</w:t>
      </w:r>
    </w:p>
    <w:p w:rsidR="00A61F61" w:rsidRDefault="00A61F61">
      <w:pPr>
        <w:pStyle w:val="ConsPlusNormal"/>
        <w:jc w:val="right"/>
      </w:pPr>
      <w:r>
        <w:t>по планировке</w:t>
      </w:r>
    </w:p>
    <w:p w:rsidR="00A61F61" w:rsidRDefault="00A61F61">
      <w:pPr>
        <w:pStyle w:val="ConsPlusNormal"/>
        <w:jc w:val="right"/>
      </w:pPr>
      <w:r>
        <w:t>территории",</w:t>
      </w:r>
    </w:p>
    <w:p w:rsidR="00A61F61" w:rsidRDefault="00A61F61">
      <w:pPr>
        <w:pStyle w:val="ConsPlusNormal"/>
        <w:jc w:val="right"/>
      </w:pPr>
      <w:r>
        <w:t>утвержденному</w:t>
      </w:r>
    </w:p>
    <w:p w:rsidR="00A61F61" w:rsidRDefault="00A61F61">
      <w:pPr>
        <w:pStyle w:val="ConsPlusNormal"/>
        <w:jc w:val="right"/>
      </w:pPr>
      <w:r>
        <w:t>постановлением</w:t>
      </w:r>
    </w:p>
    <w:p w:rsidR="00A61F61" w:rsidRDefault="00A61F61">
      <w:pPr>
        <w:pStyle w:val="ConsPlusNormal"/>
        <w:jc w:val="right"/>
      </w:pPr>
      <w:r>
        <w:t>администрации</w:t>
      </w:r>
    </w:p>
    <w:p w:rsidR="00A61F61" w:rsidRDefault="00A61F61">
      <w:pPr>
        <w:pStyle w:val="ConsPlusNormal"/>
        <w:jc w:val="right"/>
      </w:pPr>
      <w:r>
        <w:t>Находкинского</w:t>
      </w:r>
    </w:p>
    <w:p w:rsidR="00A61F61" w:rsidRDefault="00A61F61">
      <w:pPr>
        <w:pStyle w:val="ConsPlusNormal"/>
        <w:jc w:val="right"/>
      </w:pPr>
      <w:r>
        <w:lastRenderedPageBreak/>
        <w:t>городского округа</w:t>
      </w:r>
    </w:p>
    <w:p w:rsidR="00A61F61" w:rsidRDefault="00A61F61">
      <w:pPr>
        <w:pStyle w:val="ConsPlusNormal"/>
        <w:jc w:val="right"/>
      </w:pPr>
      <w:r>
        <w:t>от 08.09.2022 N 1308</w:t>
      </w: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right"/>
      </w:pPr>
      <w:r>
        <w:t>Форма</w:t>
      </w:r>
    </w:p>
    <w:p w:rsidR="00A61F61" w:rsidRDefault="00A61F6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4"/>
        <w:gridCol w:w="413"/>
        <w:gridCol w:w="2154"/>
        <w:gridCol w:w="1920"/>
        <w:gridCol w:w="1899"/>
      </w:tblGrid>
      <w:tr w:rsidR="00A61F61">
        <w:tc>
          <w:tcPr>
            <w:tcW w:w="30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</w:pPr>
            <w:r>
              <w:t>Бланк органа, осуществляющего предоставление муниципальной услуги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</w:pPr>
          </w:p>
        </w:tc>
        <w:tc>
          <w:tcPr>
            <w:tcW w:w="38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  <w:jc w:val="center"/>
            </w:pPr>
            <w:r>
              <w:t>(фамилия, имя, отчество, место жительства - для физических лиц; полное наименование, место нахождения, ИНН - для юридических лиц)</w:t>
            </w:r>
          </w:p>
        </w:tc>
      </w:tr>
      <w:tr w:rsidR="00A61F61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  <w:jc w:val="center"/>
            </w:pPr>
            <w:r>
              <w:t>УВЕДОМЛЕНИЕ</w:t>
            </w:r>
          </w:p>
          <w:p w:rsidR="00A61F61" w:rsidRDefault="00A61F61">
            <w:pPr>
              <w:pStyle w:val="ConsPlusNormal"/>
              <w:jc w:val="center"/>
            </w:pPr>
            <w:r>
              <w:t>об отказе в приеме документов, необходимых для предоставления муниципальной услуги</w:t>
            </w:r>
          </w:p>
        </w:tc>
      </w:tr>
      <w:tr w:rsidR="00A61F61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  <w:jc w:val="center"/>
            </w:pPr>
            <w:r>
              <w:t>от __________ N ____</w:t>
            </w:r>
          </w:p>
        </w:tc>
      </w:tr>
      <w:tr w:rsidR="00A61F61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  <w:ind w:firstLine="283"/>
              <w:jc w:val="both"/>
            </w:pPr>
            <w:r>
              <w:t>По результатам рассмотрения заявления о принятии решения о подготовке документации по планировке территории и представленных документов ________</w:t>
            </w:r>
          </w:p>
          <w:p w:rsidR="00A61F61" w:rsidRDefault="00A61F61">
            <w:pPr>
              <w:pStyle w:val="ConsPlusNormal"/>
              <w:jc w:val="center"/>
            </w:pPr>
            <w:r>
              <w:t>______________________________________________________________________</w:t>
            </w:r>
          </w:p>
          <w:p w:rsidR="00A61F61" w:rsidRDefault="00A61F61">
            <w:pPr>
              <w:pStyle w:val="ConsPlusNormal"/>
              <w:jc w:val="center"/>
            </w:pPr>
            <w:r>
              <w:t>(Ф.И.О. физического лица, наименование юридического лица - заявителя,</w:t>
            </w:r>
          </w:p>
          <w:p w:rsidR="00A61F61" w:rsidRDefault="00A61F61">
            <w:pPr>
              <w:pStyle w:val="ConsPlusNormal"/>
              <w:jc w:val="center"/>
            </w:pPr>
            <w:r>
              <w:t>______________________________________________________________________</w:t>
            </w:r>
          </w:p>
          <w:p w:rsidR="00A61F61" w:rsidRDefault="00A61F61">
            <w:pPr>
              <w:pStyle w:val="ConsPlusNormal"/>
              <w:jc w:val="center"/>
            </w:pPr>
            <w:r>
              <w:t>дата направления заявления)</w:t>
            </w:r>
          </w:p>
          <w:p w:rsidR="00A61F61" w:rsidRDefault="00A61F61">
            <w:pPr>
              <w:pStyle w:val="ConsPlusNormal"/>
              <w:jc w:val="both"/>
            </w:pPr>
            <w:r>
              <w:t>принято решение об отказе в приеме документов, необходимых для предоставления муниципальной услуги "Подготовка и утверждение документации по планировке территории" в связи</w:t>
            </w:r>
          </w:p>
          <w:p w:rsidR="00A61F61" w:rsidRDefault="00A61F61">
            <w:pPr>
              <w:pStyle w:val="ConsPlusNormal"/>
            </w:pPr>
            <w:r>
              <w:t>с: ____________________________________________________________________</w:t>
            </w:r>
          </w:p>
          <w:p w:rsidR="00A61F61" w:rsidRDefault="00A61F61">
            <w:pPr>
              <w:pStyle w:val="ConsPlusNormal"/>
              <w:jc w:val="center"/>
            </w:pPr>
            <w:r>
              <w:t>(указываются основания отказа в приеме документов, необходимых</w:t>
            </w:r>
          </w:p>
          <w:p w:rsidR="00A61F61" w:rsidRDefault="00A61F61">
            <w:pPr>
              <w:pStyle w:val="ConsPlusNormal"/>
              <w:jc w:val="center"/>
            </w:pPr>
            <w:r>
              <w:t>______________________________________________________________________</w:t>
            </w:r>
          </w:p>
          <w:p w:rsidR="00A61F61" w:rsidRDefault="00A61F61">
            <w:pPr>
              <w:pStyle w:val="ConsPlusNormal"/>
              <w:jc w:val="center"/>
            </w:pPr>
            <w:r>
              <w:t>для предоставления муниципальной услуги)</w:t>
            </w:r>
          </w:p>
          <w:p w:rsidR="00A61F61" w:rsidRDefault="00A61F61">
            <w:pPr>
              <w:pStyle w:val="ConsPlusNormal"/>
              <w:ind w:firstLine="283"/>
              <w:jc w:val="both"/>
            </w:pPr>
            <w:r>
      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      </w:r>
          </w:p>
          <w:p w:rsidR="00A61F61" w:rsidRDefault="00A61F61">
            <w:pPr>
              <w:pStyle w:val="ConsPlusNormal"/>
              <w:ind w:firstLine="283"/>
              <w:jc w:val="both"/>
            </w:pPr>
            <w:r>
              <w:t>Настоящее решение может быть обжаловано в досудебном порядке путем направления жалобы в орган, уполномоченный на предоставление услуги (указать уполномоченный орган), а также в судебном порядке.</w:t>
            </w:r>
          </w:p>
        </w:tc>
      </w:tr>
      <w:tr w:rsidR="00A61F61"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</w:pPr>
            <w:r>
              <w:t>Должностное лицо</w:t>
            </w:r>
          </w:p>
        </w:tc>
        <w:tc>
          <w:tcPr>
            <w:tcW w:w="44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  <w:jc w:val="center"/>
            </w:pPr>
            <w:r>
              <w:t>_________________________________</w:t>
            </w:r>
          </w:p>
          <w:p w:rsidR="00A61F61" w:rsidRDefault="00A61F61">
            <w:pPr>
              <w:pStyle w:val="ConsPlusNormal"/>
              <w:jc w:val="center"/>
            </w:pPr>
            <w:r>
              <w:t>(подпись должностного лица органа, осуществляющего предоставление муниципальной услуги)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:rsidR="00A61F61" w:rsidRDefault="00A61F61">
            <w:pPr>
              <w:pStyle w:val="ConsPlusNormal"/>
              <w:jc w:val="center"/>
            </w:pPr>
            <w:r>
              <w:t>(Ф.И.О.)</w:t>
            </w:r>
          </w:p>
        </w:tc>
      </w:tr>
    </w:tbl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right"/>
        <w:outlineLvl w:val="1"/>
      </w:pPr>
      <w:r>
        <w:t>Приложение N 4</w:t>
      </w:r>
    </w:p>
    <w:p w:rsidR="00A61F61" w:rsidRDefault="00A61F61">
      <w:pPr>
        <w:pStyle w:val="ConsPlusNormal"/>
        <w:jc w:val="right"/>
      </w:pPr>
      <w:r>
        <w:t>к Административному</w:t>
      </w:r>
    </w:p>
    <w:p w:rsidR="00A61F61" w:rsidRDefault="00A61F61">
      <w:pPr>
        <w:pStyle w:val="ConsPlusNormal"/>
        <w:jc w:val="right"/>
      </w:pPr>
      <w:r>
        <w:t>регламенту</w:t>
      </w:r>
    </w:p>
    <w:p w:rsidR="00A61F61" w:rsidRDefault="00A61F61">
      <w:pPr>
        <w:pStyle w:val="ConsPlusNormal"/>
        <w:jc w:val="right"/>
      </w:pPr>
      <w:r>
        <w:t>предоставления</w:t>
      </w:r>
    </w:p>
    <w:p w:rsidR="00A61F61" w:rsidRDefault="00A61F61">
      <w:pPr>
        <w:pStyle w:val="ConsPlusNormal"/>
        <w:jc w:val="right"/>
      </w:pPr>
      <w:r>
        <w:t>муниципальной услуги</w:t>
      </w:r>
    </w:p>
    <w:p w:rsidR="00A61F61" w:rsidRDefault="00A61F61">
      <w:pPr>
        <w:pStyle w:val="ConsPlusNormal"/>
        <w:jc w:val="right"/>
      </w:pPr>
      <w:r>
        <w:t>"Подготовка и</w:t>
      </w:r>
    </w:p>
    <w:p w:rsidR="00A61F61" w:rsidRDefault="00A61F61">
      <w:pPr>
        <w:pStyle w:val="ConsPlusNormal"/>
        <w:jc w:val="right"/>
      </w:pPr>
      <w:r>
        <w:t>утверждение</w:t>
      </w:r>
    </w:p>
    <w:p w:rsidR="00A61F61" w:rsidRDefault="00A61F61">
      <w:pPr>
        <w:pStyle w:val="ConsPlusNormal"/>
        <w:jc w:val="right"/>
      </w:pPr>
      <w:r>
        <w:t>документации</w:t>
      </w:r>
    </w:p>
    <w:p w:rsidR="00A61F61" w:rsidRDefault="00A61F61">
      <w:pPr>
        <w:pStyle w:val="ConsPlusNormal"/>
        <w:jc w:val="right"/>
      </w:pPr>
      <w:r>
        <w:t>по планировке</w:t>
      </w:r>
    </w:p>
    <w:p w:rsidR="00A61F61" w:rsidRDefault="00A61F61">
      <w:pPr>
        <w:pStyle w:val="ConsPlusNormal"/>
        <w:jc w:val="right"/>
      </w:pPr>
      <w:r>
        <w:t>территории",</w:t>
      </w:r>
    </w:p>
    <w:p w:rsidR="00A61F61" w:rsidRDefault="00A61F61">
      <w:pPr>
        <w:pStyle w:val="ConsPlusNormal"/>
        <w:jc w:val="right"/>
      </w:pPr>
      <w:r>
        <w:t>утвержденному</w:t>
      </w:r>
    </w:p>
    <w:p w:rsidR="00A61F61" w:rsidRDefault="00A61F61">
      <w:pPr>
        <w:pStyle w:val="ConsPlusNormal"/>
        <w:jc w:val="right"/>
      </w:pPr>
      <w:r>
        <w:t>постановлением</w:t>
      </w:r>
    </w:p>
    <w:p w:rsidR="00A61F61" w:rsidRDefault="00A61F61">
      <w:pPr>
        <w:pStyle w:val="ConsPlusNormal"/>
        <w:jc w:val="right"/>
      </w:pPr>
      <w:r>
        <w:t>администрации</w:t>
      </w:r>
    </w:p>
    <w:p w:rsidR="00A61F61" w:rsidRDefault="00A61F61">
      <w:pPr>
        <w:pStyle w:val="ConsPlusNormal"/>
        <w:jc w:val="right"/>
      </w:pPr>
      <w:r>
        <w:t>Находкинского</w:t>
      </w:r>
    </w:p>
    <w:p w:rsidR="00A61F61" w:rsidRDefault="00A61F61">
      <w:pPr>
        <w:pStyle w:val="ConsPlusNormal"/>
        <w:jc w:val="right"/>
      </w:pPr>
      <w:r>
        <w:t>городского округа</w:t>
      </w:r>
    </w:p>
    <w:p w:rsidR="00A61F61" w:rsidRDefault="00A61F61">
      <w:pPr>
        <w:pStyle w:val="ConsPlusNormal"/>
        <w:jc w:val="right"/>
      </w:pPr>
      <w:r>
        <w:t>от 08.09.2022 N 1308</w:t>
      </w: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Title"/>
        <w:jc w:val="center"/>
      </w:pPr>
      <w:bookmarkStart w:id="16" w:name="P433"/>
      <w:bookmarkEnd w:id="16"/>
      <w:r>
        <w:t>СОСТАВ, ПОСЛЕДОВАТЕЛЬНОСТЬ И СРОКИ ВЫПОЛНЕНИЯ</w:t>
      </w:r>
    </w:p>
    <w:p w:rsidR="00A61F61" w:rsidRDefault="00A61F61">
      <w:pPr>
        <w:pStyle w:val="ConsPlusTitle"/>
        <w:jc w:val="center"/>
      </w:pPr>
      <w:r>
        <w:lastRenderedPageBreak/>
        <w:t>АДМИНИСТРАТИВНЫХ ПРОЦЕДУР (ДЕЙСТВИЙ) ПРИ ПРЕДОСТАВЛЕНИИ</w:t>
      </w:r>
    </w:p>
    <w:p w:rsidR="00A61F61" w:rsidRDefault="00A61F61">
      <w:pPr>
        <w:pStyle w:val="ConsPlusTitle"/>
        <w:jc w:val="center"/>
      </w:pPr>
      <w:r>
        <w:t>МУНИЦИПАЛЬНОЙ УСЛУГИ</w:t>
      </w: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sectPr w:rsidR="00A61F61" w:rsidSect="00D36C8E">
          <w:pgSz w:w="11340" w:h="16840"/>
          <w:pgMar w:top="284" w:right="567" w:bottom="851" w:left="1701" w:header="720" w:footer="720" w:gutter="0"/>
          <w:cols w:space="708"/>
          <w:titlePg/>
          <w:docGrid w:linePitch="381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2041"/>
        <w:gridCol w:w="1870"/>
        <w:gridCol w:w="1871"/>
        <w:gridCol w:w="1587"/>
        <w:gridCol w:w="2041"/>
        <w:gridCol w:w="1982"/>
      </w:tblGrid>
      <w:tr w:rsidR="00A61F61">
        <w:tc>
          <w:tcPr>
            <w:tcW w:w="2211" w:type="dxa"/>
          </w:tcPr>
          <w:p w:rsidR="00A61F61" w:rsidRDefault="00A61F61">
            <w:pPr>
              <w:pStyle w:val="ConsPlusNormal"/>
              <w:jc w:val="center"/>
            </w:pPr>
            <w:r>
              <w:lastRenderedPageBreak/>
              <w:t>Основание для начала административной процедуры</w:t>
            </w:r>
          </w:p>
        </w:tc>
        <w:tc>
          <w:tcPr>
            <w:tcW w:w="2041" w:type="dxa"/>
          </w:tcPr>
          <w:p w:rsidR="00A61F61" w:rsidRDefault="00A61F61">
            <w:pPr>
              <w:pStyle w:val="ConsPlusNormal"/>
              <w:jc w:val="center"/>
            </w:pPr>
            <w:r>
              <w:t>Содержание административных действий</w:t>
            </w:r>
          </w:p>
        </w:tc>
        <w:tc>
          <w:tcPr>
            <w:tcW w:w="1870" w:type="dxa"/>
          </w:tcPr>
          <w:p w:rsidR="00A61F61" w:rsidRDefault="00A61F61">
            <w:pPr>
              <w:pStyle w:val="ConsPlusNormal"/>
              <w:jc w:val="center"/>
            </w:pPr>
            <w:r>
              <w:t>Срок выполнения административных действий</w:t>
            </w:r>
          </w:p>
        </w:tc>
        <w:tc>
          <w:tcPr>
            <w:tcW w:w="1871" w:type="dxa"/>
          </w:tcPr>
          <w:p w:rsidR="00A61F61" w:rsidRDefault="00A61F61">
            <w:pPr>
              <w:pStyle w:val="ConsPlusNormal"/>
              <w:jc w:val="center"/>
            </w:pPr>
            <w:r>
              <w:t>Должностное лицо, ответственное за выполнение административного действия</w:t>
            </w:r>
          </w:p>
        </w:tc>
        <w:tc>
          <w:tcPr>
            <w:tcW w:w="1587" w:type="dxa"/>
          </w:tcPr>
          <w:p w:rsidR="00A61F61" w:rsidRDefault="00A61F61">
            <w:pPr>
              <w:pStyle w:val="ConsPlusNormal"/>
              <w:jc w:val="center"/>
            </w:pPr>
            <w:r>
              <w:t>Место выполнения административного действия/используемая информационная система</w:t>
            </w:r>
          </w:p>
        </w:tc>
        <w:tc>
          <w:tcPr>
            <w:tcW w:w="2041" w:type="dxa"/>
          </w:tcPr>
          <w:p w:rsidR="00A61F61" w:rsidRDefault="00A61F61">
            <w:pPr>
              <w:pStyle w:val="ConsPlusNormal"/>
              <w:jc w:val="center"/>
            </w:pPr>
            <w:r>
              <w:t>Критерии принятия решения</w:t>
            </w:r>
          </w:p>
        </w:tc>
        <w:tc>
          <w:tcPr>
            <w:tcW w:w="1982" w:type="dxa"/>
          </w:tcPr>
          <w:p w:rsidR="00A61F61" w:rsidRDefault="00A61F61">
            <w:pPr>
              <w:pStyle w:val="ConsPlusNormal"/>
              <w:jc w:val="center"/>
            </w:pPr>
            <w:r>
              <w:t>Результат административного действия, способ фиксации</w:t>
            </w:r>
          </w:p>
        </w:tc>
      </w:tr>
      <w:tr w:rsidR="00A61F61">
        <w:tc>
          <w:tcPr>
            <w:tcW w:w="2211" w:type="dxa"/>
          </w:tcPr>
          <w:p w:rsidR="00A61F61" w:rsidRDefault="00A61F6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41" w:type="dxa"/>
          </w:tcPr>
          <w:p w:rsidR="00A61F61" w:rsidRDefault="00A61F6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A61F61" w:rsidRDefault="00A61F6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</w:tcPr>
          <w:p w:rsidR="00A61F61" w:rsidRDefault="00A61F6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</w:tcPr>
          <w:p w:rsidR="00A61F61" w:rsidRDefault="00A61F6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41" w:type="dxa"/>
          </w:tcPr>
          <w:p w:rsidR="00A61F61" w:rsidRDefault="00A61F6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82" w:type="dxa"/>
          </w:tcPr>
          <w:p w:rsidR="00A61F61" w:rsidRDefault="00A61F61">
            <w:pPr>
              <w:pStyle w:val="ConsPlusNormal"/>
              <w:jc w:val="center"/>
            </w:pPr>
            <w:r>
              <w:t>7</w:t>
            </w:r>
          </w:p>
        </w:tc>
      </w:tr>
      <w:tr w:rsidR="00A61F61">
        <w:tc>
          <w:tcPr>
            <w:tcW w:w="13603" w:type="dxa"/>
            <w:gridSpan w:val="7"/>
          </w:tcPr>
          <w:p w:rsidR="00A61F61" w:rsidRDefault="00A61F61">
            <w:pPr>
              <w:pStyle w:val="ConsPlusNormal"/>
              <w:jc w:val="center"/>
              <w:outlineLvl w:val="2"/>
            </w:pPr>
            <w:r>
              <w:t>Принятие решения о подготовке документации по планировке территории или внесении изменений в документацию по планировке территории</w:t>
            </w:r>
          </w:p>
        </w:tc>
      </w:tr>
      <w:tr w:rsidR="00A61F61">
        <w:tc>
          <w:tcPr>
            <w:tcW w:w="13603" w:type="dxa"/>
            <w:gridSpan w:val="7"/>
          </w:tcPr>
          <w:p w:rsidR="00A61F61" w:rsidRDefault="00A61F61">
            <w:pPr>
              <w:pStyle w:val="ConsPlusNormal"/>
              <w:jc w:val="center"/>
              <w:outlineLvl w:val="3"/>
            </w:pPr>
            <w:r>
              <w:t>1. Проверка документов и регистрация заявления</w:t>
            </w:r>
          </w:p>
        </w:tc>
      </w:tr>
      <w:tr w:rsidR="00A61F61">
        <w:tc>
          <w:tcPr>
            <w:tcW w:w="2211" w:type="dxa"/>
          </w:tcPr>
          <w:p w:rsidR="00A61F61" w:rsidRDefault="00A61F61">
            <w:pPr>
              <w:pStyle w:val="ConsPlusNormal"/>
            </w:pPr>
            <w: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  <w:r>
              <w:t>прием и проверка комплектности документов на наличие/отсутствие оснований для отказа в приеме документов, предусмотренных пунктом 2.8 Административного регламента</w:t>
            </w:r>
          </w:p>
        </w:tc>
        <w:tc>
          <w:tcPr>
            <w:tcW w:w="1870" w:type="dxa"/>
          </w:tcPr>
          <w:p w:rsidR="00A61F61" w:rsidRDefault="00A61F61">
            <w:pPr>
              <w:pStyle w:val="ConsPlusNormal"/>
            </w:pPr>
          </w:p>
        </w:tc>
        <w:tc>
          <w:tcPr>
            <w:tcW w:w="1871" w:type="dxa"/>
          </w:tcPr>
          <w:p w:rsidR="00A61F61" w:rsidRDefault="00A61F61">
            <w:pPr>
              <w:pStyle w:val="ConsPlusNormal"/>
            </w:pPr>
          </w:p>
        </w:tc>
        <w:tc>
          <w:tcPr>
            <w:tcW w:w="1587" w:type="dxa"/>
          </w:tcPr>
          <w:p w:rsidR="00A61F61" w:rsidRDefault="00A61F61">
            <w:pPr>
              <w:pStyle w:val="ConsPlusNormal"/>
            </w:pPr>
            <w:r>
              <w:t>Уполномоченный орган/Учреждение/ГИС/ПГС</w:t>
            </w: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</w:p>
        </w:tc>
        <w:tc>
          <w:tcPr>
            <w:tcW w:w="1982" w:type="dxa"/>
          </w:tcPr>
          <w:p w:rsidR="00A61F61" w:rsidRDefault="00A61F61">
            <w:pPr>
              <w:pStyle w:val="ConsPlusNormal"/>
            </w:pPr>
            <w:r>
              <w:t>регистрация заявления и документов в ГИС (присвоение номера и датирование); назначение специалиста</w:t>
            </w:r>
          </w:p>
        </w:tc>
      </w:tr>
      <w:tr w:rsidR="00A61F61">
        <w:tc>
          <w:tcPr>
            <w:tcW w:w="2211" w:type="dxa"/>
            <w:vMerge w:val="restart"/>
          </w:tcPr>
          <w:p w:rsidR="00A61F61" w:rsidRDefault="00A61F61">
            <w:pPr>
              <w:pStyle w:val="ConsPlusNormal"/>
            </w:pP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  <w:r>
              <w:t>принятие решения об отказе в приеме документов, в случае выявления оснований для отказа в приеме документов</w:t>
            </w:r>
          </w:p>
        </w:tc>
        <w:tc>
          <w:tcPr>
            <w:tcW w:w="1870" w:type="dxa"/>
            <w:vMerge w:val="restart"/>
          </w:tcPr>
          <w:p w:rsidR="00A61F61" w:rsidRDefault="00A61F61">
            <w:pPr>
              <w:pStyle w:val="ConsPlusNormal"/>
            </w:pPr>
            <w:r>
              <w:t>до 1 рабочего дня</w:t>
            </w:r>
          </w:p>
        </w:tc>
        <w:tc>
          <w:tcPr>
            <w:tcW w:w="1871" w:type="dxa"/>
          </w:tcPr>
          <w:p w:rsidR="00A61F61" w:rsidRDefault="00A61F61">
            <w:pPr>
              <w:pStyle w:val="ConsPlusNormal"/>
            </w:pPr>
            <w:r>
              <w:t xml:space="preserve">должностное лицо Уполномоченного органа, ответственное за предоставление муниципальной </w:t>
            </w:r>
            <w:r>
              <w:lastRenderedPageBreak/>
              <w:t>услуги</w:t>
            </w:r>
          </w:p>
        </w:tc>
        <w:tc>
          <w:tcPr>
            <w:tcW w:w="1587" w:type="dxa"/>
            <w:vMerge w:val="restart"/>
          </w:tcPr>
          <w:p w:rsidR="00A61F61" w:rsidRDefault="00A61F61">
            <w:pPr>
              <w:pStyle w:val="ConsPlusNormal"/>
            </w:pPr>
          </w:p>
        </w:tc>
        <w:tc>
          <w:tcPr>
            <w:tcW w:w="2041" w:type="dxa"/>
            <w:vMerge w:val="restart"/>
          </w:tcPr>
          <w:p w:rsidR="00A61F61" w:rsidRDefault="00A61F61">
            <w:pPr>
              <w:pStyle w:val="ConsPlusNormal"/>
            </w:pPr>
          </w:p>
        </w:tc>
        <w:tc>
          <w:tcPr>
            <w:tcW w:w="1982" w:type="dxa"/>
            <w:vMerge w:val="restart"/>
          </w:tcPr>
          <w:p w:rsidR="00A61F61" w:rsidRDefault="00A61F61">
            <w:pPr>
              <w:pStyle w:val="ConsPlusNormal"/>
            </w:pPr>
            <w:r>
              <w:t>Учреждения, ответственного за предоставление муниципальной услуги, и передача ему документов</w:t>
            </w:r>
          </w:p>
        </w:tc>
      </w:tr>
      <w:tr w:rsidR="00A61F61">
        <w:tc>
          <w:tcPr>
            <w:tcW w:w="2211" w:type="dxa"/>
            <w:vMerge/>
          </w:tcPr>
          <w:p w:rsidR="00A61F61" w:rsidRDefault="00A61F61">
            <w:pPr>
              <w:pStyle w:val="ConsPlusNormal"/>
            </w:pP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  <w: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w="1870" w:type="dxa"/>
            <w:vMerge/>
          </w:tcPr>
          <w:p w:rsidR="00A61F61" w:rsidRDefault="00A61F61">
            <w:pPr>
              <w:pStyle w:val="ConsPlusNormal"/>
            </w:pPr>
          </w:p>
        </w:tc>
        <w:tc>
          <w:tcPr>
            <w:tcW w:w="1871" w:type="dxa"/>
          </w:tcPr>
          <w:p w:rsidR="00A61F61" w:rsidRDefault="00A61F61">
            <w:pPr>
              <w:pStyle w:val="ConsPlusNormal"/>
            </w:pPr>
            <w:r>
              <w:t>должностное лицо Уполномоченного органа, ответственное за регистрацию корреспонденции</w:t>
            </w:r>
          </w:p>
        </w:tc>
        <w:tc>
          <w:tcPr>
            <w:tcW w:w="1587" w:type="dxa"/>
            <w:vMerge/>
          </w:tcPr>
          <w:p w:rsidR="00A61F61" w:rsidRDefault="00A61F61">
            <w:pPr>
              <w:pStyle w:val="ConsPlusNormal"/>
            </w:pPr>
          </w:p>
        </w:tc>
        <w:tc>
          <w:tcPr>
            <w:tcW w:w="2041" w:type="dxa"/>
            <w:vMerge/>
          </w:tcPr>
          <w:p w:rsidR="00A61F61" w:rsidRDefault="00A61F61">
            <w:pPr>
              <w:pStyle w:val="ConsPlusNormal"/>
            </w:pPr>
          </w:p>
        </w:tc>
        <w:tc>
          <w:tcPr>
            <w:tcW w:w="1982" w:type="dxa"/>
            <w:vMerge/>
          </w:tcPr>
          <w:p w:rsidR="00A61F61" w:rsidRDefault="00A61F61">
            <w:pPr>
              <w:pStyle w:val="ConsPlusNormal"/>
            </w:pPr>
          </w:p>
        </w:tc>
      </w:tr>
      <w:tr w:rsidR="00A61F61">
        <w:tc>
          <w:tcPr>
            <w:tcW w:w="13603" w:type="dxa"/>
            <w:gridSpan w:val="7"/>
          </w:tcPr>
          <w:p w:rsidR="00A61F61" w:rsidRDefault="00A61F61">
            <w:pPr>
              <w:pStyle w:val="ConsPlusNormal"/>
              <w:jc w:val="center"/>
              <w:outlineLvl w:val="3"/>
            </w:pPr>
            <w:r>
              <w:t>2. Получение сведений посредством СМЭВ</w:t>
            </w:r>
          </w:p>
        </w:tc>
      </w:tr>
      <w:tr w:rsidR="00A61F61">
        <w:tc>
          <w:tcPr>
            <w:tcW w:w="2211" w:type="dxa"/>
          </w:tcPr>
          <w:p w:rsidR="00A61F61" w:rsidRDefault="00A61F61">
            <w:pPr>
              <w:pStyle w:val="ConsPlusNormal"/>
            </w:pPr>
            <w:r>
              <w:t>пакет зарегистрированных документов, поступивших специалисту Учреждения, ответственному за предоставление муниципальной услуги</w:t>
            </w: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  <w:r>
              <w:t>направление межведомственных запросов в органы и организации</w:t>
            </w:r>
          </w:p>
        </w:tc>
        <w:tc>
          <w:tcPr>
            <w:tcW w:w="1870" w:type="dxa"/>
          </w:tcPr>
          <w:p w:rsidR="00A61F61" w:rsidRDefault="00A61F61">
            <w:pPr>
              <w:pStyle w:val="ConsPlusNormal"/>
            </w:pPr>
            <w:r>
              <w:t>в день регистрации заявления и документов</w:t>
            </w:r>
          </w:p>
        </w:tc>
        <w:tc>
          <w:tcPr>
            <w:tcW w:w="1871" w:type="dxa"/>
          </w:tcPr>
          <w:p w:rsidR="00A61F61" w:rsidRDefault="00A61F61">
            <w:pPr>
              <w:pStyle w:val="ConsPlusNormal"/>
            </w:pPr>
            <w:r>
              <w:t>специалист Учреждения, ответственный за предоставление муниципальной услуги</w:t>
            </w:r>
          </w:p>
        </w:tc>
        <w:tc>
          <w:tcPr>
            <w:tcW w:w="1587" w:type="dxa"/>
          </w:tcPr>
          <w:p w:rsidR="00A61F61" w:rsidRDefault="00A61F61">
            <w:pPr>
              <w:pStyle w:val="ConsPlusNormal"/>
            </w:pPr>
            <w:r>
              <w:t>Учреждение/ГИС/ПГС/СМЭВ</w:t>
            </w: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  <w: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1982" w:type="dxa"/>
          </w:tcPr>
          <w:p w:rsidR="00A61F61" w:rsidRDefault="00A61F61">
            <w:pPr>
              <w:pStyle w:val="ConsPlusNormal"/>
            </w:pPr>
            <w:r>
              <w:t>направление межведомственного запроса в органы (организации), предоставляющие документы (сведения), предусмотренные пунктом 2.7 Административного регламента, в том числе с использованием СМЭВ</w:t>
            </w:r>
          </w:p>
        </w:tc>
      </w:tr>
      <w:tr w:rsidR="00A61F61">
        <w:tc>
          <w:tcPr>
            <w:tcW w:w="2211" w:type="dxa"/>
          </w:tcPr>
          <w:p w:rsidR="00A61F61" w:rsidRDefault="00A61F61">
            <w:pPr>
              <w:pStyle w:val="ConsPlusNormal"/>
            </w:pP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  <w:r>
              <w:t xml:space="preserve">получение ответов на межведомственные запросы, формирование полного комплекта </w:t>
            </w:r>
            <w:r>
              <w:lastRenderedPageBreak/>
              <w:t>документов</w:t>
            </w:r>
          </w:p>
        </w:tc>
        <w:tc>
          <w:tcPr>
            <w:tcW w:w="1870" w:type="dxa"/>
          </w:tcPr>
          <w:p w:rsidR="00A61F61" w:rsidRDefault="00A61F61">
            <w:pPr>
              <w:pStyle w:val="ConsPlusNormal"/>
            </w:pPr>
            <w:r>
              <w:lastRenderedPageBreak/>
              <w:t xml:space="preserve">до 5 рабочих дней со дня направления межведомственного запроса в орган или организацию, </w:t>
            </w:r>
            <w:r>
              <w:lastRenderedPageBreak/>
              <w:t>предоставляющие документ и информацию, если иные сроки не предусмотрены законодательством РФ и субъекта РФ</w:t>
            </w:r>
          </w:p>
        </w:tc>
        <w:tc>
          <w:tcPr>
            <w:tcW w:w="1871" w:type="dxa"/>
          </w:tcPr>
          <w:p w:rsidR="00A61F61" w:rsidRDefault="00A61F61">
            <w:pPr>
              <w:pStyle w:val="ConsPlusNormal"/>
            </w:pPr>
            <w:r>
              <w:lastRenderedPageBreak/>
              <w:t>специалист Учреждения, ответственный за предоставление муниципальной услуги</w:t>
            </w:r>
          </w:p>
        </w:tc>
        <w:tc>
          <w:tcPr>
            <w:tcW w:w="1587" w:type="dxa"/>
          </w:tcPr>
          <w:p w:rsidR="00A61F61" w:rsidRDefault="00A61F61">
            <w:pPr>
              <w:pStyle w:val="ConsPlusNormal"/>
            </w:pPr>
            <w:r>
              <w:t>Учреждение/ГИС/ПГС/СМЭВ</w:t>
            </w: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</w:p>
        </w:tc>
        <w:tc>
          <w:tcPr>
            <w:tcW w:w="1982" w:type="dxa"/>
          </w:tcPr>
          <w:p w:rsidR="00A61F61" w:rsidRDefault="00A61F61">
            <w:pPr>
              <w:pStyle w:val="ConsPlusNormal"/>
            </w:pPr>
            <w:r>
              <w:t>получение документов (сведений), необходимых для предоставления муниципальной услуги</w:t>
            </w:r>
          </w:p>
        </w:tc>
      </w:tr>
      <w:tr w:rsidR="00A61F61">
        <w:tc>
          <w:tcPr>
            <w:tcW w:w="13603" w:type="dxa"/>
            <w:gridSpan w:val="7"/>
          </w:tcPr>
          <w:p w:rsidR="00A61F61" w:rsidRDefault="00A61F61">
            <w:pPr>
              <w:pStyle w:val="ConsPlusNormal"/>
              <w:jc w:val="center"/>
              <w:outlineLvl w:val="3"/>
            </w:pPr>
            <w:r>
              <w:lastRenderedPageBreak/>
              <w:t>3. Рассмотрение документов и сведений</w:t>
            </w:r>
          </w:p>
        </w:tc>
      </w:tr>
      <w:tr w:rsidR="00A61F61">
        <w:tc>
          <w:tcPr>
            <w:tcW w:w="2211" w:type="dxa"/>
          </w:tcPr>
          <w:p w:rsidR="00A61F61" w:rsidRDefault="00A61F61">
            <w:pPr>
              <w:pStyle w:val="ConsPlusNormal"/>
            </w:pPr>
            <w:r>
              <w:t>пакет зарегистрированных документов, поступивших специалисту Учреждения, ответственному за предоставление муниципальной услуги</w:t>
            </w: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  <w:r>
              <w:t>проверка соответствия документов и сведений требованиям нормативных правовых актов</w:t>
            </w:r>
          </w:p>
        </w:tc>
        <w:tc>
          <w:tcPr>
            <w:tcW w:w="1870" w:type="dxa"/>
          </w:tcPr>
          <w:p w:rsidR="00A61F61" w:rsidRDefault="00A61F61">
            <w:pPr>
              <w:pStyle w:val="ConsPlusNormal"/>
            </w:pPr>
            <w:r>
              <w:t>До 10 рабочих дней</w:t>
            </w:r>
          </w:p>
        </w:tc>
        <w:tc>
          <w:tcPr>
            <w:tcW w:w="1871" w:type="dxa"/>
          </w:tcPr>
          <w:p w:rsidR="00A61F61" w:rsidRDefault="00A61F61">
            <w:pPr>
              <w:pStyle w:val="ConsPlusNormal"/>
            </w:pPr>
            <w:r>
              <w:t>специалист Учреждения, ответственный за предоставление государственной муниципальной услуги</w:t>
            </w:r>
          </w:p>
        </w:tc>
        <w:tc>
          <w:tcPr>
            <w:tcW w:w="1587" w:type="dxa"/>
          </w:tcPr>
          <w:p w:rsidR="00A61F61" w:rsidRDefault="00A61F61">
            <w:pPr>
              <w:pStyle w:val="ConsPlusNormal"/>
            </w:pPr>
            <w:r>
              <w:t>Учреждение/ГИС/ПГС</w:t>
            </w: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  <w:r>
              <w:t>основания отказа в предоставлении муниципальной услуги, предусмотренные пунктом 2.9 Административного регламента</w:t>
            </w:r>
          </w:p>
        </w:tc>
        <w:tc>
          <w:tcPr>
            <w:tcW w:w="1982" w:type="dxa"/>
          </w:tcPr>
          <w:p w:rsidR="00A61F61" w:rsidRDefault="00A61F61">
            <w:pPr>
              <w:pStyle w:val="ConsPlusNormal"/>
            </w:pPr>
            <w:r>
              <w:t>проект результата предоставления муниципальной услуги</w:t>
            </w:r>
          </w:p>
        </w:tc>
      </w:tr>
      <w:tr w:rsidR="00A61F61">
        <w:tc>
          <w:tcPr>
            <w:tcW w:w="13603" w:type="dxa"/>
            <w:gridSpan w:val="7"/>
          </w:tcPr>
          <w:p w:rsidR="00A61F61" w:rsidRDefault="00A61F61">
            <w:pPr>
              <w:pStyle w:val="ConsPlusNormal"/>
              <w:jc w:val="center"/>
              <w:outlineLvl w:val="3"/>
            </w:pPr>
            <w:r>
              <w:t>4. Принятие решения</w:t>
            </w:r>
          </w:p>
        </w:tc>
      </w:tr>
      <w:tr w:rsidR="00A61F61">
        <w:tc>
          <w:tcPr>
            <w:tcW w:w="2211" w:type="dxa"/>
          </w:tcPr>
          <w:p w:rsidR="00A61F61" w:rsidRDefault="00A61F61">
            <w:pPr>
              <w:pStyle w:val="ConsPlusNormal"/>
            </w:pPr>
            <w:r>
              <w:t>проект результата предоставления муниципальной услуги</w:t>
            </w: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  <w:r>
              <w:t>принятие решения о предоставлении муниципальной услуги</w:t>
            </w:r>
          </w:p>
        </w:tc>
        <w:tc>
          <w:tcPr>
            <w:tcW w:w="1870" w:type="dxa"/>
          </w:tcPr>
          <w:p w:rsidR="00A61F61" w:rsidRDefault="00A61F61">
            <w:pPr>
              <w:pStyle w:val="ConsPlusNormal"/>
            </w:pPr>
            <w:r>
              <w:t>Не более 1 рабочего дня</w:t>
            </w:r>
          </w:p>
        </w:tc>
        <w:tc>
          <w:tcPr>
            <w:tcW w:w="1871" w:type="dxa"/>
            <w:vMerge w:val="restart"/>
          </w:tcPr>
          <w:p w:rsidR="00A61F61" w:rsidRDefault="00A61F61">
            <w:pPr>
              <w:pStyle w:val="ConsPlusNormal"/>
            </w:pPr>
            <w:r>
              <w:t xml:space="preserve">специалист Учреждения, ответственный предоставление муниципальной услуги; уполномоченное должностное лицо Администрации или иное </w:t>
            </w:r>
            <w:r>
              <w:lastRenderedPageBreak/>
              <w:t>уполномоченное им лицо</w:t>
            </w:r>
          </w:p>
        </w:tc>
        <w:tc>
          <w:tcPr>
            <w:tcW w:w="1587" w:type="dxa"/>
          </w:tcPr>
          <w:p w:rsidR="00A61F61" w:rsidRDefault="00A61F61">
            <w:pPr>
              <w:pStyle w:val="ConsPlusNormal"/>
            </w:pPr>
            <w:r>
              <w:lastRenderedPageBreak/>
              <w:t>Уполномоченный орган/ГИС/ПГС</w:t>
            </w: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</w:p>
        </w:tc>
        <w:tc>
          <w:tcPr>
            <w:tcW w:w="1982" w:type="dxa"/>
            <w:vMerge w:val="restart"/>
          </w:tcPr>
          <w:p w:rsidR="00A61F61" w:rsidRDefault="00A61F61">
            <w:pPr>
              <w:pStyle w:val="ConsPlusNormal"/>
            </w:pPr>
            <w:r>
              <w:t xml:space="preserve">Результат предоставления муниципальной услуги, подписанный уполномоченным должностным лицом (усиленной квалифицированной подписью </w:t>
            </w:r>
            <w:r>
              <w:lastRenderedPageBreak/>
              <w:t>уполномоченного должностного лица Администрации или иного уполномоченного им лица)</w:t>
            </w:r>
          </w:p>
        </w:tc>
      </w:tr>
      <w:tr w:rsidR="00A61F61">
        <w:tc>
          <w:tcPr>
            <w:tcW w:w="2211" w:type="dxa"/>
          </w:tcPr>
          <w:p w:rsidR="00A61F61" w:rsidRDefault="00A61F61">
            <w:pPr>
              <w:pStyle w:val="ConsPlusNormal"/>
            </w:pP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  <w:r>
              <w:t xml:space="preserve">Формирование решения о предоставлении государственной (муниципальной) </w:t>
            </w:r>
            <w:r>
              <w:lastRenderedPageBreak/>
              <w:t>услуги</w:t>
            </w:r>
          </w:p>
        </w:tc>
        <w:tc>
          <w:tcPr>
            <w:tcW w:w="1870" w:type="dxa"/>
          </w:tcPr>
          <w:p w:rsidR="00A61F61" w:rsidRDefault="00A61F61">
            <w:pPr>
              <w:pStyle w:val="ConsPlusNormal"/>
            </w:pPr>
            <w:r>
              <w:lastRenderedPageBreak/>
              <w:t>До 1 часа</w:t>
            </w:r>
          </w:p>
        </w:tc>
        <w:tc>
          <w:tcPr>
            <w:tcW w:w="1871" w:type="dxa"/>
            <w:vMerge/>
          </w:tcPr>
          <w:p w:rsidR="00A61F61" w:rsidRDefault="00A61F61">
            <w:pPr>
              <w:pStyle w:val="ConsPlusNormal"/>
            </w:pPr>
          </w:p>
        </w:tc>
        <w:tc>
          <w:tcPr>
            <w:tcW w:w="1587" w:type="dxa"/>
          </w:tcPr>
          <w:p w:rsidR="00A61F61" w:rsidRDefault="00A61F61">
            <w:pPr>
              <w:pStyle w:val="ConsPlusNormal"/>
            </w:pP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</w:p>
        </w:tc>
        <w:tc>
          <w:tcPr>
            <w:tcW w:w="1982" w:type="dxa"/>
            <w:vMerge/>
          </w:tcPr>
          <w:p w:rsidR="00A61F61" w:rsidRDefault="00A61F61">
            <w:pPr>
              <w:pStyle w:val="ConsPlusNormal"/>
            </w:pPr>
          </w:p>
        </w:tc>
      </w:tr>
      <w:tr w:rsidR="00A61F61">
        <w:tc>
          <w:tcPr>
            <w:tcW w:w="13603" w:type="dxa"/>
            <w:gridSpan w:val="7"/>
          </w:tcPr>
          <w:p w:rsidR="00A61F61" w:rsidRDefault="00A61F61">
            <w:pPr>
              <w:pStyle w:val="ConsPlusNormal"/>
              <w:jc w:val="center"/>
              <w:outlineLvl w:val="2"/>
            </w:pPr>
            <w:r>
              <w:lastRenderedPageBreak/>
              <w:t>Принятие решения об утверждении документации по планировке территории или внесении изменений в документацию по планировке территории</w:t>
            </w:r>
          </w:p>
        </w:tc>
      </w:tr>
      <w:tr w:rsidR="00A61F61">
        <w:tc>
          <w:tcPr>
            <w:tcW w:w="13603" w:type="dxa"/>
            <w:gridSpan w:val="7"/>
          </w:tcPr>
          <w:p w:rsidR="00A61F61" w:rsidRDefault="00A61F61">
            <w:pPr>
              <w:pStyle w:val="ConsPlusNormal"/>
              <w:jc w:val="center"/>
              <w:outlineLvl w:val="3"/>
            </w:pPr>
            <w:r>
              <w:t>1. Проверка документов и регистрация заявления</w:t>
            </w:r>
          </w:p>
        </w:tc>
      </w:tr>
      <w:tr w:rsidR="00A61F61">
        <w:tc>
          <w:tcPr>
            <w:tcW w:w="2211" w:type="dxa"/>
          </w:tcPr>
          <w:p w:rsidR="00A61F61" w:rsidRDefault="00A61F61">
            <w:pPr>
              <w:pStyle w:val="ConsPlusNormal"/>
            </w:pPr>
            <w: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  <w:r>
              <w:t>Прием и проверка комплектности документов на наличие/отсутствие оснований для отказа в приеме документов, предусмотренных пунктом 2.8 Административного регламента</w:t>
            </w:r>
          </w:p>
        </w:tc>
        <w:tc>
          <w:tcPr>
            <w:tcW w:w="1870" w:type="dxa"/>
          </w:tcPr>
          <w:p w:rsidR="00A61F61" w:rsidRDefault="00A61F61">
            <w:pPr>
              <w:pStyle w:val="ConsPlusNormal"/>
            </w:pPr>
            <w:r>
              <w:t>До 1 рабочего дня</w:t>
            </w:r>
          </w:p>
        </w:tc>
        <w:tc>
          <w:tcPr>
            <w:tcW w:w="1871" w:type="dxa"/>
          </w:tcPr>
          <w:p w:rsidR="00A61F61" w:rsidRDefault="00A61F61">
            <w:pPr>
              <w:pStyle w:val="ConsPlusNormal"/>
            </w:pPr>
            <w: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587" w:type="dxa"/>
          </w:tcPr>
          <w:p w:rsidR="00A61F61" w:rsidRDefault="00A61F61">
            <w:pPr>
              <w:pStyle w:val="ConsPlusNormal"/>
            </w:pPr>
            <w:r>
              <w:t>Уполномоченный орган/ГИС/ПГС</w:t>
            </w: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</w:p>
        </w:tc>
        <w:tc>
          <w:tcPr>
            <w:tcW w:w="1982" w:type="dxa"/>
            <w:vMerge w:val="restart"/>
          </w:tcPr>
          <w:p w:rsidR="00A61F61" w:rsidRDefault="00A61F61">
            <w:pPr>
              <w:pStyle w:val="ConsPlusNormal"/>
            </w:pPr>
            <w:r>
              <w:t>регистрация заявления и документов в ГИС (присвоение номера и датирование); специалиста Учреждения, ответственного за предоставление муниципальной услуги, и передача ему документов</w:t>
            </w:r>
          </w:p>
        </w:tc>
      </w:tr>
      <w:tr w:rsidR="00A61F61">
        <w:tc>
          <w:tcPr>
            <w:tcW w:w="2211" w:type="dxa"/>
          </w:tcPr>
          <w:p w:rsidR="00A61F61" w:rsidRDefault="00A61F61">
            <w:pPr>
              <w:pStyle w:val="ConsPlusNormal"/>
            </w:pP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  <w:r>
              <w:t>Принятие решения об отказе в приеме документов, в случае выявления оснований для отказа в приеме документов</w:t>
            </w:r>
          </w:p>
        </w:tc>
        <w:tc>
          <w:tcPr>
            <w:tcW w:w="1870" w:type="dxa"/>
          </w:tcPr>
          <w:p w:rsidR="00A61F61" w:rsidRDefault="00A61F61">
            <w:pPr>
              <w:pStyle w:val="ConsPlusNormal"/>
            </w:pPr>
          </w:p>
        </w:tc>
        <w:tc>
          <w:tcPr>
            <w:tcW w:w="1871" w:type="dxa"/>
          </w:tcPr>
          <w:p w:rsidR="00A61F61" w:rsidRDefault="00A61F61">
            <w:pPr>
              <w:pStyle w:val="ConsPlusNormal"/>
            </w:pPr>
          </w:p>
        </w:tc>
        <w:tc>
          <w:tcPr>
            <w:tcW w:w="1587" w:type="dxa"/>
          </w:tcPr>
          <w:p w:rsidR="00A61F61" w:rsidRDefault="00A61F61">
            <w:pPr>
              <w:pStyle w:val="ConsPlusNormal"/>
            </w:pP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</w:p>
        </w:tc>
        <w:tc>
          <w:tcPr>
            <w:tcW w:w="1982" w:type="dxa"/>
            <w:vMerge/>
          </w:tcPr>
          <w:p w:rsidR="00A61F61" w:rsidRDefault="00A61F61">
            <w:pPr>
              <w:pStyle w:val="ConsPlusNormal"/>
            </w:pPr>
          </w:p>
        </w:tc>
      </w:tr>
      <w:tr w:rsidR="00A61F61">
        <w:tc>
          <w:tcPr>
            <w:tcW w:w="2211" w:type="dxa"/>
          </w:tcPr>
          <w:p w:rsidR="00A61F61" w:rsidRDefault="00A61F61">
            <w:pPr>
              <w:pStyle w:val="ConsPlusNormal"/>
            </w:pP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  <w:r>
              <w:t xml:space="preserve">Регистрация заявления, в </w:t>
            </w:r>
            <w:r>
              <w:lastRenderedPageBreak/>
              <w:t>случае отсутствия оснований для отказа в приеме документов</w:t>
            </w:r>
          </w:p>
        </w:tc>
        <w:tc>
          <w:tcPr>
            <w:tcW w:w="1870" w:type="dxa"/>
          </w:tcPr>
          <w:p w:rsidR="00A61F61" w:rsidRDefault="00A61F61">
            <w:pPr>
              <w:pStyle w:val="ConsPlusNormal"/>
            </w:pPr>
          </w:p>
        </w:tc>
        <w:tc>
          <w:tcPr>
            <w:tcW w:w="1871" w:type="dxa"/>
          </w:tcPr>
          <w:p w:rsidR="00A61F61" w:rsidRDefault="00A61F61">
            <w:pPr>
              <w:pStyle w:val="ConsPlusNormal"/>
            </w:pPr>
            <w:r>
              <w:t xml:space="preserve">должностное лицо </w:t>
            </w:r>
            <w:r>
              <w:lastRenderedPageBreak/>
              <w:t>Уполномоченного органа, ответственное за регистрацию корреспонденции</w:t>
            </w:r>
          </w:p>
        </w:tc>
        <w:tc>
          <w:tcPr>
            <w:tcW w:w="1587" w:type="dxa"/>
          </w:tcPr>
          <w:p w:rsidR="00A61F61" w:rsidRDefault="00A61F61">
            <w:pPr>
              <w:pStyle w:val="ConsPlusNormal"/>
            </w:pP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</w:p>
        </w:tc>
        <w:tc>
          <w:tcPr>
            <w:tcW w:w="1982" w:type="dxa"/>
          </w:tcPr>
          <w:p w:rsidR="00A61F61" w:rsidRDefault="00A61F61">
            <w:pPr>
              <w:pStyle w:val="ConsPlusNormal"/>
            </w:pPr>
          </w:p>
        </w:tc>
      </w:tr>
      <w:tr w:rsidR="00A61F61">
        <w:tc>
          <w:tcPr>
            <w:tcW w:w="13603" w:type="dxa"/>
            <w:gridSpan w:val="7"/>
          </w:tcPr>
          <w:p w:rsidR="00A61F61" w:rsidRDefault="00A61F61">
            <w:pPr>
              <w:pStyle w:val="ConsPlusNormal"/>
              <w:jc w:val="center"/>
              <w:outlineLvl w:val="3"/>
            </w:pPr>
            <w:r>
              <w:lastRenderedPageBreak/>
              <w:t>2. Получение сведений посредством СМЭВ</w:t>
            </w:r>
          </w:p>
        </w:tc>
      </w:tr>
      <w:tr w:rsidR="00A61F61">
        <w:tc>
          <w:tcPr>
            <w:tcW w:w="2211" w:type="dxa"/>
          </w:tcPr>
          <w:p w:rsidR="00A61F61" w:rsidRDefault="00A61F61">
            <w:pPr>
              <w:pStyle w:val="ConsPlusNormal"/>
            </w:pPr>
            <w:r>
              <w:t>пакет зарегистрированных документов, поступивших специалисту Учреждения, ответственному за предоставление муниципальной услуги</w:t>
            </w: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  <w:r>
              <w:t>направление межведомственных запросов в органы и организации</w:t>
            </w:r>
          </w:p>
        </w:tc>
        <w:tc>
          <w:tcPr>
            <w:tcW w:w="1870" w:type="dxa"/>
          </w:tcPr>
          <w:p w:rsidR="00A61F61" w:rsidRDefault="00A61F61">
            <w:pPr>
              <w:pStyle w:val="ConsPlusNormal"/>
            </w:pPr>
            <w:r>
              <w:t>в день регистрации заявления и документов</w:t>
            </w:r>
          </w:p>
        </w:tc>
        <w:tc>
          <w:tcPr>
            <w:tcW w:w="1871" w:type="dxa"/>
          </w:tcPr>
          <w:p w:rsidR="00A61F61" w:rsidRDefault="00A61F61">
            <w:pPr>
              <w:pStyle w:val="ConsPlusNormal"/>
            </w:pPr>
            <w:r>
              <w:t>Специалист Учреждения, ответственный за предоставление муниципальной услуги</w:t>
            </w:r>
          </w:p>
        </w:tc>
        <w:tc>
          <w:tcPr>
            <w:tcW w:w="1587" w:type="dxa"/>
          </w:tcPr>
          <w:p w:rsidR="00A61F61" w:rsidRDefault="00A61F61">
            <w:pPr>
              <w:pStyle w:val="ConsPlusNormal"/>
            </w:pPr>
            <w:r>
              <w:t>Учреждение/ГИС/ПГС/СМЭВ</w:t>
            </w: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  <w: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1982" w:type="dxa"/>
          </w:tcPr>
          <w:p w:rsidR="00A61F61" w:rsidRDefault="00A61F61">
            <w:pPr>
              <w:pStyle w:val="ConsPlusNormal"/>
            </w:pPr>
            <w:r>
              <w:t>направление межведомственного запроса в органы (организации), предоставляющие документы (сведения), предусмотренные пунктом 2.7 Административного регламента, в том числе с использованием СМЭВ</w:t>
            </w:r>
          </w:p>
        </w:tc>
      </w:tr>
      <w:tr w:rsidR="00A61F61">
        <w:tc>
          <w:tcPr>
            <w:tcW w:w="2211" w:type="dxa"/>
          </w:tcPr>
          <w:p w:rsidR="00A61F61" w:rsidRDefault="00A61F61">
            <w:pPr>
              <w:pStyle w:val="ConsPlusNormal"/>
            </w:pP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  <w: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870" w:type="dxa"/>
          </w:tcPr>
          <w:p w:rsidR="00A61F61" w:rsidRDefault="00A61F61">
            <w:pPr>
              <w:pStyle w:val="ConsPlusNormal"/>
            </w:pPr>
            <w:r>
              <w:t xml:space="preserve">до 5 рабочих дней со дня направления межведомственного запроса в орган или организацию, предоставляющие документ и информацию, если иные </w:t>
            </w:r>
            <w:r>
              <w:lastRenderedPageBreak/>
              <w:t>сроки не предусмотрены законодательством РФ и субъекта РФ</w:t>
            </w:r>
          </w:p>
        </w:tc>
        <w:tc>
          <w:tcPr>
            <w:tcW w:w="1871" w:type="dxa"/>
          </w:tcPr>
          <w:p w:rsidR="00A61F61" w:rsidRDefault="00A61F61">
            <w:pPr>
              <w:pStyle w:val="ConsPlusNormal"/>
            </w:pPr>
            <w:r>
              <w:lastRenderedPageBreak/>
              <w:t>специалист Учреждения, ответственный за предоставление муниципальной услуги</w:t>
            </w:r>
          </w:p>
        </w:tc>
        <w:tc>
          <w:tcPr>
            <w:tcW w:w="1587" w:type="dxa"/>
          </w:tcPr>
          <w:p w:rsidR="00A61F61" w:rsidRDefault="00A61F61">
            <w:pPr>
              <w:pStyle w:val="ConsPlusNormal"/>
            </w:pPr>
            <w:r>
              <w:t>Учреждение/ГИС/ПГС/СМЭВ</w:t>
            </w: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</w:p>
        </w:tc>
        <w:tc>
          <w:tcPr>
            <w:tcW w:w="1982" w:type="dxa"/>
          </w:tcPr>
          <w:p w:rsidR="00A61F61" w:rsidRDefault="00A61F61">
            <w:pPr>
              <w:pStyle w:val="ConsPlusNormal"/>
            </w:pPr>
            <w:r>
              <w:t>получение документов (сведений), необходимых ДЛЯ предоставления муниципальной услуги</w:t>
            </w:r>
          </w:p>
        </w:tc>
      </w:tr>
      <w:tr w:rsidR="00A61F61">
        <w:tc>
          <w:tcPr>
            <w:tcW w:w="13603" w:type="dxa"/>
            <w:gridSpan w:val="7"/>
          </w:tcPr>
          <w:p w:rsidR="00A61F61" w:rsidRDefault="00A61F61">
            <w:pPr>
              <w:pStyle w:val="ConsPlusNormal"/>
              <w:jc w:val="center"/>
              <w:outlineLvl w:val="3"/>
            </w:pPr>
            <w:r>
              <w:lastRenderedPageBreak/>
              <w:t>3. Рассмотрение документов и сведений</w:t>
            </w:r>
          </w:p>
        </w:tc>
      </w:tr>
      <w:tr w:rsidR="00A61F61">
        <w:tc>
          <w:tcPr>
            <w:tcW w:w="2211" w:type="dxa"/>
          </w:tcPr>
          <w:p w:rsidR="00A61F61" w:rsidRDefault="00A61F61">
            <w:pPr>
              <w:pStyle w:val="ConsPlusNormal"/>
            </w:pPr>
            <w:r>
              <w:t>пакет зарегистрированных документов, поступивших специалисту Учреждения, ответственному за предоставление муниципальной услуги</w:t>
            </w: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  <w:r>
              <w:t>проверка соответствия документов и сведений требованиям нормативных правовых актов</w:t>
            </w:r>
          </w:p>
        </w:tc>
        <w:tc>
          <w:tcPr>
            <w:tcW w:w="1870" w:type="dxa"/>
          </w:tcPr>
          <w:p w:rsidR="00A61F61" w:rsidRDefault="00A61F61">
            <w:pPr>
              <w:pStyle w:val="ConsPlusNormal"/>
            </w:pPr>
            <w:r>
              <w:t>До 20 рабочих дней со дня поступления документации по планировке территории</w:t>
            </w:r>
          </w:p>
        </w:tc>
        <w:tc>
          <w:tcPr>
            <w:tcW w:w="1871" w:type="dxa"/>
          </w:tcPr>
          <w:p w:rsidR="00A61F61" w:rsidRDefault="00A61F61">
            <w:pPr>
              <w:pStyle w:val="ConsPlusNormal"/>
            </w:pPr>
            <w:r>
              <w:t>специалист Учреждения, ответственный за предоставление муниципальной услуги</w:t>
            </w:r>
          </w:p>
        </w:tc>
        <w:tc>
          <w:tcPr>
            <w:tcW w:w="1587" w:type="dxa"/>
          </w:tcPr>
          <w:p w:rsidR="00A61F61" w:rsidRDefault="00A61F61">
            <w:pPr>
              <w:pStyle w:val="ConsPlusNormal"/>
            </w:pPr>
            <w:r>
              <w:t>Учреждение/ГИС/ПГС</w:t>
            </w: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  <w:r>
              <w:t>основания отказа в предоставлении муниципальной услуги, предусмотренные пунктом 2.9 Административного регламента</w:t>
            </w:r>
          </w:p>
        </w:tc>
        <w:tc>
          <w:tcPr>
            <w:tcW w:w="1982" w:type="dxa"/>
          </w:tcPr>
          <w:p w:rsidR="00A61F61" w:rsidRDefault="00A61F61">
            <w:pPr>
              <w:pStyle w:val="ConsPlusNormal"/>
            </w:pPr>
            <w:r>
              <w:t>проект результата предоставления муниципальной услуги либо принятие решения о проведении публичных слушаний</w:t>
            </w:r>
          </w:p>
        </w:tc>
      </w:tr>
      <w:tr w:rsidR="00A61F61">
        <w:tc>
          <w:tcPr>
            <w:tcW w:w="2211" w:type="dxa"/>
          </w:tcPr>
          <w:p w:rsidR="00A61F61" w:rsidRDefault="00A61F61">
            <w:pPr>
              <w:pStyle w:val="ConsPlusNormal"/>
            </w:pPr>
            <w:r>
              <w:t>соответствие документов и сведений требованиям нормативных правовых актов предоставления муниципальной услуги, наличие оснований для проведения публичных слушаний или общественных обсуждений</w:t>
            </w: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  <w:r>
              <w:t>проведение публичных слушаний</w:t>
            </w:r>
          </w:p>
        </w:tc>
        <w:tc>
          <w:tcPr>
            <w:tcW w:w="1870" w:type="dxa"/>
          </w:tcPr>
          <w:p w:rsidR="00A61F61" w:rsidRDefault="00A61F61">
            <w:pPr>
              <w:pStyle w:val="ConsPlusNormal"/>
            </w:pPr>
            <w:r>
              <w:t>не менее 1 и не более 3 месяцев со дня оповещения жителей муниципального образования о проведении публичных слушаний до дня опубликования заключения о результатах публичных слушаний</w:t>
            </w:r>
          </w:p>
        </w:tc>
        <w:tc>
          <w:tcPr>
            <w:tcW w:w="1871" w:type="dxa"/>
          </w:tcPr>
          <w:p w:rsidR="00A61F61" w:rsidRDefault="00A61F61">
            <w:pPr>
              <w:pStyle w:val="ConsPlusNormal"/>
            </w:pPr>
            <w:r>
              <w:t>специалист Учреждения, ответственный за предоставление муниципальной услуги</w:t>
            </w:r>
          </w:p>
        </w:tc>
        <w:tc>
          <w:tcPr>
            <w:tcW w:w="1587" w:type="dxa"/>
          </w:tcPr>
          <w:p w:rsidR="00A61F61" w:rsidRDefault="00A61F61">
            <w:pPr>
              <w:pStyle w:val="ConsPlusNormal"/>
            </w:pP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</w:p>
        </w:tc>
        <w:tc>
          <w:tcPr>
            <w:tcW w:w="1982" w:type="dxa"/>
          </w:tcPr>
          <w:p w:rsidR="00A61F61" w:rsidRDefault="00A61F61">
            <w:pPr>
              <w:pStyle w:val="ConsPlusNormal"/>
            </w:pPr>
            <w:r>
              <w:t>подготовка протокола публичных слушаний и заключения о результатах публичных слушаний</w:t>
            </w:r>
          </w:p>
        </w:tc>
      </w:tr>
      <w:tr w:rsidR="00A61F61">
        <w:tc>
          <w:tcPr>
            <w:tcW w:w="13603" w:type="dxa"/>
            <w:gridSpan w:val="7"/>
          </w:tcPr>
          <w:p w:rsidR="00A61F61" w:rsidRDefault="00A61F61">
            <w:pPr>
              <w:pStyle w:val="ConsPlusNormal"/>
              <w:jc w:val="center"/>
              <w:outlineLvl w:val="3"/>
            </w:pPr>
            <w:r>
              <w:lastRenderedPageBreak/>
              <w:t>4. Принятие решения</w:t>
            </w:r>
          </w:p>
        </w:tc>
      </w:tr>
      <w:tr w:rsidR="00A61F61">
        <w:tc>
          <w:tcPr>
            <w:tcW w:w="2211" w:type="dxa"/>
            <w:vMerge w:val="restart"/>
          </w:tcPr>
          <w:p w:rsidR="00A61F61" w:rsidRDefault="00A61F61">
            <w:pPr>
              <w:pStyle w:val="ConsPlusNormal"/>
            </w:pPr>
            <w:r>
              <w:t>проект результата предоставления муниципальной услуги</w:t>
            </w:r>
          </w:p>
        </w:tc>
        <w:tc>
          <w:tcPr>
            <w:tcW w:w="2041" w:type="dxa"/>
            <w:vMerge w:val="restart"/>
          </w:tcPr>
          <w:p w:rsidR="00A61F61" w:rsidRDefault="00A61F61">
            <w:pPr>
              <w:pStyle w:val="ConsPlusNormal"/>
            </w:pPr>
            <w:r>
              <w:t>принятие решения о предоставлении муниципальной услуги</w:t>
            </w:r>
          </w:p>
        </w:tc>
        <w:tc>
          <w:tcPr>
            <w:tcW w:w="1870" w:type="dxa"/>
          </w:tcPr>
          <w:p w:rsidR="00A61F61" w:rsidRDefault="00A61F61">
            <w:pPr>
              <w:pStyle w:val="ConsPlusNormal"/>
            </w:pPr>
            <w:r>
              <w:t>Не более 20 рабочих дней со дня опубликования заключения о результатах публичных слушаний</w:t>
            </w:r>
          </w:p>
        </w:tc>
        <w:tc>
          <w:tcPr>
            <w:tcW w:w="1871" w:type="dxa"/>
            <w:vMerge w:val="restart"/>
          </w:tcPr>
          <w:p w:rsidR="00A61F61" w:rsidRDefault="00A61F61">
            <w:pPr>
              <w:pStyle w:val="ConsPlusNormal"/>
            </w:pPr>
            <w:r>
              <w:t>специалист Учреждения, ответственный за предоставление муниципальной услуги; уполномоченное должностное лицо Администрации или иное уполномоченное им лицо</w:t>
            </w:r>
          </w:p>
        </w:tc>
        <w:tc>
          <w:tcPr>
            <w:tcW w:w="1587" w:type="dxa"/>
            <w:vMerge w:val="restart"/>
          </w:tcPr>
          <w:p w:rsidR="00A61F61" w:rsidRDefault="00A61F61">
            <w:pPr>
              <w:pStyle w:val="ConsPlusNormal"/>
            </w:pPr>
            <w:r>
              <w:t>Учреждение/Администрация/ГИС/ПГС</w:t>
            </w:r>
          </w:p>
        </w:tc>
        <w:tc>
          <w:tcPr>
            <w:tcW w:w="2041" w:type="dxa"/>
            <w:vMerge w:val="restart"/>
          </w:tcPr>
          <w:p w:rsidR="00A61F61" w:rsidRDefault="00A61F61">
            <w:pPr>
              <w:pStyle w:val="ConsPlusNormal"/>
            </w:pPr>
          </w:p>
        </w:tc>
        <w:tc>
          <w:tcPr>
            <w:tcW w:w="1982" w:type="dxa"/>
            <w:vMerge w:val="restart"/>
          </w:tcPr>
          <w:p w:rsidR="00A61F61" w:rsidRDefault="00A61F61">
            <w:pPr>
              <w:pStyle w:val="ConsPlusNormal"/>
            </w:pPr>
            <w:r>
              <w:t>Результат предоставления муниципальной услуги, подписанный уполномоченным должностным лицом (усиленной квалифицированной подписью уполномоченного должностного лица Администрации или иного уполномоченного им лица)</w:t>
            </w:r>
          </w:p>
        </w:tc>
      </w:tr>
      <w:tr w:rsidR="00A61F61">
        <w:tc>
          <w:tcPr>
            <w:tcW w:w="2211" w:type="dxa"/>
            <w:vMerge/>
          </w:tcPr>
          <w:p w:rsidR="00A61F61" w:rsidRDefault="00A61F61">
            <w:pPr>
              <w:pStyle w:val="ConsPlusNormal"/>
            </w:pPr>
          </w:p>
        </w:tc>
        <w:tc>
          <w:tcPr>
            <w:tcW w:w="2041" w:type="dxa"/>
            <w:vMerge/>
          </w:tcPr>
          <w:p w:rsidR="00A61F61" w:rsidRDefault="00A61F61">
            <w:pPr>
              <w:pStyle w:val="ConsPlusNormal"/>
            </w:pPr>
          </w:p>
        </w:tc>
        <w:tc>
          <w:tcPr>
            <w:tcW w:w="1870" w:type="dxa"/>
          </w:tcPr>
          <w:p w:rsidR="00A61F61" w:rsidRDefault="00A61F61">
            <w:pPr>
              <w:pStyle w:val="ConsPlusNormal"/>
            </w:pPr>
            <w:r>
              <w:t>не более 20 рабочих дней со дня поступления документации по планировке территории в случае, если публичные слушания или общественные обсуждения не проводились</w:t>
            </w:r>
          </w:p>
        </w:tc>
        <w:tc>
          <w:tcPr>
            <w:tcW w:w="1871" w:type="dxa"/>
            <w:vMerge/>
          </w:tcPr>
          <w:p w:rsidR="00A61F61" w:rsidRDefault="00A61F61">
            <w:pPr>
              <w:pStyle w:val="ConsPlusNormal"/>
            </w:pPr>
          </w:p>
        </w:tc>
        <w:tc>
          <w:tcPr>
            <w:tcW w:w="1587" w:type="dxa"/>
            <w:vMerge/>
          </w:tcPr>
          <w:p w:rsidR="00A61F61" w:rsidRDefault="00A61F61">
            <w:pPr>
              <w:pStyle w:val="ConsPlusNormal"/>
            </w:pPr>
          </w:p>
        </w:tc>
        <w:tc>
          <w:tcPr>
            <w:tcW w:w="2041" w:type="dxa"/>
            <w:vMerge/>
          </w:tcPr>
          <w:p w:rsidR="00A61F61" w:rsidRDefault="00A61F61">
            <w:pPr>
              <w:pStyle w:val="ConsPlusNormal"/>
            </w:pPr>
          </w:p>
        </w:tc>
        <w:tc>
          <w:tcPr>
            <w:tcW w:w="1982" w:type="dxa"/>
            <w:vMerge/>
          </w:tcPr>
          <w:p w:rsidR="00A61F61" w:rsidRDefault="00A61F61">
            <w:pPr>
              <w:pStyle w:val="ConsPlusNormal"/>
            </w:pPr>
          </w:p>
        </w:tc>
      </w:tr>
      <w:tr w:rsidR="00A61F61">
        <w:tc>
          <w:tcPr>
            <w:tcW w:w="2211" w:type="dxa"/>
          </w:tcPr>
          <w:p w:rsidR="00A61F61" w:rsidRDefault="00A61F61">
            <w:pPr>
              <w:pStyle w:val="ConsPlusNormal"/>
            </w:pP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  <w:r>
              <w:t>формирование решения о предоставлении муниципальной услуги</w:t>
            </w:r>
          </w:p>
        </w:tc>
        <w:tc>
          <w:tcPr>
            <w:tcW w:w="1870" w:type="dxa"/>
          </w:tcPr>
          <w:p w:rsidR="00A61F61" w:rsidRDefault="00A61F61">
            <w:pPr>
              <w:pStyle w:val="ConsPlusNormal"/>
            </w:pPr>
            <w:r>
              <w:t>До 1 часа</w:t>
            </w:r>
          </w:p>
        </w:tc>
        <w:tc>
          <w:tcPr>
            <w:tcW w:w="1871" w:type="dxa"/>
          </w:tcPr>
          <w:p w:rsidR="00A61F61" w:rsidRDefault="00A61F61">
            <w:pPr>
              <w:pStyle w:val="ConsPlusNormal"/>
            </w:pPr>
          </w:p>
        </w:tc>
        <w:tc>
          <w:tcPr>
            <w:tcW w:w="1587" w:type="dxa"/>
          </w:tcPr>
          <w:p w:rsidR="00A61F61" w:rsidRDefault="00A61F61">
            <w:pPr>
              <w:pStyle w:val="ConsPlusNormal"/>
            </w:pPr>
          </w:p>
        </w:tc>
        <w:tc>
          <w:tcPr>
            <w:tcW w:w="2041" w:type="dxa"/>
          </w:tcPr>
          <w:p w:rsidR="00A61F61" w:rsidRDefault="00A61F61">
            <w:pPr>
              <w:pStyle w:val="ConsPlusNormal"/>
            </w:pPr>
          </w:p>
        </w:tc>
        <w:tc>
          <w:tcPr>
            <w:tcW w:w="1982" w:type="dxa"/>
          </w:tcPr>
          <w:p w:rsidR="00A61F61" w:rsidRDefault="00A61F61">
            <w:pPr>
              <w:pStyle w:val="ConsPlusNormal"/>
            </w:pPr>
          </w:p>
        </w:tc>
      </w:tr>
    </w:tbl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jc w:val="both"/>
      </w:pPr>
    </w:p>
    <w:p w:rsidR="00A61F61" w:rsidRDefault="00A61F6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2353D" w:rsidRDefault="0072353D">
      <w:bookmarkStart w:id="17" w:name="_GoBack"/>
      <w:bookmarkEnd w:id="17"/>
    </w:p>
    <w:sectPr w:rsidR="0072353D">
      <w:pgSz w:w="16840" w:h="11340" w:orient="landscape"/>
      <w:pgMar w:top="1701" w:right="283" w:bottom="567" w:left="850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F61"/>
    <w:rsid w:val="0072353D"/>
    <w:rsid w:val="00862754"/>
    <w:rsid w:val="00A61F61"/>
    <w:rsid w:val="00A923EF"/>
    <w:rsid w:val="00C5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305"/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C53305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3305"/>
    <w:pPr>
      <w:keepNext/>
      <w:keepLines/>
      <w:spacing w:before="120" w:after="0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3305"/>
    <w:pPr>
      <w:keepNext/>
      <w:keepLines/>
      <w:spacing w:before="20" w:after="0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3305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330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330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330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330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330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305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53305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53305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53305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53305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53305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53305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53305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53305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53305"/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53305"/>
    <w:pPr>
      <w:spacing w:after="120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53305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53305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53305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53305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C53305"/>
    <w:rPr>
      <w:b/>
      <w:i/>
      <w:iCs/>
    </w:rPr>
  </w:style>
  <w:style w:type="paragraph" w:styleId="aa">
    <w:name w:val="No Spacing"/>
    <w:link w:val="ab"/>
    <w:uiPriority w:val="1"/>
    <w:qFormat/>
    <w:rsid w:val="00C53305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C53305"/>
  </w:style>
  <w:style w:type="paragraph" w:styleId="ac">
    <w:name w:val="List Paragraph"/>
    <w:basedOn w:val="a"/>
    <w:uiPriority w:val="34"/>
    <w:qFormat/>
    <w:rsid w:val="00C53305"/>
    <w:pPr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C53305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53305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53305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53305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C53305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53305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53305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53305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53305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53305"/>
    <w:pPr>
      <w:spacing w:before="480" w:line="264" w:lineRule="auto"/>
      <w:outlineLvl w:val="9"/>
    </w:pPr>
    <w:rPr>
      <w:b/>
    </w:rPr>
  </w:style>
  <w:style w:type="paragraph" w:customStyle="1" w:styleId="ConsPlusNormal">
    <w:name w:val="ConsPlusNormal"/>
    <w:rsid w:val="00A61F61"/>
    <w:pPr>
      <w:widowControl w:val="0"/>
      <w:autoSpaceDE w:val="0"/>
      <w:autoSpaceDN w:val="0"/>
      <w:spacing w:after="0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ConsPlusTitle">
    <w:name w:val="ConsPlusTitle"/>
    <w:rsid w:val="00A61F61"/>
    <w:pPr>
      <w:widowControl w:val="0"/>
      <w:autoSpaceDE w:val="0"/>
      <w:autoSpaceDN w:val="0"/>
      <w:spacing w:after="0"/>
    </w:pPr>
    <w:rPr>
      <w:rFonts w:ascii="Verdana" w:eastAsia="Times New Roman" w:hAnsi="Verdana" w:cs="Verdana"/>
      <w:b/>
      <w:sz w:val="20"/>
      <w:szCs w:val="20"/>
      <w:lang w:eastAsia="ru-RU"/>
    </w:rPr>
  </w:style>
  <w:style w:type="paragraph" w:customStyle="1" w:styleId="ConsPlusTitlePage">
    <w:name w:val="ConsPlusTitlePage"/>
    <w:rsid w:val="00A61F61"/>
    <w:pPr>
      <w:widowControl w:val="0"/>
      <w:autoSpaceDE w:val="0"/>
      <w:autoSpaceDN w:val="0"/>
      <w:spacing w:after="0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305"/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C53305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3305"/>
    <w:pPr>
      <w:keepNext/>
      <w:keepLines/>
      <w:spacing w:before="120" w:after="0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3305"/>
    <w:pPr>
      <w:keepNext/>
      <w:keepLines/>
      <w:spacing w:before="20" w:after="0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3305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330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330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330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330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330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305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53305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53305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53305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53305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53305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53305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53305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53305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53305"/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53305"/>
    <w:pPr>
      <w:spacing w:after="120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53305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53305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53305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53305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C53305"/>
    <w:rPr>
      <w:b/>
      <w:i/>
      <w:iCs/>
    </w:rPr>
  </w:style>
  <w:style w:type="paragraph" w:styleId="aa">
    <w:name w:val="No Spacing"/>
    <w:link w:val="ab"/>
    <w:uiPriority w:val="1"/>
    <w:qFormat/>
    <w:rsid w:val="00C53305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C53305"/>
  </w:style>
  <w:style w:type="paragraph" w:styleId="ac">
    <w:name w:val="List Paragraph"/>
    <w:basedOn w:val="a"/>
    <w:uiPriority w:val="34"/>
    <w:qFormat/>
    <w:rsid w:val="00C53305"/>
    <w:pPr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C53305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53305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53305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53305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C53305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53305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53305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53305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53305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53305"/>
    <w:pPr>
      <w:spacing w:before="480" w:line="264" w:lineRule="auto"/>
      <w:outlineLvl w:val="9"/>
    </w:pPr>
    <w:rPr>
      <w:b/>
    </w:rPr>
  </w:style>
  <w:style w:type="paragraph" w:customStyle="1" w:styleId="ConsPlusNormal">
    <w:name w:val="ConsPlusNormal"/>
    <w:rsid w:val="00A61F61"/>
    <w:pPr>
      <w:widowControl w:val="0"/>
      <w:autoSpaceDE w:val="0"/>
      <w:autoSpaceDN w:val="0"/>
      <w:spacing w:after="0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ConsPlusTitle">
    <w:name w:val="ConsPlusTitle"/>
    <w:rsid w:val="00A61F61"/>
    <w:pPr>
      <w:widowControl w:val="0"/>
      <w:autoSpaceDE w:val="0"/>
      <w:autoSpaceDN w:val="0"/>
      <w:spacing w:after="0"/>
    </w:pPr>
    <w:rPr>
      <w:rFonts w:ascii="Verdana" w:eastAsia="Times New Roman" w:hAnsi="Verdana" w:cs="Verdana"/>
      <w:b/>
      <w:sz w:val="20"/>
      <w:szCs w:val="20"/>
      <w:lang w:eastAsia="ru-RU"/>
    </w:rPr>
  </w:style>
  <w:style w:type="paragraph" w:customStyle="1" w:styleId="ConsPlusTitlePage">
    <w:name w:val="ConsPlusTitlePage"/>
    <w:rsid w:val="00A61F61"/>
    <w:pPr>
      <w:widowControl w:val="0"/>
      <w:autoSpaceDE w:val="0"/>
      <w:autoSpaceDN w:val="0"/>
      <w:spacing w:after="0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20&amp;n=142998" TargetMode="External"/><Relationship Id="rId18" Type="http://schemas.openxmlformats.org/officeDocument/2006/relationships/hyperlink" Target="www.nakhodka-city.ru" TargetMode="External"/><Relationship Id="rId26" Type="http://schemas.openxmlformats.org/officeDocument/2006/relationships/hyperlink" Target="https://login.consultant.ru/link/?req=doc&amp;base=LAW&amp;n=327486&amp;dst=100011" TargetMode="External"/><Relationship Id="rId39" Type="http://schemas.openxmlformats.org/officeDocument/2006/relationships/hyperlink" Target="https://login.consultant.ru/link/?req=doc&amp;base=LAW&amp;n=541090&amp;dst=86" TargetMode="External"/><Relationship Id="rId21" Type="http://schemas.openxmlformats.org/officeDocument/2006/relationships/hyperlink" Target="https://login.consultant.ru/link/?req=doc&amp;base=LAW&amp;n=527638" TargetMode="External"/><Relationship Id="rId34" Type="http://schemas.openxmlformats.org/officeDocument/2006/relationships/hyperlink" Target="https://login.consultant.ru/link/?req=doc&amp;base=LAW&amp;n=527638&amp;dst=3130" TargetMode="External"/><Relationship Id="rId42" Type="http://schemas.openxmlformats.org/officeDocument/2006/relationships/hyperlink" Target="https://login.consultant.ru/link/?req=doc&amp;base=RLAW020&amp;n=225431&amp;dst=100007" TargetMode="External"/><Relationship Id="rId7" Type="http://schemas.openxmlformats.org/officeDocument/2006/relationships/hyperlink" Target="https://login.consultant.ru/link/?req=doc&amp;base=RLAW020&amp;n=225431&amp;dst=10000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20&amp;n=194357&amp;dst=100005" TargetMode="External"/><Relationship Id="rId20" Type="http://schemas.openxmlformats.org/officeDocument/2006/relationships/hyperlink" Target="https://login.consultant.ru/link/?req=doc&amp;base=LAW&amp;n=511602" TargetMode="External"/><Relationship Id="rId29" Type="http://schemas.openxmlformats.org/officeDocument/2006/relationships/hyperlink" Target="https://login.consultant.ru/link/?req=doc&amp;base=LAW&amp;n=527638&amp;dst=101612" TargetMode="External"/><Relationship Id="rId41" Type="http://schemas.openxmlformats.org/officeDocument/2006/relationships/hyperlink" Target="https://login.consultant.ru/link/?req=doc&amp;base=RLAW020&amp;n=225431&amp;dst=10000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20&amp;n=194357&amp;dst=100005" TargetMode="External"/><Relationship Id="rId11" Type="http://schemas.openxmlformats.org/officeDocument/2006/relationships/hyperlink" Target="https://login.consultant.ru/link/?req=doc&amp;base=RLAW020&amp;n=41961" TargetMode="External"/><Relationship Id="rId24" Type="http://schemas.openxmlformats.org/officeDocument/2006/relationships/hyperlink" Target="https://login.consultant.ru/link/?req=doc&amp;base=LAW&amp;n=527638" TargetMode="External"/><Relationship Id="rId32" Type="http://schemas.openxmlformats.org/officeDocument/2006/relationships/hyperlink" Target="https://login.consultant.ru/link/?req=doc&amp;base=LAW&amp;n=527638&amp;dst=1425" TargetMode="External"/><Relationship Id="rId37" Type="http://schemas.openxmlformats.org/officeDocument/2006/relationships/hyperlink" Target="https://login.consultant.ru/link/?req=doc&amp;base=LAW&amp;n=183496&amp;dst=100012" TargetMode="External"/><Relationship Id="rId40" Type="http://schemas.openxmlformats.org/officeDocument/2006/relationships/hyperlink" Target="https://login.consultant.ru/link/?req=doc&amp;base=LAW&amp;n=527638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495427&amp;dst=100012" TargetMode="External"/><Relationship Id="rId23" Type="http://schemas.openxmlformats.org/officeDocument/2006/relationships/hyperlink" Target="https://login.consultant.ru/link/?req=doc&amp;base=LAW&amp;n=511602" TargetMode="External"/><Relationship Id="rId28" Type="http://schemas.openxmlformats.org/officeDocument/2006/relationships/hyperlink" Target="https://login.consultant.ru/link/?req=doc&amp;base=LAW&amp;n=527638&amp;dst=2313" TargetMode="External"/><Relationship Id="rId36" Type="http://schemas.openxmlformats.org/officeDocument/2006/relationships/hyperlink" Target="https://login.consultant.ru/link/?req=doc&amp;base=LAW&amp;n=527638&amp;dst=1396" TargetMode="External"/><Relationship Id="rId10" Type="http://schemas.openxmlformats.org/officeDocument/2006/relationships/hyperlink" Target="https://login.consultant.ru/link/?req=doc&amp;base=LAW&amp;n=541090" TargetMode="External"/><Relationship Id="rId19" Type="http://schemas.openxmlformats.org/officeDocument/2006/relationships/hyperlink" Target="https://www.gosuslugi.ru/" TargetMode="External"/><Relationship Id="rId31" Type="http://schemas.openxmlformats.org/officeDocument/2006/relationships/hyperlink" Target="https://login.consultant.ru/link/?req=doc&amp;base=LAW&amp;n=527638&amp;dst=3355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7332" TargetMode="External"/><Relationship Id="rId14" Type="http://schemas.openxmlformats.org/officeDocument/2006/relationships/hyperlink" Target="https://login.consultant.ru/link/?req=doc&amp;base=RLAW020&amp;n=164775" TargetMode="External"/><Relationship Id="rId22" Type="http://schemas.openxmlformats.org/officeDocument/2006/relationships/hyperlink" Target="https://login.consultant.ru/link/?req=doc&amp;base=RLAW020&amp;n=194357&amp;dst=100005" TargetMode="External"/><Relationship Id="rId27" Type="http://schemas.openxmlformats.org/officeDocument/2006/relationships/hyperlink" Target="https://login.consultant.ru/link/?req=doc&amp;base=LAW&amp;n=527638" TargetMode="External"/><Relationship Id="rId30" Type="http://schemas.openxmlformats.org/officeDocument/2006/relationships/hyperlink" Target="https://login.consultant.ru/link/?req=doc&amp;base=LAW&amp;n=527638&amp;dst=3354" TargetMode="External"/><Relationship Id="rId35" Type="http://schemas.openxmlformats.org/officeDocument/2006/relationships/hyperlink" Target="https://login.consultant.ru/link/?req=doc&amp;base=LAW&amp;n=527638&amp;dst=1370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527638&amp;dst=10063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20&amp;n=214484&amp;dst=103" TargetMode="External"/><Relationship Id="rId17" Type="http://schemas.openxmlformats.org/officeDocument/2006/relationships/hyperlink" Target="https://login.consultant.ru/link/?req=doc&amp;base=RLAW020&amp;n=225431&amp;dst=100005" TargetMode="External"/><Relationship Id="rId25" Type="http://schemas.openxmlformats.org/officeDocument/2006/relationships/hyperlink" Target="https://login.consultant.ru/link/?req=doc&amp;base=LAW&amp;n=527638" TargetMode="External"/><Relationship Id="rId33" Type="http://schemas.openxmlformats.org/officeDocument/2006/relationships/hyperlink" Target="https://login.consultant.ru/link/?req=doc&amp;base=LAW&amp;n=527638&amp;dst=3134" TargetMode="External"/><Relationship Id="rId38" Type="http://schemas.openxmlformats.org/officeDocument/2006/relationships/hyperlink" Target="https://login.consultant.ru/link/?req=doc&amp;base=LAW&amp;n=183496&amp;dst=1000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спект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8273</Words>
  <Characters>47158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Ольшевская Алена Сергеевна</dc:creator>
  <cp:lastModifiedBy>Ольшевская Алена Сергеевна</cp:lastModifiedBy>
  <cp:revision>1</cp:revision>
  <dcterms:created xsi:type="dcterms:W3CDTF">2026-10-21T01:26:00Z</dcterms:created>
  <dcterms:modified xsi:type="dcterms:W3CDTF">2026-10-21T01:27:00Z</dcterms:modified>
</cp:coreProperties>
</file>