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1238DB">
        <w:rPr>
          <w:rFonts w:ascii="Franklin Gothic Book" w:hAnsi="Franklin Gothic Book" w:cs="Arial"/>
          <w:b/>
          <w:spacing w:val="-2"/>
          <w:kern w:val="22"/>
        </w:rPr>
        <w:t xml:space="preserve"> 20 по 26</w:t>
      </w:r>
      <w:r w:rsidR="00C218A0">
        <w:rPr>
          <w:rFonts w:ascii="Franklin Gothic Book" w:hAnsi="Franklin Gothic Book" w:cs="Arial"/>
          <w:b/>
          <w:spacing w:val="-2"/>
          <w:kern w:val="22"/>
        </w:rPr>
        <w:t xml:space="preserve"> марта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1238DB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27</w:t>
      </w:r>
      <w:r w:rsidR="00C218A0">
        <w:rPr>
          <w:rFonts w:ascii="Franklin Gothic Book" w:hAnsi="Franklin Gothic Book" w:cs="Arial"/>
          <w:spacing w:val="-2"/>
          <w:kern w:val="22"/>
        </w:rPr>
        <w:t xml:space="preserve"> марта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1238DB">
        <w:rPr>
          <w:rFonts w:ascii="Franklin Gothic Book" w:hAnsi="Franklin Gothic Book" w:cs="Arial"/>
          <w:spacing w:val="-2"/>
          <w:kern w:val="22"/>
        </w:rPr>
        <w:t xml:space="preserve"> 20 по 26</w:t>
      </w:r>
      <w:r w:rsidR="00C218A0">
        <w:rPr>
          <w:rFonts w:ascii="Franklin Gothic Book" w:hAnsi="Franklin Gothic Book" w:cs="Arial"/>
          <w:spacing w:val="-2"/>
          <w:kern w:val="22"/>
        </w:rPr>
        <w:t xml:space="preserve"> марта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04294B">
        <w:rPr>
          <w:rFonts w:ascii="Franklin Gothic Book" w:hAnsi="Franklin Gothic Book" w:cs="Arial"/>
          <w:noProof/>
          <w:spacing w:val="-2"/>
          <w:kern w:val="22"/>
        </w:rPr>
        <w:t>1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04294B">
        <w:rPr>
          <w:rFonts w:ascii="Franklin Gothic Book" w:hAnsi="Franklin Gothic Book" w:cs="Arial"/>
          <w:noProof/>
          <w:spacing w:val="-2"/>
          <w:kern w:val="22"/>
        </w:rPr>
        <w:t>121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</w:t>
      </w:r>
      <w:bookmarkStart w:id="0" w:name="_GoBack"/>
      <w:bookmarkEnd w:id="0"/>
      <w:r w:rsidR="008867AA" w:rsidRPr="004473A9">
        <w:rPr>
          <w:rFonts w:ascii="Franklin Gothic Book" w:hAnsi="Franklin Gothic Book" w:cs="Arial"/>
          <w:spacing w:val="-2"/>
          <w:kern w:val="22"/>
        </w:rPr>
        <w:t>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294B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218A0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7C9A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6C09E9-A052-445E-8C6B-DF47909D3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285</cp:revision>
  <cp:lastPrinted>2018-04-13T03:42:00Z</cp:lastPrinted>
  <dcterms:created xsi:type="dcterms:W3CDTF">2024-03-14T22:57:00Z</dcterms:created>
  <dcterms:modified xsi:type="dcterms:W3CDTF">2026-03-27T01:46:00Z</dcterms:modified>
</cp:coreProperties>
</file>