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342" w:rsidRPr="00A83AA4" w:rsidRDefault="00A83AA4">
      <w:pPr>
        <w:pStyle w:val="pMsoNormal"/>
        <w:jc w:val="center"/>
        <w:rPr>
          <w:sz w:val="25"/>
          <w:szCs w:val="25"/>
        </w:rPr>
      </w:pPr>
      <w:proofErr w:type="spellStart"/>
      <w:r w:rsidRPr="00A83AA4">
        <w:rPr>
          <w:rFonts w:ascii="Times New Roman" w:eastAsia="Times New Roman" w:hAnsi="Times New Roman" w:cs="Times New Roman"/>
          <w:b/>
          <w:bCs/>
          <w:sz w:val="25"/>
          <w:szCs w:val="25"/>
        </w:rPr>
        <w:t>Протокол</w:t>
      </w:r>
      <w:proofErr w:type="spellEnd"/>
      <w:r w:rsidRPr="00A83AA4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</w:p>
    <w:p w:rsidR="00A83AA4" w:rsidRPr="00A83AA4" w:rsidRDefault="00A83AA4" w:rsidP="00A83AA4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  <w:proofErr w:type="spellStart"/>
      <w:proofErr w:type="gramStart"/>
      <w:r w:rsidRPr="00A83AA4">
        <w:rPr>
          <w:rFonts w:ascii="Times New Roman" w:eastAsia="Times New Roman" w:hAnsi="Times New Roman" w:cs="Times New Roman"/>
          <w:b/>
          <w:bCs/>
          <w:sz w:val="25"/>
          <w:szCs w:val="25"/>
        </w:rPr>
        <w:t>об</w:t>
      </w:r>
      <w:proofErr w:type="spellEnd"/>
      <w:proofErr w:type="gramEnd"/>
      <w:r w:rsidRPr="00A83AA4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proofErr w:type="spellStart"/>
      <w:r w:rsidRPr="00A83AA4">
        <w:rPr>
          <w:rFonts w:ascii="Times New Roman" w:eastAsia="Times New Roman" w:hAnsi="Times New Roman" w:cs="Times New Roman"/>
          <w:b/>
          <w:bCs/>
          <w:sz w:val="25"/>
          <w:szCs w:val="25"/>
        </w:rPr>
        <w:t>определении</w:t>
      </w:r>
      <w:proofErr w:type="spellEnd"/>
      <w:r w:rsidRPr="00A83AA4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proofErr w:type="spellStart"/>
      <w:r w:rsidRPr="00A83AA4">
        <w:rPr>
          <w:rFonts w:ascii="Times New Roman" w:eastAsia="Times New Roman" w:hAnsi="Times New Roman" w:cs="Times New Roman"/>
          <w:b/>
          <w:bCs/>
          <w:sz w:val="25"/>
          <w:szCs w:val="25"/>
        </w:rPr>
        <w:t>участников</w:t>
      </w:r>
      <w:proofErr w:type="spellEnd"/>
      <w:r w:rsidRPr="00A83AA4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r w:rsidRPr="00A83AA4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№ 13 </w:t>
      </w:r>
    </w:p>
    <w:p w:rsidR="005C2342" w:rsidRPr="00A83AA4" w:rsidRDefault="00A83AA4" w:rsidP="00A83AA4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  <w:proofErr w:type="gramStart"/>
      <w:r w:rsidRPr="00A83AA4">
        <w:rPr>
          <w:rFonts w:ascii="Times New Roman" w:eastAsia="Times New Roman" w:hAnsi="Times New Roman" w:cs="Times New Roman"/>
          <w:b/>
          <w:bCs/>
          <w:sz w:val="25"/>
          <w:szCs w:val="25"/>
        </w:rPr>
        <w:t>(</w:t>
      </w:r>
      <w:proofErr w:type="spellStart"/>
      <w:r w:rsidRPr="00A83AA4">
        <w:rPr>
          <w:rFonts w:ascii="Times New Roman" w:eastAsia="Times New Roman" w:hAnsi="Times New Roman" w:cs="Times New Roman"/>
          <w:b/>
          <w:bCs/>
          <w:sz w:val="25"/>
          <w:szCs w:val="25"/>
        </w:rPr>
        <w:t>Протокол</w:t>
      </w:r>
      <w:proofErr w:type="spellEnd"/>
      <w:r w:rsidRPr="00A83AA4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proofErr w:type="spellStart"/>
      <w:r w:rsidRPr="00A83AA4">
        <w:rPr>
          <w:rFonts w:ascii="Times New Roman" w:eastAsia="Times New Roman" w:hAnsi="Times New Roman" w:cs="Times New Roman"/>
          <w:b/>
          <w:bCs/>
          <w:sz w:val="25"/>
          <w:szCs w:val="25"/>
        </w:rPr>
        <w:t>об</w:t>
      </w:r>
      <w:proofErr w:type="spellEnd"/>
      <w:r w:rsidRPr="00A83AA4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proofErr w:type="spellStart"/>
      <w:r w:rsidRPr="00A83AA4">
        <w:rPr>
          <w:rFonts w:ascii="Times New Roman" w:eastAsia="Times New Roman" w:hAnsi="Times New Roman" w:cs="Times New Roman"/>
          <w:b/>
          <w:bCs/>
          <w:sz w:val="25"/>
          <w:szCs w:val="25"/>
        </w:rPr>
        <w:t>определении</w:t>
      </w:r>
      <w:proofErr w:type="spellEnd"/>
      <w:r w:rsidRPr="00A83AA4">
        <w:rPr>
          <w:rFonts w:ascii="Times New Roman" w:eastAsia="Times New Roman" w:hAnsi="Times New Roman" w:cs="Times New Roman"/>
          <w:b/>
          <w:bCs/>
          <w:sz w:val="25"/>
          <w:szCs w:val="25"/>
        </w:rPr>
        <w:t>.</w:t>
      </w:r>
      <w:proofErr w:type="gramEnd"/>
      <w:r w:rsidRPr="00A83AA4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proofErr w:type="spellStart"/>
      <w:r w:rsidRPr="00A83AA4">
        <w:rPr>
          <w:rFonts w:ascii="Times New Roman" w:eastAsia="Times New Roman" w:hAnsi="Times New Roman" w:cs="Times New Roman"/>
          <w:b/>
          <w:bCs/>
          <w:sz w:val="25"/>
          <w:szCs w:val="25"/>
        </w:rPr>
        <w:t>Лот</w:t>
      </w:r>
      <w:proofErr w:type="spellEnd"/>
      <w:r w:rsidRPr="00A83AA4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1) </w:t>
      </w:r>
    </w:p>
    <w:p w:rsidR="00A83AA4" w:rsidRPr="00A83AA4" w:rsidRDefault="00A83AA4" w:rsidP="00A83AA4">
      <w:pPr>
        <w:pStyle w:val="pMsoNormal"/>
        <w:ind w:right="-22"/>
        <w:jc w:val="center"/>
        <w:rPr>
          <w:sz w:val="25"/>
          <w:szCs w:val="25"/>
          <w:lang w:val="ru-RU"/>
        </w:rPr>
      </w:pPr>
    </w:p>
    <w:tbl>
      <w:tblPr>
        <w:tblStyle w:val="MsoNormalTable0"/>
        <w:tblW w:w="9566" w:type="dxa"/>
        <w:tblInd w:w="44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4880"/>
        <w:gridCol w:w="4686"/>
      </w:tblGrid>
      <w:tr w:rsidR="005C2342" w:rsidRPr="00A83AA4" w:rsidTr="00A83AA4">
        <w:trPr>
          <w:trHeight w:val="81"/>
        </w:trPr>
        <w:tc>
          <w:tcPr>
            <w:tcW w:w="4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5C2342">
            <w:pPr>
              <w:pStyle w:val="pMsoNormal"/>
              <w:spacing w:after="200"/>
              <w:rPr>
                <w:color w:val="000000"/>
                <w:sz w:val="25"/>
                <w:szCs w:val="25"/>
              </w:rPr>
            </w:pPr>
          </w:p>
        </w:tc>
        <w:tc>
          <w:tcPr>
            <w:tcW w:w="4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after="200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17.06.2026</w:t>
            </w:r>
          </w:p>
        </w:tc>
      </w:tr>
    </w:tbl>
    <w:p w:rsidR="005C2342" w:rsidRPr="00A83AA4" w:rsidRDefault="00A83AA4">
      <w:pPr>
        <w:pStyle w:val="pMsoNormal"/>
        <w:shd w:val="clear" w:color="auto" w:fill="FFFFFF"/>
        <w:spacing w:before="240" w:after="200" w:line="240" w:lineRule="auto"/>
        <w:rPr>
          <w:sz w:val="25"/>
          <w:szCs w:val="25"/>
        </w:rPr>
      </w:pPr>
      <w:r w:rsidRPr="00A83AA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1. </w:t>
      </w:r>
      <w:proofErr w:type="spellStart"/>
      <w:r w:rsidRPr="00A83AA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Сведения</w:t>
      </w:r>
      <w:proofErr w:type="spellEnd"/>
      <w:r w:rsidRPr="00A83AA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 о </w:t>
      </w:r>
      <w:proofErr w:type="spellStart"/>
      <w:r w:rsidRPr="00A83AA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процедуре</w:t>
      </w:r>
      <w:proofErr w:type="spellEnd"/>
      <w:r w:rsidRPr="00A83AA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 </w:t>
      </w:r>
    </w:p>
    <w:p w:rsidR="005C2342" w:rsidRPr="00A83AA4" w:rsidRDefault="00A83AA4">
      <w:pPr>
        <w:pStyle w:val="pMsoNormal"/>
        <w:spacing w:line="240" w:lineRule="auto"/>
        <w:jc w:val="both"/>
        <w:rPr>
          <w:sz w:val="25"/>
          <w:szCs w:val="25"/>
          <w:lang w:val="ru-RU"/>
        </w:rPr>
      </w:pP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Наименование процедуры: На право заключения договора аренды муниципального имущества</w:t>
      </w:r>
    </w:p>
    <w:p w:rsidR="005C2342" w:rsidRPr="00A83AA4" w:rsidRDefault="00A83AA4">
      <w:pPr>
        <w:pStyle w:val="pMsoNormal"/>
        <w:spacing w:line="240" w:lineRule="auto"/>
        <w:jc w:val="both"/>
        <w:rPr>
          <w:sz w:val="25"/>
          <w:szCs w:val="25"/>
          <w:lang w:val="ru-RU"/>
        </w:rPr>
      </w:pP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Номер процедуры и лота: </w:t>
      </w:r>
      <w:r w:rsidRPr="00A83AA4">
        <w:rPr>
          <w:rFonts w:ascii="Times New Roman" w:eastAsia="Times New Roman" w:hAnsi="Times New Roman" w:cs="Times New Roman"/>
          <w:sz w:val="25"/>
          <w:szCs w:val="25"/>
        </w:rPr>
        <w:t>SBR</w:t>
      </w: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012-2605180015.1</w:t>
      </w:r>
    </w:p>
    <w:p w:rsidR="005C2342" w:rsidRPr="00A83AA4" w:rsidRDefault="00A83AA4">
      <w:pPr>
        <w:pStyle w:val="pMsoNormal"/>
        <w:spacing w:line="240" w:lineRule="auto"/>
        <w:jc w:val="both"/>
        <w:rPr>
          <w:sz w:val="25"/>
          <w:szCs w:val="25"/>
          <w:lang w:val="ru-RU"/>
        </w:rPr>
      </w:pP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Номер </w:t>
      </w: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извещения в ГИС Торги: 21000010280000000740</w:t>
      </w:r>
    </w:p>
    <w:p w:rsidR="005C2342" w:rsidRPr="00A83AA4" w:rsidRDefault="00A83AA4">
      <w:pPr>
        <w:pStyle w:val="pMsoNormal"/>
        <w:shd w:val="clear" w:color="auto" w:fill="FFFFFF"/>
        <w:spacing w:before="240" w:after="200" w:line="240" w:lineRule="auto"/>
        <w:rPr>
          <w:sz w:val="25"/>
          <w:szCs w:val="25"/>
          <w:lang w:val="ru-RU"/>
        </w:rPr>
      </w:pPr>
      <w:r w:rsidRPr="00A83AA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2. Сведения об организаторе и операторе </w:t>
      </w:r>
    </w:p>
    <w:p w:rsidR="005C2342" w:rsidRPr="00A83AA4" w:rsidRDefault="00A83AA4">
      <w:pPr>
        <w:pStyle w:val="pMsoNormal"/>
        <w:spacing w:line="240" w:lineRule="auto"/>
        <w:jc w:val="both"/>
        <w:rPr>
          <w:sz w:val="25"/>
          <w:szCs w:val="25"/>
          <w:lang w:val="ru-RU"/>
        </w:rPr>
      </w:pP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Организатор процедуры: АДМИНИСТРАЦИЯ НАХОДКИНСКОГО ГОРОДСКОГО ОКРУГА (692904, КРАЙ ПРИМОРСКИЙ, </w:t>
      </w: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ГОРОД НАХОДКА, </w:t>
      </w: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ПРОСПЕКТ НАХОДКИНСКИЙ, д. 16) </w:t>
      </w:r>
    </w:p>
    <w:p w:rsidR="005C2342" w:rsidRPr="00A83AA4" w:rsidRDefault="00A83AA4">
      <w:pPr>
        <w:pStyle w:val="pMsoNormal"/>
        <w:spacing w:line="240" w:lineRule="auto"/>
        <w:jc w:val="both"/>
        <w:rPr>
          <w:sz w:val="25"/>
          <w:szCs w:val="25"/>
          <w:lang w:val="ru-RU"/>
        </w:rPr>
      </w:pP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Инициатор процедуры:</w:t>
      </w:r>
    </w:p>
    <w:p w:rsidR="005C2342" w:rsidRPr="00A83AA4" w:rsidRDefault="00A83AA4">
      <w:pPr>
        <w:pStyle w:val="pMsoNormal"/>
        <w:spacing w:after="200" w:line="240" w:lineRule="auto"/>
        <w:jc w:val="both"/>
        <w:rPr>
          <w:sz w:val="25"/>
          <w:szCs w:val="25"/>
          <w:lang w:val="ru-RU"/>
        </w:rPr>
      </w:pP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Сбер</w:t>
      </w:r>
      <w:proofErr w:type="spellEnd"/>
      <w:proofErr w:type="gramStart"/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</w:t>
      </w:r>
      <w:proofErr w:type="gramEnd"/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АО «Сбербанк-АСТ». </w:t>
      </w:r>
    </w:p>
    <w:p w:rsidR="005C2342" w:rsidRPr="00A83AA4" w:rsidRDefault="00A83AA4">
      <w:pPr>
        <w:pStyle w:val="pMsoNormal"/>
        <w:spacing w:after="200" w:line="240" w:lineRule="auto"/>
        <w:jc w:val="both"/>
        <w:rPr>
          <w:sz w:val="25"/>
          <w:szCs w:val="25"/>
          <w:lang w:val="ru-RU"/>
        </w:rPr>
      </w:pP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Адрес электронной площадки в сети «Интернет»</w:t>
      </w: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: </w:t>
      </w:r>
      <w:r w:rsidRPr="00A83AA4">
        <w:rPr>
          <w:rFonts w:ascii="Times New Roman" w:eastAsia="Times New Roman" w:hAnsi="Times New Roman" w:cs="Times New Roman"/>
          <w:sz w:val="25"/>
          <w:szCs w:val="25"/>
        </w:rPr>
        <w:t>https</w:t>
      </w: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://</w:t>
      </w:r>
      <w:proofErr w:type="spellStart"/>
      <w:r w:rsidRPr="00A83AA4">
        <w:rPr>
          <w:rFonts w:ascii="Times New Roman" w:eastAsia="Times New Roman" w:hAnsi="Times New Roman" w:cs="Times New Roman"/>
          <w:sz w:val="25"/>
          <w:szCs w:val="25"/>
        </w:rPr>
        <w:t>utp</w:t>
      </w:r>
      <w:proofErr w:type="spellEnd"/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proofErr w:type="spellStart"/>
      <w:r w:rsidRPr="00A83AA4">
        <w:rPr>
          <w:rFonts w:ascii="Times New Roman" w:eastAsia="Times New Roman" w:hAnsi="Times New Roman" w:cs="Times New Roman"/>
          <w:sz w:val="25"/>
          <w:szCs w:val="25"/>
        </w:rPr>
        <w:t>sberbank</w:t>
      </w:r>
      <w:proofErr w:type="spellEnd"/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-</w:t>
      </w:r>
      <w:proofErr w:type="spellStart"/>
      <w:r w:rsidRPr="00A83AA4">
        <w:rPr>
          <w:rFonts w:ascii="Times New Roman" w:eastAsia="Times New Roman" w:hAnsi="Times New Roman" w:cs="Times New Roman"/>
          <w:sz w:val="25"/>
          <w:szCs w:val="25"/>
        </w:rPr>
        <w:t>ast</w:t>
      </w:r>
      <w:proofErr w:type="spellEnd"/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proofErr w:type="spellStart"/>
      <w:r w:rsidRPr="00A83AA4">
        <w:rPr>
          <w:rFonts w:ascii="Times New Roman" w:eastAsia="Times New Roman" w:hAnsi="Times New Roman" w:cs="Times New Roman"/>
          <w:sz w:val="25"/>
          <w:szCs w:val="25"/>
        </w:rPr>
        <w:t>ru</w:t>
      </w:r>
      <w:proofErr w:type="spellEnd"/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/</w:t>
      </w:r>
      <w:r w:rsidRPr="00A83AA4">
        <w:rPr>
          <w:rFonts w:ascii="Times New Roman" w:eastAsia="Times New Roman" w:hAnsi="Times New Roman" w:cs="Times New Roman"/>
          <w:sz w:val="25"/>
          <w:szCs w:val="25"/>
        </w:rPr>
        <w:t>AP</w:t>
      </w: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</w:p>
    <w:p w:rsidR="005C2342" w:rsidRPr="00A83AA4" w:rsidRDefault="00A83AA4">
      <w:pPr>
        <w:pStyle w:val="pMsoNormal"/>
        <w:shd w:val="clear" w:color="auto" w:fill="FFFFFF"/>
        <w:spacing w:before="240" w:after="200" w:line="240" w:lineRule="auto"/>
        <w:rPr>
          <w:sz w:val="25"/>
          <w:szCs w:val="25"/>
          <w:lang w:val="ru-RU"/>
        </w:rPr>
      </w:pPr>
      <w:r w:rsidRPr="00A83AA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3.Сведения о комиссии </w:t>
      </w:r>
    </w:p>
    <w:p w:rsidR="005C2342" w:rsidRPr="00A83AA4" w:rsidRDefault="00A83AA4">
      <w:pPr>
        <w:pStyle w:val="pMsoNormal"/>
        <w:rPr>
          <w:sz w:val="25"/>
          <w:szCs w:val="25"/>
          <w:lang w:val="ru-RU"/>
        </w:rPr>
      </w:pP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Состав комиссии: </w:t>
      </w:r>
    </w:p>
    <w:p w:rsidR="005C2342" w:rsidRPr="00A83AA4" w:rsidRDefault="00A83AA4">
      <w:pPr>
        <w:pStyle w:val="pMsoNormal"/>
        <w:rPr>
          <w:sz w:val="25"/>
          <w:szCs w:val="25"/>
          <w:lang w:val="ru-RU"/>
        </w:rPr>
      </w:pP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 заседании комиссии присутствовали: </w:t>
      </w:r>
    </w:p>
    <w:p w:rsidR="005C2342" w:rsidRPr="00A83AA4" w:rsidRDefault="00A83AA4">
      <w:pPr>
        <w:pStyle w:val="pMsoNormal"/>
        <w:rPr>
          <w:sz w:val="25"/>
          <w:szCs w:val="25"/>
          <w:lang w:val="ru-RU"/>
        </w:rPr>
      </w:pP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П</w:t>
      </w: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ивоварова Т.Н. - начальник управления имуществом администрации НГО председатель комиссии</w:t>
      </w:r>
    </w:p>
    <w:p w:rsidR="005C2342" w:rsidRPr="00A83AA4" w:rsidRDefault="00A83AA4">
      <w:pPr>
        <w:pStyle w:val="pMsoNormal"/>
        <w:rPr>
          <w:sz w:val="25"/>
          <w:szCs w:val="25"/>
          <w:lang w:val="ru-RU"/>
        </w:rPr>
      </w:pPr>
      <w:proofErr w:type="spellStart"/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Байкова</w:t>
      </w:r>
      <w:proofErr w:type="spellEnd"/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Е.А. - </w:t>
      </w:r>
      <w:proofErr w:type="spellStart"/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зам</w:t>
      </w:r>
      <w:proofErr w:type="gramStart"/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.н</w:t>
      </w:r>
      <w:proofErr w:type="gramEnd"/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ачальника</w:t>
      </w:r>
      <w:proofErr w:type="spellEnd"/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отдела распоряжения </w:t>
      </w:r>
      <w:proofErr w:type="spellStart"/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мун</w:t>
      </w:r>
      <w:proofErr w:type="spellEnd"/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. собств. МКУ «Управление городским хозяйством», член комиссии</w:t>
      </w:r>
    </w:p>
    <w:p w:rsidR="005C2342" w:rsidRPr="00A83AA4" w:rsidRDefault="00A83AA4">
      <w:pPr>
        <w:pStyle w:val="pMsoNormal"/>
        <w:rPr>
          <w:sz w:val="25"/>
          <w:szCs w:val="25"/>
          <w:lang w:val="ru-RU"/>
        </w:rPr>
      </w:pP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Соколова С.В. - зам. начальника управления имуществ</w:t>
      </w: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ом администрации Находкинского городского округа</w:t>
      </w:r>
    </w:p>
    <w:p w:rsidR="005C2342" w:rsidRPr="00A83AA4" w:rsidRDefault="00A83AA4">
      <w:pPr>
        <w:pStyle w:val="pMsoNormal"/>
        <w:rPr>
          <w:sz w:val="25"/>
          <w:szCs w:val="25"/>
          <w:lang w:val="ru-RU"/>
        </w:rPr>
      </w:pP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Леонова О.А. - начальник отдела распоряжения </w:t>
      </w:r>
      <w:proofErr w:type="spellStart"/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мун</w:t>
      </w:r>
      <w:proofErr w:type="gramStart"/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.с</w:t>
      </w:r>
      <w:proofErr w:type="gramEnd"/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обств</w:t>
      </w:r>
      <w:proofErr w:type="spellEnd"/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. МКУ «Управление гор. хозяйством», секретарь комиссии</w:t>
      </w:r>
    </w:p>
    <w:p w:rsidR="005C2342" w:rsidRPr="00A83AA4" w:rsidRDefault="00A83AA4">
      <w:pPr>
        <w:pStyle w:val="pMsoNormal"/>
        <w:shd w:val="clear" w:color="auto" w:fill="FFFFFF"/>
        <w:spacing w:before="240" w:after="200" w:line="240" w:lineRule="auto"/>
        <w:rPr>
          <w:sz w:val="25"/>
          <w:szCs w:val="25"/>
          <w:lang w:val="ru-RU"/>
        </w:rPr>
      </w:pPr>
      <w:r w:rsidRPr="00A83AA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4. Лоты </w:t>
      </w:r>
    </w:p>
    <w:p w:rsidR="005C2342" w:rsidRPr="00A83AA4" w:rsidRDefault="00A83AA4">
      <w:pPr>
        <w:pStyle w:val="pMsoNormal"/>
        <w:spacing w:line="240" w:lineRule="auto"/>
        <w:jc w:val="both"/>
        <w:rPr>
          <w:sz w:val="25"/>
          <w:szCs w:val="25"/>
          <w:lang w:val="ru-RU"/>
        </w:rPr>
      </w:pP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Наименование лота: </w:t>
      </w:r>
      <w:proofErr w:type="gramStart"/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Нежилое помещение (лит.</w:t>
      </w:r>
      <w:proofErr w:type="gramEnd"/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  <w:r w:rsidRPr="00A83AA4">
        <w:rPr>
          <w:rFonts w:ascii="Times New Roman" w:eastAsia="Times New Roman" w:hAnsi="Times New Roman" w:cs="Times New Roman"/>
          <w:sz w:val="25"/>
          <w:szCs w:val="25"/>
        </w:rPr>
        <w:t>XVI</w:t>
      </w: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) </w:t>
      </w:r>
      <w:proofErr w:type="gramStart"/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общей</w:t>
      </w:r>
      <w:proofErr w:type="gramEnd"/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площадью 17,1 </w:t>
      </w:r>
      <w:proofErr w:type="spellStart"/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кв.м</w:t>
      </w:r>
      <w:proofErr w:type="spellEnd"/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, этаж 1, кадаст</w:t>
      </w: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ровый номер 25:31:010205:5726, расположенное по адресу: Приморский край, г. Находка, ул. Арсеньева, д. 14</w:t>
      </w:r>
    </w:p>
    <w:p w:rsidR="005C2342" w:rsidRPr="00A83AA4" w:rsidRDefault="00A83AA4">
      <w:pPr>
        <w:pStyle w:val="pMsoNormal"/>
        <w:spacing w:line="240" w:lineRule="auto"/>
        <w:jc w:val="both"/>
        <w:rPr>
          <w:sz w:val="25"/>
          <w:szCs w:val="25"/>
          <w:lang w:val="ru-RU"/>
        </w:rPr>
      </w:pP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Начальная цена лота: 6 </w:t>
      </w: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700.00 руб. </w:t>
      </w:r>
    </w:p>
    <w:p w:rsidR="005C2342" w:rsidRPr="00A83AA4" w:rsidRDefault="00A83AA4">
      <w:pPr>
        <w:pStyle w:val="pMsoNormal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A83AA4">
        <w:rPr>
          <w:sz w:val="25"/>
          <w:szCs w:val="25"/>
          <w:lang w:val="ru-RU"/>
        </w:rPr>
        <w:br/>
      </w: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По окончании срока подачи заявок были поданы заявки: </w:t>
      </w:r>
    </w:p>
    <w:p w:rsidR="00A83AA4" w:rsidRPr="00A83AA4" w:rsidRDefault="00A83AA4">
      <w:pPr>
        <w:pStyle w:val="pMsoNormal"/>
        <w:rPr>
          <w:sz w:val="25"/>
          <w:szCs w:val="25"/>
          <w:lang w:val="ru-RU"/>
        </w:rPr>
      </w:pPr>
    </w:p>
    <w:tbl>
      <w:tblPr>
        <w:tblStyle w:val="MsoNormalTable0"/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78"/>
        <w:gridCol w:w="2080"/>
        <w:gridCol w:w="2366"/>
        <w:gridCol w:w="1541"/>
        <w:gridCol w:w="1852"/>
        <w:gridCol w:w="1701"/>
      </w:tblGrid>
      <w:tr w:rsidR="005C2342" w:rsidRPr="00A83AA4" w:rsidTr="00A83AA4">
        <w:trPr>
          <w:cantSplit/>
          <w:trHeight w:val="100"/>
        </w:trPr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lastRenderedPageBreak/>
              <w:t xml:space="preserve">№ п/п </w:t>
            </w:r>
          </w:p>
        </w:tc>
        <w:tc>
          <w:tcPr>
            <w:tcW w:w="20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  <w:lang w:val="ru-RU"/>
              </w:rPr>
            </w:pPr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val="ru-RU"/>
              </w:rPr>
              <w:t xml:space="preserve">Регистрационный номер заявки/дата и время регистрации </w:t>
            </w:r>
          </w:p>
        </w:tc>
        <w:tc>
          <w:tcPr>
            <w:tcW w:w="2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Наименование</w:t>
            </w:r>
            <w:proofErr w:type="spellEnd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/ФИО </w:t>
            </w:r>
            <w:proofErr w:type="spellStart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претендента</w:t>
            </w:r>
            <w:proofErr w:type="spellEnd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5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ИНН/КПП </w:t>
            </w:r>
            <w:proofErr w:type="spellStart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претендента</w:t>
            </w:r>
            <w:proofErr w:type="spellEnd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8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Наименование</w:t>
            </w:r>
            <w:proofErr w:type="spellEnd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/ФИО </w:t>
            </w:r>
            <w:proofErr w:type="spellStart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представителя</w:t>
            </w:r>
            <w:proofErr w:type="spellEnd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ИНН/КПП </w:t>
            </w:r>
            <w:proofErr w:type="spellStart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представителя</w:t>
            </w:r>
            <w:proofErr w:type="spellEnd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</w:tr>
      <w:tr w:rsidR="005C2342" w:rsidRPr="00A83AA4" w:rsidTr="00A83AA4">
        <w:trPr>
          <w:cantSplit/>
          <w:trHeight w:val="100"/>
        </w:trPr>
        <w:tc>
          <w:tcPr>
            <w:tcW w:w="3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  <w:tc>
          <w:tcPr>
            <w:tcW w:w="208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color w:val="000000"/>
                <w:sz w:val="25"/>
                <w:szCs w:val="25"/>
              </w:rPr>
              <w:t>2480 / 08.06.2026 15:50</w:t>
            </w:r>
          </w:p>
        </w:tc>
        <w:tc>
          <w:tcPr>
            <w:tcW w:w="23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  <w:lang w:val="ru-RU"/>
              </w:rPr>
            </w:pPr>
            <w:r w:rsidRPr="00A83AA4">
              <w:rPr>
                <w:color w:val="000000"/>
                <w:sz w:val="25"/>
                <w:szCs w:val="25"/>
                <w:lang w:val="ru-RU"/>
              </w:rPr>
              <w:t>ОБЩЕСТВО С ОГРАНИЧЕННОЙ ОТВЕТСТВЕННОСТЬЮ "ЦЕНТР"</w:t>
            </w:r>
          </w:p>
        </w:tc>
        <w:tc>
          <w:tcPr>
            <w:tcW w:w="154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color w:val="000000"/>
                <w:sz w:val="25"/>
                <w:szCs w:val="25"/>
              </w:rPr>
              <w:t xml:space="preserve">2508148970 / </w:t>
            </w:r>
            <w:r w:rsidRPr="00A83AA4">
              <w:rPr>
                <w:color w:val="000000"/>
                <w:sz w:val="25"/>
                <w:szCs w:val="25"/>
              </w:rPr>
              <w:t>250801001</w:t>
            </w:r>
          </w:p>
        </w:tc>
        <w:tc>
          <w:tcPr>
            <w:tcW w:w="18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5C2342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2342" w:rsidRPr="00A83AA4" w:rsidRDefault="005C2342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</w:p>
        </w:tc>
      </w:tr>
      <w:tr w:rsidR="005C2342" w:rsidRPr="00A83AA4" w:rsidTr="00A83AA4">
        <w:trPr>
          <w:cantSplit/>
          <w:trHeight w:val="100"/>
        </w:trPr>
        <w:tc>
          <w:tcPr>
            <w:tcW w:w="3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</w:t>
            </w:r>
          </w:p>
        </w:tc>
        <w:tc>
          <w:tcPr>
            <w:tcW w:w="208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color w:val="000000"/>
                <w:sz w:val="25"/>
                <w:szCs w:val="25"/>
              </w:rPr>
              <w:t>612 / 11.06.2026 08:04</w:t>
            </w:r>
          </w:p>
        </w:tc>
        <w:tc>
          <w:tcPr>
            <w:tcW w:w="23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color w:val="000000"/>
                <w:sz w:val="25"/>
                <w:szCs w:val="25"/>
              </w:rPr>
              <w:t>ЗИКУНОВА ТАТЬЯНА ВИКТОРОВНА</w:t>
            </w:r>
          </w:p>
        </w:tc>
        <w:tc>
          <w:tcPr>
            <w:tcW w:w="154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color w:val="000000"/>
                <w:sz w:val="25"/>
                <w:szCs w:val="25"/>
              </w:rPr>
              <w:t xml:space="preserve">250807252660 / </w:t>
            </w:r>
          </w:p>
        </w:tc>
        <w:tc>
          <w:tcPr>
            <w:tcW w:w="18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5C2342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2342" w:rsidRPr="00A83AA4" w:rsidRDefault="005C2342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</w:p>
        </w:tc>
      </w:tr>
      <w:tr w:rsidR="005C2342" w:rsidRPr="00A83AA4" w:rsidTr="00A83AA4">
        <w:trPr>
          <w:cantSplit/>
          <w:trHeight w:val="100"/>
        </w:trPr>
        <w:tc>
          <w:tcPr>
            <w:tcW w:w="3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3</w:t>
            </w:r>
          </w:p>
        </w:tc>
        <w:tc>
          <w:tcPr>
            <w:tcW w:w="208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color w:val="000000"/>
                <w:sz w:val="25"/>
                <w:szCs w:val="25"/>
              </w:rPr>
              <w:t>1411 / 17.06.2026 01:29</w:t>
            </w:r>
          </w:p>
        </w:tc>
        <w:tc>
          <w:tcPr>
            <w:tcW w:w="23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color w:val="000000"/>
                <w:sz w:val="25"/>
                <w:szCs w:val="25"/>
              </w:rPr>
              <w:t>СТАРЖИНСКИЙ АЛЕКСЕЙ ВЛАДИМИРОВИЧ</w:t>
            </w:r>
          </w:p>
        </w:tc>
        <w:tc>
          <w:tcPr>
            <w:tcW w:w="154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color w:val="000000"/>
                <w:sz w:val="25"/>
                <w:szCs w:val="25"/>
              </w:rPr>
              <w:t xml:space="preserve">250274316236 / </w:t>
            </w:r>
          </w:p>
        </w:tc>
        <w:tc>
          <w:tcPr>
            <w:tcW w:w="18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5C2342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2342" w:rsidRPr="00A83AA4" w:rsidRDefault="005C2342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</w:p>
        </w:tc>
      </w:tr>
    </w:tbl>
    <w:p w:rsidR="005C2342" w:rsidRDefault="00A83AA4" w:rsidP="00A83AA4">
      <w:pPr>
        <w:pStyle w:val="pMsoNormal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A83AA4">
        <w:rPr>
          <w:sz w:val="25"/>
          <w:szCs w:val="25"/>
        </w:rPr>
        <w:br/>
      </w:r>
      <w:bookmarkStart w:id="0" w:name="_GoBack"/>
      <w:bookmarkEnd w:id="0"/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Комиссия рассмотрела заявки и приняла решение: </w:t>
      </w:r>
    </w:p>
    <w:p w:rsidR="00A83AA4" w:rsidRPr="00A83AA4" w:rsidRDefault="00A83AA4">
      <w:pPr>
        <w:pStyle w:val="pMsoNormal"/>
        <w:rPr>
          <w:sz w:val="25"/>
          <w:szCs w:val="25"/>
          <w:lang w:val="ru-RU"/>
        </w:rPr>
      </w:pPr>
    </w:p>
    <w:tbl>
      <w:tblPr>
        <w:tblStyle w:val="MsoNormalTable0"/>
        <w:tblW w:w="9918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421"/>
        <w:gridCol w:w="2356"/>
        <w:gridCol w:w="3030"/>
        <w:gridCol w:w="1985"/>
        <w:gridCol w:w="2126"/>
      </w:tblGrid>
      <w:tr w:rsidR="005C2342" w:rsidRPr="00A83AA4" w:rsidTr="00A83AA4">
        <w:trPr>
          <w:cantSplit/>
          <w:trHeight w:val="100"/>
        </w:trPr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№ п/п </w:t>
            </w:r>
          </w:p>
        </w:tc>
        <w:tc>
          <w:tcPr>
            <w:tcW w:w="23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Регистрационный</w:t>
            </w:r>
            <w:proofErr w:type="spellEnd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номер</w:t>
            </w:r>
            <w:proofErr w:type="spellEnd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заявки</w:t>
            </w:r>
            <w:proofErr w:type="spellEnd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3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Наименование</w:t>
            </w:r>
            <w:proofErr w:type="spellEnd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/ФИО </w:t>
            </w:r>
            <w:proofErr w:type="spellStart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претендента</w:t>
            </w:r>
            <w:proofErr w:type="spellEnd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Решение</w:t>
            </w:r>
            <w:proofErr w:type="spellEnd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Основание</w:t>
            </w:r>
            <w:proofErr w:type="spellEnd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</w:tr>
      <w:tr w:rsidR="005C2342" w:rsidRPr="00A83AA4" w:rsidTr="00A83AA4">
        <w:trPr>
          <w:cantSplit/>
          <w:trHeight w:val="100"/>
        </w:trPr>
        <w:tc>
          <w:tcPr>
            <w:tcW w:w="4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  <w:tc>
          <w:tcPr>
            <w:tcW w:w="235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color w:val="000000"/>
                <w:sz w:val="25"/>
                <w:szCs w:val="25"/>
              </w:rPr>
              <w:t>2480</w:t>
            </w:r>
          </w:p>
        </w:tc>
        <w:tc>
          <w:tcPr>
            <w:tcW w:w="303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  <w:lang w:val="ru-RU"/>
              </w:rPr>
            </w:pPr>
            <w:r w:rsidRPr="00A83AA4">
              <w:rPr>
                <w:color w:val="000000"/>
                <w:sz w:val="25"/>
                <w:szCs w:val="25"/>
                <w:lang w:val="ru-RU"/>
              </w:rPr>
              <w:t>ОБЩЕСТВО С ОГРАНИЧЕННОЙ ОТВЕТСТВЕННОСТЬЮ "ЦЕНТР"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Допуcтить</w:t>
            </w:r>
            <w:proofErr w:type="spellEnd"/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5C2342">
            <w:pPr>
              <w:pStyle w:val="pMsoNormal"/>
              <w:spacing w:line="240" w:lineRule="auto"/>
              <w:rPr>
                <w:color w:val="000000"/>
                <w:sz w:val="25"/>
                <w:szCs w:val="25"/>
              </w:rPr>
            </w:pPr>
          </w:p>
        </w:tc>
      </w:tr>
      <w:tr w:rsidR="005C2342" w:rsidRPr="00A83AA4" w:rsidTr="00A83AA4">
        <w:trPr>
          <w:cantSplit/>
          <w:trHeight w:val="100"/>
        </w:trPr>
        <w:tc>
          <w:tcPr>
            <w:tcW w:w="4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</w:t>
            </w:r>
          </w:p>
        </w:tc>
        <w:tc>
          <w:tcPr>
            <w:tcW w:w="235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color w:val="000000"/>
                <w:sz w:val="25"/>
                <w:szCs w:val="25"/>
              </w:rPr>
              <w:t>612</w:t>
            </w:r>
          </w:p>
        </w:tc>
        <w:tc>
          <w:tcPr>
            <w:tcW w:w="303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color w:val="000000"/>
                <w:sz w:val="25"/>
                <w:szCs w:val="25"/>
              </w:rPr>
              <w:t>ЗИКУНОВА ТАТЬЯНА</w:t>
            </w:r>
            <w:r w:rsidRPr="00A83AA4">
              <w:rPr>
                <w:color w:val="000000"/>
                <w:sz w:val="25"/>
                <w:szCs w:val="25"/>
              </w:rPr>
              <w:t xml:space="preserve"> ВИКТОРОВНА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Допуcтить</w:t>
            </w:r>
            <w:proofErr w:type="spellEnd"/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5C2342">
            <w:pPr>
              <w:pStyle w:val="pMsoNormal"/>
              <w:spacing w:line="240" w:lineRule="auto"/>
              <w:rPr>
                <w:color w:val="000000"/>
                <w:sz w:val="25"/>
                <w:szCs w:val="25"/>
              </w:rPr>
            </w:pPr>
          </w:p>
        </w:tc>
      </w:tr>
      <w:tr w:rsidR="005C2342" w:rsidRPr="00A83AA4" w:rsidTr="00A83AA4">
        <w:trPr>
          <w:cantSplit/>
          <w:trHeight w:val="100"/>
        </w:trPr>
        <w:tc>
          <w:tcPr>
            <w:tcW w:w="4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3</w:t>
            </w:r>
          </w:p>
        </w:tc>
        <w:tc>
          <w:tcPr>
            <w:tcW w:w="235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color w:val="000000"/>
                <w:sz w:val="25"/>
                <w:szCs w:val="25"/>
              </w:rPr>
              <w:t>1411</w:t>
            </w:r>
          </w:p>
        </w:tc>
        <w:tc>
          <w:tcPr>
            <w:tcW w:w="303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color w:val="000000"/>
                <w:sz w:val="25"/>
                <w:szCs w:val="25"/>
              </w:rPr>
              <w:t>СТАРЖИНСКИЙ АЛЕКСЕЙ ВЛАДИМИРОВИЧ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Допуcтить</w:t>
            </w:r>
            <w:proofErr w:type="spellEnd"/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5C2342">
            <w:pPr>
              <w:pStyle w:val="pMsoNormal"/>
              <w:spacing w:line="240" w:lineRule="auto"/>
              <w:rPr>
                <w:color w:val="000000"/>
                <w:sz w:val="25"/>
                <w:szCs w:val="25"/>
              </w:rPr>
            </w:pPr>
          </w:p>
        </w:tc>
      </w:tr>
    </w:tbl>
    <w:p w:rsidR="005C2342" w:rsidRPr="00A83AA4" w:rsidRDefault="00A83AA4">
      <w:pPr>
        <w:pStyle w:val="pMsoNormal"/>
        <w:spacing w:after="200" w:line="240" w:lineRule="auto"/>
        <w:jc w:val="both"/>
        <w:rPr>
          <w:sz w:val="25"/>
          <w:szCs w:val="25"/>
          <w:lang w:val="ru-RU"/>
        </w:rPr>
      </w:pPr>
      <w:r w:rsidRPr="00A83AA4">
        <w:rPr>
          <w:sz w:val="25"/>
          <w:szCs w:val="25"/>
          <w:lang w:val="ru-RU"/>
        </w:rPr>
        <w:br/>
      </w: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Сведения о голосовании каждого члена комиссии </w:t>
      </w:r>
    </w:p>
    <w:tbl>
      <w:tblPr>
        <w:tblStyle w:val="MsoNormalTable0"/>
        <w:tblW w:w="9918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555"/>
        <w:gridCol w:w="1708"/>
        <w:gridCol w:w="5655"/>
      </w:tblGrid>
      <w:tr w:rsidR="005C2342" w:rsidRPr="00A83AA4" w:rsidTr="00A83AA4">
        <w:trPr>
          <w:trHeight w:val="100"/>
        </w:trPr>
        <w:tc>
          <w:tcPr>
            <w:tcW w:w="25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keepNext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ФИО </w:t>
            </w:r>
            <w:proofErr w:type="spellStart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членов</w:t>
            </w:r>
            <w:proofErr w:type="spellEnd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комиссии</w:t>
            </w:r>
            <w:proofErr w:type="spellEnd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736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  <w:lang w:val="ru-RU"/>
              </w:rPr>
            </w:pPr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val="ru-RU"/>
              </w:rPr>
              <w:t>ОБЩЕСТВО С ОГРАНИЧЕННОЙ ОТВЕТСТВЕННОСТЬЮ "ЦЕНТР"</w:t>
            </w:r>
            <w:r w:rsidRPr="00A83AA4">
              <w:rPr>
                <w:b/>
                <w:bCs/>
                <w:color w:val="000000"/>
                <w:sz w:val="25"/>
                <w:szCs w:val="25"/>
                <w:lang w:val="ru-RU"/>
              </w:rPr>
              <w:t xml:space="preserve"> </w:t>
            </w:r>
          </w:p>
        </w:tc>
      </w:tr>
      <w:tr w:rsidR="005C2342" w:rsidRPr="00A83AA4" w:rsidTr="00A83AA4">
        <w:trPr>
          <w:trHeight w:val="100"/>
        </w:trPr>
        <w:tc>
          <w:tcPr>
            <w:tcW w:w="0" w:type="auto"/>
            <w:vMerge/>
            <w:tcBorders>
              <w:top w:val="single" w:sz="6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2342" w:rsidRPr="00A83AA4" w:rsidRDefault="005C2342">
            <w:pPr>
              <w:rPr>
                <w:b/>
                <w:bCs/>
                <w:color w:val="000000"/>
                <w:sz w:val="25"/>
                <w:szCs w:val="25"/>
                <w:lang w:val="ru-RU"/>
              </w:rPr>
            </w:pPr>
          </w:p>
        </w:tc>
        <w:tc>
          <w:tcPr>
            <w:tcW w:w="17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Решение</w:t>
            </w:r>
            <w:proofErr w:type="spellEnd"/>
            <w:r w:rsidRPr="00A83AA4">
              <w:rPr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Основание</w:t>
            </w:r>
            <w:proofErr w:type="spellEnd"/>
            <w:r w:rsidRPr="00A83AA4">
              <w:rPr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</w:tr>
      <w:tr w:rsidR="005C2342" w:rsidRPr="00A83AA4" w:rsidTr="00A83AA4">
        <w:trPr>
          <w:trHeight w:val="100"/>
        </w:trPr>
        <w:tc>
          <w:tcPr>
            <w:tcW w:w="2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keepNext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Пивоварова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Т.Н.</w:t>
            </w:r>
          </w:p>
        </w:tc>
        <w:tc>
          <w:tcPr>
            <w:tcW w:w="17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Допустить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 w:rsidP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Не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83AA4">
              <w:rPr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5C2342" w:rsidRPr="00A83AA4" w:rsidTr="00A83AA4">
        <w:trPr>
          <w:trHeight w:val="100"/>
        </w:trPr>
        <w:tc>
          <w:tcPr>
            <w:tcW w:w="2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keepNext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Байкова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Е.А.</w:t>
            </w:r>
          </w:p>
        </w:tc>
        <w:tc>
          <w:tcPr>
            <w:tcW w:w="17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Допустить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 w:rsidP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Не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83AA4">
              <w:rPr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5C2342" w:rsidRPr="00A83AA4" w:rsidTr="00A83AA4">
        <w:trPr>
          <w:trHeight w:val="100"/>
        </w:trPr>
        <w:tc>
          <w:tcPr>
            <w:tcW w:w="2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keepNext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Соколова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С.В.</w:t>
            </w:r>
          </w:p>
        </w:tc>
        <w:tc>
          <w:tcPr>
            <w:tcW w:w="17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Допустить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 w:rsidP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Не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83AA4">
              <w:rPr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5C2342" w:rsidRPr="00A83AA4" w:rsidTr="00A83AA4">
        <w:trPr>
          <w:trHeight w:val="100"/>
        </w:trPr>
        <w:tc>
          <w:tcPr>
            <w:tcW w:w="2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keepNext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Леонова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О.А.</w:t>
            </w:r>
          </w:p>
        </w:tc>
        <w:tc>
          <w:tcPr>
            <w:tcW w:w="17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Допустить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 w:rsidP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Не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83AA4">
              <w:rPr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5C2342" w:rsidRPr="00A83AA4" w:rsidTr="00A83AA4">
        <w:trPr>
          <w:trHeight w:val="100"/>
        </w:trPr>
        <w:tc>
          <w:tcPr>
            <w:tcW w:w="2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keepNext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ИТОГО</w:t>
            </w:r>
            <w:r w:rsidRPr="00A83AA4">
              <w:rPr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73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color w:val="000000"/>
                <w:sz w:val="25"/>
                <w:szCs w:val="25"/>
              </w:rPr>
              <w:t>4</w:t>
            </w:r>
          </w:p>
        </w:tc>
      </w:tr>
      <w:tr w:rsidR="005C2342" w:rsidRPr="00A83AA4" w:rsidTr="00A83AA4">
        <w:trPr>
          <w:trHeight w:val="100"/>
        </w:trPr>
        <w:tc>
          <w:tcPr>
            <w:tcW w:w="2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keepNext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Допустить</w:t>
            </w:r>
            <w:proofErr w:type="spellEnd"/>
            <w:r w:rsidRPr="00A83AA4">
              <w:rPr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73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color w:val="000000"/>
                <w:sz w:val="25"/>
                <w:szCs w:val="25"/>
              </w:rPr>
              <w:t>4</w:t>
            </w:r>
          </w:p>
        </w:tc>
      </w:tr>
      <w:tr w:rsidR="005C2342" w:rsidRPr="00A83AA4" w:rsidTr="00A83AA4">
        <w:trPr>
          <w:trHeight w:val="100"/>
        </w:trPr>
        <w:tc>
          <w:tcPr>
            <w:tcW w:w="2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keepNext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Отклонить</w:t>
            </w:r>
            <w:proofErr w:type="spellEnd"/>
            <w:r w:rsidRPr="00A83AA4">
              <w:rPr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73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color w:val="000000"/>
                <w:sz w:val="25"/>
                <w:szCs w:val="25"/>
              </w:rPr>
              <w:t>0</w:t>
            </w:r>
          </w:p>
        </w:tc>
      </w:tr>
    </w:tbl>
    <w:p w:rsidR="005C2342" w:rsidRPr="00A83AA4" w:rsidRDefault="005C2342">
      <w:pPr>
        <w:rPr>
          <w:sz w:val="25"/>
          <w:szCs w:val="25"/>
        </w:rPr>
      </w:pPr>
    </w:p>
    <w:tbl>
      <w:tblPr>
        <w:tblStyle w:val="MsoNormalTable0"/>
        <w:tblW w:w="9618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557"/>
        <w:gridCol w:w="1708"/>
        <w:gridCol w:w="5353"/>
      </w:tblGrid>
      <w:tr w:rsidR="005C2342" w:rsidRPr="00A83AA4" w:rsidTr="00A83AA4">
        <w:trPr>
          <w:trHeight w:val="100"/>
        </w:trPr>
        <w:tc>
          <w:tcPr>
            <w:tcW w:w="25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keepNext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ФИО </w:t>
            </w:r>
            <w:proofErr w:type="spellStart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членов</w:t>
            </w:r>
            <w:proofErr w:type="spellEnd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комиссии</w:t>
            </w:r>
            <w:proofErr w:type="spellEnd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706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ЗИКУНОВА ТАТЬЯНА ВИКТОРОВНА</w:t>
            </w:r>
            <w:r w:rsidRPr="00A83AA4">
              <w:rPr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</w:tr>
      <w:tr w:rsidR="005C2342" w:rsidRPr="00A83AA4" w:rsidTr="00A83AA4">
        <w:trPr>
          <w:trHeight w:val="100"/>
        </w:trPr>
        <w:tc>
          <w:tcPr>
            <w:tcW w:w="0" w:type="auto"/>
            <w:vMerge/>
            <w:tcBorders>
              <w:top w:val="single" w:sz="6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2342" w:rsidRPr="00A83AA4" w:rsidRDefault="005C2342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7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Решение</w:t>
            </w:r>
            <w:proofErr w:type="spellEnd"/>
            <w:r w:rsidRPr="00A83AA4">
              <w:rPr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35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Основание</w:t>
            </w:r>
            <w:proofErr w:type="spellEnd"/>
            <w:r w:rsidRPr="00A83AA4">
              <w:rPr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</w:tr>
      <w:tr w:rsidR="005C2342" w:rsidRPr="00A83AA4" w:rsidTr="00A83AA4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keepNext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lastRenderedPageBreak/>
              <w:t>Пивоварова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Т.Н.</w:t>
            </w:r>
          </w:p>
        </w:tc>
        <w:tc>
          <w:tcPr>
            <w:tcW w:w="17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Допустить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35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 w:rsidP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Не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83AA4">
              <w:rPr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5C2342" w:rsidRPr="00A83AA4" w:rsidTr="00A83AA4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keepNext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Байкова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Е.А.</w:t>
            </w:r>
          </w:p>
        </w:tc>
        <w:tc>
          <w:tcPr>
            <w:tcW w:w="17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Допустить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35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 w:rsidP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Не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83AA4">
              <w:rPr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5C2342" w:rsidRPr="00A83AA4" w:rsidTr="00A83AA4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keepNext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Соколова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С.В.</w:t>
            </w:r>
          </w:p>
        </w:tc>
        <w:tc>
          <w:tcPr>
            <w:tcW w:w="17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Допустить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35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 w:rsidP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Не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83AA4">
              <w:rPr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5C2342" w:rsidRPr="00A83AA4" w:rsidTr="00A83AA4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keepNext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Леонова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О.А.</w:t>
            </w:r>
          </w:p>
        </w:tc>
        <w:tc>
          <w:tcPr>
            <w:tcW w:w="17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Допустить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35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 w:rsidP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Не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83AA4">
              <w:rPr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5C2342" w:rsidRPr="00A83AA4" w:rsidTr="00A83AA4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keepNext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ИТОГО</w:t>
            </w:r>
            <w:r w:rsidRPr="00A83AA4">
              <w:rPr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70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color w:val="000000"/>
                <w:sz w:val="25"/>
                <w:szCs w:val="25"/>
              </w:rPr>
              <w:t>4</w:t>
            </w:r>
          </w:p>
        </w:tc>
      </w:tr>
      <w:tr w:rsidR="005C2342" w:rsidRPr="00A83AA4" w:rsidTr="00A83AA4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keepNext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Допустить</w:t>
            </w:r>
            <w:proofErr w:type="spellEnd"/>
            <w:r w:rsidRPr="00A83AA4">
              <w:rPr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70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color w:val="000000"/>
                <w:sz w:val="25"/>
                <w:szCs w:val="25"/>
              </w:rPr>
              <w:t>4</w:t>
            </w:r>
          </w:p>
        </w:tc>
      </w:tr>
      <w:tr w:rsidR="005C2342" w:rsidRPr="00A83AA4" w:rsidTr="00A83AA4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keepNext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Отклонить</w:t>
            </w:r>
            <w:proofErr w:type="spellEnd"/>
            <w:r w:rsidRPr="00A83AA4">
              <w:rPr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70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color w:val="000000"/>
                <w:sz w:val="25"/>
                <w:szCs w:val="25"/>
              </w:rPr>
              <w:t>0</w:t>
            </w:r>
          </w:p>
        </w:tc>
      </w:tr>
    </w:tbl>
    <w:p w:rsidR="005C2342" w:rsidRPr="00A83AA4" w:rsidRDefault="005C2342">
      <w:pPr>
        <w:rPr>
          <w:sz w:val="25"/>
          <w:szCs w:val="25"/>
        </w:rPr>
      </w:pPr>
    </w:p>
    <w:tbl>
      <w:tblPr>
        <w:tblStyle w:val="MsoNormalTable0"/>
        <w:tblW w:w="9618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557"/>
        <w:gridCol w:w="1709"/>
        <w:gridCol w:w="5352"/>
      </w:tblGrid>
      <w:tr w:rsidR="005C2342" w:rsidRPr="00A83AA4">
        <w:trPr>
          <w:trHeight w:val="100"/>
        </w:trPr>
        <w:tc>
          <w:tcPr>
            <w:tcW w:w="25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keepNext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ФИО </w:t>
            </w:r>
            <w:proofErr w:type="spellStart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членов</w:t>
            </w:r>
            <w:proofErr w:type="spellEnd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комиссии</w:t>
            </w:r>
            <w:proofErr w:type="spellEnd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СТАРЖИНСКИЙ АЛЕКСЕЙ ВЛАДИМИРОВИЧ</w:t>
            </w:r>
            <w:r w:rsidRPr="00A83AA4">
              <w:rPr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</w:tr>
      <w:tr w:rsidR="005C2342" w:rsidRPr="00A83AA4">
        <w:trPr>
          <w:trHeight w:val="100"/>
        </w:trPr>
        <w:tc>
          <w:tcPr>
            <w:tcW w:w="0" w:type="auto"/>
            <w:vMerge/>
            <w:tcBorders>
              <w:top w:val="single" w:sz="6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2342" w:rsidRPr="00A83AA4" w:rsidRDefault="005C2342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Решение</w:t>
            </w:r>
            <w:proofErr w:type="spellEnd"/>
            <w:r w:rsidRPr="00A83AA4">
              <w:rPr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Основание</w:t>
            </w:r>
            <w:proofErr w:type="spellEnd"/>
            <w:r w:rsidRPr="00A83AA4">
              <w:rPr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</w:tr>
      <w:tr w:rsidR="005C2342" w:rsidRPr="00A83AA4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keepNext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Пивоварова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Т.Н.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Допустить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 w:rsidP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Не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83AA4">
              <w:rPr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5C2342" w:rsidRPr="00A83AA4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keepNext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Байкова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Е.А.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Допустить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 w:rsidP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Не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83AA4">
              <w:rPr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5C2342" w:rsidRPr="00A83AA4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keepNext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Соколова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С.В.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Допустить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 w:rsidP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Не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83AA4">
              <w:rPr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5C2342" w:rsidRPr="00A83AA4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keepNext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Леонова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О.А.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Допустить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 w:rsidP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color w:val="000000"/>
                <w:sz w:val="25"/>
                <w:szCs w:val="25"/>
              </w:rPr>
              <w:t>Не</w:t>
            </w:r>
            <w:proofErr w:type="spellEnd"/>
            <w:r w:rsidRPr="00A83AA4"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83AA4">
              <w:rPr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5C2342" w:rsidRPr="00A83AA4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keepNext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ИТОГО</w:t>
            </w:r>
            <w:r w:rsidRPr="00A83AA4">
              <w:rPr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color w:val="000000"/>
                <w:sz w:val="25"/>
                <w:szCs w:val="25"/>
              </w:rPr>
              <w:t>4</w:t>
            </w:r>
          </w:p>
        </w:tc>
      </w:tr>
      <w:tr w:rsidR="005C2342" w:rsidRPr="00A83AA4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keepNext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Допустить</w:t>
            </w:r>
            <w:proofErr w:type="spellEnd"/>
            <w:r w:rsidRPr="00A83AA4">
              <w:rPr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color w:val="000000"/>
                <w:sz w:val="25"/>
                <w:szCs w:val="25"/>
              </w:rPr>
              <w:t>4</w:t>
            </w:r>
          </w:p>
        </w:tc>
      </w:tr>
      <w:tr w:rsidR="005C2342" w:rsidRPr="00A83AA4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keepNext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A8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Отклонить</w:t>
            </w:r>
            <w:proofErr w:type="spellEnd"/>
            <w:r w:rsidRPr="00A83AA4">
              <w:rPr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2342" w:rsidRPr="00A83AA4" w:rsidRDefault="00A83AA4">
            <w:pPr>
              <w:pStyle w:val="pMsoNormal"/>
              <w:spacing w:line="240" w:lineRule="auto"/>
              <w:jc w:val="center"/>
              <w:rPr>
                <w:color w:val="000000"/>
                <w:sz w:val="25"/>
                <w:szCs w:val="25"/>
              </w:rPr>
            </w:pPr>
            <w:r w:rsidRPr="00A83AA4">
              <w:rPr>
                <w:color w:val="000000"/>
                <w:sz w:val="25"/>
                <w:szCs w:val="25"/>
              </w:rPr>
              <w:t>0</w:t>
            </w:r>
          </w:p>
        </w:tc>
      </w:tr>
    </w:tbl>
    <w:p w:rsidR="005C2342" w:rsidRPr="00A83AA4" w:rsidRDefault="005C2342">
      <w:pPr>
        <w:rPr>
          <w:sz w:val="25"/>
          <w:szCs w:val="25"/>
        </w:rPr>
      </w:pPr>
    </w:p>
    <w:p w:rsidR="005C2342" w:rsidRPr="00A83AA4" w:rsidRDefault="00A83AA4">
      <w:pPr>
        <w:pStyle w:val="pMsoNormal"/>
        <w:shd w:val="clear" w:color="auto" w:fill="FFFFFF"/>
        <w:spacing w:before="240" w:after="200" w:line="240" w:lineRule="auto"/>
        <w:rPr>
          <w:sz w:val="25"/>
          <w:szCs w:val="25"/>
          <w:lang w:val="ru-RU"/>
        </w:rPr>
      </w:pPr>
      <w:r w:rsidRPr="00A83AA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5.Подписи комиссии: </w:t>
      </w:r>
    </w:p>
    <w:p w:rsidR="005C2342" w:rsidRPr="00A83AA4" w:rsidRDefault="005C2342">
      <w:pPr>
        <w:pStyle w:val="pMsoNormal"/>
        <w:rPr>
          <w:sz w:val="25"/>
          <w:szCs w:val="25"/>
          <w:lang w:val="ru-RU"/>
        </w:rPr>
      </w:pPr>
    </w:p>
    <w:p w:rsidR="005C2342" w:rsidRPr="00A83AA4" w:rsidRDefault="00A83AA4">
      <w:pPr>
        <w:pStyle w:val="pMsoNormal"/>
        <w:rPr>
          <w:sz w:val="25"/>
          <w:szCs w:val="25"/>
          <w:lang w:val="ru-RU"/>
        </w:rPr>
      </w:pP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Пивоварова Т.Н. ___________________ </w:t>
      </w:r>
    </w:p>
    <w:p w:rsidR="005C2342" w:rsidRPr="00A83AA4" w:rsidRDefault="00A83AA4">
      <w:pPr>
        <w:pStyle w:val="pMsoNormal"/>
        <w:rPr>
          <w:sz w:val="25"/>
          <w:szCs w:val="25"/>
          <w:lang w:val="ru-RU"/>
        </w:rPr>
      </w:pPr>
      <w:proofErr w:type="spellStart"/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Байкова</w:t>
      </w:r>
      <w:proofErr w:type="spellEnd"/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Е.А. ____________</w:t>
      </w: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__________ </w:t>
      </w:r>
    </w:p>
    <w:p w:rsidR="005C2342" w:rsidRPr="00A83AA4" w:rsidRDefault="00A83AA4">
      <w:pPr>
        <w:pStyle w:val="pMsoNormal"/>
        <w:rPr>
          <w:sz w:val="25"/>
          <w:szCs w:val="25"/>
          <w:lang w:val="ru-RU"/>
        </w:rPr>
      </w:pP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Соколова С.В. ________</w:t>
      </w: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_____________ </w:t>
      </w:r>
    </w:p>
    <w:p w:rsidR="005C2342" w:rsidRPr="00A83AA4" w:rsidRDefault="00A83AA4">
      <w:pPr>
        <w:pStyle w:val="pMsoNormal"/>
        <w:rPr>
          <w:sz w:val="25"/>
          <w:szCs w:val="25"/>
          <w:lang w:val="ru-RU"/>
        </w:rPr>
      </w:pP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>Леонова О.А. _________</w:t>
      </w:r>
      <w:r w:rsidRPr="00A83A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____________ </w:t>
      </w:r>
    </w:p>
    <w:p w:rsidR="00A77B3E" w:rsidRPr="00A83AA4" w:rsidRDefault="00A77B3E">
      <w:pPr>
        <w:rPr>
          <w:sz w:val="25"/>
          <w:szCs w:val="25"/>
          <w:lang w:val="ru-RU"/>
        </w:rPr>
      </w:pPr>
    </w:p>
    <w:sectPr w:rsidR="00A77B3E" w:rsidRPr="00A83AA4" w:rsidSect="00A83AA4">
      <w:pgSz w:w="11906" w:h="16838"/>
      <w:pgMar w:top="993" w:right="566" w:bottom="709" w:left="1440" w:header="283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5C2342"/>
    <w:rsid w:val="00A77B3E"/>
    <w:rsid w:val="00A83AA4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</w:style>
  <w:style w:type="paragraph" w:customStyle="1" w:styleId="pMsoNormal">
    <w:name w:val="p_MsoNormal"/>
    <w:basedOn w:val="a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tblPr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Исакова Ольга Алексеевна</cp:lastModifiedBy>
  <cp:revision>2</cp:revision>
  <dcterms:created xsi:type="dcterms:W3CDTF">2026-06-17T05:42:00Z</dcterms:created>
  <dcterms:modified xsi:type="dcterms:W3CDTF">2026-06-17T05:49:00Z</dcterms:modified>
</cp:coreProperties>
</file>