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516" w:rsidRPr="00C10790" w:rsidRDefault="00C8372C">
      <w:pPr>
        <w:pStyle w:val="pMsoNormal"/>
        <w:jc w:val="center"/>
        <w:rPr>
          <w:sz w:val="26"/>
          <w:szCs w:val="26"/>
        </w:rPr>
      </w:pPr>
      <w:proofErr w:type="spellStart"/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>Единый</w:t>
      </w:r>
      <w:proofErr w:type="spellEnd"/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</w:t>
      </w:r>
      <w:proofErr w:type="spellEnd"/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FE0516" w:rsidRPr="00C10790" w:rsidRDefault="00C8372C" w:rsidP="00C10790">
      <w:pPr>
        <w:pStyle w:val="pMsoNormal"/>
        <w:jc w:val="center"/>
        <w:rPr>
          <w:sz w:val="26"/>
          <w:szCs w:val="26"/>
        </w:rPr>
      </w:pPr>
      <w:proofErr w:type="spellStart"/>
      <w:proofErr w:type="gramStart"/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>об</w:t>
      </w:r>
      <w:proofErr w:type="spellEnd"/>
      <w:proofErr w:type="gramEnd"/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>итогах</w:t>
      </w:r>
      <w:proofErr w:type="spellEnd"/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C10790" w:rsidRPr="00C10790">
        <w:rPr>
          <w:sz w:val="26"/>
          <w:szCs w:val="26"/>
          <w:lang w:val="ru-RU"/>
        </w:rPr>
        <w:t xml:space="preserve"> </w:t>
      </w:r>
      <w:r w:rsidRPr="00C1079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№ 8 </w:t>
      </w:r>
    </w:p>
    <w:tbl>
      <w:tblPr>
        <w:tblStyle w:val="MsoNormalTable0"/>
        <w:tblW w:w="9887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156"/>
        <w:gridCol w:w="4731"/>
      </w:tblGrid>
      <w:tr w:rsidR="00FE0516" w:rsidRPr="00C10790" w:rsidTr="00C8372C">
        <w:trPr>
          <w:trHeight w:val="100"/>
        </w:trPr>
        <w:tc>
          <w:tcPr>
            <w:tcW w:w="51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0516" w:rsidRPr="00C10790" w:rsidRDefault="00FE0516">
            <w:pPr>
              <w:pStyle w:val="pMsoNormal"/>
              <w:spacing w:after="200"/>
              <w:rPr>
                <w:color w:val="000000"/>
                <w:sz w:val="26"/>
                <w:szCs w:val="26"/>
              </w:rPr>
            </w:pPr>
          </w:p>
        </w:tc>
        <w:tc>
          <w:tcPr>
            <w:tcW w:w="47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0516" w:rsidRPr="00C10790" w:rsidRDefault="00C8372C" w:rsidP="00B57CBE">
            <w:pPr>
              <w:pStyle w:val="pMsoNormal"/>
              <w:spacing w:after="200"/>
              <w:jc w:val="right"/>
              <w:rPr>
                <w:color w:val="000000"/>
                <w:sz w:val="26"/>
                <w:szCs w:val="26"/>
              </w:rPr>
            </w:pPr>
            <w:proofErr w:type="spellStart"/>
            <w:r w:rsidRPr="00C1079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  <w:proofErr w:type="spellEnd"/>
            <w:r w:rsidRPr="00C1079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079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выбора</w:t>
            </w:r>
            <w:proofErr w:type="spellEnd"/>
            <w:r w:rsidRPr="00C1079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079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C1079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: 30.07.2026</w:t>
            </w:r>
          </w:p>
        </w:tc>
      </w:tr>
    </w:tbl>
    <w:p w:rsidR="00FE0516" w:rsidRPr="00CF4DDD" w:rsidRDefault="00C8372C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CF4D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1. Сведения о процедуре </w:t>
      </w:r>
    </w:p>
    <w:p w:rsidR="00FE0516" w:rsidRPr="00C10790" w:rsidRDefault="00C8372C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B57CBE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ГОРОД НАХОДКА,</w:t>
      </w:r>
      <w:r w:rsidR="00B57CBE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ПРОСПЕКТ НАХОДКИНСКИЙ, д. 16) </w:t>
      </w:r>
    </w:p>
    <w:p w:rsidR="00FE0516" w:rsidRPr="00C10790" w:rsidRDefault="00C8372C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Код процедуры: </w:t>
      </w:r>
      <w:r w:rsidRPr="00C10790">
        <w:rPr>
          <w:rFonts w:ascii="Times New Roman" w:eastAsia="Times New Roman" w:hAnsi="Times New Roman" w:cs="Times New Roman"/>
          <w:sz w:val="26"/>
          <w:szCs w:val="26"/>
        </w:rPr>
        <w:t>SBR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012-2606190023</w:t>
      </w:r>
    </w:p>
    <w:p w:rsidR="00FE0516" w:rsidRPr="00C10790" w:rsidRDefault="00C8372C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Номер извещения в ГИС Торги: </w:t>
      </w:r>
      <w:r w:rsidRPr="00C10790">
        <w:rPr>
          <w:rFonts w:ascii="Times New Roman" w:eastAsia="Times New Roman" w:hAnsi="Times New Roman" w:cs="Times New Roman"/>
          <w:sz w:val="26"/>
          <w:szCs w:val="26"/>
        </w:rPr>
        <w:t>SBR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012-2606190023</w:t>
      </w:r>
    </w:p>
    <w:p w:rsidR="00FE0516" w:rsidRPr="00C10790" w:rsidRDefault="00C8372C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C107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2.Сведения о комиссии </w:t>
      </w:r>
      <w:r w:rsidRPr="00C107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br/>
      </w:r>
      <w:r w:rsidR="00B57CBE" w:rsidRPr="00B57CB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Состав комиссии:</w:t>
      </w:r>
      <w:r w:rsidRPr="00C10790">
        <w:rPr>
          <w:b/>
          <w:bCs/>
          <w:sz w:val="26"/>
          <w:szCs w:val="26"/>
          <w:lang w:val="ru-RU"/>
        </w:rPr>
        <w:t xml:space="preserve"> </w:t>
      </w:r>
    </w:p>
    <w:p w:rsidR="00FE0516" w:rsidRPr="00C10790" w:rsidRDefault="00C8372C">
      <w:pPr>
        <w:pStyle w:val="pMsoNormal"/>
        <w:rPr>
          <w:sz w:val="26"/>
          <w:szCs w:val="26"/>
          <w:lang w:val="ru-RU"/>
        </w:rPr>
      </w:pP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заседании комиссии присутствовали: </w:t>
      </w:r>
    </w:p>
    <w:p w:rsidR="00FE0516" w:rsidRPr="00C10790" w:rsidRDefault="00C8372C">
      <w:pPr>
        <w:spacing w:before="240" w:after="240"/>
        <w:rPr>
          <w:sz w:val="26"/>
          <w:szCs w:val="26"/>
          <w:lang w:val="ru-RU"/>
        </w:rPr>
      </w:pPr>
      <w:r w:rsidRPr="00C10790">
        <w:rPr>
          <w:sz w:val="26"/>
          <w:szCs w:val="26"/>
          <w:lang w:val="ru-RU"/>
        </w:rPr>
        <w:t xml:space="preserve">зам. директора МКУ «Управление городским хозяйством» зам. председателя комиссии: </w:t>
      </w:r>
      <w:proofErr w:type="spellStart"/>
      <w:r w:rsidRPr="00C10790">
        <w:rPr>
          <w:sz w:val="26"/>
          <w:szCs w:val="26"/>
          <w:lang w:val="ru-RU"/>
        </w:rPr>
        <w:t>Онофрийчук</w:t>
      </w:r>
      <w:proofErr w:type="spellEnd"/>
      <w:r w:rsidRPr="00C10790">
        <w:rPr>
          <w:sz w:val="26"/>
          <w:szCs w:val="26"/>
          <w:lang w:val="ru-RU"/>
        </w:rPr>
        <w:t xml:space="preserve"> О.В.</w:t>
      </w:r>
    </w:p>
    <w:p w:rsidR="00FE0516" w:rsidRPr="00C10790" w:rsidRDefault="00C8372C">
      <w:pPr>
        <w:spacing w:before="240" w:after="240"/>
        <w:rPr>
          <w:sz w:val="26"/>
          <w:szCs w:val="26"/>
          <w:lang w:val="ru-RU"/>
        </w:rPr>
      </w:pPr>
      <w:proofErr w:type="spellStart"/>
      <w:r w:rsidRPr="00C10790">
        <w:rPr>
          <w:sz w:val="26"/>
          <w:szCs w:val="26"/>
          <w:lang w:val="ru-RU"/>
        </w:rPr>
        <w:t>зам</w:t>
      </w:r>
      <w:proofErr w:type="gramStart"/>
      <w:r w:rsidRPr="00C10790">
        <w:rPr>
          <w:sz w:val="26"/>
          <w:szCs w:val="26"/>
          <w:lang w:val="ru-RU"/>
        </w:rPr>
        <w:t>.н</w:t>
      </w:r>
      <w:proofErr w:type="gramEnd"/>
      <w:r w:rsidRPr="00C10790">
        <w:rPr>
          <w:sz w:val="26"/>
          <w:szCs w:val="26"/>
          <w:lang w:val="ru-RU"/>
        </w:rPr>
        <w:t>ачальника</w:t>
      </w:r>
      <w:proofErr w:type="spellEnd"/>
      <w:r w:rsidRPr="00C10790">
        <w:rPr>
          <w:sz w:val="26"/>
          <w:szCs w:val="26"/>
          <w:lang w:val="ru-RU"/>
        </w:rPr>
        <w:t xml:space="preserve"> отдела распоряжения </w:t>
      </w:r>
      <w:proofErr w:type="spellStart"/>
      <w:r w:rsidRPr="00C10790">
        <w:rPr>
          <w:sz w:val="26"/>
          <w:szCs w:val="26"/>
          <w:lang w:val="ru-RU"/>
        </w:rPr>
        <w:t>мун</w:t>
      </w:r>
      <w:proofErr w:type="spellEnd"/>
      <w:r w:rsidRPr="00C10790">
        <w:rPr>
          <w:sz w:val="26"/>
          <w:szCs w:val="26"/>
          <w:lang w:val="ru-RU"/>
        </w:rPr>
        <w:t xml:space="preserve">. собств. МКУ «Управление городским хозяйством», член комиссии: </w:t>
      </w:r>
      <w:proofErr w:type="spellStart"/>
      <w:r w:rsidRPr="00C10790">
        <w:rPr>
          <w:sz w:val="26"/>
          <w:szCs w:val="26"/>
          <w:lang w:val="ru-RU"/>
        </w:rPr>
        <w:t>Байкова</w:t>
      </w:r>
      <w:proofErr w:type="spellEnd"/>
      <w:r w:rsidRPr="00C10790">
        <w:rPr>
          <w:sz w:val="26"/>
          <w:szCs w:val="26"/>
          <w:lang w:val="ru-RU"/>
        </w:rPr>
        <w:t xml:space="preserve"> Е.А.</w:t>
      </w:r>
    </w:p>
    <w:p w:rsidR="00FE0516" w:rsidRPr="00C10790" w:rsidRDefault="00C8372C">
      <w:pPr>
        <w:spacing w:before="240" w:after="240"/>
        <w:rPr>
          <w:sz w:val="26"/>
          <w:szCs w:val="26"/>
          <w:lang w:val="ru-RU"/>
        </w:rPr>
      </w:pPr>
      <w:r w:rsidRPr="00C10790">
        <w:rPr>
          <w:sz w:val="26"/>
          <w:szCs w:val="26"/>
          <w:lang w:val="ru-RU"/>
        </w:rPr>
        <w:t>зам. начальника управления имуществом администрации Находкинского городского округа: Соколова С.В.</w:t>
      </w:r>
    </w:p>
    <w:p w:rsidR="00FE0516" w:rsidRPr="00C10790" w:rsidRDefault="00C8372C">
      <w:pPr>
        <w:spacing w:before="240" w:after="240"/>
        <w:rPr>
          <w:sz w:val="26"/>
          <w:szCs w:val="26"/>
          <w:lang w:val="ru-RU"/>
        </w:rPr>
      </w:pPr>
      <w:r w:rsidRPr="00C10790">
        <w:rPr>
          <w:sz w:val="26"/>
          <w:szCs w:val="26"/>
          <w:lang w:val="ru-RU"/>
        </w:rPr>
        <w:t xml:space="preserve">начальник отдела распоряжения </w:t>
      </w:r>
      <w:proofErr w:type="spellStart"/>
      <w:r w:rsidR="00B57CBE">
        <w:rPr>
          <w:sz w:val="26"/>
          <w:szCs w:val="26"/>
          <w:lang w:val="ru-RU"/>
        </w:rPr>
        <w:t>мун</w:t>
      </w:r>
      <w:proofErr w:type="gramStart"/>
      <w:r w:rsidR="00B57CBE">
        <w:rPr>
          <w:sz w:val="26"/>
          <w:szCs w:val="26"/>
          <w:lang w:val="ru-RU"/>
        </w:rPr>
        <w:t>.с</w:t>
      </w:r>
      <w:proofErr w:type="gramEnd"/>
      <w:r w:rsidR="00B57CBE">
        <w:rPr>
          <w:sz w:val="26"/>
          <w:szCs w:val="26"/>
          <w:lang w:val="ru-RU"/>
        </w:rPr>
        <w:t>обств</w:t>
      </w:r>
      <w:proofErr w:type="spellEnd"/>
      <w:r w:rsidR="00B57CBE">
        <w:rPr>
          <w:sz w:val="26"/>
          <w:szCs w:val="26"/>
          <w:lang w:val="ru-RU"/>
        </w:rPr>
        <w:t>. МКУ «Управление городским</w:t>
      </w:r>
      <w:r w:rsidRPr="00C10790">
        <w:rPr>
          <w:sz w:val="26"/>
          <w:szCs w:val="26"/>
          <w:lang w:val="ru-RU"/>
        </w:rPr>
        <w:t xml:space="preserve"> хозяйством», секретарь комиссии: Леонова О.А.</w:t>
      </w:r>
    </w:p>
    <w:p w:rsidR="00FE0516" w:rsidRPr="00C10790" w:rsidRDefault="00C8372C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C107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3. Лоты </w:t>
      </w:r>
    </w:p>
    <w:p w:rsidR="00FE0516" w:rsidRPr="00C10790" w:rsidRDefault="00C8372C">
      <w:pPr>
        <w:pStyle w:val="pMsoNormal"/>
        <w:shd w:val="clear" w:color="auto" w:fill="FFFFFF"/>
        <w:spacing w:after="200" w:line="240" w:lineRule="auto"/>
        <w:rPr>
          <w:sz w:val="26"/>
          <w:szCs w:val="26"/>
          <w:lang w:val="ru-RU"/>
        </w:rPr>
      </w:pPr>
      <w:proofErr w:type="gramStart"/>
      <w:r w:rsidRPr="003E3FD4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Лот 1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– «Движимое имущество: транспортное средство марка </w:t>
      </w:r>
      <w:r w:rsidRPr="00C10790">
        <w:rPr>
          <w:rFonts w:ascii="Times New Roman" w:eastAsia="Times New Roman" w:hAnsi="Times New Roman" w:cs="Times New Roman"/>
          <w:sz w:val="26"/>
          <w:szCs w:val="26"/>
        </w:rPr>
        <w:t>TATRA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УДС, наименование: грузовой - самопогрузчик, ПТС – 25 </w:t>
      </w:r>
      <w:r w:rsidRPr="00C10790">
        <w:rPr>
          <w:rFonts w:ascii="Times New Roman" w:eastAsia="Times New Roman" w:hAnsi="Times New Roman" w:cs="Times New Roman"/>
          <w:sz w:val="26"/>
          <w:szCs w:val="26"/>
        </w:rPr>
        <w:t>BX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191263, идентификационный № - отсутствует, № двигателя (двигателей) - 87153, № шасси (рама) - 22051, № кузова (кабины, прицепа) - отсутствует, цвет кузова (кабины, прицепа) - оранжевый, год выпуска - 1990, регистрационный знак – О 931 НР»</w:t>
      </w:r>
      <w:r w:rsidR="003E3FD4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gramEnd"/>
    </w:p>
    <w:p w:rsidR="00FE0516" w:rsidRPr="00C10790" w:rsidRDefault="00C8372C">
      <w:pPr>
        <w:spacing w:before="240" w:after="240"/>
        <w:rPr>
          <w:sz w:val="26"/>
          <w:szCs w:val="26"/>
          <w:lang w:val="ru-RU"/>
        </w:rPr>
      </w:pPr>
      <w:r w:rsidRPr="00C10790">
        <w:rPr>
          <w:sz w:val="26"/>
          <w:szCs w:val="26"/>
          <w:lang w:val="ru-RU"/>
        </w:rPr>
        <w:t>Начальная цена лота:360</w:t>
      </w:r>
      <w:r w:rsidR="003E3FD4">
        <w:rPr>
          <w:sz w:val="26"/>
          <w:szCs w:val="26"/>
          <w:lang w:val="ru-RU"/>
        </w:rPr>
        <w:t xml:space="preserve"> </w:t>
      </w:r>
      <w:r w:rsidRPr="00C10790">
        <w:rPr>
          <w:sz w:val="26"/>
          <w:szCs w:val="26"/>
          <w:lang w:val="ru-RU"/>
        </w:rPr>
        <w:t xml:space="preserve">000.00 </w:t>
      </w:r>
      <w:r w:rsidR="00CF4DDD">
        <w:rPr>
          <w:sz w:val="26"/>
          <w:szCs w:val="26"/>
          <w:lang w:val="ru-RU"/>
        </w:rPr>
        <w:t>руб.</w:t>
      </w:r>
    </w:p>
    <w:p w:rsidR="00FE0516" w:rsidRPr="00C10790" w:rsidRDefault="00C8372C">
      <w:pPr>
        <w:pStyle w:val="pMsoNormal"/>
        <w:shd w:val="clear" w:color="auto" w:fill="FFFFFF"/>
        <w:spacing w:after="200" w:line="240" w:lineRule="auto"/>
        <w:rPr>
          <w:sz w:val="26"/>
          <w:szCs w:val="26"/>
          <w:lang w:val="ru-RU"/>
        </w:rPr>
      </w:pPr>
      <w:r w:rsidRPr="003E3FD4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Лот 2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– «Объект незавершенного строительства, степень готовности объекта незавершенного строительства 4%, площадь застройки 1491,7 </w:t>
      </w:r>
      <w:proofErr w:type="spellStart"/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кв.м</w:t>
      </w:r>
      <w:proofErr w:type="spellEnd"/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., назначение: нежилое, кадастровый номер 25:31:010211:10584, с земельным участком общей площадью 3627 </w:t>
      </w:r>
      <w:proofErr w:type="spellStart"/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кв</w:t>
      </w:r>
      <w:proofErr w:type="gramStart"/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.м</w:t>
      </w:r>
      <w:proofErr w:type="spellEnd"/>
      <w:proofErr w:type="gramEnd"/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, категория земель: земли населенных пунктов с кадастровым номером: 25:31:010211:10194 вид разрешенного использования: деловое управление (4.1), общественное питание (4.6).Местоположение установлено относительно ориентира, расположенного за пределами участка</w:t>
      </w:r>
      <w:proofErr w:type="gramStart"/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.»</w:t>
      </w:r>
      <w:r w:rsidR="003E3FD4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gramEnd"/>
    </w:p>
    <w:p w:rsidR="00FE0516" w:rsidRPr="00C10790" w:rsidRDefault="00C8372C">
      <w:pPr>
        <w:spacing w:before="240" w:after="240"/>
        <w:rPr>
          <w:sz w:val="26"/>
          <w:szCs w:val="26"/>
          <w:lang w:val="ru-RU"/>
        </w:rPr>
      </w:pPr>
      <w:r w:rsidRPr="00C10790">
        <w:rPr>
          <w:sz w:val="26"/>
          <w:szCs w:val="26"/>
          <w:lang w:val="ru-RU"/>
        </w:rPr>
        <w:t>Начальная цена лота:9</w:t>
      </w:r>
      <w:r w:rsidR="003E3FD4">
        <w:rPr>
          <w:sz w:val="26"/>
          <w:szCs w:val="26"/>
          <w:lang w:val="ru-RU"/>
        </w:rPr>
        <w:t xml:space="preserve"> </w:t>
      </w:r>
      <w:r w:rsidRPr="00C10790">
        <w:rPr>
          <w:sz w:val="26"/>
          <w:szCs w:val="26"/>
          <w:lang w:val="ru-RU"/>
        </w:rPr>
        <w:t>525</w:t>
      </w:r>
      <w:r w:rsidR="003E3FD4">
        <w:rPr>
          <w:sz w:val="26"/>
          <w:szCs w:val="26"/>
          <w:lang w:val="ru-RU"/>
        </w:rPr>
        <w:t xml:space="preserve"> </w:t>
      </w:r>
      <w:r w:rsidRPr="00C10790">
        <w:rPr>
          <w:sz w:val="26"/>
          <w:szCs w:val="26"/>
          <w:lang w:val="ru-RU"/>
        </w:rPr>
        <w:t xml:space="preserve">000.00 </w:t>
      </w:r>
      <w:r w:rsidR="00CF4DDD">
        <w:rPr>
          <w:sz w:val="26"/>
          <w:szCs w:val="26"/>
          <w:lang w:val="ru-RU"/>
        </w:rPr>
        <w:t xml:space="preserve">руб. </w:t>
      </w:r>
    </w:p>
    <w:p w:rsidR="00FE0516" w:rsidRPr="00C10790" w:rsidRDefault="00C8372C">
      <w:pPr>
        <w:pStyle w:val="pMsoNormal"/>
        <w:shd w:val="clear" w:color="auto" w:fill="FFFFFF"/>
        <w:spacing w:after="200" w:line="240" w:lineRule="auto"/>
        <w:rPr>
          <w:sz w:val="26"/>
          <w:szCs w:val="26"/>
          <w:lang w:val="ru-RU"/>
        </w:rPr>
      </w:pPr>
      <w:r w:rsidRPr="003E3FD4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Лот 3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– «Нежилые помещения в здании (жилой дом, лит.1) назначение: нежилое, общей площадью 203,8 </w:t>
      </w:r>
      <w:proofErr w:type="spellStart"/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>кв.м</w:t>
      </w:r>
      <w:proofErr w:type="spellEnd"/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., этаж цокольный, кадастровый номер: 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 xml:space="preserve">25:31:010209:6090, расположенные по адресу: Приморский край, г. Находка, ул. Горького, д. 16, пом. </w:t>
      </w:r>
      <w:r w:rsidRPr="00C10790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C1079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» </w:t>
      </w:r>
    </w:p>
    <w:p w:rsidR="00FE0516" w:rsidRPr="00C10790" w:rsidRDefault="00C8372C">
      <w:pPr>
        <w:spacing w:before="240" w:after="240"/>
        <w:rPr>
          <w:sz w:val="26"/>
          <w:szCs w:val="26"/>
          <w:lang w:val="ru-RU"/>
        </w:rPr>
      </w:pPr>
      <w:r w:rsidRPr="00C10790">
        <w:rPr>
          <w:sz w:val="26"/>
          <w:szCs w:val="26"/>
          <w:lang w:val="ru-RU"/>
        </w:rPr>
        <w:t>Начальная цена лота:2</w:t>
      </w:r>
      <w:r w:rsidR="003E3FD4">
        <w:rPr>
          <w:sz w:val="26"/>
          <w:szCs w:val="26"/>
          <w:lang w:val="ru-RU"/>
        </w:rPr>
        <w:t xml:space="preserve"> </w:t>
      </w:r>
      <w:r w:rsidRPr="00C10790">
        <w:rPr>
          <w:sz w:val="26"/>
          <w:szCs w:val="26"/>
          <w:lang w:val="ru-RU"/>
        </w:rPr>
        <w:t>100</w:t>
      </w:r>
      <w:r w:rsidR="003E3FD4">
        <w:rPr>
          <w:sz w:val="26"/>
          <w:szCs w:val="26"/>
          <w:lang w:val="ru-RU"/>
        </w:rPr>
        <w:t xml:space="preserve"> </w:t>
      </w:r>
      <w:r w:rsidRPr="00C10790">
        <w:rPr>
          <w:sz w:val="26"/>
          <w:szCs w:val="26"/>
          <w:lang w:val="ru-RU"/>
        </w:rPr>
        <w:t xml:space="preserve">000.00 </w:t>
      </w:r>
      <w:r w:rsidR="00CF4DDD">
        <w:rPr>
          <w:sz w:val="26"/>
          <w:szCs w:val="26"/>
          <w:lang w:val="ru-RU"/>
        </w:rPr>
        <w:t xml:space="preserve">руб. </w:t>
      </w:r>
      <w:bookmarkStart w:id="0" w:name="_GoBack"/>
      <w:bookmarkEnd w:id="0"/>
    </w:p>
    <w:p w:rsidR="00FE0516" w:rsidRPr="003E3FD4" w:rsidRDefault="00C8372C">
      <w:pPr>
        <w:pStyle w:val="pMsoNormal"/>
        <w:rPr>
          <w:b/>
          <w:sz w:val="26"/>
          <w:szCs w:val="26"/>
          <w:lang w:val="ru-RU"/>
        </w:rPr>
      </w:pPr>
      <w:r w:rsidRPr="003E3FD4">
        <w:rPr>
          <w:b/>
          <w:sz w:val="26"/>
          <w:szCs w:val="26"/>
          <w:lang w:val="ru-RU"/>
        </w:rPr>
        <w:br/>
      </w:r>
      <w:r w:rsidRPr="003E3FD4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По окончании срока подачи заявок от претендентов не было подано ни одной заявки. </w:t>
      </w:r>
    </w:p>
    <w:p w:rsidR="00FE0516" w:rsidRPr="00C10790" w:rsidRDefault="00C8372C" w:rsidP="003E3FD4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C107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4.</w:t>
      </w:r>
      <w:r w:rsidR="003E3FD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Подписи комиссии:</w:t>
      </w:r>
      <w:r w:rsidRPr="00C10790">
        <w:rPr>
          <w:b/>
          <w:bCs/>
          <w:sz w:val="26"/>
          <w:szCs w:val="26"/>
          <w:lang w:val="ru-RU"/>
        </w:rPr>
        <w:t xml:space="preserve"> </w:t>
      </w:r>
    </w:p>
    <w:p w:rsidR="00FE0516" w:rsidRPr="00C10790" w:rsidRDefault="00C8372C" w:rsidP="003E3FD4">
      <w:pPr>
        <w:spacing w:before="240" w:after="240"/>
        <w:rPr>
          <w:sz w:val="26"/>
          <w:szCs w:val="26"/>
          <w:lang w:val="ru-RU"/>
        </w:rPr>
      </w:pPr>
      <w:proofErr w:type="spellStart"/>
      <w:r w:rsidRPr="00C10790">
        <w:rPr>
          <w:sz w:val="26"/>
          <w:szCs w:val="26"/>
          <w:lang w:val="ru-RU"/>
        </w:rPr>
        <w:t>Онофрийчук</w:t>
      </w:r>
      <w:proofErr w:type="spellEnd"/>
      <w:r w:rsidRPr="00C10790">
        <w:rPr>
          <w:sz w:val="26"/>
          <w:szCs w:val="26"/>
          <w:lang w:val="ru-RU"/>
        </w:rPr>
        <w:t xml:space="preserve"> О.В. ___________________</w:t>
      </w:r>
    </w:p>
    <w:p w:rsidR="00FE0516" w:rsidRPr="00C10790" w:rsidRDefault="00C8372C" w:rsidP="003E3FD4">
      <w:pPr>
        <w:spacing w:before="240" w:after="240"/>
        <w:rPr>
          <w:sz w:val="26"/>
          <w:szCs w:val="26"/>
          <w:lang w:val="ru-RU"/>
        </w:rPr>
      </w:pPr>
      <w:proofErr w:type="spellStart"/>
      <w:r w:rsidRPr="00C10790">
        <w:rPr>
          <w:sz w:val="26"/>
          <w:szCs w:val="26"/>
          <w:lang w:val="ru-RU"/>
        </w:rPr>
        <w:t>Байкова</w:t>
      </w:r>
      <w:proofErr w:type="spellEnd"/>
      <w:r w:rsidRPr="00C10790">
        <w:rPr>
          <w:sz w:val="26"/>
          <w:szCs w:val="26"/>
          <w:lang w:val="ru-RU"/>
        </w:rPr>
        <w:t xml:space="preserve"> Е.А. _______________</w:t>
      </w:r>
      <w:r w:rsidR="00183D4E">
        <w:rPr>
          <w:sz w:val="26"/>
          <w:szCs w:val="26"/>
          <w:lang w:val="ru-RU"/>
        </w:rPr>
        <w:t>____</w:t>
      </w:r>
      <w:r w:rsidRPr="00C10790">
        <w:rPr>
          <w:sz w:val="26"/>
          <w:szCs w:val="26"/>
          <w:lang w:val="ru-RU"/>
        </w:rPr>
        <w:t>____</w:t>
      </w:r>
    </w:p>
    <w:p w:rsidR="00FE0516" w:rsidRPr="00C10790" w:rsidRDefault="00C8372C" w:rsidP="003E3FD4">
      <w:pPr>
        <w:spacing w:before="240" w:after="240"/>
        <w:rPr>
          <w:sz w:val="26"/>
          <w:szCs w:val="26"/>
          <w:lang w:val="ru-RU"/>
        </w:rPr>
      </w:pPr>
      <w:r w:rsidRPr="00C10790">
        <w:rPr>
          <w:sz w:val="26"/>
          <w:szCs w:val="26"/>
          <w:lang w:val="ru-RU"/>
        </w:rPr>
        <w:t>Соколова С.В. __________________</w:t>
      </w:r>
      <w:r w:rsidR="00183D4E">
        <w:rPr>
          <w:sz w:val="26"/>
          <w:szCs w:val="26"/>
          <w:lang w:val="ru-RU"/>
        </w:rPr>
        <w:t>___</w:t>
      </w:r>
      <w:r w:rsidRPr="00C10790">
        <w:rPr>
          <w:sz w:val="26"/>
          <w:szCs w:val="26"/>
          <w:lang w:val="ru-RU"/>
        </w:rPr>
        <w:t>_</w:t>
      </w:r>
    </w:p>
    <w:p w:rsidR="00FE0516" w:rsidRPr="00C10790" w:rsidRDefault="00C8372C" w:rsidP="00183D4E">
      <w:pPr>
        <w:spacing w:before="240" w:after="240"/>
        <w:rPr>
          <w:sz w:val="26"/>
          <w:szCs w:val="26"/>
          <w:lang w:val="ru-RU"/>
        </w:rPr>
      </w:pPr>
      <w:r w:rsidRPr="00C10790">
        <w:rPr>
          <w:sz w:val="26"/>
          <w:szCs w:val="26"/>
          <w:lang w:val="ru-RU"/>
        </w:rPr>
        <w:t>Леонова О.А. __________________</w:t>
      </w:r>
      <w:r w:rsidR="00183D4E">
        <w:rPr>
          <w:sz w:val="26"/>
          <w:szCs w:val="26"/>
          <w:lang w:val="ru-RU"/>
        </w:rPr>
        <w:t>____</w:t>
      </w:r>
      <w:r w:rsidRPr="00C10790">
        <w:rPr>
          <w:sz w:val="26"/>
          <w:szCs w:val="26"/>
          <w:lang w:val="ru-RU"/>
        </w:rPr>
        <w:t>_</w:t>
      </w:r>
    </w:p>
    <w:p w:rsidR="00A77B3E" w:rsidRPr="00C10790" w:rsidRDefault="00A77B3E">
      <w:pPr>
        <w:rPr>
          <w:sz w:val="26"/>
          <w:szCs w:val="26"/>
          <w:lang w:val="ru-RU"/>
        </w:rPr>
      </w:pPr>
    </w:p>
    <w:sectPr w:rsidR="00A77B3E" w:rsidRPr="00C10790" w:rsidSect="00B57CBE">
      <w:pgSz w:w="11906" w:h="16838"/>
      <w:pgMar w:top="993" w:right="849" w:bottom="851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83D4E"/>
    <w:rsid w:val="003E3FD4"/>
    <w:rsid w:val="00A77B3E"/>
    <w:rsid w:val="00B57CBE"/>
    <w:rsid w:val="00C10790"/>
    <w:rsid w:val="00C8372C"/>
    <w:rsid w:val="00CA2A55"/>
    <w:rsid w:val="00CF4DDD"/>
    <w:rsid w:val="00FE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4</cp:revision>
  <cp:lastPrinted>2026-07-30T05:54:00Z</cp:lastPrinted>
  <dcterms:created xsi:type="dcterms:W3CDTF">2026-07-30T05:45:00Z</dcterms:created>
  <dcterms:modified xsi:type="dcterms:W3CDTF">2026-07-30T05:54:00Z</dcterms:modified>
</cp:coreProperties>
</file>