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2CC1" w:rsidRPr="00E60182" w:rsidRDefault="00E820FF">
      <w:pPr>
        <w:pStyle w:val="pMsoNormal"/>
        <w:jc w:val="center"/>
        <w:rPr>
          <w:sz w:val="25"/>
          <w:szCs w:val="25"/>
        </w:rPr>
      </w:pPr>
      <w:proofErr w:type="spellStart"/>
      <w:r w:rsidRPr="00E60182">
        <w:rPr>
          <w:rFonts w:ascii="Times New Roman" w:eastAsia="Times New Roman" w:hAnsi="Times New Roman" w:cs="Times New Roman"/>
          <w:b/>
          <w:bCs/>
          <w:sz w:val="25"/>
          <w:szCs w:val="25"/>
        </w:rPr>
        <w:t>Единый</w:t>
      </w:r>
      <w:proofErr w:type="spellEnd"/>
      <w:r w:rsidRPr="00E60182">
        <w:rPr>
          <w:rFonts w:ascii="Times New Roman" w:eastAsia="Times New Roman" w:hAnsi="Times New Roman" w:cs="Times New Roman"/>
          <w:b/>
          <w:bCs/>
          <w:sz w:val="25"/>
          <w:szCs w:val="25"/>
        </w:rPr>
        <w:t xml:space="preserve"> </w:t>
      </w:r>
      <w:proofErr w:type="spellStart"/>
      <w:r w:rsidRPr="00E60182">
        <w:rPr>
          <w:rFonts w:ascii="Times New Roman" w:eastAsia="Times New Roman" w:hAnsi="Times New Roman" w:cs="Times New Roman"/>
          <w:b/>
          <w:bCs/>
          <w:sz w:val="25"/>
          <w:szCs w:val="25"/>
        </w:rPr>
        <w:t>Протокол</w:t>
      </w:r>
      <w:proofErr w:type="spellEnd"/>
      <w:r w:rsidRPr="00E60182">
        <w:rPr>
          <w:rFonts w:ascii="Times New Roman" w:eastAsia="Times New Roman" w:hAnsi="Times New Roman" w:cs="Times New Roman"/>
          <w:b/>
          <w:bCs/>
          <w:sz w:val="25"/>
          <w:szCs w:val="25"/>
        </w:rPr>
        <w:t xml:space="preserve"> </w:t>
      </w:r>
    </w:p>
    <w:p w:rsidR="001B2CC1" w:rsidRPr="00E60182" w:rsidRDefault="00E820FF" w:rsidP="00E60182">
      <w:pPr>
        <w:pStyle w:val="pMsoNormal"/>
        <w:jc w:val="center"/>
        <w:rPr>
          <w:sz w:val="25"/>
          <w:szCs w:val="25"/>
        </w:rPr>
      </w:pPr>
      <w:proofErr w:type="spellStart"/>
      <w:proofErr w:type="gramStart"/>
      <w:r w:rsidRPr="00E60182">
        <w:rPr>
          <w:rFonts w:ascii="Times New Roman" w:eastAsia="Times New Roman" w:hAnsi="Times New Roman" w:cs="Times New Roman"/>
          <w:b/>
          <w:bCs/>
          <w:sz w:val="25"/>
          <w:szCs w:val="25"/>
        </w:rPr>
        <w:t>об</w:t>
      </w:r>
      <w:proofErr w:type="spellEnd"/>
      <w:proofErr w:type="gramEnd"/>
      <w:r w:rsidRPr="00E60182">
        <w:rPr>
          <w:rFonts w:ascii="Times New Roman" w:eastAsia="Times New Roman" w:hAnsi="Times New Roman" w:cs="Times New Roman"/>
          <w:b/>
          <w:bCs/>
          <w:sz w:val="25"/>
          <w:szCs w:val="25"/>
        </w:rPr>
        <w:t xml:space="preserve"> </w:t>
      </w:r>
      <w:proofErr w:type="spellStart"/>
      <w:r w:rsidRPr="00E60182">
        <w:rPr>
          <w:rFonts w:ascii="Times New Roman" w:eastAsia="Times New Roman" w:hAnsi="Times New Roman" w:cs="Times New Roman"/>
          <w:b/>
          <w:bCs/>
          <w:sz w:val="25"/>
          <w:szCs w:val="25"/>
        </w:rPr>
        <w:t>итогах</w:t>
      </w:r>
      <w:proofErr w:type="spellEnd"/>
      <w:r w:rsidRPr="00E60182">
        <w:rPr>
          <w:rFonts w:ascii="Times New Roman" w:eastAsia="Times New Roman" w:hAnsi="Times New Roman" w:cs="Times New Roman"/>
          <w:b/>
          <w:bCs/>
          <w:sz w:val="25"/>
          <w:szCs w:val="25"/>
        </w:rPr>
        <w:t xml:space="preserve"> </w:t>
      </w:r>
      <w:r w:rsidRPr="00E60182">
        <w:rPr>
          <w:rFonts w:ascii="Times New Roman" w:eastAsia="Times New Roman" w:hAnsi="Times New Roman" w:cs="Times New Roman"/>
          <w:b/>
          <w:bCs/>
          <w:sz w:val="25"/>
          <w:szCs w:val="25"/>
        </w:rPr>
        <w:t xml:space="preserve">№ 10 </w:t>
      </w:r>
    </w:p>
    <w:tbl>
      <w:tblPr>
        <w:tblStyle w:val="MsoNormalTable0"/>
        <w:tblW w:w="10062" w:type="dxa"/>
        <w:tblInd w:w="44" w:type="dxa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5133"/>
        <w:gridCol w:w="4929"/>
      </w:tblGrid>
      <w:tr w:rsidR="001B2CC1" w:rsidRPr="00E60182" w:rsidTr="00E60182">
        <w:trPr>
          <w:trHeight w:val="89"/>
        </w:trPr>
        <w:tc>
          <w:tcPr>
            <w:tcW w:w="513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2CC1" w:rsidRPr="00E60182" w:rsidRDefault="001B2CC1">
            <w:pPr>
              <w:pStyle w:val="pMsoNormal"/>
              <w:spacing w:after="200"/>
              <w:rPr>
                <w:color w:val="000000"/>
                <w:sz w:val="25"/>
                <w:szCs w:val="25"/>
              </w:rPr>
            </w:pPr>
          </w:p>
        </w:tc>
        <w:tc>
          <w:tcPr>
            <w:tcW w:w="492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2CC1" w:rsidRPr="00E60182" w:rsidRDefault="00E820FF">
            <w:pPr>
              <w:pStyle w:val="pMsoNormal"/>
              <w:spacing w:after="200"/>
              <w:jc w:val="center"/>
              <w:rPr>
                <w:color w:val="000000"/>
                <w:sz w:val="25"/>
                <w:szCs w:val="25"/>
              </w:rPr>
            </w:pPr>
            <w:proofErr w:type="spellStart"/>
            <w:r w:rsidRPr="00E60182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  <w:t>Дата</w:t>
            </w:r>
            <w:proofErr w:type="spellEnd"/>
            <w:r w:rsidRPr="00E60182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  <w:t xml:space="preserve"> </w:t>
            </w:r>
            <w:proofErr w:type="spellStart"/>
            <w:r w:rsidRPr="00E60182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  <w:t>выбора</w:t>
            </w:r>
            <w:proofErr w:type="spellEnd"/>
            <w:r w:rsidRPr="00E60182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  <w:t xml:space="preserve"> </w:t>
            </w:r>
            <w:proofErr w:type="spellStart"/>
            <w:r w:rsidRPr="00E60182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  <w:t>комиссии</w:t>
            </w:r>
            <w:proofErr w:type="spellEnd"/>
            <w:r w:rsidRPr="00E60182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  <w:t xml:space="preserve"> : 10.09.2026</w:t>
            </w:r>
          </w:p>
        </w:tc>
      </w:tr>
    </w:tbl>
    <w:p w:rsidR="001B2CC1" w:rsidRPr="00E60182" w:rsidRDefault="00E820FF">
      <w:pPr>
        <w:pStyle w:val="pMsoNormal"/>
        <w:shd w:val="clear" w:color="auto" w:fill="FFFFFF"/>
        <w:spacing w:before="240" w:after="200" w:line="240" w:lineRule="auto"/>
        <w:rPr>
          <w:sz w:val="25"/>
          <w:szCs w:val="25"/>
        </w:rPr>
      </w:pPr>
      <w:r w:rsidRPr="00E60182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</w:rPr>
        <w:t xml:space="preserve">1. </w:t>
      </w:r>
      <w:proofErr w:type="spellStart"/>
      <w:r w:rsidRPr="00E60182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</w:rPr>
        <w:t>Сведения</w:t>
      </w:r>
      <w:proofErr w:type="spellEnd"/>
      <w:r w:rsidRPr="00E60182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</w:rPr>
        <w:t xml:space="preserve"> о </w:t>
      </w:r>
      <w:proofErr w:type="spellStart"/>
      <w:r w:rsidRPr="00E60182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</w:rPr>
        <w:t>процедуре</w:t>
      </w:r>
      <w:proofErr w:type="spellEnd"/>
      <w:r w:rsidRPr="00E60182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</w:rPr>
        <w:t xml:space="preserve"> </w:t>
      </w:r>
    </w:p>
    <w:p w:rsidR="001B2CC1" w:rsidRPr="00E60182" w:rsidRDefault="00E820FF">
      <w:pPr>
        <w:pStyle w:val="pMsoNormal"/>
        <w:spacing w:line="240" w:lineRule="auto"/>
        <w:jc w:val="both"/>
        <w:rPr>
          <w:sz w:val="25"/>
          <w:szCs w:val="25"/>
          <w:lang w:val="ru-RU"/>
        </w:rPr>
      </w:pPr>
      <w:r w:rsidRPr="00E60182">
        <w:rPr>
          <w:rFonts w:ascii="Times New Roman" w:eastAsia="Times New Roman" w:hAnsi="Times New Roman" w:cs="Times New Roman"/>
          <w:sz w:val="25"/>
          <w:szCs w:val="25"/>
          <w:lang w:val="ru-RU"/>
        </w:rPr>
        <w:t>Организатор процедуры: АДМИНИСТРАЦИЯ НАХОДКИНСКОГО ГОРОДСКОГО ОКРУГА (692904, КРАЙ ПРИМОРСКИЙ,</w:t>
      </w:r>
      <w:r w:rsidR="00E359B2">
        <w:rPr>
          <w:rFonts w:ascii="Times New Roman" w:eastAsia="Times New Roman" w:hAnsi="Times New Roman" w:cs="Times New Roman"/>
          <w:sz w:val="25"/>
          <w:szCs w:val="25"/>
          <w:lang w:val="ru-RU"/>
        </w:rPr>
        <w:t xml:space="preserve"> </w:t>
      </w:r>
      <w:r w:rsidRPr="00E60182">
        <w:rPr>
          <w:rFonts w:ascii="Times New Roman" w:eastAsia="Times New Roman" w:hAnsi="Times New Roman" w:cs="Times New Roman"/>
          <w:sz w:val="25"/>
          <w:szCs w:val="25"/>
          <w:lang w:val="ru-RU"/>
        </w:rPr>
        <w:t>ГОРОД НАХОДКА,</w:t>
      </w:r>
      <w:r w:rsidR="00F8347B">
        <w:rPr>
          <w:rFonts w:ascii="Times New Roman" w:eastAsia="Times New Roman" w:hAnsi="Times New Roman" w:cs="Times New Roman"/>
          <w:sz w:val="25"/>
          <w:szCs w:val="25"/>
          <w:lang w:val="ru-RU"/>
        </w:rPr>
        <w:t xml:space="preserve"> </w:t>
      </w:r>
      <w:r w:rsidRPr="00E60182">
        <w:rPr>
          <w:rFonts w:ascii="Times New Roman" w:eastAsia="Times New Roman" w:hAnsi="Times New Roman" w:cs="Times New Roman"/>
          <w:sz w:val="25"/>
          <w:szCs w:val="25"/>
          <w:lang w:val="ru-RU"/>
        </w:rPr>
        <w:t xml:space="preserve">ПРОСПЕКТ НАХОДКИНСКИЙ, д. 16) </w:t>
      </w:r>
    </w:p>
    <w:p w:rsidR="001B2CC1" w:rsidRPr="00E60182" w:rsidRDefault="00E820FF">
      <w:pPr>
        <w:pStyle w:val="pMsoNormal"/>
        <w:spacing w:line="240" w:lineRule="auto"/>
        <w:jc w:val="both"/>
        <w:rPr>
          <w:sz w:val="25"/>
          <w:szCs w:val="25"/>
          <w:lang w:val="ru-RU"/>
        </w:rPr>
      </w:pPr>
      <w:r w:rsidRPr="00E60182">
        <w:rPr>
          <w:rFonts w:ascii="Times New Roman" w:eastAsia="Times New Roman" w:hAnsi="Times New Roman" w:cs="Times New Roman"/>
          <w:sz w:val="25"/>
          <w:szCs w:val="25"/>
          <w:lang w:val="ru-RU"/>
        </w:rPr>
        <w:t xml:space="preserve">Код процедуры: </w:t>
      </w:r>
      <w:r w:rsidRPr="00E60182">
        <w:rPr>
          <w:rFonts w:ascii="Times New Roman" w:eastAsia="Times New Roman" w:hAnsi="Times New Roman" w:cs="Times New Roman"/>
          <w:sz w:val="25"/>
          <w:szCs w:val="25"/>
        </w:rPr>
        <w:t>SBR</w:t>
      </w:r>
      <w:r w:rsidRPr="00E60182">
        <w:rPr>
          <w:rFonts w:ascii="Times New Roman" w:eastAsia="Times New Roman" w:hAnsi="Times New Roman" w:cs="Times New Roman"/>
          <w:sz w:val="25"/>
          <w:szCs w:val="25"/>
          <w:lang w:val="ru-RU"/>
        </w:rPr>
        <w:t>012-2608190035</w:t>
      </w:r>
    </w:p>
    <w:p w:rsidR="001B2CC1" w:rsidRPr="00E60182" w:rsidRDefault="00E820FF">
      <w:pPr>
        <w:pStyle w:val="pMsoNormal"/>
        <w:spacing w:line="240" w:lineRule="auto"/>
        <w:jc w:val="both"/>
        <w:rPr>
          <w:sz w:val="25"/>
          <w:szCs w:val="25"/>
          <w:lang w:val="ru-RU"/>
        </w:rPr>
      </w:pPr>
      <w:r w:rsidRPr="00E60182">
        <w:rPr>
          <w:rFonts w:ascii="Times New Roman" w:eastAsia="Times New Roman" w:hAnsi="Times New Roman" w:cs="Times New Roman"/>
          <w:sz w:val="25"/>
          <w:szCs w:val="25"/>
          <w:lang w:val="ru-RU"/>
        </w:rPr>
        <w:t xml:space="preserve">Номер извещения в ГИС Торги: </w:t>
      </w:r>
      <w:r w:rsidRPr="00E60182">
        <w:rPr>
          <w:rFonts w:ascii="Times New Roman" w:eastAsia="Times New Roman" w:hAnsi="Times New Roman" w:cs="Times New Roman"/>
          <w:sz w:val="25"/>
          <w:szCs w:val="25"/>
        </w:rPr>
        <w:t>SBR</w:t>
      </w:r>
      <w:r w:rsidRPr="00E60182">
        <w:rPr>
          <w:rFonts w:ascii="Times New Roman" w:eastAsia="Times New Roman" w:hAnsi="Times New Roman" w:cs="Times New Roman"/>
          <w:sz w:val="25"/>
          <w:szCs w:val="25"/>
          <w:lang w:val="ru-RU"/>
        </w:rPr>
        <w:t>012-2608190035</w:t>
      </w:r>
    </w:p>
    <w:p w:rsidR="001B2CC1" w:rsidRPr="00E60182" w:rsidRDefault="00E820FF">
      <w:pPr>
        <w:pStyle w:val="pMsoNormal"/>
        <w:shd w:val="clear" w:color="auto" w:fill="FFFFFF"/>
        <w:spacing w:before="240" w:after="200" w:line="240" w:lineRule="auto"/>
        <w:rPr>
          <w:sz w:val="25"/>
          <w:szCs w:val="25"/>
          <w:lang w:val="ru-RU"/>
        </w:rPr>
      </w:pPr>
      <w:r w:rsidRPr="00E60182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  <w:lang w:val="ru-RU"/>
        </w:rPr>
        <w:t xml:space="preserve">2.Сведения о комиссии </w:t>
      </w:r>
      <w:r w:rsidRPr="00E60182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  <w:lang w:val="ru-RU"/>
        </w:rPr>
        <w:br/>
        <w:t>Комиссия:</w:t>
      </w:r>
      <w:r w:rsidRPr="00E60182">
        <w:rPr>
          <w:b/>
          <w:bCs/>
          <w:sz w:val="25"/>
          <w:szCs w:val="25"/>
          <w:lang w:val="ru-RU"/>
        </w:rPr>
        <w:t xml:space="preserve"> </w:t>
      </w:r>
    </w:p>
    <w:p w:rsidR="001B2CC1" w:rsidRPr="00E60182" w:rsidRDefault="00E820FF">
      <w:pPr>
        <w:pStyle w:val="pMsoNormal"/>
        <w:rPr>
          <w:sz w:val="25"/>
          <w:szCs w:val="25"/>
          <w:lang w:val="ru-RU"/>
        </w:rPr>
      </w:pPr>
      <w:r w:rsidRPr="00E60182">
        <w:rPr>
          <w:rFonts w:ascii="Times New Roman" w:eastAsia="Times New Roman" w:hAnsi="Times New Roman" w:cs="Times New Roman"/>
          <w:sz w:val="25"/>
          <w:szCs w:val="25"/>
          <w:lang w:val="ru-RU"/>
        </w:rPr>
        <w:t xml:space="preserve">На заседании комиссии присутствовали: </w:t>
      </w:r>
    </w:p>
    <w:p w:rsidR="001B2CC1" w:rsidRPr="00E60182" w:rsidRDefault="00E820FF">
      <w:pPr>
        <w:spacing w:before="240" w:after="240"/>
        <w:rPr>
          <w:sz w:val="25"/>
          <w:szCs w:val="25"/>
          <w:lang w:val="ru-RU"/>
        </w:rPr>
      </w:pPr>
      <w:r w:rsidRPr="00E60182">
        <w:rPr>
          <w:sz w:val="25"/>
          <w:szCs w:val="25"/>
          <w:lang w:val="ru-RU"/>
        </w:rPr>
        <w:t>начальник управления имуществом администрац</w:t>
      </w:r>
      <w:r w:rsidRPr="00E60182">
        <w:rPr>
          <w:sz w:val="25"/>
          <w:szCs w:val="25"/>
          <w:lang w:val="ru-RU"/>
        </w:rPr>
        <w:t>ии НГО председатель комиссии: Пивоварова Т.Н.</w:t>
      </w:r>
    </w:p>
    <w:p w:rsidR="001B2CC1" w:rsidRPr="00E60182" w:rsidRDefault="00E820FF">
      <w:pPr>
        <w:spacing w:before="240" w:after="240"/>
        <w:rPr>
          <w:sz w:val="25"/>
          <w:szCs w:val="25"/>
          <w:lang w:val="ru-RU"/>
        </w:rPr>
      </w:pPr>
      <w:proofErr w:type="spellStart"/>
      <w:r w:rsidRPr="00E60182">
        <w:rPr>
          <w:sz w:val="25"/>
          <w:szCs w:val="25"/>
          <w:lang w:val="ru-RU"/>
        </w:rPr>
        <w:t>зам</w:t>
      </w:r>
      <w:proofErr w:type="gramStart"/>
      <w:r w:rsidRPr="00E60182">
        <w:rPr>
          <w:sz w:val="25"/>
          <w:szCs w:val="25"/>
          <w:lang w:val="ru-RU"/>
        </w:rPr>
        <w:t>.н</w:t>
      </w:r>
      <w:proofErr w:type="gramEnd"/>
      <w:r w:rsidRPr="00E60182">
        <w:rPr>
          <w:sz w:val="25"/>
          <w:szCs w:val="25"/>
          <w:lang w:val="ru-RU"/>
        </w:rPr>
        <w:t>ачальника</w:t>
      </w:r>
      <w:proofErr w:type="spellEnd"/>
      <w:r w:rsidRPr="00E60182">
        <w:rPr>
          <w:sz w:val="25"/>
          <w:szCs w:val="25"/>
          <w:lang w:val="ru-RU"/>
        </w:rPr>
        <w:t xml:space="preserve"> отдела распоряжения </w:t>
      </w:r>
      <w:proofErr w:type="spellStart"/>
      <w:r w:rsidRPr="00E60182">
        <w:rPr>
          <w:sz w:val="25"/>
          <w:szCs w:val="25"/>
          <w:lang w:val="ru-RU"/>
        </w:rPr>
        <w:t>мун</w:t>
      </w:r>
      <w:proofErr w:type="spellEnd"/>
      <w:r w:rsidRPr="00E60182">
        <w:rPr>
          <w:sz w:val="25"/>
          <w:szCs w:val="25"/>
          <w:lang w:val="ru-RU"/>
        </w:rPr>
        <w:t xml:space="preserve">. собств. МКУ «Управление городским хозяйством», член комиссии: </w:t>
      </w:r>
      <w:proofErr w:type="spellStart"/>
      <w:r w:rsidRPr="00E60182">
        <w:rPr>
          <w:sz w:val="25"/>
          <w:szCs w:val="25"/>
          <w:lang w:val="ru-RU"/>
        </w:rPr>
        <w:t>Байкова</w:t>
      </w:r>
      <w:proofErr w:type="spellEnd"/>
      <w:r w:rsidRPr="00E60182">
        <w:rPr>
          <w:sz w:val="25"/>
          <w:szCs w:val="25"/>
          <w:lang w:val="ru-RU"/>
        </w:rPr>
        <w:t xml:space="preserve"> Е.А.</w:t>
      </w:r>
    </w:p>
    <w:p w:rsidR="001B2CC1" w:rsidRPr="00E60182" w:rsidRDefault="00E820FF">
      <w:pPr>
        <w:spacing w:before="240" w:after="240"/>
        <w:rPr>
          <w:sz w:val="25"/>
          <w:szCs w:val="25"/>
          <w:lang w:val="ru-RU"/>
        </w:rPr>
      </w:pPr>
      <w:r w:rsidRPr="00E60182">
        <w:rPr>
          <w:sz w:val="25"/>
          <w:szCs w:val="25"/>
          <w:lang w:val="ru-RU"/>
        </w:rPr>
        <w:t>начальник отдел прогнозирования доходов бюдже</w:t>
      </w:r>
      <w:bookmarkStart w:id="0" w:name="_GoBack"/>
      <w:bookmarkEnd w:id="0"/>
      <w:r w:rsidRPr="00E60182">
        <w:rPr>
          <w:sz w:val="25"/>
          <w:szCs w:val="25"/>
          <w:lang w:val="ru-RU"/>
        </w:rPr>
        <w:t xml:space="preserve">та фин. управления АНГО член комиссии: </w:t>
      </w:r>
      <w:proofErr w:type="spellStart"/>
      <w:r w:rsidRPr="00E60182">
        <w:rPr>
          <w:sz w:val="25"/>
          <w:szCs w:val="25"/>
          <w:lang w:val="ru-RU"/>
        </w:rPr>
        <w:t>Леськив</w:t>
      </w:r>
      <w:proofErr w:type="spellEnd"/>
      <w:r w:rsidRPr="00E60182">
        <w:rPr>
          <w:sz w:val="25"/>
          <w:szCs w:val="25"/>
          <w:lang w:val="ru-RU"/>
        </w:rPr>
        <w:t xml:space="preserve"> С. </w:t>
      </w:r>
      <w:r w:rsidRPr="00E60182">
        <w:rPr>
          <w:sz w:val="25"/>
          <w:szCs w:val="25"/>
          <w:lang w:val="ru-RU"/>
        </w:rPr>
        <w:t>И.</w:t>
      </w:r>
    </w:p>
    <w:p w:rsidR="001B2CC1" w:rsidRPr="00E60182" w:rsidRDefault="00E820FF">
      <w:pPr>
        <w:spacing w:before="240" w:after="240"/>
        <w:rPr>
          <w:sz w:val="25"/>
          <w:szCs w:val="25"/>
          <w:lang w:val="ru-RU"/>
        </w:rPr>
      </w:pPr>
      <w:r w:rsidRPr="00E60182">
        <w:rPr>
          <w:sz w:val="25"/>
          <w:szCs w:val="25"/>
          <w:lang w:val="ru-RU"/>
        </w:rPr>
        <w:t xml:space="preserve">начальник отдела распоряжения </w:t>
      </w:r>
      <w:proofErr w:type="spellStart"/>
      <w:r w:rsidRPr="00E60182">
        <w:rPr>
          <w:sz w:val="25"/>
          <w:szCs w:val="25"/>
          <w:lang w:val="ru-RU"/>
        </w:rPr>
        <w:t>мун</w:t>
      </w:r>
      <w:proofErr w:type="gramStart"/>
      <w:r w:rsidRPr="00E60182">
        <w:rPr>
          <w:sz w:val="25"/>
          <w:szCs w:val="25"/>
          <w:lang w:val="ru-RU"/>
        </w:rPr>
        <w:t>.с</w:t>
      </w:r>
      <w:proofErr w:type="gramEnd"/>
      <w:r w:rsidRPr="00E60182">
        <w:rPr>
          <w:sz w:val="25"/>
          <w:szCs w:val="25"/>
          <w:lang w:val="ru-RU"/>
        </w:rPr>
        <w:t>обств</w:t>
      </w:r>
      <w:proofErr w:type="spellEnd"/>
      <w:r w:rsidRPr="00E60182">
        <w:rPr>
          <w:sz w:val="25"/>
          <w:szCs w:val="25"/>
          <w:lang w:val="ru-RU"/>
        </w:rPr>
        <w:t>. МКУ «Управление гор. хозяйством», секретарь комиссии: Леонова О.А.</w:t>
      </w:r>
    </w:p>
    <w:p w:rsidR="001B2CC1" w:rsidRPr="00E60182" w:rsidRDefault="00E820FF">
      <w:pPr>
        <w:pStyle w:val="pMsoNormal"/>
        <w:shd w:val="clear" w:color="auto" w:fill="FFFFFF"/>
        <w:spacing w:before="240" w:after="200" w:line="240" w:lineRule="auto"/>
        <w:rPr>
          <w:sz w:val="25"/>
          <w:szCs w:val="25"/>
          <w:lang w:val="ru-RU"/>
        </w:rPr>
      </w:pPr>
      <w:r w:rsidRPr="00E60182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  <w:lang w:val="ru-RU"/>
        </w:rPr>
        <w:t xml:space="preserve">3. Лоты </w:t>
      </w:r>
    </w:p>
    <w:p w:rsidR="001B2CC1" w:rsidRPr="00E60182" w:rsidRDefault="00E820FF">
      <w:pPr>
        <w:pStyle w:val="pMsoNormal"/>
        <w:shd w:val="clear" w:color="auto" w:fill="FFFFFF"/>
        <w:spacing w:after="200" w:line="240" w:lineRule="auto"/>
        <w:rPr>
          <w:sz w:val="25"/>
          <w:szCs w:val="25"/>
          <w:lang w:val="ru-RU"/>
        </w:rPr>
      </w:pPr>
      <w:r w:rsidRPr="00356709">
        <w:rPr>
          <w:rFonts w:ascii="Times New Roman" w:eastAsia="Times New Roman" w:hAnsi="Times New Roman" w:cs="Times New Roman"/>
          <w:b/>
          <w:sz w:val="25"/>
          <w:szCs w:val="25"/>
          <w:lang w:val="ru-RU"/>
        </w:rPr>
        <w:t>Лот 1</w:t>
      </w:r>
      <w:r w:rsidRPr="00E60182">
        <w:rPr>
          <w:rFonts w:ascii="Times New Roman" w:eastAsia="Times New Roman" w:hAnsi="Times New Roman" w:cs="Times New Roman"/>
          <w:sz w:val="25"/>
          <w:szCs w:val="25"/>
          <w:lang w:val="ru-RU"/>
        </w:rPr>
        <w:t xml:space="preserve"> – «Нежилые помещения в здании (жилой дом, лит.1) общей площадью 76,3 </w:t>
      </w:r>
      <w:proofErr w:type="spellStart"/>
      <w:r w:rsidRPr="00E60182">
        <w:rPr>
          <w:rFonts w:ascii="Times New Roman" w:eastAsia="Times New Roman" w:hAnsi="Times New Roman" w:cs="Times New Roman"/>
          <w:sz w:val="25"/>
          <w:szCs w:val="25"/>
          <w:lang w:val="ru-RU"/>
        </w:rPr>
        <w:t>кв</w:t>
      </w:r>
      <w:proofErr w:type="gramStart"/>
      <w:r w:rsidRPr="00E60182">
        <w:rPr>
          <w:rFonts w:ascii="Times New Roman" w:eastAsia="Times New Roman" w:hAnsi="Times New Roman" w:cs="Times New Roman"/>
          <w:sz w:val="25"/>
          <w:szCs w:val="25"/>
          <w:lang w:val="ru-RU"/>
        </w:rPr>
        <w:t>.м</w:t>
      </w:r>
      <w:proofErr w:type="spellEnd"/>
      <w:proofErr w:type="gramEnd"/>
      <w:r w:rsidRPr="00E60182">
        <w:rPr>
          <w:rFonts w:ascii="Times New Roman" w:eastAsia="Times New Roman" w:hAnsi="Times New Roman" w:cs="Times New Roman"/>
          <w:sz w:val="25"/>
          <w:szCs w:val="25"/>
          <w:lang w:val="ru-RU"/>
        </w:rPr>
        <w:t xml:space="preserve">, этаж цокольный, кадастровый номер 25:31:010209:10138, </w:t>
      </w:r>
      <w:r w:rsidRPr="00E60182">
        <w:rPr>
          <w:rFonts w:ascii="Times New Roman" w:eastAsia="Times New Roman" w:hAnsi="Times New Roman" w:cs="Times New Roman"/>
          <w:sz w:val="25"/>
          <w:szCs w:val="25"/>
          <w:lang w:val="ru-RU"/>
        </w:rPr>
        <w:t xml:space="preserve">расположенные по адресу: Приморский край, г. Находка, ул. Заводская, д. 10, пом. </w:t>
      </w:r>
      <w:r w:rsidRPr="00E60182">
        <w:rPr>
          <w:rFonts w:ascii="Times New Roman" w:eastAsia="Times New Roman" w:hAnsi="Times New Roman" w:cs="Times New Roman"/>
          <w:sz w:val="25"/>
          <w:szCs w:val="25"/>
        </w:rPr>
        <w:t>IV</w:t>
      </w:r>
      <w:r w:rsidRPr="00E60182">
        <w:rPr>
          <w:rFonts w:ascii="Times New Roman" w:eastAsia="Times New Roman" w:hAnsi="Times New Roman" w:cs="Times New Roman"/>
          <w:sz w:val="25"/>
          <w:szCs w:val="25"/>
          <w:lang w:val="ru-RU"/>
        </w:rPr>
        <w:t>»</w:t>
      </w:r>
    </w:p>
    <w:p w:rsidR="001B2CC1" w:rsidRPr="00E60182" w:rsidRDefault="00E820FF">
      <w:pPr>
        <w:spacing w:before="240" w:after="240"/>
        <w:rPr>
          <w:sz w:val="25"/>
          <w:szCs w:val="25"/>
          <w:lang w:val="ru-RU"/>
        </w:rPr>
      </w:pPr>
      <w:r w:rsidRPr="00356709">
        <w:rPr>
          <w:b/>
          <w:sz w:val="25"/>
          <w:szCs w:val="25"/>
          <w:lang w:val="ru-RU"/>
        </w:rPr>
        <w:t>Начальная цена лота</w:t>
      </w:r>
      <w:r w:rsidRPr="00E60182">
        <w:rPr>
          <w:sz w:val="25"/>
          <w:szCs w:val="25"/>
          <w:lang w:val="ru-RU"/>
        </w:rPr>
        <w:t>:19</w:t>
      </w:r>
      <w:r w:rsidR="00356709">
        <w:rPr>
          <w:sz w:val="25"/>
          <w:szCs w:val="25"/>
          <w:lang w:val="ru-RU"/>
        </w:rPr>
        <w:t xml:space="preserve"> </w:t>
      </w:r>
      <w:r w:rsidRPr="00E60182">
        <w:rPr>
          <w:sz w:val="25"/>
          <w:szCs w:val="25"/>
          <w:lang w:val="ru-RU"/>
        </w:rPr>
        <w:t xml:space="preserve">800.00 </w:t>
      </w:r>
    </w:p>
    <w:p w:rsidR="001B2CC1" w:rsidRPr="00E60182" w:rsidRDefault="00E820FF">
      <w:pPr>
        <w:pStyle w:val="pMsoNormal"/>
        <w:shd w:val="clear" w:color="auto" w:fill="FFFFFF"/>
        <w:spacing w:after="200" w:line="240" w:lineRule="auto"/>
        <w:rPr>
          <w:sz w:val="25"/>
          <w:szCs w:val="25"/>
          <w:lang w:val="ru-RU"/>
        </w:rPr>
      </w:pPr>
      <w:r w:rsidRPr="00356709">
        <w:rPr>
          <w:rFonts w:ascii="Times New Roman" w:eastAsia="Times New Roman" w:hAnsi="Times New Roman" w:cs="Times New Roman"/>
          <w:b/>
          <w:sz w:val="25"/>
          <w:szCs w:val="25"/>
          <w:lang w:val="ru-RU"/>
        </w:rPr>
        <w:t>Лот 2</w:t>
      </w:r>
      <w:r w:rsidRPr="00E60182">
        <w:rPr>
          <w:rFonts w:ascii="Times New Roman" w:eastAsia="Times New Roman" w:hAnsi="Times New Roman" w:cs="Times New Roman"/>
          <w:sz w:val="25"/>
          <w:szCs w:val="25"/>
          <w:lang w:val="ru-RU"/>
        </w:rPr>
        <w:t xml:space="preserve"> – «Нежилое помещение общей площадью 13,7 </w:t>
      </w:r>
      <w:proofErr w:type="spellStart"/>
      <w:r w:rsidRPr="00E60182">
        <w:rPr>
          <w:rFonts w:ascii="Times New Roman" w:eastAsia="Times New Roman" w:hAnsi="Times New Roman" w:cs="Times New Roman"/>
          <w:sz w:val="25"/>
          <w:szCs w:val="25"/>
          <w:lang w:val="ru-RU"/>
        </w:rPr>
        <w:t>кв</w:t>
      </w:r>
      <w:proofErr w:type="gramStart"/>
      <w:r w:rsidRPr="00E60182">
        <w:rPr>
          <w:rFonts w:ascii="Times New Roman" w:eastAsia="Times New Roman" w:hAnsi="Times New Roman" w:cs="Times New Roman"/>
          <w:sz w:val="25"/>
          <w:szCs w:val="25"/>
          <w:lang w:val="ru-RU"/>
        </w:rPr>
        <w:t>.м</w:t>
      </w:r>
      <w:proofErr w:type="spellEnd"/>
      <w:proofErr w:type="gramEnd"/>
      <w:r w:rsidRPr="00E60182">
        <w:rPr>
          <w:rFonts w:ascii="Times New Roman" w:eastAsia="Times New Roman" w:hAnsi="Times New Roman" w:cs="Times New Roman"/>
          <w:sz w:val="25"/>
          <w:szCs w:val="25"/>
          <w:lang w:val="ru-RU"/>
        </w:rPr>
        <w:t>, этаж 1, кадастровый номе</w:t>
      </w:r>
      <w:r w:rsidRPr="00E60182">
        <w:rPr>
          <w:rFonts w:ascii="Times New Roman" w:eastAsia="Times New Roman" w:hAnsi="Times New Roman" w:cs="Times New Roman"/>
          <w:sz w:val="25"/>
          <w:szCs w:val="25"/>
          <w:lang w:val="ru-RU"/>
        </w:rPr>
        <w:t xml:space="preserve">р 25:31:070002:1298, расположенное по адресу: Приморский край, г. Находка, п. Врангель, ул. Внутрипортовая, 23/2» </w:t>
      </w:r>
    </w:p>
    <w:p w:rsidR="001B2CC1" w:rsidRPr="00E60182" w:rsidRDefault="00E820FF">
      <w:pPr>
        <w:spacing w:before="240" w:after="240"/>
        <w:rPr>
          <w:sz w:val="25"/>
          <w:szCs w:val="25"/>
          <w:lang w:val="ru-RU"/>
        </w:rPr>
      </w:pPr>
      <w:r w:rsidRPr="00356709">
        <w:rPr>
          <w:b/>
          <w:sz w:val="25"/>
          <w:szCs w:val="25"/>
          <w:lang w:val="ru-RU"/>
        </w:rPr>
        <w:t>Начальная цена лота</w:t>
      </w:r>
      <w:r w:rsidRPr="00E60182">
        <w:rPr>
          <w:sz w:val="25"/>
          <w:szCs w:val="25"/>
          <w:lang w:val="ru-RU"/>
        </w:rPr>
        <w:t>:5</w:t>
      </w:r>
      <w:r w:rsidR="00356709">
        <w:rPr>
          <w:sz w:val="25"/>
          <w:szCs w:val="25"/>
          <w:lang w:val="ru-RU"/>
        </w:rPr>
        <w:t xml:space="preserve"> 600.00</w:t>
      </w:r>
      <w:r w:rsidRPr="00E60182">
        <w:rPr>
          <w:sz w:val="25"/>
          <w:szCs w:val="25"/>
          <w:lang w:val="ru-RU"/>
        </w:rPr>
        <w:t xml:space="preserve"> </w:t>
      </w:r>
    </w:p>
    <w:p w:rsidR="001B2CC1" w:rsidRPr="00356709" w:rsidRDefault="00E820FF">
      <w:pPr>
        <w:pStyle w:val="pMsoNormal"/>
        <w:rPr>
          <w:b/>
          <w:sz w:val="25"/>
          <w:szCs w:val="25"/>
          <w:lang w:val="ru-RU"/>
        </w:rPr>
      </w:pPr>
      <w:r w:rsidRPr="00E60182">
        <w:rPr>
          <w:sz w:val="25"/>
          <w:szCs w:val="25"/>
          <w:lang w:val="ru-RU"/>
        </w:rPr>
        <w:br/>
      </w:r>
      <w:r w:rsidRPr="00356709">
        <w:rPr>
          <w:rFonts w:ascii="Times New Roman" w:eastAsia="Times New Roman" w:hAnsi="Times New Roman" w:cs="Times New Roman"/>
          <w:b/>
          <w:sz w:val="25"/>
          <w:szCs w:val="25"/>
          <w:lang w:val="ru-RU"/>
        </w:rPr>
        <w:t xml:space="preserve">По окончании срока подачи заявок от претендентов </w:t>
      </w:r>
      <w:r w:rsidRPr="00356709">
        <w:rPr>
          <w:rFonts w:ascii="Times New Roman" w:eastAsia="Times New Roman" w:hAnsi="Times New Roman" w:cs="Times New Roman"/>
          <w:b/>
          <w:sz w:val="25"/>
          <w:szCs w:val="25"/>
          <w:lang w:val="ru-RU"/>
        </w:rPr>
        <w:t xml:space="preserve">не было подано ни одной заявки. </w:t>
      </w:r>
    </w:p>
    <w:p w:rsidR="001B2CC1" w:rsidRPr="00E60182" w:rsidRDefault="00E820FF" w:rsidP="00356709">
      <w:pPr>
        <w:pStyle w:val="pMsoNormal"/>
        <w:shd w:val="clear" w:color="auto" w:fill="FFFFFF"/>
        <w:spacing w:before="240" w:after="200" w:line="240" w:lineRule="auto"/>
        <w:rPr>
          <w:sz w:val="25"/>
          <w:szCs w:val="25"/>
          <w:lang w:val="ru-RU"/>
        </w:rPr>
      </w:pPr>
      <w:r w:rsidRPr="00E60182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  <w:lang w:val="ru-RU"/>
        </w:rPr>
        <w:t>4.</w:t>
      </w:r>
      <w:r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  <w:lang w:val="ru-RU"/>
        </w:rPr>
        <w:t xml:space="preserve"> </w:t>
      </w:r>
      <w:r w:rsidRPr="00E60182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  <w:lang w:val="ru-RU"/>
        </w:rPr>
        <w:t xml:space="preserve">Комиссия: </w:t>
      </w:r>
    </w:p>
    <w:p w:rsidR="001B2CC1" w:rsidRPr="00E60182" w:rsidRDefault="00E820FF" w:rsidP="00356709">
      <w:pPr>
        <w:pStyle w:val="pMsoNormal"/>
        <w:rPr>
          <w:sz w:val="25"/>
          <w:szCs w:val="25"/>
          <w:lang w:val="ru-RU"/>
        </w:rPr>
      </w:pPr>
      <w:r w:rsidRPr="00E60182">
        <w:rPr>
          <w:rFonts w:ascii="Times New Roman" w:eastAsia="Times New Roman" w:hAnsi="Times New Roman" w:cs="Times New Roman"/>
          <w:sz w:val="25"/>
          <w:szCs w:val="25"/>
          <w:lang w:val="ru-RU"/>
        </w:rPr>
        <w:t xml:space="preserve">Подписи комиссии: </w:t>
      </w:r>
    </w:p>
    <w:p w:rsidR="001B2CC1" w:rsidRPr="00E60182" w:rsidRDefault="00E820FF" w:rsidP="008363E9">
      <w:pPr>
        <w:spacing w:before="240" w:after="240"/>
        <w:rPr>
          <w:sz w:val="25"/>
          <w:szCs w:val="25"/>
          <w:lang w:val="ru-RU"/>
        </w:rPr>
      </w:pPr>
      <w:r w:rsidRPr="00E60182">
        <w:rPr>
          <w:sz w:val="25"/>
          <w:szCs w:val="25"/>
          <w:lang w:val="ru-RU"/>
        </w:rPr>
        <w:t xml:space="preserve">Пивоварова Т.Н. </w:t>
      </w:r>
      <w:r w:rsidRPr="00E60182">
        <w:rPr>
          <w:sz w:val="25"/>
          <w:szCs w:val="25"/>
          <w:lang w:val="ru-RU"/>
        </w:rPr>
        <w:t>___________________</w:t>
      </w:r>
    </w:p>
    <w:p w:rsidR="001B2CC1" w:rsidRPr="00E60182" w:rsidRDefault="00E820FF" w:rsidP="008363E9">
      <w:pPr>
        <w:spacing w:before="240" w:after="240"/>
        <w:rPr>
          <w:sz w:val="25"/>
          <w:szCs w:val="25"/>
          <w:lang w:val="ru-RU"/>
        </w:rPr>
      </w:pPr>
      <w:proofErr w:type="spellStart"/>
      <w:r w:rsidRPr="00E60182">
        <w:rPr>
          <w:sz w:val="25"/>
          <w:szCs w:val="25"/>
          <w:lang w:val="ru-RU"/>
        </w:rPr>
        <w:t>Байкова</w:t>
      </w:r>
      <w:proofErr w:type="spellEnd"/>
      <w:r w:rsidRPr="00E60182">
        <w:rPr>
          <w:sz w:val="25"/>
          <w:szCs w:val="25"/>
          <w:lang w:val="ru-RU"/>
        </w:rPr>
        <w:t xml:space="preserve"> Е.А. ___________________</w:t>
      </w:r>
    </w:p>
    <w:p w:rsidR="001B2CC1" w:rsidRPr="00E60182" w:rsidRDefault="00E820FF" w:rsidP="008363E9">
      <w:pPr>
        <w:spacing w:before="240" w:after="240"/>
        <w:rPr>
          <w:sz w:val="25"/>
          <w:szCs w:val="25"/>
          <w:lang w:val="ru-RU"/>
        </w:rPr>
      </w:pPr>
      <w:proofErr w:type="spellStart"/>
      <w:r w:rsidRPr="00E60182">
        <w:rPr>
          <w:sz w:val="25"/>
          <w:szCs w:val="25"/>
          <w:lang w:val="ru-RU"/>
        </w:rPr>
        <w:t>Леськив</w:t>
      </w:r>
      <w:proofErr w:type="spellEnd"/>
      <w:r w:rsidRPr="00E60182">
        <w:rPr>
          <w:sz w:val="25"/>
          <w:szCs w:val="25"/>
          <w:lang w:val="ru-RU"/>
        </w:rPr>
        <w:t xml:space="preserve"> С. И. ___</w:t>
      </w:r>
      <w:r w:rsidRPr="00E60182">
        <w:rPr>
          <w:sz w:val="25"/>
          <w:szCs w:val="25"/>
          <w:lang w:val="ru-RU"/>
        </w:rPr>
        <w:t>________________</w:t>
      </w:r>
    </w:p>
    <w:p w:rsidR="001B2CC1" w:rsidRPr="00E60182" w:rsidRDefault="00E820FF" w:rsidP="008363E9">
      <w:pPr>
        <w:spacing w:before="240" w:after="240"/>
        <w:rPr>
          <w:sz w:val="25"/>
          <w:szCs w:val="25"/>
          <w:lang w:val="ru-RU"/>
        </w:rPr>
      </w:pPr>
      <w:r w:rsidRPr="00E60182">
        <w:rPr>
          <w:sz w:val="25"/>
          <w:szCs w:val="25"/>
          <w:lang w:val="ru-RU"/>
        </w:rPr>
        <w:t>Леонова О.А. ___________________</w:t>
      </w:r>
    </w:p>
    <w:sectPr w:rsidR="001B2CC1" w:rsidRPr="00E60182" w:rsidSect="00E820FF">
      <w:pgSz w:w="11906" w:h="16838"/>
      <w:pgMar w:top="567" w:right="566" w:bottom="426" w:left="1440" w:header="283" w:footer="283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A77B3E"/>
    <w:rsid w:val="001B2CC1"/>
    <w:rsid w:val="00356709"/>
    <w:rsid w:val="008363E9"/>
    <w:rsid w:val="00A77B3E"/>
    <w:rsid w:val="00CA2A55"/>
    <w:rsid w:val="00E359B2"/>
    <w:rsid w:val="00E60182"/>
    <w:rsid w:val="00E820FF"/>
    <w:rsid w:val="00F83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vWordSection1">
    <w:name w:val="div_WordSection1"/>
    <w:basedOn w:val="a"/>
  </w:style>
  <w:style w:type="paragraph" w:customStyle="1" w:styleId="pMsoNormal">
    <w:name w:val="p_MsoNormal"/>
    <w:basedOn w:val="a"/>
    <w:pPr>
      <w:spacing w:line="276" w:lineRule="auto"/>
    </w:pPr>
    <w:rPr>
      <w:rFonts w:ascii="Calibri" w:eastAsia="Calibri" w:hAnsi="Calibri" w:cs="Calibri"/>
      <w:sz w:val="22"/>
      <w:szCs w:val="22"/>
    </w:rPr>
  </w:style>
  <w:style w:type="table" w:customStyle="1" w:styleId="MsoNormalTable0">
    <w:name w:val="MsoNormalTable"/>
    <w:basedOn w:val="a1"/>
    <w:tblPr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228</Words>
  <Characters>1305</Characters>
  <Application>Microsoft Office Word</Application>
  <DocSecurity>0</DocSecurity>
  <Lines>10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Исакова Ольга Алексеевна</cp:lastModifiedBy>
  <cp:revision>2</cp:revision>
  <dcterms:created xsi:type="dcterms:W3CDTF">2026-09-10T06:03:00Z</dcterms:created>
  <dcterms:modified xsi:type="dcterms:W3CDTF">2026-09-10T06:27:00Z</dcterms:modified>
</cp:coreProperties>
</file>